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2E14E09A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proofErr w:type="spellStart"/>
      <w:r w:rsidR="00257C11">
        <w:rPr>
          <w:rFonts w:cs="Arial"/>
          <w:color w:val="000000" w:themeColor="text1"/>
        </w:rPr>
        <w:t>Tannia</w:t>
      </w:r>
      <w:proofErr w:type="spellEnd"/>
      <w:r w:rsidR="00257C11">
        <w:rPr>
          <w:rFonts w:cs="Arial"/>
          <w:color w:val="000000" w:themeColor="text1"/>
        </w:rPr>
        <w:t xml:space="preserve"> Mayorga</w:t>
      </w:r>
      <w:r w:rsidRPr="00513FD2">
        <w:rPr>
          <w:rFonts w:cs="Arial"/>
          <w:color w:val="000000" w:themeColor="text1"/>
        </w:rPr>
        <w:t>.</w:t>
      </w:r>
    </w:p>
    <w:p w14:paraId="2F29BDB9" w14:textId="4B941399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257C11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24B14E72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257C11">
        <w:rPr>
          <w:rFonts w:asciiTheme="minorHAnsi" w:hAnsiTheme="minorHAnsi" w:cs="Arial"/>
          <w:b/>
          <w:color w:val="000000" w:themeColor="text1"/>
          <w:szCs w:val="22"/>
        </w:rPr>
        <w:t>Tarea S7</w:t>
      </w:r>
    </w:p>
    <w:p w14:paraId="5956F0C1" w14:textId="022CE11D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257C11">
        <w:rPr>
          <w:rFonts w:asciiTheme="minorHAnsi" w:hAnsiTheme="minorHAnsi" w:cs="Arial"/>
          <w:color w:val="000000" w:themeColor="text1"/>
          <w:sz w:val="22"/>
          <w:szCs w:val="22"/>
        </w:rPr>
        <w:t>Redes de Datos I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411B2256" w:rsidR="00AA37EE" w:rsidRDefault="00AA37EE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49011C8D" w14:textId="737F03C7" w:rsidR="00257C11" w:rsidRPr="00FC13F6" w:rsidRDefault="00257C11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257C11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 xml:space="preserve">17.4.6 Laboratorio – Probar la latencia de red con respuestas de ping y </w:t>
      </w:r>
      <w:proofErr w:type="spellStart"/>
      <w:r w:rsidRPr="00257C11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Traceroute</w:t>
      </w:r>
      <w:proofErr w:type="spellEnd"/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D7FFD4F" w14:textId="39012215" w:rsidR="00AA37EE" w:rsidRDefault="00094D19" w:rsidP="00AA37EE">
      <w:pPr>
        <w:rPr>
          <w:lang w:val="en-US"/>
        </w:rPr>
      </w:pPr>
      <w:r w:rsidRPr="00094D19">
        <w:rPr>
          <w:lang w:val="en-US"/>
        </w:rPr>
        <w:t>Step 1: Verify connectivity. Ping the following Regional Internet Registry (RIR) websites to verify connectivity:</w:t>
      </w:r>
    </w:p>
    <w:p w14:paraId="7B855E43" w14:textId="77777777" w:rsidR="00094D19" w:rsidRP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225BDF4" w14:textId="77777777" w:rsidR="00AA37EE" w:rsidRPr="00094D19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5CF51607" w14:textId="37C8E203" w:rsidR="00AA37EE" w:rsidRDefault="00094D19" w:rsidP="00AA37EE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ping </w:t>
      </w:r>
      <w:hyperlink r:id="rId9" w:history="1">
        <w:r w:rsidRPr="00DD4BED">
          <w:rPr>
            <w:rStyle w:val="Hipervnculo"/>
            <w:rFonts w:ascii="Courier New" w:hAnsi="Courier New" w:cs="Courier New"/>
            <w:b/>
            <w:bCs/>
            <w:sz w:val="20"/>
            <w:szCs w:val="20"/>
            <w:shd w:val="clear" w:color="auto" w:fill="FFFFFF"/>
          </w:rPr>
          <w:t>www.lacnic.net</w:t>
        </w:r>
      </w:hyperlink>
    </w:p>
    <w:p w14:paraId="72BEDAD6" w14:textId="5E6B3D1B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9C87022" wp14:editId="5D22AEB9">
            <wp:extent cx="3829050" cy="2501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458" cy="25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2307" w14:textId="483DE297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092A8351" w14:textId="582109AE" w:rsidR="00094D19" w:rsidRDefault="00094D19" w:rsidP="00AA37EE">
      <w:r>
        <w:t xml:space="preserve">ping </w:t>
      </w:r>
      <w:hyperlink r:id="rId11" w:history="1">
        <w:r w:rsidRPr="00DD4BED">
          <w:rPr>
            <w:rStyle w:val="Hipervnculo"/>
          </w:rPr>
          <w:t>www.afrinic.net</w:t>
        </w:r>
      </w:hyperlink>
    </w:p>
    <w:p w14:paraId="0B6881DF" w14:textId="3E648CB4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77180EB" wp14:editId="1D28B997">
            <wp:extent cx="5400040" cy="353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DBB" w14:textId="1C09477D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2B084893" w14:textId="08D26CF8" w:rsidR="00094D19" w:rsidRDefault="00094D19" w:rsidP="00AA37EE">
      <w:pP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ping </w:t>
      </w:r>
      <w:hyperlink r:id="rId13" w:history="1">
        <w:r w:rsidRPr="00DD4BED">
          <w:rPr>
            <w:rStyle w:val="Hipervnculo"/>
            <w:rFonts w:ascii="Courier New" w:hAnsi="Courier New" w:cs="Courier New"/>
            <w:b/>
            <w:bCs/>
            <w:sz w:val="20"/>
            <w:szCs w:val="20"/>
            <w:shd w:val="clear" w:color="auto" w:fill="FFFFFF"/>
          </w:rPr>
          <w:t>www.apnic.net</w:t>
        </w:r>
      </w:hyperlink>
    </w:p>
    <w:p w14:paraId="3431E217" w14:textId="1D608E90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5352922" wp14:editId="4C1A05E2">
            <wp:extent cx="5400040" cy="3530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ED87" w14:textId="6F0F5240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39D3431B" w14:textId="78C24556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4FEAEEF9" w14:textId="10899989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1F2842A7" wp14:editId="5BE8E442">
            <wp:extent cx="5400040" cy="1428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E348" w14:textId="47C9C6A0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D9E51DA" wp14:editId="643E3DC9">
            <wp:extent cx="5400040" cy="20701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FAE" w14:textId="77777777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06F395EA" w14:textId="39F19D19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71153C2" wp14:editId="4CB7F1F3">
            <wp:extent cx="5400040" cy="9245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ADD7" w14:textId="77777777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5ADBE8D" w14:textId="5746CF4B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72F2128" wp14:editId="51AF907C">
            <wp:extent cx="5400040" cy="13874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5FD0" w14:textId="0340C027" w:rsidR="00094D19" w:rsidRDefault="009F031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66184B31" wp14:editId="3E39B903">
            <wp:extent cx="5400040" cy="59778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8213" w14:textId="77777777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6E225FB2" w14:textId="5584EAF9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4486E14" wp14:editId="24CF39E1">
            <wp:extent cx="5400040" cy="13754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3ECD" w14:textId="545608B0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C01FD79" wp14:editId="18A6DC16">
            <wp:extent cx="5400040" cy="8305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39D5" w14:textId="592D179D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31EFBB80" w14:textId="477B781D" w:rsid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B60FCD6" wp14:editId="4E410CBD">
            <wp:extent cx="5400040" cy="281178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CA13" w14:textId="4DE1EEAA" w:rsidR="009F031E" w:rsidRDefault="009F031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Style w:val="Tablanormal4"/>
        <w:tblW w:w="8072" w:type="dxa"/>
        <w:tblLook w:val="04A0" w:firstRow="1" w:lastRow="0" w:firstColumn="1" w:lastColumn="0" w:noHBand="0" w:noVBand="1"/>
      </w:tblPr>
      <w:tblGrid>
        <w:gridCol w:w="2119"/>
        <w:gridCol w:w="1984"/>
        <w:gridCol w:w="2126"/>
        <w:gridCol w:w="1843"/>
      </w:tblGrid>
      <w:tr w:rsidR="009F031E" w:rsidRPr="009F031E" w14:paraId="0E2F09D6" w14:textId="77777777" w:rsidTr="009F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41FD42BD" w14:textId="77777777" w:rsidR="009F031E" w:rsidRPr="009F031E" w:rsidRDefault="009F031E" w:rsidP="009F031E">
            <w:pPr>
              <w:suppressAutoHyphens w:val="0"/>
              <w:spacing w:line="230" w:lineRule="atLeast"/>
              <w:jc w:val="center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="Arial" w:hAnsi="Arial" w:cs="Arial"/>
                <w:color w:val="444444"/>
                <w:sz w:val="20"/>
                <w:szCs w:val="20"/>
                <w:lang w:val="es-EC" w:eastAsia="es-EC"/>
              </w:rPr>
              <w:t> </w:t>
            </w:r>
          </w:p>
        </w:tc>
        <w:tc>
          <w:tcPr>
            <w:tcW w:w="1984" w:type="dxa"/>
            <w:hideMark/>
          </w:tcPr>
          <w:p w14:paraId="2BF619D6" w14:textId="409796F9" w:rsidR="009F031E" w:rsidRPr="009F031E" w:rsidRDefault="009F031E" w:rsidP="009F031E">
            <w:pPr>
              <w:suppressAutoHyphens w:val="0"/>
              <w:spacing w:line="23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  <w:lang w:val="es-EC" w:eastAsia="es-EC"/>
              </w:rPr>
              <w:t xml:space="preserve">Tiempo </w:t>
            </w:r>
            <w:r w:rsidRPr="009F031E"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  <w:lang w:val="es-EC" w:eastAsia="es-EC"/>
              </w:rPr>
              <w:t>Mínimo</w:t>
            </w:r>
          </w:p>
        </w:tc>
        <w:tc>
          <w:tcPr>
            <w:tcW w:w="2126" w:type="dxa"/>
            <w:hideMark/>
          </w:tcPr>
          <w:p w14:paraId="1B4A0408" w14:textId="44CDCB41" w:rsidR="009F031E" w:rsidRPr="009F031E" w:rsidRDefault="009F031E" w:rsidP="009F031E">
            <w:pPr>
              <w:suppressAutoHyphens w:val="0"/>
              <w:spacing w:line="23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  <w:lang w:val="es-EC" w:eastAsia="es-EC"/>
              </w:rPr>
              <w:t>Tiempo Máximo</w:t>
            </w:r>
          </w:p>
        </w:tc>
        <w:tc>
          <w:tcPr>
            <w:tcW w:w="1843" w:type="dxa"/>
            <w:hideMark/>
          </w:tcPr>
          <w:p w14:paraId="01895FDB" w14:textId="3A994AE9" w:rsidR="009F031E" w:rsidRPr="009F031E" w:rsidRDefault="009F031E" w:rsidP="009F031E">
            <w:pPr>
              <w:suppressAutoHyphens w:val="0"/>
              <w:spacing w:line="230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  <w:lang w:val="es-EC" w:eastAsia="es-EC"/>
              </w:rPr>
              <w:t>Promedio</w:t>
            </w:r>
          </w:p>
        </w:tc>
      </w:tr>
      <w:tr w:rsidR="009F031E" w:rsidRPr="009F031E" w14:paraId="02E6932A" w14:textId="77777777" w:rsidTr="009F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3D990FD7" w14:textId="77777777" w:rsidR="009F031E" w:rsidRPr="009F031E" w:rsidRDefault="009F031E" w:rsidP="009F031E">
            <w:pPr>
              <w:suppressAutoHyphens w:val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="Arial" w:hAnsi="Arial" w:cs="Arial"/>
                <w:color w:val="444444"/>
                <w:sz w:val="20"/>
                <w:szCs w:val="20"/>
                <w:lang w:val="es-EC" w:eastAsia="es-EC"/>
              </w:rPr>
              <w:t>www.afrinic.net</w:t>
            </w:r>
          </w:p>
        </w:tc>
        <w:tc>
          <w:tcPr>
            <w:tcW w:w="1984" w:type="dxa"/>
            <w:shd w:val="clear" w:color="auto" w:fill="FFFF00"/>
            <w:hideMark/>
          </w:tcPr>
          <w:p w14:paraId="340179D2" w14:textId="03B092F8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304 ms</w:t>
            </w:r>
          </w:p>
        </w:tc>
        <w:tc>
          <w:tcPr>
            <w:tcW w:w="2126" w:type="dxa"/>
            <w:shd w:val="clear" w:color="auto" w:fill="FFFF00"/>
            <w:hideMark/>
          </w:tcPr>
          <w:p w14:paraId="37AB2CD4" w14:textId="0435AE41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402 ms</w:t>
            </w:r>
          </w:p>
        </w:tc>
        <w:tc>
          <w:tcPr>
            <w:tcW w:w="1843" w:type="dxa"/>
            <w:shd w:val="clear" w:color="auto" w:fill="FFFF00"/>
            <w:hideMark/>
          </w:tcPr>
          <w:p w14:paraId="3CE39C0E" w14:textId="33F9CAFC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320ms</w:t>
            </w:r>
          </w:p>
        </w:tc>
      </w:tr>
      <w:tr w:rsidR="009F031E" w:rsidRPr="009F031E" w14:paraId="7368D647" w14:textId="77777777" w:rsidTr="009F0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62A87012" w14:textId="77777777" w:rsidR="009F031E" w:rsidRPr="009F031E" w:rsidRDefault="009F031E" w:rsidP="009F031E">
            <w:pPr>
              <w:suppressAutoHyphens w:val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="Arial" w:hAnsi="Arial" w:cs="Arial"/>
                <w:color w:val="444444"/>
                <w:sz w:val="20"/>
                <w:szCs w:val="20"/>
                <w:lang w:val="es-EC" w:eastAsia="es-EC"/>
              </w:rPr>
              <w:t>www.apnic.net</w:t>
            </w:r>
          </w:p>
        </w:tc>
        <w:tc>
          <w:tcPr>
            <w:tcW w:w="1984" w:type="dxa"/>
            <w:shd w:val="clear" w:color="auto" w:fill="FFFF00"/>
            <w:hideMark/>
          </w:tcPr>
          <w:p w14:paraId="72E05D1F" w14:textId="226E5FDB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47 ms</w:t>
            </w:r>
          </w:p>
        </w:tc>
        <w:tc>
          <w:tcPr>
            <w:tcW w:w="2126" w:type="dxa"/>
            <w:shd w:val="clear" w:color="auto" w:fill="FFFF00"/>
            <w:hideMark/>
          </w:tcPr>
          <w:p w14:paraId="24616566" w14:textId="475AD3D6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501 ms</w:t>
            </w:r>
          </w:p>
        </w:tc>
        <w:tc>
          <w:tcPr>
            <w:tcW w:w="1843" w:type="dxa"/>
            <w:shd w:val="clear" w:color="auto" w:fill="FFFF00"/>
            <w:hideMark/>
          </w:tcPr>
          <w:p w14:paraId="477BCCB3" w14:textId="2EF1231A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402ms</w:t>
            </w:r>
          </w:p>
        </w:tc>
      </w:tr>
      <w:tr w:rsidR="009F031E" w:rsidRPr="009F031E" w14:paraId="30920AFC" w14:textId="77777777" w:rsidTr="009F0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14:paraId="17F1472C" w14:textId="77777777" w:rsidR="009F031E" w:rsidRPr="009F031E" w:rsidRDefault="009F031E" w:rsidP="009F031E">
            <w:pPr>
              <w:suppressAutoHyphens w:val="0"/>
              <w:textAlignment w:val="baseline"/>
              <w:rPr>
                <w:rFonts w:ascii="inherit" w:hAnsi="inherit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="Arial" w:hAnsi="Arial" w:cs="Arial"/>
                <w:color w:val="444444"/>
                <w:sz w:val="20"/>
                <w:szCs w:val="20"/>
                <w:lang w:val="es-EC" w:eastAsia="es-EC"/>
              </w:rPr>
              <w:t>www.lacnic.net</w:t>
            </w:r>
          </w:p>
        </w:tc>
        <w:tc>
          <w:tcPr>
            <w:tcW w:w="1984" w:type="dxa"/>
            <w:shd w:val="clear" w:color="auto" w:fill="FFFF00"/>
            <w:hideMark/>
          </w:tcPr>
          <w:p w14:paraId="1E4433AF" w14:textId="65B83CC4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150 ms</w:t>
            </w:r>
          </w:p>
        </w:tc>
        <w:tc>
          <w:tcPr>
            <w:tcW w:w="2126" w:type="dxa"/>
            <w:shd w:val="clear" w:color="auto" w:fill="FFFF00"/>
            <w:hideMark/>
          </w:tcPr>
          <w:p w14:paraId="397F8C1A" w14:textId="7A2E8568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304ms</w:t>
            </w:r>
          </w:p>
        </w:tc>
        <w:tc>
          <w:tcPr>
            <w:tcW w:w="1843" w:type="dxa"/>
            <w:shd w:val="clear" w:color="auto" w:fill="FFFF00"/>
            <w:hideMark/>
          </w:tcPr>
          <w:p w14:paraId="6D2E9EE1" w14:textId="67996F65" w:rsidR="009F031E" w:rsidRPr="009F031E" w:rsidRDefault="009F031E" w:rsidP="009F031E">
            <w:pPr>
              <w:suppressAutoHyphens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</w:pPr>
            <w:r w:rsidRPr="009F031E">
              <w:rPr>
                <w:rFonts w:asciiTheme="minorHAnsi" w:hAnsiTheme="minorHAnsi" w:cs="Arial"/>
                <w:color w:val="444444"/>
                <w:sz w:val="20"/>
                <w:szCs w:val="20"/>
                <w:lang w:val="es-EC" w:eastAsia="es-EC"/>
              </w:rPr>
              <w:t>200ms</w:t>
            </w:r>
          </w:p>
        </w:tc>
      </w:tr>
    </w:tbl>
    <w:p w14:paraId="6F8DC998" w14:textId="77777777" w:rsidR="009F031E" w:rsidRDefault="009F031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791ABA9C" w14:textId="77777777" w:rsidR="00094D19" w:rsidRPr="00094D19" w:rsidRDefault="00094D19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22E337D4" w:rsidR="00FC13F6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3DEBCDD5" wp14:editId="46FE3FD2">
            <wp:extent cx="5400040" cy="279717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8002" w14:textId="36D334FB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F55C17" wp14:editId="6D2B0BE2">
            <wp:extent cx="5400040" cy="28384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64FD" w14:textId="77777777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</w:p>
    <w:p w14:paraId="625C3D44" w14:textId="5C2DF5C7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05F29CB8" wp14:editId="7E569F66">
            <wp:extent cx="5400040" cy="96520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B885" w14:textId="3B71ECAC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32A0F552" wp14:editId="55CD0F5D">
            <wp:extent cx="5400040" cy="40366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641E" w14:textId="3B84484E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255E0D2" wp14:editId="228D33F3">
            <wp:extent cx="5400040" cy="1352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9F97" w14:textId="7F5C6537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6D5977A1" wp14:editId="7F9B2EB9">
            <wp:extent cx="5400040" cy="33991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27C" w14:textId="72322C95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3CCCF67D" wp14:editId="0C4FB378">
            <wp:extent cx="5400040" cy="24307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35A9" w14:textId="39484CAB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</w:p>
    <w:p w14:paraId="25B1FF69" w14:textId="38A016F8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</w:p>
    <w:p w14:paraId="709DE7EE" w14:textId="74D78C5F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</w:p>
    <w:p w14:paraId="0C30FC8B" w14:textId="77777777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</w:p>
    <w:p w14:paraId="08C64611" w14:textId="4E5526DA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3FC9F40" wp14:editId="588E9D37">
            <wp:extent cx="5400040" cy="115316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688A" w14:textId="23C84B7A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61309F4" wp14:editId="0C22D09A">
            <wp:extent cx="5400040" cy="36614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456F" w14:textId="1DB3AE73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174BC9C" wp14:editId="174719C1">
            <wp:extent cx="5400040" cy="23050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2123" w14:textId="3BAADC21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705A73" wp14:editId="31238B7C">
            <wp:extent cx="5400040" cy="42900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ADCA" w14:textId="0F91EB24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124C26E2" wp14:editId="4209DDE1">
            <wp:extent cx="5400040" cy="23260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74DB" w14:textId="7FCF11B5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8CE2AC" wp14:editId="208DED23">
            <wp:extent cx="5400040" cy="31064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3D39" w14:textId="037D5630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25DF7437" wp14:editId="087A1828">
            <wp:extent cx="5114925" cy="51720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F7F" w14:textId="2F371F83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</w:p>
    <w:p w14:paraId="70C0A853" w14:textId="702BFEE5" w:rsidR="00200CAC" w:rsidRPr="00200CAC" w:rsidRDefault="00200CAC" w:rsidP="00200CAC">
      <w:pPr>
        <w:jc w:val="both"/>
        <w:rPr>
          <w:rFonts w:asciiTheme="minorHAnsi" w:hAnsiTheme="minorHAnsi" w:cs="Arial"/>
          <w:sz w:val="22"/>
          <w:szCs w:val="22"/>
          <w:lang w:val="es-EC"/>
        </w:rPr>
      </w:pPr>
      <w:r>
        <w:rPr>
          <w:rFonts w:asciiTheme="minorHAnsi" w:hAnsiTheme="minorHAnsi" w:cs="Arial"/>
          <w:sz w:val="22"/>
          <w:szCs w:val="22"/>
        </w:rPr>
        <w:lastRenderedPageBreak/>
        <w:t xml:space="preserve">La respuesta a la </w:t>
      </w:r>
      <w:proofErr w:type="spellStart"/>
      <w:r>
        <w:rPr>
          <w:rFonts w:asciiTheme="minorHAnsi" w:hAnsiTheme="minorHAnsi" w:cs="Arial"/>
          <w:sz w:val="22"/>
          <w:szCs w:val="22"/>
        </w:rPr>
        <w:t>grafica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seria es r</w:t>
      </w:r>
      <w:r w:rsidRPr="00200CAC">
        <w:rPr>
          <w:rFonts w:asciiTheme="minorHAnsi" w:hAnsiTheme="minorHAnsi" w:cs="Arial"/>
          <w:sz w:val="22"/>
          <w:szCs w:val="22"/>
        </w:rPr>
        <w:t xml:space="preserve">edirigir la salida de </w:t>
      </w:r>
      <w:proofErr w:type="spellStart"/>
      <w:r w:rsidRPr="00200CAC">
        <w:rPr>
          <w:rFonts w:asciiTheme="minorHAnsi" w:hAnsiTheme="minorHAnsi" w:cs="Arial"/>
          <w:sz w:val="22"/>
          <w:szCs w:val="22"/>
        </w:rPr>
        <w:t>tracert</w:t>
      </w:r>
      <w:proofErr w:type="spellEnd"/>
      <w:r w:rsidRPr="00200CAC">
        <w:rPr>
          <w:rFonts w:asciiTheme="minorHAnsi" w:hAnsiTheme="minorHAnsi" w:cs="Arial"/>
          <w:sz w:val="22"/>
          <w:szCs w:val="22"/>
        </w:rPr>
        <w:t xml:space="preserve"> a un archivo de texto es útil para la recopilación y el análisis de datos, pero evitará que el alumno observe la operación del comando. Puede ser interesante animar a los estudiantes a emitir </w:t>
      </w:r>
      <w:proofErr w:type="spellStart"/>
      <w:r w:rsidRPr="00200CAC">
        <w:rPr>
          <w:rFonts w:asciiTheme="minorHAnsi" w:hAnsiTheme="minorHAnsi" w:cs="Arial"/>
          <w:sz w:val="22"/>
          <w:szCs w:val="22"/>
        </w:rPr>
        <w:t>tracert</w:t>
      </w:r>
      <w:proofErr w:type="spellEnd"/>
      <w:r w:rsidRPr="00200CAC">
        <w:rPr>
          <w:rFonts w:asciiTheme="minorHAnsi" w:hAnsiTheme="minorHAnsi" w:cs="Arial"/>
          <w:sz w:val="22"/>
          <w:szCs w:val="22"/>
        </w:rPr>
        <w:t xml:space="preserve"> y </w:t>
      </w:r>
      <w:proofErr w:type="spellStart"/>
      <w:r w:rsidRPr="00200CAC">
        <w:rPr>
          <w:rFonts w:asciiTheme="minorHAnsi" w:hAnsiTheme="minorHAnsi" w:cs="Arial"/>
          <w:sz w:val="22"/>
          <w:szCs w:val="22"/>
        </w:rPr>
        <w:t>tracert</w:t>
      </w:r>
      <w:proofErr w:type="spellEnd"/>
      <w:r w:rsidRPr="00200CAC">
        <w:rPr>
          <w:rFonts w:asciiTheme="minorHAnsi" w:hAnsiTheme="minorHAnsi" w:cs="Arial"/>
          <w:sz w:val="22"/>
          <w:szCs w:val="22"/>
        </w:rPr>
        <w:t xml:space="preserve"> –d sin redirigir </w:t>
      </w:r>
      <w:r>
        <w:rPr>
          <w:rFonts w:asciiTheme="minorHAnsi" w:hAnsiTheme="minorHAnsi" w:cs="Arial"/>
          <w:sz w:val="22"/>
          <w:szCs w:val="22"/>
        </w:rPr>
        <w:t>al mismo.</w:t>
      </w:r>
    </w:p>
    <w:p w14:paraId="30A5A641" w14:textId="77777777" w:rsidR="00200CAC" w:rsidRDefault="00200CAC" w:rsidP="004D258E">
      <w:pPr>
        <w:rPr>
          <w:rFonts w:asciiTheme="minorHAnsi" w:hAnsiTheme="minorHAnsi" w:cs="Arial"/>
          <w:sz w:val="22"/>
          <w:szCs w:val="22"/>
        </w:rPr>
      </w:pPr>
    </w:p>
    <w:p w14:paraId="7E653443" w14:textId="77777777" w:rsidR="00200CAC" w:rsidRPr="00200CAC" w:rsidRDefault="00200CAC" w:rsidP="00200CAC">
      <w:pPr>
        <w:rPr>
          <w:rFonts w:asciiTheme="minorHAnsi" w:hAnsiTheme="minorHAnsi" w:cs="Arial"/>
          <w:b/>
          <w:bCs/>
          <w:sz w:val="22"/>
          <w:szCs w:val="22"/>
        </w:rPr>
      </w:pPr>
      <w:r w:rsidRPr="00200CAC">
        <w:rPr>
          <w:rFonts w:asciiTheme="minorHAnsi" w:hAnsiTheme="minorHAnsi" w:cs="Arial"/>
          <w:b/>
          <w:bCs/>
          <w:sz w:val="22"/>
          <w:szCs w:val="22"/>
        </w:rPr>
        <w:t xml:space="preserve">Los resultados de </w:t>
      </w:r>
      <w:proofErr w:type="spellStart"/>
      <w:r w:rsidRPr="00200CAC">
        <w:rPr>
          <w:rFonts w:asciiTheme="minorHAnsi" w:hAnsiTheme="minorHAnsi" w:cs="Arial"/>
          <w:b/>
          <w:bCs/>
          <w:sz w:val="22"/>
          <w:szCs w:val="22"/>
        </w:rPr>
        <w:t>tracert</w:t>
      </w:r>
      <w:proofErr w:type="spellEnd"/>
      <w:r w:rsidRPr="00200CAC">
        <w:rPr>
          <w:rFonts w:asciiTheme="minorHAnsi" w:hAnsiTheme="minorHAnsi" w:cs="Arial"/>
          <w:b/>
          <w:bCs/>
          <w:sz w:val="22"/>
          <w:szCs w:val="22"/>
        </w:rPr>
        <w:t xml:space="preserve"> y ping pueden proporcionar información importante sobre la latencia de la red. ¿Qué debe hacer si desea una imagen de referencia precisa con respecto a la latencia de la red para su red?</w:t>
      </w:r>
    </w:p>
    <w:p w14:paraId="0B92FB82" w14:textId="77777777" w:rsidR="00200CAC" w:rsidRPr="00200CAC" w:rsidRDefault="00200CAC" w:rsidP="00200CAC">
      <w:pPr>
        <w:pStyle w:val="Prrafodelista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200CAC">
        <w:rPr>
          <w:rFonts w:asciiTheme="minorHAnsi" w:hAnsiTheme="minorHAnsi" w:cs="Arial"/>
          <w:sz w:val="22"/>
          <w:szCs w:val="22"/>
        </w:rPr>
        <w:t>Las respuestas variarán. Deberá realizar un análisis cuidadoso de los retrasos en días sucesivos y durante diferentes períodos del día.</w:t>
      </w:r>
    </w:p>
    <w:p w14:paraId="20C765CC" w14:textId="77777777" w:rsidR="00200CAC" w:rsidRPr="00200CAC" w:rsidRDefault="00200CAC" w:rsidP="00200CAC">
      <w:pPr>
        <w:rPr>
          <w:rFonts w:asciiTheme="minorHAnsi" w:hAnsiTheme="minorHAnsi" w:cs="Arial"/>
          <w:sz w:val="22"/>
          <w:szCs w:val="22"/>
        </w:rPr>
      </w:pPr>
    </w:p>
    <w:p w14:paraId="1C990619" w14:textId="77777777" w:rsidR="00200CAC" w:rsidRPr="00200CAC" w:rsidRDefault="00200CAC" w:rsidP="00200CAC">
      <w:pPr>
        <w:rPr>
          <w:rFonts w:asciiTheme="minorHAnsi" w:hAnsiTheme="minorHAnsi" w:cs="Arial"/>
          <w:b/>
          <w:bCs/>
          <w:sz w:val="22"/>
          <w:szCs w:val="22"/>
        </w:rPr>
      </w:pPr>
      <w:r w:rsidRPr="00200CAC">
        <w:rPr>
          <w:rFonts w:asciiTheme="minorHAnsi" w:hAnsiTheme="minorHAnsi" w:cs="Arial"/>
          <w:b/>
          <w:bCs/>
          <w:sz w:val="22"/>
          <w:szCs w:val="22"/>
        </w:rPr>
        <w:t>¿Cómo puede utilizar la información de referencia?</w:t>
      </w:r>
    </w:p>
    <w:p w14:paraId="3659E92D" w14:textId="358BAF65" w:rsidR="009F031E" w:rsidRPr="00200CAC" w:rsidRDefault="00200CAC" w:rsidP="00200CAC">
      <w:pPr>
        <w:pStyle w:val="Prrafodelista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200CAC">
        <w:rPr>
          <w:rFonts w:asciiTheme="minorHAnsi" w:hAnsiTheme="minorHAnsi" w:cs="Arial"/>
          <w:sz w:val="22"/>
          <w:szCs w:val="22"/>
        </w:rPr>
        <w:t>Puede comparar los datos de referencia con los datos actuales para determinar si ha habido un cambio en los tiempos de respuesta de la red. Este análisis puede ayudar a solucionar problemas de red y programar la transferencia de datos de rutina durante las horas de menor actividad.</w:t>
      </w:r>
    </w:p>
    <w:p w14:paraId="223A53E1" w14:textId="77777777" w:rsidR="009F031E" w:rsidRDefault="009F031E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37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D0CB" w14:textId="77777777" w:rsidR="005F160B" w:rsidRDefault="005F160B" w:rsidP="000F1717">
      <w:r>
        <w:separator/>
      </w:r>
    </w:p>
  </w:endnote>
  <w:endnote w:type="continuationSeparator" w:id="0">
    <w:p w14:paraId="165A5F67" w14:textId="77777777" w:rsidR="005F160B" w:rsidRDefault="005F160B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9A6AF" w14:textId="77777777" w:rsidR="005F160B" w:rsidRDefault="005F160B" w:rsidP="000F1717">
      <w:r>
        <w:separator/>
      </w:r>
    </w:p>
  </w:footnote>
  <w:footnote w:type="continuationSeparator" w:id="0">
    <w:p w14:paraId="6BE1899B" w14:textId="77777777" w:rsidR="005F160B" w:rsidRDefault="005F160B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35625"/>
    <w:multiLevelType w:val="hybridMultilevel"/>
    <w:tmpl w:val="75362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94D19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00CAC"/>
    <w:rsid w:val="00210F9E"/>
    <w:rsid w:val="00223418"/>
    <w:rsid w:val="00230D4A"/>
    <w:rsid w:val="00257C11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5F160B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031E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094D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4D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031E"/>
    <w:pPr>
      <w:suppressAutoHyphens w:val="0"/>
      <w:spacing w:before="100" w:beforeAutospacing="1" w:after="100" w:afterAutospacing="1"/>
    </w:pPr>
    <w:rPr>
      <w:lang w:val="es-EC" w:eastAsia="es-EC"/>
    </w:rPr>
  </w:style>
  <w:style w:type="table" w:styleId="Tablanormal4">
    <w:name w:val="Plain Table 4"/>
    <w:basedOn w:val="Tablanormal"/>
    <w:uiPriority w:val="44"/>
    <w:rsid w:val="009F03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0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pnic.net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frinic.ne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www.lacnic.ne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2021-01-26T02:12:00Z</dcterms:modified>
</cp:coreProperties>
</file>