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41517" w14:textId="3924DF3E" w:rsidR="00C03A0F" w:rsidRPr="00D22401" w:rsidRDefault="00A76588" w:rsidP="00C03A0F">
      <w:pPr>
        <w:pStyle w:val="Encabezado"/>
        <w:rPr>
          <w:rFonts w:ascii="Arial" w:hAnsi="Arial" w:cs="Arial"/>
          <w:b/>
          <w:noProof/>
          <w:color w:val="2E479C"/>
          <w:sz w:val="24"/>
          <w:szCs w:val="28"/>
          <w:lang w:val="es-EC" w:eastAsia="es-EC"/>
        </w:rPr>
      </w:pPr>
      <w:r w:rsidRPr="00D22401">
        <w:rPr>
          <w:rFonts w:ascii="Arial" w:hAnsi="Arial" w:cs="Arial"/>
          <w:noProof/>
        </w:rPr>
        <w:drawing>
          <wp:anchor distT="0" distB="0" distL="114300" distR="114300" simplePos="0" relativeHeight="251661312" behindDoc="1" locked="0" layoutInCell="1" allowOverlap="1" wp14:anchorId="4395E180" wp14:editId="6025E4D8">
            <wp:simplePos x="0" y="0"/>
            <wp:positionH relativeFrom="column">
              <wp:posOffset>4584700</wp:posOffset>
            </wp:positionH>
            <wp:positionV relativeFrom="paragraph">
              <wp:posOffset>19685</wp:posOffset>
            </wp:positionV>
            <wp:extent cx="744220" cy="752475"/>
            <wp:effectExtent l="19050" t="19050" r="17780" b="28575"/>
            <wp:wrapThrough wrapText="bothSides">
              <wp:wrapPolygon edited="0">
                <wp:start x="-553" y="-547"/>
                <wp:lineTo x="-553" y="21873"/>
                <wp:lineTo x="21563" y="21873"/>
                <wp:lineTo x="21563" y="-547"/>
                <wp:lineTo x="-553" y="-547"/>
              </wp:wrapPolygon>
            </wp:wrapThrough>
            <wp:docPr id="10" name="Imagen 10"/>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44220" cy="752475"/>
                    </a:xfrm>
                    <a:prstGeom prst="rect">
                      <a:avLst/>
                    </a:prstGeom>
                    <a:ln>
                      <a:solidFill>
                        <a:schemeClr val="accent1"/>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647EB" w:rsidRPr="00D22401">
        <w:rPr>
          <w:rFonts w:ascii="Arial" w:hAnsi="Arial" w:cs="Arial"/>
          <w:b/>
          <w:noProof/>
          <w:color w:val="2E479C"/>
          <w:sz w:val="24"/>
          <w:szCs w:val="28"/>
          <w:lang w:val="es-EC" w:eastAsia="es-EC"/>
        </w:rPr>
        <mc:AlternateContent>
          <mc:Choice Requires="wps">
            <w:drawing>
              <wp:anchor distT="0" distB="0" distL="114300" distR="114300" simplePos="0" relativeHeight="251660288" behindDoc="0" locked="0" layoutInCell="1" allowOverlap="1" wp14:anchorId="5BCCED6D" wp14:editId="38B5C03B">
                <wp:simplePos x="0" y="0"/>
                <wp:positionH relativeFrom="column">
                  <wp:posOffset>-3810</wp:posOffset>
                </wp:positionH>
                <wp:positionV relativeFrom="paragraph">
                  <wp:posOffset>1904</wp:posOffset>
                </wp:positionV>
                <wp:extent cx="4581525" cy="771525"/>
                <wp:effectExtent l="0" t="0" r="28575" b="28575"/>
                <wp:wrapNone/>
                <wp:docPr id="17" name="Rectángulo 17"/>
                <wp:cNvGraphicFramePr/>
                <a:graphic xmlns:a="http://schemas.openxmlformats.org/drawingml/2006/main">
                  <a:graphicData uri="http://schemas.microsoft.com/office/word/2010/wordprocessingShape">
                    <wps:wsp>
                      <wps:cNvSpPr/>
                      <wps:spPr>
                        <a:xfrm>
                          <a:off x="0" y="0"/>
                          <a:ext cx="4581525" cy="771525"/>
                        </a:xfrm>
                        <a:prstGeom prst="rect">
                          <a:avLst/>
                        </a:prstGeom>
                        <a:ln w="3175">
                          <a:solidFill>
                            <a:schemeClr val="accent1"/>
                          </a:solidFill>
                        </a:ln>
                      </wps:spPr>
                      <wps:style>
                        <a:lnRef idx="2">
                          <a:schemeClr val="accent1"/>
                        </a:lnRef>
                        <a:fillRef idx="1">
                          <a:schemeClr val="lt1"/>
                        </a:fillRef>
                        <a:effectRef idx="0">
                          <a:schemeClr val="accent1"/>
                        </a:effectRef>
                        <a:fontRef idx="minor">
                          <a:schemeClr val="dk1"/>
                        </a:fontRef>
                      </wps:style>
                      <wps:txbx>
                        <w:txbxContent>
                          <w:p w14:paraId="6886F6E0" w14:textId="77777777" w:rsidR="00C03A0F" w:rsidRPr="008724F9" w:rsidRDefault="00C03A0F" w:rsidP="00C03A0F">
                            <w:pPr>
                              <w:rPr>
                                <w:rFonts w:asciiTheme="minorHAnsi" w:eastAsiaTheme="minorHAnsi" w:hAnsiTheme="minorHAnsi" w:cstheme="minorBidi"/>
                                <w:b/>
                                <w:color w:val="2E479C"/>
                                <w:sz w:val="36"/>
                                <w:szCs w:val="40"/>
                                <w:lang w:eastAsia="en-US"/>
                              </w:rPr>
                            </w:pPr>
                            <w:r w:rsidRPr="008724F9">
                              <w:rPr>
                                <w:rFonts w:asciiTheme="minorHAnsi" w:eastAsiaTheme="minorHAnsi" w:hAnsiTheme="minorHAnsi" w:cstheme="minorBidi"/>
                                <w:b/>
                                <w:color w:val="2E479C"/>
                                <w:sz w:val="36"/>
                                <w:szCs w:val="40"/>
                                <w:lang w:eastAsia="en-US"/>
                              </w:rPr>
                              <w:t>Universidad Israel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CCED6D" id="Rectángulo 17" o:spid="_x0000_s1026" style="position:absolute;margin-left:-.3pt;margin-top:.15pt;width:360.75pt;height:60.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" fillcolor="white [3201]" strokecolor="#4f81bd [3204]" strokeweight=".25pt">
                <v:textbox>
                  <w:txbxContent>
                    <w:p w14:paraId="6886F6E0" w14:textId="77777777" w:rsidR="00C03A0F" w:rsidRPr="008724F9" w:rsidRDefault="00C03A0F" w:rsidP="00C03A0F">
                      <w:pPr>
                        <w:rPr>
                          <w:rFonts w:asciiTheme="minorHAnsi" w:eastAsiaTheme="minorHAnsi" w:hAnsiTheme="minorHAnsi" w:cstheme="minorBidi"/>
                          <w:b/>
                          <w:color w:val="2E479C"/>
                          <w:sz w:val="36"/>
                          <w:szCs w:val="40"/>
                          <w:lang w:eastAsia="en-US"/>
                        </w:rPr>
                      </w:pPr>
                      <w:r w:rsidRPr="008724F9">
                        <w:rPr>
                          <w:rFonts w:asciiTheme="minorHAnsi" w:eastAsiaTheme="minorHAnsi" w:hAnsiTheme="minorHAnsi" w:cstheme="minorBidi"/>
                          <w:b/>
                          <w:color w:val="2E479C"/>
                          <w:sz w:val="36"/>
                          <w:szCs w:val="40"/>
                          <w:lang w:eastAsia="en-US"/>
                        </w:rPr>
                        <w:t>Universidad Israel</w:t>
                      </w:r>
                    </w:p>
                  </w:txbxContent>
                </v:textbox>
              </v:rect>
            </w:pict>
          </mc:Fallback>
        </mc:AlternateContent>
      </w:r>
    </w:p>
    <w:p w14:paraId="74DA03E5" w14:textId="77777777" w:rsidR="00C03A0F" w:rsidRPr="00D22401" w:rsidRDefault="00C03A0F" w:rsidP="00C03A0F">
      <w:pPr>
        <w:pStyle w:val="Encabezado"/>
        <w:rPr>
          <w:rFonts w:ascii="Arial" w:hAnsi="Arial" w:cs="Arial"/>
          <w:b/>
          <w:noProof/>
          <w:color w:val="2E479C"/>
          <w:sz w:val="24"/>
          <w:szCs w:val="28"/>
          <w:lang w:val="es-EC" w:eastAsia="es-EC"/>
        </w:rPr>
      </w:pPr>
    </w:p>
    <w:p w14:paraId="6AD461CC" w14:textId="77777777" w:rsidR="00C03A0F" w:rsidRPr="00D22401" w:rsidRDefault="00C03A0F" w:rsidP="00C03A0F">
      <w:pPr>
        <w:pStyle w:val="Encabezado"/>
        <w:rPr>
          <w:rFonts w:ascii="Arial" w:hAnsi="Arial" w:cs="Arial"/>
          <w:b/>
          <w:color w:val="2E479C"/>
          <w:sz w:val="24"/>
          <w:szCs w:val="28"/>
        </w:rPr>
      </w:pPr>
    </w:p>
    <w:p w14:paraId="70B8C7D1" w14:textId="77777777" w:rsidR="00C03A0F" w:rsidRPr="00D22401" w:rsidRDefault="00C03A0F" w:rsidP="00C03A0F">
      <w:pPr>
        <w:pStyle w:val="Encabezado"/>
        <w:rPr>
          <w:rFonts w:ascii="Arial" w:hAnsi="Arial" w:cs="Arial"/>
          <w:b/>
          <w:color w:val="2E479C"/>
          <w:sz w:val="24"/>
          <w:szCs w:val="28"/>
        </w:rPr>
      </w:pPr>
    </w:p>
    <w:p w14:paraId="7BD68EBD" w14:textId="77777777" w:rsidR="00C03A0F" w:rsidRPr="00D22401" w:rsidRDefault="00C03A0F" w:rsidP="00C03A0F">
      <w:pPr>
        <w:pStyle w:val="Encabezado"/>
        <w:rPr>
          <w:rFonts w:ascii="Arial" w:hAnsi="Arial" w:cs="Arial"/>
          <w:b/>
          <w:color w:val="2E479C"/>
          <w:sz w:val="24"/>
          <w:szCs w:val="28"/>
        </w:rPr>
      </w:pPr>
    </w:p>
    <w:p w14:paraId="712EE590" w14:textId="77777777" w:rsidR="00C03A0F" w:rsidRPr="00D22401" w:rsidRDefault="00C03A0F" w:rsidP="00C03A0F">
      <w:pPr>
        <w:pStyle w:val="Encabezado"/>
        <w:rPr>
          <w:rFonts w:ascii="Arial" w:hAnsi="Arial" w:cs="Arial"/>
          <w:b/>
          <w:color w:val="0070C0"/>
          <w:sz w:val="24"/>
        </w:rPr>
      </w:pPr>
      <w:r w:rsidRPr="00D22401">
        <w:rPr>
          <w:rFonts w:ascii="Arial" w:hAnsi="Arial" w:cs="Arial"/>
          <w:b/>
          <w:color w:val="2E479C"/>
          <w:sz w:val="24"/>
          <w:szCs w:val="28"/>
        </w:rPr>
        <w:t>DEPARTAMENTO:</w:t>
      </w:r>
      <w:r w:rsidRPr="00D22401">
        <w:rPr>
          <w:rFonts w:ascii="Arial" w:hAnsi="Arial" w:cs="Arial"/>
          <w:b/>
          <w:color w:val="365F91" w:themeColor="accent1" w:themeShade="BF"/>
          <w:sz w:val="24"/>
        </w:rPr>
        <w:t xml:space="preserve"> </w:t>
      </w:r>
      <w:r w:rsidRPr="00D22401">
        <w:rPr>
          <w:rFonts w:ascii="Arial" w:hAnsi="Arial" w:cs="Arial"/>
          <w:color w:val="000000" w:themeColor="text1"/>
        </w:rPr>
        <w:t xml:space="preserve">Ciencias de la Ingeniería     </w:t>
      </w:r>
      <w:r w:rsidRPr="00D22401">
        <w:rPr>
          <w:rFonts w:ascii="Arial" w:hAnsi="Arial" w:cs="Arial"/>
          <w:b/>
          <w:color w:val="2E479C"/>
          <w:sz w:val="24"/>
          <w:szCs w:val="28"/>
        </w:rPr>
        <w:t>PROFESOR:</w:t>
      </w:r>
      <w:r w:rsidRPr="00D22401">
        <w:rPr>
          <w:rFonts w:ascii="Arial" w:hAnsi="Arial" w:cs="Arial"/>
          <w:b/>
          <w:color w:val="365F91" w:themeColor="accent1" w:themeShade="BF"/>
          <w:sz w:val="24"/>
        </w:rPr>
        <w:t xml:space="preserve"> </w:t>
      </w:r>
      <w:r w:rsidRPr="00D22401">
        <w:rPr>
          <w:rFonts w:ascii="Arial" w:hAnsi="Arial" w:cs="Arial"/>
          <w:color w:val="000000" w:themeColor="text1"/>
        </w:rPr>
        <w:t>Mg. Luis Fernando Aguas B.</w:t>
      </w:r>
    </w:p>
    <w:p w14:paraId="2F29BDB9" w14:textId="3D2D3E55" w:rsidR="00C03A0F" w:rsidRPr="00D22401" w:rsidRDefault="00C03A0F" w:rsidP="00C03A0F">
      <w:pPr>
        <w:jc w:val="both"/>
        <w:rPr>
          <w:rFonts w:ascii="Arial" w:hAnsi="Arial" w:cs="Arial"/>
          <w:color w:val="000000" w:themeColor="text1"/>
          <w:sz w:val="22"/>
          <w:szCs w:val="22"/>
        </w:rPr>
      </w:pPr>
      <w:r w:rsidRPr="00D22401">
        <w:rPr>
          <w:rFonts w:ascii="Arial" w:eastAsiaTheme="minorHAnsi" w:hAnsi="Arial" w:cs="Arial"/>
          <w:b/>
          <w:color w:val="2E479C"/>
          <w:szCs w:val="28"/>
          <w:lang w:eastAsia="en-US"/>
        </w:rPr>
        <w:t>CARRERA:</w:t>
      </w:r>
      <w:r w:rsidRPr="00D22401">
        <w:rPr>
          <w:rFonts w:ascii="Arial" w:hAnsi="Arial" w:cs="Arial"/>
          <w:b/>
          <w:color w:val="365F91" w:themeColor="accent1" w:themeShade="BF"/>
          <w:szCs w:val="22"/>
        </w:rPr>
        <w:t xml:space="preserve"> </w:t>
      </w:r>
      <w:r w:rsidRPr="00D22401">
        <w:rPr>
          <w:rFonts w:ascii="Arial" w:hAnsi="Arial" w:cs="Arial"/>
          <w:color w:val="000000" w:themeColor="text1"/>
          <w:sz w:val="22"/>
          <w:szCs w:val="22"/>
        </w:rPr>
        <w:t>Sistemas de Información</w:t>
      </w:r>
      <w:r w:rsidRPr="00D22401">
        <w:rPr>
          <w:rFonts w:ascii="Arial" w:hAnsi="Arial" w:cs="Arial"/>
          <w:color w:val="000000" w:themeColor="text1"/>
          <w:sz w:val="22"/>
          <w:szCs w:val="22"/>
        </w:rPr>
        <w:tab/>
      </w:r>
      <w:r w:rsidRPr="00D22401">
        <w:rPr>
          <w:rFonts w:ascii="Arial" w:hAnsi="Arial" w:cs="Arial"/>
          <w:color w:val="000000" w:themeColor="text1"/>
          <w:sz w:val="22"/>
          <w:szCs w:val="22"/>
        </w:rPr>
        <w:tab/>
      </w:r>
      <w:r w:rsidRPr="00D22401">
        <w:rPr>
          <w:rFonts w:ascii="Arial" w:eastAsiaTheme="minorHAnsi" w:hAnsi="Arial" w:cs="Arial"/>
          <w:b/>
          <w:color w:val="2E479C"/>
          <w:szCs w:val="28"/>
          <w:lang w:eastAsia="en-US"/>
        </w:rPr>
        <w:t>ESTUDIANTE:</w:t>
      </w:r>
      <w:r w:rsidR="001F743D" w:rsidRPr="00D22401">
        <w:rPr>
          <w:rFonts w:ascii="Arial" w:eastAsiaTheme="minorHAnsi" w:hAnsi="Arial" w:cs="Arial"/>
          <w:b/>
          <w:color w:val="2E479C"/>
          <w:szCs w:val="28"/>
          <w:lang w:eastAsia="en-US"/>
        </w:rPr>
        <w:t xml:space="preserve"> </w:t>
      </w:r>
      <w:r w:rsidR="001F743D" w:rsidRPr="00D22401">
        <w:rPr>
          <w:rFonts w:ascii="Arial" w:eastAsiaTheme="minorHAnsi" w:hAnsi="Arial" w:cs="Arial"/>
          <w:color w:val="000000" w:themeColor="text1"/>
          <w:sz w:val="22"/>
          <w:szCs w:val="22"/>
          <w:lang w:eastAsia="en-US"/>
        </w:rPr>
        <w:t>Marco Antonio Ayala Lituma</w:t>
      </w:r>
    </w:p>
    <w:p w14:paraId="6F603826" w14:textId="4160E490" w:rsidR="00C03A0F" w:rsidRPr="00D22401" w:rsidRDefault="00C03A0F" w:rsidP="00C03A0F">
      <w:pPr>
        <w:jc w:val="both"/>
        <w:rPr>
          <w:rFonts w:ascii="Arial" w:hAnsi="Arial" w:cs="Arial"/>
          <w:color w:val="000000" w:themeColor="text1"/>
          <w:szCs w:val="22"/>
        </w:rPr>
      </w:pPr>
      <w:r w:rsidRPr="00D22401">
        <w:rPr>
          <w:rFonts w:ascii="Arial" w:eastAsiaTheme="minorHAnsi" w:hAnsi="Arial" w:cs="Arial"/>
          <w:b/>
          <w:color w:val="2E479C"/>
          <w:szCs w:val="28"/>
          <w:lang w:eastAsia="en-US"/>
        </w:rPr>
        <w:t>CURSO:</w:t>
      </w:r>
      <w:r w:rsidRPr="00D22401">
        <w:rPr>
          <w:rFonts w:ascii="Arial" w:hAnsi="Arial" w:cs="Arial"/>
          <w:b/>
          <w:color w:val="365F91" w:themeColor="accent1" w:themeShade="BF"/>
          <w:szCs w:val="22"/>
        </w:rPr>
        <w:t xml:space="preserve"> </w:t>
      </w:r>
      <w:r w:rsidR="00B029B4" w:rsidRPr="00D22401">
        <w:rPr>
          <w:rFonts w:ascii="Arial" w:hAnsi="Arial" w:cs="Arial"/>
          <w:color w:val="000000" w:themeColor="text1"/>
          <w:sz w:val="22"/>
          <w:szCs w:val="22"/>
        </w:rPr>
        <w:t>Octavo</w:t>
      </w:r>
      <w:r w:rsidRPr="00D22401">
        <w:rPr>
          <w:rFonts w:ascii="Arial" w:hAnsi="Arial" w:cs="Arial"/>
          <w:color w:val="000000" w:themeColor="text1"/>
          <w:sz w:val="22"/>
          <w:szCs w:val="22"/>
        </w:rPr>
        <w:t xml:space="preserve"> </w:t>
      </w:r>
      <w:r w:rsidRPr="00D22401">
        <w:rPr>
          <w:rFonts w:ascii="Arial" w:eastAsiaTheme="minorHAnsi" w:hAnsi="Arial" w:cs="Arial"/>
          <w:b/>
          <w:color w:val="2E479C"/>
          <w:szCs w:val="28"/>
          <w:lang w:eastAsia="en-US"/>
        </w:rPr>
        <w:t xml:space="preserve">PARALELO: </w:t>
      </w:r>
      <w:r w:rsidRPr="00D22401">
        <w:rPr>
          <w:rFonts w:ascii="Arial" w:hAnsi="Arial" w:cs="Arial"/>
          <w:color w:val="000000" w:themeColor="text1"/>
          <w:sz w:val="22"/>
          <w:szCs w:val="22"/>
        </w:rPr>
        <w:t>“</w:t>
      </w:r>
      <w:proofErr w:type="gramStart"/>
      <w:r w:rsidRPr="00D22401">
        <w:rPr>
          <w:rFonts w:ascii="Arial" w:hAnsi="Arial" w:cs="Arial"/>
          <w:color w:val="000000" w:themeColor="text1"/>
          <w:sz w:val="22"/>
          <w:szCs w:val="22"/>
        </w:rPr>
        <w:t>A“</w:t>
      </w:r>
      <w:proofErr w:type="gramEnd"/>
      <w:r w:rsidRPr="00D22401">
        <w:rPr>
          <w:rFonts w:ascii="Arial" w:hAnsi="Arial" w:cs="Arial"/>
          <w:color w:val="000000" w:themeColor="text1"/>
          <w:szCs w:val="22"/>
        </w:rPr>
        <w:tab/>
        <w:t xml:space="preserve"> </w:t>
      </w:r>
      <w:r w:rsidRPr="00D22401">
        <w:rPr>
          <w:rFonts w:ascii="Arial" w:hAnsi="Arial" w:cs="Arial"/>
          <w:color w:val="000000" w:themeColor="text1"/>
          <w:szCs w:val="22"/>
        </w:rPr>
        <w:tab/>
      </w:r>
      <w:r w:rsidRPr="00D22401">
        <w:rPr>
          <w:rFonts w:ascii="Arial" w:eastAsiaTheme="minorHAnsi" w:hAnsi="Arial" w:cs="Arial"/>
          <w:b/>
          <w:color w:val="2E479C"/>
          <w:szCs w:val="28"/>
          <w:lang w:eastAsia="en-US"/>
        </w:rPr>
        <w:t>DESCRIPCIÓN:</w:t>
      </w:r>
      <w:r w:rsidRPr="00D22401">
        <w:rPr>
          <w:rFonts w:ascii="Arial" w:hAnsi="Arial" w:cs="Arial"/>
          <w:b/>
          <w:color w:val="000000" w:themeColor="text1"/>
          <w:szCs w:val="22"/>
        </w:rPr>
        <w:t xml:space="preserve"> </w:t>
      </w:r>
      <w:r w:rsidR="006159F8" w:rsidRPr="00D22401">
        <w:rPr>
          <w:rFonts w:ascii="Arial" w:hAnsi="Arial" w:cs="Arial"/>
          <w:bCs/>
          <w:color w:val="000000" w:themeColor="text1"/>
          <w:szCs w:val="22"/>
        </w:rPr>
        <w:t>Deber 1-S</w:t>
      </w:r>
      <w:r w:rsidR="001F743D" w:rsidRPr="00D22401">
        <w:rPr>
          <w:rFonts w:ascii="Arial" w:hAnsi="Arial" w:cs="Arial"/>
          <w:bCs/>
          <w:color w:val="000000" w:themeColor="text1"/>
          <w:szCs w:val="22"/>
        </w:rPr>
        <w:t>5</w:t>
      </w:r>
    </w:p>
    <w:p w14:paraId="5956F0C1" w14:textId="77777777" w:rsidR="00C03A0F" w:rsidRPr="00D22401" w:rsidRDefault="00C03A0F" w:rsidP="00C03A0F">
      <w:pPr>
        <w:jc w:val="both"/>
        <w:rPr>
          <w:rFonts w:ascii="Arial" w:hAnsi="Arial" w:cs="Arial"/>
          <w:color w:val="000000" w:themeColor="text1"/>
          <w:szCs w:val="22"/>
        </w:rPr>
      </w:pPr>
      <w:r w:rsidRPr="00D22401">
        <w:rPr>
          <w:rFonts w:ascii="Arial" w:hAnsi="Arial" w:cs="Arial"/>
          <w:b/>
          <w:noProof/>
          <w:color w:val="2E479C"/>
          <w:lang w:val="es-EC" w:eastAsia="es-EC"/>
        </w:rPr>
        <mc:AlternateContent>
          <mc:Choice Requires="wps">
            <w:drawing>
              <wp:anchor distT="0" distB="0" distL="114300" distR="114300" simplePos="0" relativeHeight="251658240" behindDoc="0" locked="0" layoutInCell="1" allowOverlap="1" wp14:anchorId="17422D2F" wp14:editId="60CC288F">
                <wp:simplePos x="0" y="0"/>
                <wp:positionH relativeFrom="margin">
                  <wp:align>right</wp:align>
                </wp:positionH>
                <wp:positionV relativeFrom="paragraph">
                  <wp:posOffset>196214</wp:posOffset>
                </wp:positionV>
                <wp:extent cx="5391150" cy="9525"/>
                <wp:effectExtent l="0" t="0" r="19050" b="28575"/>
                <wp:wrapNone/>
                <wp:docPr id="20" name="Conector recto 20"/>
                <wp:cNvGraphicFramePr/>
                <a:graphic xmlns:a="http://schemas.openxmlformats.org/drawingml/2006/main">
                  <a:graphicData uri="http://schemas.microsoft.com/office/word/2010/wordprocessingShape">
                    <wps:wsp>
                      <wps:cNvCnPr/>
                      <wps:spPr>
                        <a:xfrm flipV="1">
                          <a:off x="0" y="0"/>
                          <a:ext cx="5391150" cy="9525"/>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C7473B" id="Conector recto 20" o:spid="_x0000_s1026" style="position:absolute;flip:y;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3.3pt,15.45pt" to="797.8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" strokecolor="#002060">
                <w10:wrap anchorx="margin"/>
              </v:line>
            </w:pict>
          </mc:Fallback>
        </mc:AlternateContent>
      </w:r>
      <w:r w:rsidRPr="00D22401">
        <w:rPr>
          <w:rFonts w:ascii="Arial" w:eastAsiaTheme="minorHAnsi" w:hAnsi="Arial" w:cs="Arial"/>
          <w:b/>
          <w:color w:val="2E479C"/>
          <w:szCs w:val="28"/>
          <w:lang w:eastAsia="en-US"/>
        </w:rPr>
        <w:t>ASIGNATURA:</w:t>
      </w:r>
      <w:r w:rsidRPr="00D22401">
        <w:rPr>
          <w:rFonts w:ascii="Arial" w:hAnsi="Arial" w:cs="Arial"/>
          <w:b/>
          <w:color w:val="365F91" w:themeColor="accent1" w:themeShade="BF"/>
          <w:szCs w:val="22"/>
        </w:rPr>
        <w:t xml:space="preserve"> </w:t>
      </w:r>
      <w:r w:rsidRPr="00D22401">
        <w:rPr>
          <w:rFonts w:ascii="Arial" w:hAnsi="Arial" w:cs="Arial"/>
          <w:color w:val="000000" w:themeColor="text1"/>
          <w:sz w:val="22"/>
          <w:szCs w:val="22"/>
        </w:rPr>
        <w:t xml:space="preserve">Plataformas de Desarrollo </w:t>
      </w:r>
      <w:r w:rsidR="00B029B4" w:rsidRPr="00D22401">
        <w:rPr>
          <w:rFonts w:ascii="Arial" w:hAnsi="Arial" w:cs="Arial"/>
          <w:color w:val="000000" w:themeColor="text1"/>
          <w:sz w:val="22"/>
          <w:szCs w:val="22"/>
        </w:rPr>
        <w:t>2</w:t>
      </w:r>
      <w:r w:rsidRPr="00D22401">
        <w:rPr>
          <w:rFonts w:ascii="Arial" w:hAnsi="Arial" w:cs="Arial"/>
          <w:color w:val="000000" w:themeColor="text1"/>
          <w:sz w:val="22"/>
          <w:szCs w:val="22"/>
        </w:rPr>
        <w:tab/>
      </w:r>
    </w:p>
    <w:p w14:paraId="775F0C21" w14:textId="77777777" w:rsidR="00171685" w:rsidRPr="00D22401" w:rsidRDefault="00171685" w:rsidP="00F16E44">
      <w:pPr>
        <w:jc w:val="center"/>
        <w:rPr>
          <w:rFonts w:ascii="Arial" w:eastAsiaTheme="minorHAnsi" w:hAnsi="Arial" w:cs="Arial"/>
          <w:b/>
          <w:color w:val="2E479C"/>
          <w:sz w:val="28"/>
          <w:szCs w:val="28"/>
          <w:lang w:eastAsia="en-US"/>
        </w:rPr>
      </w:pPr>
    </w:p>
    <w:p w14:paraId="14613D09" w14:textId="77777777" w:rsidR="00AA37EE" w:rsidRPr="00D22401" w:rsidRDefault="00AA37EE" w:rsidP="00AA37EE">
      <w:pPr>
        <w:jc w:val="center"/>
        <w:rPr>
          <w:rFonts w:ascii="Arial" w:eastAsiaTheme="minorHAnsi" w:hAnsi="Arial" w:cs="Arial"/>
          <w:b/>
          <w:color w:val="2E479C"/>
          <w:sz w:val="28"/>
          <w:szCs w:val="28"/>
          <w:lang w:eastAsia="en-US"/>
        </w:rPr>
      </w:pPr>
      <w:r w:rsidRPr="00D22401">
        <w:rPr>
          <w:rFonts w:ascii="Arial" w:eastAsiaTheme="minorHAnsi" w:hAnsi="Arial" w:cs="Arial"/>
          <w:b/>
          <w:color w:val="2E479C"/>
          <w:sz w:val="28"/>
          <w:szCs w:val="28"/>
          <w:lang w:eastAsia="en-US"/>
        </w:rPr>
        <w:t>TEMA:</w:t>
      </w:r>
      <w:r w:rsidRPr="00D22401">
        <w:rPr>
          <w:rFonts w:ascii="Arial" w:hAnsi="Arial" w:cs="Arial"/>
          <w:b/>
          <w:noProof/>
          <w:color w:val="2E479C"/>
          <w:lang w:val="es-EC" w:eastAsia="es-EC"/>
        </w:rPr>
        <w:t xml:space="preserve"> </w:t>
      </w:r>
    </w:p>
    <w:p w14:paraId="716F3D3C" w14:textId="73C54DA6" w:rsidR="00AA37EE" w:rsidRPr="00D22401" w:rsidRDefault="001F743D" w:rsidP="001F743D">
      <w:pPr>
        <w:jc w:val="center"/>
        <w:rPr>
          <w:rFonts w:ascii="Arial" w:hAnsi="Arial" w:cs="Arial"/>
          <w:b/>
          <w:sz w:val="22"/>
          <w:szCs w:val="22"/>
        </w:rPr>
      </w:pPr>
      <w:r w:rsidRPr="00D22401">
        <w:rPr>
          <w:rFonts w:ascii="Arial" w:hAnsi="Arial" w:cs="Arial"/>
          <w:b/>
          <w:sz w:val="22"/>
          <w:szCs w:val="22"/>
        </w:rPr>
        <w:t>Re</w:t>
      </w:r>
      <w:r w:rsidRPr="00D22401">
        <w:rPr>
          <w:rFonts w:ascii="Arial" w:hAnsi="Arial" w:cs="Arial"/>
          <w:b/>
          <w:sz w:val="22"/>
          <w:szCs w:val="22"/>
        </w:rPr>
        <w:t xml:space="preserve">sumen de 3 ponencias del Congreso Microsoft </w:t>
      </w:r>
      <w:proofErr w:type="spellStart"/>
      <w:r w:rsidRPr="00D22401">
        <w:rPr>
          <w:rFonts w:ascii="Arial" w:hAnsi="Arial" w:cs="Arial"/>
          <w:b/>
          <w:sz w:val="22"/>
          <w:szCs w:val="22"/>
        </w:rPr>
        <w:t>Uisrael</w:t>
      </w:r>
      <w:proofErr w:type="spellEnd"/>
    </w:p>
    <w:p w14:paraId="538D2520" w14:textId="77777777" w:rsidR="00AA37EE" w:rsidRPr="00D22401" w:rsidRDefault="00AA37EE" w:rsidP="00AA37EE">
      <w:pPr>
        <w:rPr>
          <w:rFonts w:ascii="Arial" w:eastAsiaTheme="minorHAnsi" w:hAnsi="Arial" w:cs="Arial"/>
          <w:b/>
          <w:color w:val="2E479C"/>
          <w:szCs w:val="28"/>
          <w:lang w:eastAsia="en-US"/>
        </w:rPr>
      </w:pPr>
      <w:r w:rsidRPr="00D22401">
        <w:rPr>
          <w:rFonts w:ascii="Arial" w:eastAsiaTheme="minorHAnsi" w:hAnsi="Arial" w:cs="Arial"/>
          <w:b/>
          <w:color w:val="2E479C"/>
          <w:szCs w:val="28"/>
          <w:lang w:eastAsia="en-US"/>
        </w:rPr>
        <w:t>DESARROLLO:</w:t>
      </w:r>
    </w:p>
    <w:p w14:paraId="4704731A" w14:textId="77777777" w:rsidR="00D22401" w:rsidRPr="003F2874" w:rsidRDefault="00D22401" w:rsidP="00D22401">
      <w:pPr>
        <w:rPr>
          <w:rFonts w:ascii="Arial" w:hAnsi="Arial" w:cs="Arial"/>
          <w:bCs/>
          <w:sz w:val="22"/>
          <w:szCs w:val="22"/>
        </w:rPr>
      </w:pPr>
    </w:p>
    <w:p w14:paraId="62A1B943" w14:textId="132329BA" w:rsidR="001F743D" w:rsidRPr="003F2874" w:rsidRDefault="001F743D" w:rsidP="00D22401">
      <w:pPr>
        <w:pStyle w:val="Prrafodelista"/>
        <w:numPr>
          <w:ilvl w:val="0"/>
          <w:numId w:val="1"/>
        </w:numPr>
        <w:rPr>
          <w:rFonts w:ascii="Arial" w:hAnsi="Arial" w:cs="Arial"/>
          <w:bCs/>
          <w:sz w:val="22"/>
          <w:szCs w:val="22"/>
        </w:rPr>
      </w:pPr>
      <w:r w:rsidRPr="003F2874">
        <w:rPr>
          <w:rFonts w:ascii="Arial" w:hAnsi="Arial" w:cs="Arial"/>
          <w:bCs/>
          <w:sz w:val="22"/>
          <w:szCs w:val="22"/>
        </w:rPr>
        <w:t>Desarrollo</w:t>
      </w:r>
      <w:r w:rsidRPr="003F2874">
        <w:rPr>
          <w:rFonts w:ascii="Arial" w:hAnsi="Arial" w:cs="Arial"/>
          <w:bCs/>
          <w:sz w:val="22"/>
          <w:szCs w:val="22"/>
        </w:rPr>
        <w:t xml:space="preserve"> Multipropósito con .NET: web, móvil y machine </w:t>
      </w:r>
      <w:proofErr w:type="spellStart"/>
      <w:r w:rsidRPr="003F2874">
        <w:rPr>
          <w:rFonts w:ascii="Arial" w:hAnsi="Arial" w:cs="Arial"/>
          <w:bCs/>
          <w:sz w:val="22"/>
          <w:szCs w:val="22"/>
        </w:rPr>
        <w:t>learning</w:t>
      </w:r>
      <w:proofErr w:type="spellEnd"/>
      <w:r w:rsidR="00D22401" w:rsidRPr="003F2874">
        <w:rPr>
          <w:rFonts w:ascii="Arial" w:hAnsi="Arial" w:cs="Arial"/>
          <w:bCs/>
          <w:sz w:val="22"/>
          <w:szCs w:val="22"/>
        </w:rPr>
        <w:t xml:space="preserve">, </w:t>
      </w:r>
      <w:r w:rsidRPr="003F2874">
        <w:rPr>
          <w:rFonts w:ascii="Arial" w:hAnsi="Arial" w:cs="Arial"/>
          <w:bCs/>
          <w:sz w:val="22"/>
          <w:szCs w:val="22"/>
        </w:rPr>
        <w:t>Luis Beltrán</w:t>
      </w:r>
    </w:p>
    <w:p w14:paraId="3A29DAEE" w14:textId="4F0DC130" w:rsidR="00D22401" w:rsidRPr="003F2874" w:rsidRDefault="00D22401" w:rsidP="00D22401">
      <w:pPr>
        <w:pStyle w:val="Prrafodelista"/>
        <w:numPr>
          <w:ilvl w:val="0"/>
          <w:numId w:val="1"/>
        </w:numPr>
        <w:rPr>
          <w:rFonts w:ascii="Arial" w:hAnsi="Arial" w:cs="Arial"/>
          <w:bCs/>
          <w:sz w:val="22"/>
          <w:szCs w:val="22"/>
        </w:rPr>
      </w:pPr>
      <w:r w:rsidRPr="003F2874">
        <w:rPr>
          <w:rFonts w:ascii="Arial" w:hAnsi="Arial" w:cs="Arial"/>
          <w:bCs/>
          <w:sz w:val="22"/>
          <w:szCs w:val="22"/>
        </w:rPr>
        <w:t xml:space="preserve">Inteligencia Artificial por Anthony </w:t>
      </w:r>
      <w:proofErr w:type="spellStart"/>
      <w:r w:rsidRPr="003F2874">
        <w:rPr>
          <w:rFonts w:ascii="Arial" w:hAnsi="Arial" w:cs="Arial"/>
          <w:bCs/>
          <w:sz w:val="22"/>
          <w:szCs w:val="22"/>
        </w:rPr>
        <w:t>Quiranza</w:t>
      </w:r>
      <w:proofErr w:type="spellEnd"/>
    </w:p>
    <w:p w14:paraId="5DB92FB1" w14:textId="158CAFB2" w:rsidR="00D22401" w:rsidRPr="003F2874" w:rsidRDefault="00D22401" w:rsidP="00D22401">
      <w:pPr>
        <w:pStyle w:val="Prrafodelista"/>
        <w:numPr>
          <w:ilvl w:val="0"/>
          <w:numId w:val="1"/>
        </w:numPr>
        <w:rPr>
          <w:rFonts w:ascii="Arial" w:hAnsi="Arial" w:cs="Arial"/>
          <w:bCs/>
          <w:sz w:val="22"/>
          <w:szCs w:val="22"/>
          <w:lang w:val="es-EC"/>
        </w:rPr>
      </w:pPr>
      <w:r w:rsidRPr="003F2874">
        <w:rPr>
          <w:rFonts w:ascii="Arial" w:hAnsi="Arial" w:cs="Arial"/>
          <w:bCs/>
          <w:sz w:val="22"/>
          <w:szCs w:val="22"/>
          <w:lang w:val="es-EC"/>
        </w:rPr>
        <w:t>GitHub + Azure, por Cristian Gonzales</w:t>
      </w:r>
    </w:p>
    <w:p w14:paraId="28ADFDE3" w14:textId="77777777" w:rsidR="00D22401" w:rsidRPr="00D22401" w:rsidRDefault="00D22401" w:rsidP="001F743D">
      <w:pPr>
        <w:rPr>
          <w:rFonts w:ascii="Arial" w:hAnsi="Arial" w:cs="Arial"/>
          <w:b/>
          <w:sz w:val="22"/>
          <w:szCs w:val="22"/>
          <w:lang w:val="es-EC"/>
        </w:rPr>
      </w:pPr>
    </w:p>
    <w:p w14:paraId="3DDE6FBD" w14:textId="197174CA" w:rsidR="00D22401" w:rsidRPr="00D22401" w:rsidRDefault="00D22401" w:rsidP="001F743D">
      <w:pPr>
        <w:rPr>
          <w:rFonts w:ascii="Arial" w:hAnsi="Arial" w:cs="Arial"/>
          <w:b/>
          <w:sz w:val="22"/>
          <w:szCs w:val="22"/>
          <w:lang w:val="es-EC"/>
        </w:rPr>
      </w:pPr>
    </w:p>
    <w:p w14:paraId="309A15AB" w14:textId="1F4A8110" w:rsidR="00D22401" w:rsidRPr="00D22401" w:rsidRDefault="00D22401" w:rsidP="001F743D">
      <w:pPr>
        <w:rPr>
          <w:rFonts w:ascii="Arial" w:hAnsi="Arial" w:cs="Arial"/>
          <w:b/>
          <w:sz w:val="22"/>
          <w:szCs w:val="22"/>
        </w:rPr>
      </w:pPr>
      <w:r w:rsidRPr="00D22401">
        <w:rPr>
          <w:rFonts w:ascii="Arial" w:hAnsi="Arial" w:cs="Arial"/>
          <w:b/>
          <w:sz w:val="22"/>
          <w:szCs w:val="22"/>
        </w:rPr>
        <w:t xml:space="preserve">Desarrollo Multipropósito con .NET: web, móvil y machine </w:t>
      </w:r>
      <w:proofErr w:type="spellStart"/>
      <w:r w:rsidRPr="00D22401">
        <w:rPr>
          <w:rFonts w:ascii="Arial" w:hAnsi="Arial" w:cs="Arial"/>
          <w:b/>
          <w:sz w:val="22"/>
          <w:szCs w:val="22"/>
        </w:rPr>
        <w:t>learning</w:t>
      </w:r>
      <w:proofErr w:type="spellEnd"/>
      <w:r w:rsidRPr="00D22401">
        <w:rPr>
          <w:rFonts w:ascii="Arial" w:hAnsi="Arial" w:cs="Arial"/>
          <w:b/>
          <w:sz w:val="22"/>
          <w:szCs w:val="22"/>
        </w:rPr>
        <w:t>, Luis Beltrán</w:t>
      </w:r>
    </w:p>
    <w:p w14:paraId="714D1BCC" w14:textId="77777777" w:rsidR="001F743D" w:rsidRPr="00D22401" w:rsidRDefault="001F743D" w:rsidP="001F743D">
      <w:pPr>
        <w:rPr>
          <w:rFonts w:ascii="Arial" w:hAnsi="Arial" w:cs="Arial"/>
          <w:b/>
          <w:sz w:val="22"/>
          <w:szCs w:val="22"/>
        </w:rPr>
      </w:pPr>
    </w:p>
    <w:p w14:paraId="39828E94" w14:textId="14C58286" w:rsidR="001F743D" w:rsidRPr="00D22401" w:rsidRDefault="001F743D" w:rsidP="001F743D">
      <w:pPr>
        <w:rPr>
          <w:rFonts w:ascii="Arial" w:hAnsi="Arial" w:cs="Arial"/>
          <w:bCs/>
          <w:sz w:val="22"/>
          <w:szCs w:val="22"/>
        </w:rPr>
      </w:pPr>
      <w:r w:rsidRPr="00D22401">
        <w:rPr>
          <w:rFonts w:ascii="Arial" w:hAnsi="Arial" w:cs="Arial"/>
          <w:bCs/>
          <w:sz w:val="22"/>
          <w:szCs w:val="22"/>
        </w:rPr>
        <w:t xml:space="preserve">En esta ponencia Luis nos comparte un ejemplo de visualización para la predicción de </w:t>
      </w:r>
      <w:r w:rsidRPr="00D22401">
        <w:rPr>
          <w:rFonts w:ascii="Arial" w:hAnsi="Arial" w:cs="Arial"/>
          <w:bCs/>
          <w:sz w:val="22"/>
          <w:szCs w:val="22"/>
        </w:rPr>
        <w:t>cálculo</w:t>
      </w:r>
      <w:r w:rsidRPr="00D22401">
        <w:rPr>
          <w:rFonts w:ascii="Arial" w:hAnsi="Arial" w:cs="Arial"/>
          <w:bCs/>
          <w:sz w:val="22"/>
          <w:szCs w:val="22"/>
        </w:rPr>
        <w:t xml:space="preserve"> de valores de taxi mediante las tecnologías mencionadas.</w:t>
      </w:r>
    </w:p>
    <w:p w14:paraId="24B68078" w14:textId="77777777" w:rsidR="001F743D" w:rsidRPr="00D22401" w:rsidRDefault="001F743D" w:rsidP="001F743D">
      <w:pPr>
        <w:rPr>
          <w:rFonts w:ascii="Arial" w:hAnsi="Arial" w:cs="Arial"/>
          <w:b/>
          <w:sz w:val="22"/>
          <w:szCs w:val="22"/>
        </w:rPr>
      </w:pPr>
    </w:p>
    <w:p w14:paraId="04E70668" w14:textId="77777777" w:rsidR="001F743D" w:rsidRPr="00D22401" w:rsidRDefault="001F743D" w:rsidP="001F743D">
      <w:pPr>
        <w:shd w:val="clear" w:color="auto" w:fill="FFFFFF"/>
        <w:suppressAutoHyphens w:val="0"/>
        <w:spacing w:after="300"/>
        <w:jc w:val="both"/>
        <w:rPr>
          <w:rFonts w:ascii="Arial" w:hAnsi="Arial" w:cs="Arial"/>
        </w:rPr>
      </w:pPr>
      <w:r w:rsidRPr="00D22401">
        <w:rPr>
          <w:rFonts w:ascii="Arial" w:hAnsi="Arial" w:cs="Arial"/>
          <w:color w:val="212529"/>
          <w:sz w:val="23"/>
          <w:szCs w:val="23"/>
        </w:rPr>
        <w:t>Acorde a la explicación sobre .NET es una plataforma gratuita y es la evolución de Microsoft unirse al mundo de código abierto, ahora también se puede desarrollador aplicaciones multiplataforma. Es un amplio conjunto de bibliotecas de desarrollo que pueden ser utilizadas con el objetivo principal de acelerar el desarrollo de software y obtener de manera automática características avanzadas de seguridad y rendimiento.</w:t>
      </w:r>
      <w:r w:rsidRPr="00D22401">
        <w:rPr>
          <w:rFonts w:ascii="Arial" w:hAnsi="Arial" w:cs="Arial"/>
        </w:rPr>
        <w:t xml:space="preserve"> </w:t>
      </w:r>
    </w:p>
    <w:p w14:paraId="2DED66C6" w14:textId="77777777" w:rsidR="001F743D" w:rsidRPr="00D22401" w:rsidRDefault="001F743D" w:rsidP="001F743D">
      <w:pPr>
        <w:shd w:val="clear" w:color="auto" w:fill="FFFFFF"/>
        <w:suppressAutoHyphens w:val="0"/>
        <w:spacing w:after="300"/>
        <w:jc w:val="center"/>
        <w:rPr>
          <w:rFonts w:ascii="Arial" w:hAnsi="Arial" w:cs="Arial"/>
          <w:color w:val="212529"/>
          <w:sz w:val="23"/>
          <w:szCs w:val="23"/>
        </w:rPr>
      </w:pPr>
      <w:r w:rsidRPr="00D22401">
        <w:rPr>
          <w:rFonts w:ascii="Arial" w:hAnsi="Arial" w:cs="Arial"/>
          <w:noProof/>
        </w:rPr>
        <w:drawing>
          <wp:inline distT="0" distB="0" distL="0" distR="0" wp14:anchorId="3079F896" wp14:editId="5242715A">
            <wp:extent cx="1581150" cy="1065024"/>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88959" cy="1070284"/>
                    </a:xfrm>
                    <a:prstGeom prst="rect">
                      <a:avLst/>
                    </a:prstGeom>
                  </pic:spPr>
                </pic:pic>
              </a:graphicData>
            </a:graphic>
          </wp:inline>
        </w:drawing>
      </w:r>
    </w:p>
    <w:p w14:paraId="078C8D1B" w14:textId="77777777" w:rsidR="001F743D" w:rsidRPr="00D22401" w:rsidRDefault="001F743D" w:rsidP="001F743D">
      <w:pPr>
        <w:shd w:val="clear" w:color="auto" w:fill="FFFFFF"/>
        <w:suppressAutoHyphens w:val="0"/>
        <w:spacing w:after="300"/>
        <w:jc w:val="both"/>
        <w:rPr>
          <w:rFonts w:ascii="Arial" w:hAnsi="Arial" w:cs="Arial"/>
          <w:color w:val="212529"/>
          <w:sz w:val="23"/>
          <w:szCs w:val="23"/>
        </w:rPr>
      </w:pPr>
      <w:r w:rsidRPr="00D22401">
        <w:rPr>
          <w:rFonts w:ascii="Arial" w:hAnsi="Arial" w:cs="Arial"/>
          <w:color w:val="212529"/>
          <w:sz w:val="23"/>
          <w:szCs w:val="23"/>
        </w:rPr>
        <w:t xml:space="preserve">En realidad, .NET es mucho más que eso, ya que ofrece un entorno gestionado de ejecución de aplicaciones, lenguajes de programación y compiladores, y permite el desarrollo de todo tipo de funcionalidades: desde programas de consola o servicios Windows, hasta aplicaciones para dispositivos móviles pasando por desarrollos de escritorio o para Internet.  Adicional se puede usar varios lenguajes, editores y bibliotecas para compilar para web, móvil, escritorio, juegos e </w:t>
      </w:r>
      <w:proofErr w:type="spellStart"/>
      <w:r w:rsidRPr="00D22401">
        <w:rPr>
          <w:rFonts w:ascii="Arial" w:hAnsi="Arial" w:cs="Arial"/>
          <w:color w:val="212529"/>
          <w:sz w:val="23"/>
          <w:szCs w:val="23"/>
        </w:rPr>
        <w:t>IoT</w:t>
      </w:r>
      <w:proofErr w:type="spellEnd"/>
      <w:r w:rsidRPr="00D22401">
        <w:rPr>
          <w:rFonts w:ascii="Arial" w:hAnsi="Arial" w:cs="Arial"/>
          <w:color w:val="212529"/>
          <w:sz w:val="23"/>
          <w:szCs w:val="23"/>
        </w:rPr>
        <w:t>.</w:t>
      </w:r>
    </w:p>
    <w:p w14:paraId="4ECD3348" w14:textId="77777777" w:rsidR="001F743D" w:rsidRPr="00D22401" w:rsidRDefault="001F743D" w:rsidP="001F743D">
      <w:pPr>
        <w:jc w:val="both"/>
        <w:rPr>
          <w:rFonts w:ascii="Arial" w:hAnsi="Arial" w:cs="Arial"/>
        </w:rPr>
      </w:pPr>
      <w:r w:rsidRPr="00D22401">
        <w:rPr>
          <w:rFonts w:ascii="Arial" w:hAnsi="Arial" w:cs="Arial"/>
        </w:rPr>
        <w:t xml:space="preserve">Ahora la parte medular para las predicciones ML.NET, es un marco de aprendizaje automático de código abierto multiplataforma como se lo había mencionado ya que también pertenece a las tecnologías Microsoft. El objetivo de la empresa son los desarrolladores .NET que tendrán la oportunidad de </w:t>
      </w:r>
      <w:r w:rsidRPr="00D22401">
        <w:rPr>
          <w:rFonts w:ascii="Arial" w:hAnsi="Arial" w:cs="Arial"/>
        </w:rPr>
        <w:lastRenderedPageBreak/>
        <w:t>desarrollar sus propios modelos e infundir ML personalizados en sus aplicaciones sin necesidad de tener experiencia en el desarrollo o ajuste de modelos de aprendizaje automático.</w:t>
      </w:r>
    </w:p>
    <w:p w14:paraId="31352467" w14:textId="77777777" w:rsidR="001F743D" w:rsidRPr="00D22401" w:rsidRDefault="001F743D" w:rsidP="001F743D">
      <w:pPr>
        <w:rPr>
          <w:rFonts w:ascii="Arial" w:hAnsi="Arial" w:cs="Arial"/>
        </w:rPr>
      </w:pPr>
    </w:p>
    <w:p w14:paraId="5EC255B0" w14:textId="77777777" w:rsidR="001F743D" w:rsidRPr="00D22401" w:rsidRDefault="001F743D" w:rsidP="001F743D">
      <w:pPr>
        <w:jc w:val="center"/>
        <w:rPr>
          <w:rFonts w:ascii="Arial" w:hAnsi="Arial" w:cs="Arial"/>
        </w:rPr>
      </w:pPr>
    </w:p>
    <w:p w14:paraId="605E2BB5" w14:textId="77777777" w:rsidR="001F743D" w:rsidRPr="00D22401" w:rsidRDefault="001F743D" w:rsidP="001F743D">
      <w:pPr>
        <w:jc w:val="center"/>
        <w:rPr>
          <w:rFonts w:ascii="Arial" w:hAnsi="Arial" w:cs="Arial"/>
        </w:rPr>
      </w:pPr>
    </w:p>
    <w:p w14:paraId="17BFB8BD" w14:textId="77777777" w:rsidR="001F743D" w:rsidRPr="00D22401" w:rsidRDefault="001F743D" w:rsidP="001F743D">
      <w:pPr>
        <w:jc w:val="center"/>
        <w:rPr>
          <w:rFonts w:ascii="Arial" w:hAnsi="Arial" w:cs="Arial"/>
        </w:rPr>
      </w:pPr>
    </w:p>
    <w:p w14:paraId="311EF969" w14:textId="77777777" w:rsidR="001F743D" w:rsidRPr="00D22401" w:rsidRDefault="001F743D" w:rsidP="001F743D">
      <w:pPr>
        <w:jc w:val="center"/>
        <w:rPr>
          <w:rFonts w:ascii="Arial" w:hAnsi="Arial" w:cs="Arial"/>
        </w:rPr>
      </w:pPr>
      <w:r w:rsidRPr="00D22401">
        <w:rPr>
          <w:rFonts w:ascii="Arial" w:hAnsi="Arial" w:cs="Arial"/>
          <w:noProof/>
        </w:rPr>
        <w:drawing>
          <wp:inline distT="0" distB="0" distL="0" distR="0" wp14:anchorId="5A0361E2" wp14:editId="4ECF1349">
            <wp:extent cx="2066925" cy="1232993"/>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75585" cy="1238159"/>
                    </a:xfrm>
                    <a:prstGeom prst="rect">
                      <a:avLst/>
                    </a:prstGeom>
                  </pic:spPr>
                </pic:pic>
              </a:graphicData>
            </a:graphic>
          </wp:inline>
        </w:drawing>
      </w:r>
    </w:p>
    <w:p w14:paraId="0C530751" w14:textId="77777777" w:rsidR="001F743D" w:rsidRPr="00D22401" w:rsidRDefault="001F743D" w:rsidP="001F743D">
      <w:pPr>
        <w:rPr>
          <w:rFonts w:ascii="Arial" w:hAnsi="Arial" w:cs="Arial"/>
        </w:rPr>
      </w:pPr>
      <w:r w:rsidRPr="00D22401">
        <w:rPr>
          <w:rFonts w:ascii="Arial" w:hAnsi="Arial" w:cs="Arial"/>
        </w:rPr>
        <w:t>Sobre el ejemplo planteado por Luis, los algoritmos que ya contiene ML.NET nos facilitara realizar predicciones en cuando modelo siempre y cuando se ingrese la variables y casos de pruebas para entrenar al modelo y posterior tener asertividades en las predicciones del ejemplo de viajes de taxi.</w:t>
      </w:r>
    </w:p>
    <w:p w14:paraId="684C5D8E" w14:textId="77777777" w:rsidR="001F743D" w:rsidRPr="00D22401" w:rsidRDefault="001F743D" w:rsidP="001F743D">
      <w:pPr>
        <w:rPr>
          <w:rFonts w:ascii="Arial" w:hAnsi="Arial" w:cs="Arial"/>
        </w:rPr>
      </w:pPr>
    </w:p>
    <w:p w14:paraId="54ADF417" w14:textId="4BEC4B04" w:rsidR="001F743D" w:rsidRPr="00D22401" w:rsidRDefault="001F743D" w:rsidP="001F743D">
      <w:pPr>
        <w:jc w:val="both"/>
        <w:rPr>
          <w:rFonts w:ascii="Arial" w:hAnsi="Arial" w:cs="Arial"/>
        </w:rPr>
      </w:pPr>
      <w:r w:rsidRPr="00D22401">
        <w:rPr>
          <w:rFonts w:ascii="Arial" w:hAnsi="Arial" w:cs="Arial"/>
        </w:rPr>
        <w:t xml:space="preserve">Adicional se puede decir que la utilización de la misma tecnología se puede obtener un rendimiento y ahorro de tiempo de desarrollo, en este caso la utilización de servicios con metodología de inteligencia artificial, se puede análisis de información sin mucha configuración o sistemas externas, como lo menciona Luis con la misma tecnología desde el código C Sharp, para esta </w:t>
      </w:r>
      <w:r w:rsidR="004247B4" w:rsidRPr="00D22401">
        <w:rPr>
          <w:rFonts w:ascii="Arial" w:hAnsi="Arial" w:cs="Arial"/>
        </w:rPr>
        <w:t>práctica</w:t>
      </w:r>
      <w:r w:rsidRPr="00D22401">
        <w:rPr>
          <w:rFonts w:ascii="Arial" w:hAnsi="Arial" w:cs="Arial"/>
        </w:rPr>
        <w:t xml:space="preserve"> se utilizó servicio </w:t>
      </w:r>
      <w:proofErr w:type="spellStart"/>
      <w:r w:rsidRPr="00D22401">
        <w:rPr>
          <w:rFonts w:ascii="Arial" w:hAnsi="Arial" w:cs="Arial"/>
        </w:rPr>
        <w:t>rest</w:t>
      </w:r>
      <w:proofErr w:type="spellEnd"/>
      <w:r w:rsidRPr="00D22401">
        <w:rPr>
          <w:rFonts w:ascii="Arial" w:hAnsi="Arial" w:cs="Arial"/>
        </w:rPr>
        <w:t xml:space="preserve"> con visualización </w:t>
      </w:r>
      <w:proofErr w:type="spellStart"/>
      <w:r w:rsidRPr="00D22401">
        <w:rPr>
          <w:rFonts w:ascii="Arial" w:hAnsi="Arial" w:cs="Arial"/>
        </w:rPr>
        <w:t>swagger</w:t>
      </w:r>
      <w:proofErr w:type="spellEnd"/>
      <w:r w:rsidRPr="00D22401">
        <w:rPr>
          <w:rFonts w:ascii="Arial" w:hAnsi="Arial" w:cs="Arial"/>
        </w:rPr>
        <w:t xml:space="preserve"> para las pruebas unitarias para los métodos, para la ejecución del modelo se </w:t>
      </w:r>
      <w:r w:rsidR="00D22401" w:rsidRPr="00D22401">
        <w:rPr>
          <w:rFonts w:ascii="Arial" w:hAnsi="Arial" w:cs="Arial"/>
        </w:rPr>
        <w:t>utilizó</w:t>
      </w:r>
      <w:r w:rsidRPr="00D22401">
        <w:rPr>
          <w:rFonts w:ascii="Arial" w:hAnsi="Arial" w:cs="Arial"/>
        </w:rPr>
        <w:t xml:space="preserve"> la consola de Windows y para la presentación en la aplicación móvil que la desarrollo desde </w:t>
      </w:r>
      <w:proofErr w:type="spellStart"/>
      <w:r w:rsidRPr="00D22401">
        <w:rPr>
          <w:rFonts w:ascii="Arial" w:hAnsi="Arial" w:cs="Arial"/>
        </w:rPr>
        <w:t>xamarin</w:t>
      </w:r>
      <w:proofErr w:type="spellEnd"/>
      <w:r w:rsidRPr="00D22401">
        <w:rPr>
          <w:rFonts w:ascii="Arial" w:hAnsi="Arial" w:cs="Arial"/>
        </w:rPr>
        <w:t>.</w:t>
      </w:r>
    </w:p>
    <w:p w14:paraId="7B519C53" w14:textId="12D8C1D3" w:rsidR="001F743D" w:rsidRPr="00D22401" w:rsidRDefault="001F743D" w:rsidP="00AA37EE">
      <w:pPr>
        <w:rPr>
          <w:rFonts w:ascii="Arial" w:hAnsi="Arial" w:cs="Arial"/>
          <w:b/>
          <w:sz w:val="22"/>
          <w:szCs w:val="22"/>
        </w:rPr>
      </w:pPr>
    </w:p>
    <w:p w14:paraId="20906F0E" w14:textId="7FE5943A" w:rsidR="004247B4" w:rsidRPr="00D22401" w:rsidRDefault="004247B4" w:rsidP="00AA37EE">
      <w:pPr>
        <w:rPr>
          <w:rFonts w:ascii="Arial" w:hAnsi="Arial" w:cs="Arial"/>
          <w:b/>
          <w:sz w:val="22"/>
          <w:szCs w:val="22"/>
        </w:rPr>
      </w:pPr>
    </w:p>
    <w:p w14:paraId="5D8AF678" w14:textId="77777777" w:rsidR="00D22401" w:rsidRPr="00D22401" w:rsidRDefault="00D22401" w:rsidP="00D22401">
      <w:pPr>
        <w:rPr>
          <w:rFonts w:ascii="Arial" w:hAnsi="Arial" w:cs="Arial"/>
          <w:b/>
          <w:sz w:val="22"/>
          <w:szCs w:val="22"/>
        </w:rPr>
      </w:pPr>
      <w:r w:rsidRPr="00D22401">
        <w:rPr>
          <w:rFonts w:ascii="Arial" w:hAnsi="Arial" w:cs="Arial"/>
          <w:b/>
          <w:sz w:val="22"/>
          <w:szCs w:val="22"/>
        </w:rPr>
        <w:t xml:space="preserve">Inteligencia Artificial por Anthony </w:t>
      </w:r>
      <w:proofErr w:type="spellStart"/>
      <w:r w:rsidRPr="00D22401">
        <w:rPr>
          <w:rFonts w:ascii="Arial" w:hAnsi="Arial" w:cs="Arial"/>
          <w:b/>
          <w:sz w:val="22"/>
          <w:szCs w:val="22"/>
        </w:rPr>
        <w:t>Quiranza</w:t>
      </w:r>
      <w:proofErr w:type="spellEnd"/>
    </w:p>
    <w:p w14:paraId="50BBD1AB" w14:textId="17ADD5F5" w:rsidR="00D22401" w:rsidRPr="00D22401" w:rsidRDefault="00D22401" w:rsidP="00D22401">
      <w:pPr>
        <w:jc w:val="both"/>
        <w:rPr>
          <w:rFonts w:ascii="Arial" w:hAnsi="Arial" w:cs="Arial"/>
          <w:bCs/>
          <w:sz w:val="22"/>
          <w:szCs w:val="22"/>
        </w:rPr>
      </w:pPr>
      <w:r w:rsidRPr="00D22401">
        <w:rPr>
          <w:rFonts w:ascii="Arial" w:hAnsi="Arial" w:cs="Arial"/>
          <w:bCs/>
          <w:sz w:val="22"/>
          <w:szCs w:val="22"/>
        </w:rPr>
        <w:t>Como lo escuchamos en el congreso</w:t>
      </w:r>
      <w:r w:rsidRPr="00D22401">
        <w:rPr>
          <w:rFonts w:ascii="Arial" w:hAnsi="Arial" w:cs="Arial"/>
          <w:bCs/>
          <w:sz w:val="22"/>
          <w:szCs w:val="22"/>
        </w:rPr>
        <w:t xml:space="preserve">: la Inteligencia Artificial es el futuro, aunque el futuro está más presente en la actualidad de lo que creíamos. Existen muchos servicios nuevos y emergentes de IA, que facilitan las responsabilidades laborales y permiten que los departamentos de IT se centren en trabajos de mayor valor. Esto incluye la tecnología que se integra con las soluciones existentes como Microsoft Azure. Azure ha actuado como un lugar de nacimiento para las plataformas de IA de vanguardia, y </w:t>
      </w:r>
      <w:r w:rsidRPr="00D22401">
        <w:rPr>
          <w:rFonts w:ascii="Arial" w:hAnsi="Arial" w:cs="Arial"/>
          <w:bCs/>
          <w:sz w:val="22"/>
          <w:szCs w:val="22"/>
        </w:rPr>
        <w:t xml:space="preserve">se </w:t>
      </w:r>
      <w:r w:rsidRPr="00D22401">
        <w:rPr>
          <w:rFonts w:ascii="Arial" w:hAnsi="Arial" w:cs="Arial"/>
          <w:bCs/>
          <w:sz w:val="22"/>
          <w:szCs w:val="22"/>
        </w:rPr>
        <w:t>profundiz</w:t>
      </w:r>
      <w:r w:rsidRPr="00D22401">
        <w:rPr>
          <w:rFonts w:ascii="Arial" w:hAnsi="Arial" w:cs="Arial"/>
          <w:bCs/>
          <w:sz w:val="22"/>
          <w:szCs w:val="22"/>
        </w:rPr>
        <w:t>o</w:t>
      </w:r>
      <w:r w:rsidRPr="00D22401">
        <w:rPr>
          <w:rFonts w:ascii="Arial" w:hAnsi="Arial" w:cs="Arial"/>
          <w:bCs/>
          <w:sz w:val="22"/>
          <w:szCs w:val="22"/>
        </w:rPr>
        <w:t xml:space="preserve"> en cómo Azure está integrando la IA y lo que significa para tu negocio.</w:t>
      </w:r>
    </w:p>
    <w:p w14:paraId="50677220" w14:textId="77777777" w:rsidR="00D22401" w:rsidRPr="00D22401" w:rsidRDefault="00D22401" w:rsidP="00D22401">
      <w:pPr>
        <w:jc w:val="both"/>
        <w:rPr>
          <w:rFonts w:ascii="Arial" w:hAnsi="Arial" w:cs="Arial"/>
          <w:bCs/>
          <w:sz w:val="22"/>
          <w:szCs w:val="22"/>
        </w:rPr>
      </w:pPr>
    </w:p>
    <w:p w14:paraId="00CF1C9F" w14:textId="77777777" w:rsidR="00D22401" w:rsidRPr="00D22401" w:rsidRDefault="00D22401" w:rsidP="00D22401">
      <w:pPr>
        <w:jc w:val="both"/>
        <w:rPr>
          <w:rFonts w:ascii="Arial" w:hAnsi="Arial" w:cs="Arial"/>
          <w:b/>
          <w:sz w:val="22"/>
          <w:szCs w:val="22"/>
        </w:rPr>
      </w:pPr>
      <w:r w:rsidRPr="00D22401">
        <w:rPr>
          <w:rFonts w:ascii="Arial" w:hAnsi="Arial" w:cs="Arial"/>
          <w:b/>
          <w:sz w:val="22"/>
          <w:szCs w:val="22"/>
        </w:rPr>
        <w:t xml:space="preserve">Inteligencia Artificial en Microsoft </w:t>
      </w:r>
    </w:p>
    <w:p w14:paraId="2489B184" w14:textId="77777777" w:rsidR="00D22401" w:rsidRPr="00D22401" w:rsidRDefault="00D22401" w:rsidP="00D22401">
      <w:pPr>
        <w:jc w:val="both"/>
        <w:rPr>
          <w:rFonts w:ascii="Arial" w:hAnsi="Arial" w:cs="Arial"/>
          <w:bCs/>
          <w:sz w:val="22"/>
          <w:szCs w:val="22"/>
        </w:rPr>
      </w:pPr>
    </w:p>
    <w:p w14:paraId="516BDFCF" w14:textId="77777777" w:rsidR="00D22401" w:rsidRPr="00D22401" w:rsidRDefault="00D22401" w:rsidP="00D22401">
      <w:pPr>
        <w:jc w:val="both"/>
        <w:rPr>
          <w:rFonts w:ascii="Arial" w:hAnsi="Arial" w:cs="Arial"/>
          <w:bCs/>
          <w:sz w:val="22"/>
          <w:szCs w:val="22"/>
        </w:rPr>
      </w:pPr>
      <w:r w:rsidRPr="00D22401">
        <w:rPr>
          <w:rFonts w:ascii="Arial" w:hAnsi="Arial" w:cs="Arial"/>
          <w:bCs/>
          <w:sz w:val="22"/>
          <w:szCs w:val="22"/>
        </w:rPr>
        <w:t xml:space="preserve">En los últimos años, Microsoft ha realizado una gran inversión en tecnología de IA y desde entonces ha adoptado una visión innovadora en muchos aspectos. Esta vez, nos centraremos en Microsoft Azure. Cuenta con tres servicios principales: </w:t>
      </w:r>
      <w:proofErr w:type="spellStart"/>
      <w:r w:rsidRPr="00D22401">
        <w:rPr>
          <w:rFonts w:ascii="Arial" w:hAnsi="Arial" w:cs="Arial"/>
          <w:bCs/>
          <w:sz w:val="22"/>
          <w:szCs w:val="22"/>
        </w:rPr>
        <w:t>Cognitive</w:t>
      </w:r>
      <w:proofErr w:type="spellEnd"/>
      <w:r w:rsidRPr="00D22401">
        <w:rPr>
          <w:rFonts w:ascii="Arial" w:hAnsi="Arial" w:cs="Arial"/>
          <w:bCs/>
          <w:sz w:val="22"/>
          <w:szCs w:val="22"/>
        </w:rPr>
        <w:t xml:space="preserve"> </w:t>
      </w:r>
      <w:proofErr w:type="spellStart"/>
      <w:r w:rsidRPr="00D22401">
        <w:rPr>
          <w:rFonts w:ascii="Arial" w:hAnsi="Arial" w:cs="Arial"/>
          <w:bCs/>
          <w:sz w:val="22"/>
          <w:szCs w:val="22"/>
        </w:rPr>
        <w:t>Services</w:t>
      </w:r>
      <w:proofErr w:type="spellEnd"/>
      <w:r w:rsidRPr="00D22401">
        <w:rPr>
          <w:rFonts w:ascii="Arial" w:hAnsi="Arial" w:cs="Arial"/>
          <w:bCs/>
          <w:sz w:val="22"/>
          <w:szCs w:val="22"/>
        </w:rPr>
        <w:t xml:space="preserve">, Bot Framework y Machine </w:t>
      </w:r>
      <w:proofErr w:type="spellStart"/>
      <w:r w:rsidRPr="00D22401">
        <w:rPr>
          <w:rFonts w:ascii="Arial" w:hAnsi="Arial" w:cs="Arial"/>
          <w:bCs/>
          <w:sz w:val="22"/>
          <w:szCs w:val="22"/>
        </w:rPr>
        <w:t>Learning</w:t>
      </w:r>
      <w:proofErr w:type="spellEnd"/>
      <w:r w:rsidRPr="00D22401">
        <w:rPr>
          <w:rFonts w:ascii="Arial" w:hAnsi="Arial" w:cs="Arial"/>
          <w:bCs/>
          <w:sz w:val="22"/>
          <w:szCs w:val="22"/>
        </w:rPr>
        <w:t>. En los últimos tiempos, Microsoft ha agregado una serie de nuevas características a cada uno de estos servicios y las soluciones que desarrollan, entre las cuales se incluyen las siguientes ventajas:</w:t>
      </w:r>
    </w:p>
    <w:p w14:paraId="3275D8C9" w14:textId="77777777" w:rsidR="00D22401" w:rsidRPr="00D22401" w:rsidRDefault="00D22401" w:rsidP="00D22401">
      <w:pPr>
        <w:jc w:val="both"/>
        <w:rPr>
          <w:rFonts w:ascii="Arial" w:hAnsi="Arial" w:cs="Arial"/>
          <w:bCs/>
          <w:sz w:val="22"/>
          <w:szCs w:val="22"/>
        </w:rPr>
      </w:pPr>
    </w:p>
    <w:p w14:paraId="6E0A6B3D" w14:textId="02F5E110" w:rsidR="00D22401" w:rsidRPr="00D22401" w:rsidRDefault="00D22401" w:rsidP="00D22401">
      <w:pPr>
        <w:jc w:val="both"/>
        <w:rPr>
          <w:rFonts w:ascii="Arial" w:hAnsi="Arial" w:cs="Arial"/>
          <w:bCs/>
          <w:sz w:val="22"/>
          <w:szCs w:val="22"/>
        </w:rPr>
      </w:pPr>
      <w:r w:rsidRPr="00D22401">
        <w:rPr>
          <w:rFonts w:ascii="Arial" w:hAnsi="Arial" w:cs="Arial"/>
          <w:bCs/>
          <w:sz w:val="22"/>
          <w:szCs w:val="22"/>
        </w:rPr>
        <w:t>Microsoft proporciona una amplia gama de producto. Desde inteligencia artificial pre</w:t>
      </w:r>
      <w:r w:rsidRPr="00D22401">
        <w:rPr>
          <w:rFonts w:ascii="Arial" w:hAnsi="Arial" w:cs="Arial"/>
          <w:bCs/>
          <w:sz w:val="22"/>
          <w:szCs w:val="22"/>
        </w:rPr>
        <w:t xml:space="preserve"> </w:t>
      </w:r>
      <w:r w:rsidRPr="00D22401">
        <w:rPr>
          <w:rFonts w:ascii="Arial" w:hAnsi="Arial" w:cs="Arial"/>
          <w:bCs/>
          <w:sz w:val="22"/>
          <w:szCs w:val="22"/>
        </w:rPr>
        <w:t xml:space="preserve">compilada y lista para usarse como los </w:t>
      </w:r>
      <w:proofErr w:type="spellStart"/>
      <w:r w:rsidRPr="00D22401">
        <w:rPr>
          <w:rFonts w:ascii="Arial" w:hAnsi="Arial" w:cs="Arial"/>
          <w:bCs/>
          <w:sz w:val="22"/>
          <w:szCs w:val="22"/>
        </w:rPr>
        <w:t>Cognitive</w:t>
      </w:r>
      <w:proofErr w:type="spellEnd"/>
      <w:r w:rsidRPr="00D22401">
        <w:rPr>
          <w:rFonts w:ascii="Arial" w:hAnsi="Arial" w:cs="Arial"/>
          <w:bCs/>
          <w:sz w:val="22"/>
          <w:szCs w:val="22"/>
        </w:rPr>
        <w:t xml:space="preserve"> </w:t>
      </w:r>
      <w:proofErr w:type="spellStart"/>
      <w:r w:rsidRPr="00D22401">
        <w:rPr>
          <w:rFonts w:ascii="Arial" w:hAnsi="Arial" w:cs="Arial"/>
          <w:bCs/>
          <w:sz w:val="22"/>
          <w:szCs w:val="22"/>
        </w:rPr>
        <w:t>Services</w:t>
      </w:r>
      <w:proofErr w:type="spellEnd"/>
      <w:r w:rsidRPr="00D22401">
        <w:rPr>
          <w:rFonts w:ascii="Arial" w:hAnsi="Arial" w:cs="Arial"/>
          <w:bCs/>
          <w:sz w:val="22"/>
          <w:szCs w:val="22"/>
        </w:rPr>
        <w:t xml:space="preserve">, herramientas de inteligencia conversacional como los </w:t>
      </w:r>
      <w:proofErr w:type="spellStart"/>
      <w:r w:rsidRPr="00D22401">
        <w:rPr>
          <w:rFonts w:ascii="Arial" w:hAnsi="Arial" w:cs="Arial"/>
          <w:bCs/>
          <w:sz w:val="22"/>
          <w:szCs w:val="22"/>
        </w:rPr>
        <w:t>Bots</w:t>
      </w:r>
      <w:proofErr w:type="spellEnd"/>
      <w:r w:rsidRPr="00D22401">
        <w:rPr>
          <w:rFonts w:ascii="Arial" w:hAnsi="Arial" w:cs="Arial"/>
          <w:bCs/>
          <w:sz w:val="22"/>
          <w:szCs w:val="22"/>
        </w:rPr>
        <w:t xml:space="preserve">, hasta herramientas que permiten el desarrollo de modelos personalizados de Deep </w:t>
      </w:r>
      <w:proofErr w:type="spellStart"/>
      <w:r w:rsidRPr="00D22401">
        <w:rPr>
          <w:rFonts w:ascii="Arial" w:hAnsi="Arial" w:cs="Arial"/>
          <w:bCs/>
          <w:sz w:val="22"/>
          <w:szCs w:val="22"/>
        </w:rPr>
        <w:t>Learning</w:t>
      </w:r>
      <w:proofErr w:type="spellEnd"/>
      <w:r w:rsidRPr="00D22401">
        <w:rPr>
          <w:rFonts w:ascii="Arial" w:hAnsi="Arial" w:cs="Arial"/>
          <w:bCs/>
          <w:sz w:val="22"/>
          <w:szCs w:val="22"/>
        </w:rPr>
        <w:t>.</w:t>
      </w:r>
    </w:p>
    <w:p w14:paraId="20C0E34C" w14:textId="1C2D9E68" w:rsidR="00D22401" w:rsidRPr="00D22401" w:rsidRDefault="00D22401" w:rsidP="00D22401">
      <w:pPr>
        <w:jc w:val="both"/>
        <w:rPr>
          <w:rFonts w:ascii="Arial" w:hAnsi="Arial" w:cs="Arial"/>
          <w:bCs/>
          <w:sz w:val="22"/>
          <w:szCs w:val="22"/>
        </w:rPr>
      </w:pPr>
      <w:r w:rsidRPr="00D22401">
        <w:rPr>
          <w:rFonts w:ascii="Arial" w:hAnsi="Arial" w:cs="Arial"/>
          <w:bCs/>
          <w:sz w:val="22"/>
          <w:szCs w:val="22"/>
        </w:rPr>
        <w:lastRenderedPageBreak/>
        <w:t xml:space="preserve">Microsoft aporta tanto los datos, como la inteligencia artificial que permite desarrollar una nueva generación de aplicaciones inteligentes. Permite la implementación de modelos basados en contenedores de modo que la inteligencia artificial podrá ejecutarse allí donde un </w:t>
      </w:r>
      <w:r w:rsidRPr="00D22401">
        <w:rPr>
          <w:rFonts w:ascii="Arial" w:hAnsi="Arial" w:cs="Arial"/>
          <w:bCs/>
          <w:sz w:val="22"/>
          <w:szCs w:val="22"/>
        </w:rPr>
        <w:t>contenedor</w:t>
      </w:r>
      <w:r w:rsidRPr="00D22401">
        <w:rPr>
          <w:rFonts w:ascii="Arial" w:hAnsi="Arial" w:cs="Arial"/>
          <w:bCs/>
          <w:sz w:val="22"/>
          <w:szCs w:val="22"/>
        </w:rPr>
        <w:t xml:space="preserve"> Docker pueda ejecutarse, ya sea en la nube, </w:t>
      </w:r>
      <w:proofErr w:type="spellStart"/>
      <w:r w:rsidRPr="00D22401">
        <w:rPr>
          <w:rFonts w:ascii="Arial" w:hAnsi="Arial" w:cs="Arial"/>
          <w:bCs/>
          <w:sz w:val="22"/>
          <w:szCs w:val="22"/>
        </w:rPr>
        <w:t>on-premise</w:t>
      </w:r>
      <w:proofErr w:type="spellEnd"/>
      <w:r w:rsidRPr="00D22401">
        <w:rPr>
          <w:rFonts w:ascii="Arial" w:hAnsi="Arial" w:cs="Arial"/>
          <w:bCs/>
          <w:sz w:val="22"/>
          <w:szCs w:val="22"/>
        </w:rPr>
        <w:t xml:space="preserve"> o en dispositivos.</w:t>
      </w:r>
    </w:p>
    <w:p w14:paraId="1D22ADB0" w14:textId="77777777" w:rsidR="00D22401" w:rsidRPr="00D22401" w:rsidRDefault="00D22401" w:rsidP="00D22401">
      <w:pPr>
        <w:jc w:val="both"/>
        <w:rPr>
          <w:rFonts w:ascii="Arial" w:hAnsi="Arial" w:cs="Arial"/>
          <w:bCs/>
          <w:sz w:val="22"/>
          <w:szCs w:val="22"/>
        </w:rPr>
      </w:pPr>
    </w:p>
    <w:p w14:paraId="0288B090" w14:textId="77777777" w:rsidR="00D22401" w:rsidRPr="00D22401" w:rsidRDefault="00D22401" w:rsidP="00D22401">
      <w:pPr>
        <w:jc w:val="both"/>
        <w:rPr>
          <w:rFonts w:ascii="Arial" w:hAnsi="Arial" w:cs="Arial"/>
          <w:bCs/>
          <w:sz w:val="22"/>
          <w:szCs w:val="22"/>
        </w:rPr>
      </w:pPr>
      <w:r w:rsidRPr="00D22401">
        <w:rPr>
          <w:rFonts w:ascii="Arial" w:hAnsi="Arial" w:cs="Arial"/>
          <w:bCs/>
          <w:sz w:val="22"/>
          <w:szCs w:val="22"/>
        </w:rPr>
        <w:t xml:space="preserve">Los </w:t>
      </w:r>
      <w:proofErr w:type="spellStart"/>
      <w:r w:rsidRPr="00D22401">
        <w:rPr>
          <w:rFonts w:ascii="Arial" w:hAnsi="Arial" w:cs="Arial"/>
          <w:bCs/>
          <w:sz w:val="22"/>
          <w:szCs w:val="22"/>
        </w:rPr>
        <w:t>Cognitive</w:t>
      </w:r>
      <w:proofErr w:type="spellEnd"/>
      <w:r w:rsidRPr="00D22401">
        <w:rPr>
          <w:rFonts w:ascii="Arial" w:hAnsi="Arial" w:cs="Arial"/>
          <w:bCs/>
          <w:sz w:val="22"/>
          <w:szCs w:val="22"/>
        </w:rPr>
        <w:t xml:space="preserve"> </w:t>
      </w:r>
      <w:proofErr w:type="spellStart"/>
      <w:r w:rsidRPr="00D22401">
        <w:rPr>
          <w:rFonts w:ascii="Arial" w:hAnsi="Arial" w:cs="Arial"/>
          <w:bCs/>
          <w:sz w:val="22"/>
          <w:szCs w:val="22"/>
        </w:rPr>
        <w:t>Services</w:t>
      </w:r>
      <w:proofErr w:type="spellEnd"/>
      <w:r w:rsidRPr="00D22401">
        <w:rPr>
          <w:rFonts w:ascii="Arial" w:hAnsi="Arial" w:cs="Arial"/>
          <w:bCs/>
          <w:sz w:val="22"/>
          <w:szCs w:val="22"/>
        </w:rPr>
        <w:t xml:space="preserve"> se pueden usar desde aplicaciones escritas en cualquier lenguaje de programación de modo que se adapta a cualquier tecnología utilizada en las empresas.</w:t>
      </w:r>
    </w:p>
    <w:p w14:paraId="50EA4786" w14:textId="77777777" w:rsidR="00D22401" w:rsidRPr="00D22401" w:rsidRDefault="00D22401" w:rsidP="00D22401">
      <w:pPr>
        <w:jc w:val="both"/>
        <w:rPr>
          <w:rFonts w:ascii="Arial" w:hAnsi="Arial" w:cs="Arial"/>
          <w:bCs/>
          <w:sz w:val="22"/>
          <w:szCs w:val="22"/>
        </w:rPr>
      </w:pPr>
      <w:r w:rsidRPr="00D22401">
        <w:rPr>
          <w:rFonts w:ascii="Arial" w:hAnsi="Arial" w:cs="Arial"/>
          <w:bCs/>
          <w:sz w:val="22"/>
          <w:szCs w:val="22"/>
        </w:rPr>
        <w:t>La plataforma de Azure tiene una infraestructura de inteligencia artificial de nivel empresarial. Desde lo último en tecnología GPU a modelos y servicios con aceleración FPGA. Esto proporciona la eficacia y flexibilidad necesarias para ejecutar cargas de trabajo a escala en 50 regiones en todo el mundo.</w:t>
      </w:r>
    </w:p>
    <w:p w14:paraId="46C6B6E6" w14:textId="77777777" w:rsidR="00D22401" w:rsidRPr="00D22401" w:rsidRDefault="00D22401" w:rsidP="00D22401">
      <w:pPr>
        <w:jc w:val="both"/>
        <w:rPr>
          <w:rFonts w:ascii="Arial" w:hAnsi="Arial" w:cs="Arial"/>
          <w:bCs/>
          <w:sz w:val="22"/>
          <w:szCs w:val="22"/>
        </w:rPr>
      </w:pPr>
      <w:r w:rsidRPr="00D22401">
        <w:rPr>
          <w:rFonts w:ascii="Arial" w:hAnsi="Arial" w:cs="Arial"/>
          <w:bCs/>
          <w:sz w:val="22"/>
          <w:szCs w:val="22"/>
        </w:rPr>
        <w:t>[Tweet “Las mejoras que ha implementado #Microsoft a los servicios de #InteligenciaArtificialrosita es vía @bravent #IA”]</w:t>
      </w:r>
    </w:p>
    <w:p w14:paraId="50637084" w14:textId="77777777" w:rsidR="00D22401" w:rsidRPr="00D22401" w:rsidRDefault="00D22401" w:rsidP="00D22401">
      <w:pPr>
        <w:jc w:val="both"/>
        <w:rPr>
          <w:rFonts w:ascii="Arial" w:hAnsi="Arial" w:cs="Arial"/>
          <w:bCs/>
          <w:sz w:val="22"/>
          <w:szCs w:val="22"/>
        </w:rPr>
      </w:pPr>
    </w:p>
    <w:p w14:paraId="11E0656D" w14:textId="77777777" w:rsidR="00D22401" w:rsidRPr="00D22401" w:rsidRDefault="00D22401" w:rsidP="00D22401">
      <w:pPr>
        <w:jc w:val="both"/>
        <w:rPr>
          <w:rFonts w:ascii="Arial" w:hAnsi="Arial" w:cs="Arial"/>
          <w:b/>
          <w:sz w:val="22"/>
          <w:szCs w:val="22"/>
        </w:rPr>
      </w:pPr>
      <w:proofErr w:type="spellStart"/>
      <w:r w:rsidRPr="00D22401">
        <w:rPr>
          <w:rFonts w:ascii="Arial" w:hAnsi="Arial" w:cs="Arial"/>
          <w:b/>
          <w:sz w:val="22"/>
          <w:szCs w:val="22"/>
        </w:rPr>
        <w:t>Bots</w:t>
      </w:r>
      <w:proofErr w:type="spellEnd"/>
    </w:p>
    <w:p w14:paraId="689FC888" w14:textId="77777777" w:rsidR="00D22401" w:rsidRPr="00D22401" w:rsidRDefault="00D22401" w:rsidP="00D22401">
      <w:pPr>
        <w:jc w:val="both"/>
        <w:rPr>
          <w:rFonts w:ascii="Arial" w:hAnsi="Arial" w:cs="Arial"/>
          <w:bCs/>
          <w:sz w:val="22"/>
          <w:szCs w:val="22"/>
        </w:rPr>
      </w:pPr>
    </w:p>
    <w:p w14:paraId="54DD039D" w14:textId="77777777" w:rsidR="00D22401" w:rsidRPr="00D22401" w:rsidRDefault="00D22401" w:rsidP="00D22401">
      <w:pPr>
        <w:jc w:val="both"/>
        <w:rPr>
          <w:rFonts w:ascii="Arial" w:hAnsi="Arial" w:cs="Arial"/>
          <w:bCs/>
          <w:sz w:val="22"/>
          <w:szCs w:val="22"/>
        </w:rPr>
      </w:pPr>
      <w:r w:rsidRPr="00D22401">
        <w:rPr>
          <w:rFonts w:ascii="Arial" w:hAnsi="Arial" w:cs="Arial"/>
          <w:bCs/>
          <w:sz w:val="22"/>
          <w:szCs w:val="22"/>
        </w:rPr>
        <w:t xml:space="preserve">Azure </w:t>
      </w:r>
      <w:proofErr w:type="spellStart"/>
      <w:r w:rsidRPr="00D22401">
        <w:rPr>
          <w:rFonts w:ascii="Arial" w:hAnsi="Arial" w:cs="Arial"/>
          <w:bCs/>
          <w:sz w:val="22"/>
          <w:szCs w:val="22"/>
        </w:rPr>
        <w:t>Bots</w:t>
      </w:r>
      <w:proofErr w:type="spellEnd"/>
      <w:r w:rsidRPr="00D22401">
        <w:rPr>
          <w:rFonts w:ascii="Arial" w:hAnsi="Arial" w:cs="Arial"/>
          <w:bCs/>
          <w:sz w:val="22"/>
          <w:szCs w:val="22"/>
        </w:rPr>
        <w:t xml:space="preserve"> </w:t>
      </w:r>
      <w:proofErr w:type="spellStart"/>
      <w:r w:rsidRPr="00D22401">
        <w:rPr>
          <w:rFonts w:ascii="Arial" w:hAnsi="Arial" w:cs="Arial"/>
          <w:bCs/>
          <w:sz w:val="22"/>
          <w:szCs w:val="22"/>
        </w:rPr>
        <w:t>services</w:t>
      </w:r>
      <w:proofErr w:type="spellEnd"/>
      <w:r w:rsidRPr="00D22401">
        <w:rPr>
          <w:rFonts w:ascii="Arial" w:hAnsi="Arial" w:cs="Arial"/>
          <w:bCs/>
          <w:sz w:val="22"/>
          <w:szCs w:val="22"/>
        </w:rPr>
        <w:t xml:space="preserve"> fue una de las primeras opciones para los desarrolladores para crear </w:t>
      </w:r>
      <w:proofErr w:type="spellStart"/>
      <w:r w:rsidRPr="00D22401">
        <w:rPr>
          <w:rFonts w:ascii="Arial" w:hAnsi="Arial" w:cs="Arial"/>
          <w:bCs/>
          <w:sz w:val="22"/>
          <w:szCs w:val="22"/>
        </w:rPr>
        <w:t>bots</w:t>
      </w:r>
      <w:proofErr w:type="spellEnd"/>
      <w:r w:rsidRPr="00D22401">
        <w:rPr>
          <w:rFonts w:ascii="Arial" w:hAnsi="Arial" w:cs="Arial"/>
          <w:bCs/>
          <w:sz w:val="22"/>
          <w:szCs w:val="22"/>
        </w:rPr>
        <w:t xml:space="preserve"> en la nube y, junto con la comprensión del idioma, permite la posibilidad de crear interfaces de conversación a través de numerosas plataformas y diferentes escenarios, incluidos los viajes y la banca. Los desarrolladores pueden crear, conectar y desplegar robots inteligentes para gestionar mejor las solicitudes y preguntas de los clientes y ofrecerles a los usuarios un servicio naturalmente interactivo en los sitios web de la empresa. Junto con los servicios cognitivos, los </w:t>
      </w:r>
      <w:proofErr w:type="spellStart"/>
      <w:r w:rsidRPr="00D22401">
        <w:rPr>
          <w:rFonts w:ascii="Arial" w:hAnsi="Arial" w:cs="Arial"/>
          <w:bCs/>
          <w:sz w:val="22"/>
          <w:szCs w:val="22"/>
        </w:rPr>
        <w:t>bots</w:t>
      </w:r>
      <w:proofErr w:type="spellEnd"/>
      <w:r w:rsidRPr="00D22401">
        <w:rPr>
          <w:rFonts w:ascii="Arial" w:hAnsi="Arial" w:cs="Arial"/>
          <w:bCs/>
          <w:sz w:val="22"/>
          <w:szCs w:val="22"/>
        </w:rPr>
        <w:t xml:space="preserve"> pueden escuchar, comprender y hablar como una persona real.</w:t>
      </w:r>
    </w:p>
    <w:p w14:paraId="3DE081B1" w14:textId="77777777" w:rsidR="00D22401" w:rsidRPr="00D22401" w:rsidRDefault="00D22401" w:rsidP="00D22401">
      <w:pPr>
        <w:jc w:val="both"/>
        <w:rPr>
          <w:rFonts w:ascii="Arial" w:hAnsi="Arial" w:cs="Arial"/>
          <w:bCs/>
          <w:sz w:val="22"/>
          <w:szCs w:val="22"/>
        </w:rPr>
      </w:pPr>
    </w:p>
    <w:p w14:paraId="68DC2D1A" w14:textId="77777777" w:rsidR="00D22401" w:rsidRPr="00D22401" w:rsidRDefault="00D22401" w:rsidP="00D22401">
      <w:pPr>
        <w:jc w:val="both"/>
        <w:rPr>
          <w:rFonts w:ascii="Arial" w:hAnsi="Arial" w:cs="Arial"/>
          <w:b/>
          <w:sz w:val="22"/>
          <w:szCs w:val="22"/>
        </w:rPr>
      </w:pPr>
      <w:r w:rsidRPr="00D22401">
        <w:rPr>
          <w:rFonts w:ascii="Arial" w:hAnsi="Arial" w:cs="Arial"/>
          <w:b/>
          <w:sz w:val="22"/>
          <w:szCs w:val="22"/>
        </w:rPr>
        <w:t>Servicios Cognitivos</w:t>
      </w:r>
    </w:p>
    <w:p w14:paraId="61BB3B6D" w14:textId="77777777" w:rsidR="00D22401" w:rsidRPr="00D22401" w:rsidRDefault="00D22401" w:rsidP="00D22401">
      <w:pPr>
        <w:jc w:val="both"/>
        <w:rPr>
          <w:rFonts w:ascii="Arial" w:hAnsi="Arial" w:cs="Arial"/>
          <w:bCs/>
          <w:sz w:val="22"/>
          <w:szCs w:val="22"/>
        </w:rPr>
      </w:pPr>
    </w:p>
    <w:p w14:paraId="66E39D89" w14:textId="77777777" w:rsidR="00D22401" w:rsidRPr="00D22401" w:rsidRDefault="00D22401" w:rsidP="00D22401">
      <w:pPr>
        <w:jc w:val="both"/>
        <w:rPr>
          <w:rFonts w:ascii="Arial" w:hAnsi="Arial" w:cs="Arial"/>
          <w:bCs/>
          <w:sz w:val="22"/>
          <w:szCs w:val="22"/>
        </w:rPr>
      </w:pPr>
      <w:r w:rsidRPr="00D22401">
        <w:rPr>
          <w:rFonts w:ascii="Arial" w:hAnsi="Arial" w:cs="Arial"/>
          <w:bCs/>
          <w:sz w:val="22"/>
          <w:szCs w:val="22"/>
        </w:rPr>
        <w:t xml:space="preserve">Azures </w:t>
      </w:r>
      <w:proofErr w:type="spellStart"/>
      <w:r w:rsidRPr="00D22401">
        <w:rPr>
          <w:rFonts w:ascii="Arial" w:hAnsi="Arial" w:cs="Arial"/>
          <w:bCs/>
          <w:sz w:val="22"/>
          <w:szCs w:val="22"/>
        </w:rPr>
        <w:t>cognitive</w:t>
      </w:r>
      <w:proofErr w:type="spellEnd"/>
      <w:r w:rsidRPr="00D22401">
        <w:rPr>
          <w:rFonts w:ascii="Arial" w:hAnsi="Arial" w:cs="Arial"/>
          <w:bCs/>
          <w:sz w:val="22"/>
          <w:szCs w:val="22"/>
        </w:rPr>
        <w:t xml:space="preserve"> </w:t>
      </w:r>
      <w:proofErr w:type="spellStart"/>
      <w:r w:rsidRPr="00D22401">
        <w:rPr>
          <w:rFonts w:ascii="Arial" w:hAnsi="Arial" w:cs="Arial"/>
          <w:bCs/>
          <w:sz w:val="22"/>
          <w:szCs w:val="22"/>
        </w:rPr>
        <w:t>services</w:t>
      </w:r>
      <w:proofErr w:type="spellEnd"/>
      <w:r w:rsidRPr="00D22401">
        <w:rPr>
          <w:rFonts w:ascii="Arial" w:hAnsi="Arial" w:cs="Arial"/>
          <w:bCs/>
          <w:sz w:val="22"/>
          <w:szCs w:val="22"/>
        </w:rPr>
        <w:t xml:space="preserve"> proporciona una amplia gama de API y servicios que permiten a los desarrolladores integrar IA en sus proyectos. En una de nuestras entradas de blog hablábamos sobre </w:t>
      </w:r>
      <w:proofErr w:type="spellStart"/>
      <w:r w:rsidRPr="00D22401">
        <w:rPr>
          <w:rFonts w:ascii="Arial" w:hAnsi="Arial" w:cs="Arial"/>
          <w:bCs/>
          <w:sz w:val="22"/>
          <w:szCs w:val="22"/>
        </w:rPr>
        <w:t>Face</w:t>
      </w:r>
      <w:proofErr w:type="spellEnd"/>
      <w:r w:rsidRPr="00D22401">
        <w:rPr>
          <w:rFonts w:ascii="Arial" w:hAnsi="Arial" w:cs="Arial"/>
          <w:bCs/>
          <w:sz w:val="22"/>
          <w:szCs w:val="22"/>
        </w:rPr>
        <w:t xml:space="preserve"> API, uno de los servicios cognitivos de Microsoft que funciona con las caras de las personas en imágenes y ayuda a detectar, verificar y organizar las etiquetas de caras. Las API de Microsoft generalmente funcionan con visión, lenguaje, habla y conocimiento, y continuamente se desarrollan nuevas soluciones.</w:t>
      </w:r>
    </w:p>
    <w:p w14:paraId="451F81E9" w14:textId="77777777" w:rsidR="00D22401" w:rsidRPr="00D22401" w:rsidRDefault="00D22401" w:rsidP="00D22401">
      <w:pPr>
        <w:jc w:val="both"/>
        <w:rPr>
          <w:rFonts w:ascii="Arial" w:hAnsi="Arial" w:cs="Arial"/>
          <w:bCs/>
          <w:sz w:val="22"/>
          <w:szCs w:val="22"/>
        </w:rPr>
      </w:pPr>
    </w:p>
    <w:p w14:paraId="64C7AC1F" w14:textId="77777777" w:rsidR="00D22401" w:rsidRPr="00D22401" w:rsidRDefault="00D22401" w:rsidP="00D22401">
      <w:pPr>
        <w:jc w:val="both"/>
        <w:rPr>
          <w:rFonts w:ascii="Arial" w:hAnsi="Arial" w:cs="Arial"/>
          <w:bCs/>
          <w:sz w:val="22"/>
          <w:szCs w:val="22"/>
        </w:rPr>
      </w:pPr>
      <w:r w:rsidRPr="00D22401">
        <w:rPr>
          <w:rFonts w:ascii="Arial" w:hAnsi="Arial" w:cs="Arial"/>
          <w:bCs/>
          <w:sz w:val="22"/>
          <w:szCs w:val="22"/>
        </w:rPr>
        <w:t>Estas herramientas de Inteligencia Artificial pueden integrarse con aplicaciones con solo unas pocas líneas de código o pueden integrarse profundamente en los sistemas y proyectos de las empresas, completamente adaptables a la demanda empresarial.</w:t>
      </w:r>
    </w:p>
    <w:p w14:paraId="5B23115A" w14:textId="77777777" w:rsidR="00D22401" w:rsidRPr="00D22401" w:rsidRDefault="00D22401" w:rsidP="00D22401">
      <w:pPr>
        <w:jc w:val="both"/>
        <w:rPr>
          <w:rFonts w:ascii="Arial" w:hAnsi="Arial" w:cs="Arial"/>
          <w:bCs/>
          <w:sz w:val="22"/>
          <w:szCs w:val="22"/>
        </w:rPr>
      </w:pPr>
    </w:p>
    <w:p w14:paraId="6B5D9FB4" w14:textId="77777777" w:rsidR="00D22401" w:rsidRPr="00D22401" w:rsidRDefault="00D22401" w:rsidP="00D22401">
      <w:pPr>
        <w:jc w:val="both"/>
        <w:rPr>
          <w:rFonts w:ascii="Arial" w:hAnsi="Arial" w:cs="Arial"/>
          <w:b/>
          <w:sz w:val="22"/>
          <w:szCs w:val="22"/>
        </w:rPr>
      </w:pPr>
      <w:r w:rsidRPr="00D22401">
        <w:rPr>
          <w:rFonts w:ascii="Arial" w:hAnsi="Arial" w:cs="Arial"/>
          <w:b/>
          <w:sz w:val="22"/>
          <w:szCs w:val="22"/>
        </w:rPr>
        <w:t xml:space="preserve">Servicios de Machine </w:t>
      </w:r>
      <w:proofErr w:type="spellStart"/>
      <w:r w:rsidRPr="00D22401">
        <w:rPr>
          <w:rFonts w:ascii="Arial" w:hAnsi="Arial" w:cs="Arial"/>
          <w:b/>
          <w:sz w:val="22"/>
          <w:szCs w:val="22"/>
        </w:rPr>
        <w:t>Learning</w:t>
      </w:r>
      <w:proofErr w:type="spellEnd"/>
    </w:p>
    <w:p w14:paraId="01C4BFD2" w14:textId="77777777" w:rsidR="00D22401" w:rsidRPr="00D22401" w:rsidRDefault="00D22401" w:rsidP="00D22401">
      <w:pPr>
        <w:jc w:val="both"/>
        <w:rPr>
          <w:rFonts w:ascii="Arial" w:hAnsi="Arial" w:cs="Arial"/>
          <w:bCs/>
          <w:sz w:val="22"/>
          <w:szCs w:val="22"/>
        </w:rPr>
      </w:pPr>
    </w:p>
    <w:p w14:paraId="73FF7F7A" w14:textId="77777777" w:rsidR="00D22401" w:rsidRPr="00D22401" w:rsidRDefault="00D22401" w:rsidP="00D22401">
      <w:pPr>
        <w:jc w:val="both"/>
        <w:rPr>
          <w:rFonts w:ascii="Arial" w:hAnsi="Arial" w:cs="Arial"/>
          <w:bCs/>
          <w:sz w:val="22"/>
          <w:szCs w:val="22"/>
        </w:rPr>
      </w:pPr>
      <w:r w:rsidRPr="00D22401">
        <w:rPr>
          <w:rFonts w:ascii="Arial" w:hAnsi="Arial" w:cs="Arial"/>
          <w:bCs/>
          <w:sz w:val="22"/>
          <w:szCs w:val="22"/>
        </w:rPr>
        <w:t xml:space="preserve">Con las herramientas de aprendizaje automático, los desarrolladores pueden crear proyectos de inteligencia artificial o desarrollar más los existentes. </w:t>
      </w:r>
      <w:proofErr w:type="spellStart"/>
      <w:r w:rsidRPr="00D22401">
        <w:rPr>
          <w:rFonts w:ascii="Arial" w:hAnsi="Arial" w:cs="Arial"/>
          <w:bCs/>
          <w:sz w:val="22"/>
          <w:szCs w:val="22"/>
        </w:rPr>
        <w:t>Workbench</w:t>
      </w:r>
      <w:proofErr w:type="spellEnd"/>
      <w:r w:rsidRPr="00D22401">
        <w:rPr>
          <w:rFonts w:ascii="Arial" w:hAnsi="Arial" w:cs="Arial"/>
          <w:bCs/>
          <w:sz w:val="22"/>
          <w:szCs w:val="22"/>
        </w:rPr>
        <w:t xml:space="preserve"> es un buen ejemplo. Este marco de ciencia de datos ofrece servicios de análisis predictivo y aplicaciones inteligentes, fomenta el trabajo en equipo y facilita el aprendizaje y la comprensión.</w:t>
      </w:r>
    </w:p>
    <w:p w14:paraId="2BCA6143" w14:textId="77777777" w:rsidR="00D22401" w:rsidRPr="00D22401" w:rsidRDefault="00D22401" w:rsidP="00D22401">
      <w:pPr>
        <w:jc w:val="both"/>
        <w:rPr>
          <w:rFonts w:ascii="Arial" w:hAnsi="Arial" w:cs="Arial"/>
          <w:bCs/>
          <w:sz w:val="22"/>
          <w:szCs w:val="22"/>
        </w:rPr>
      </w:pPr>
    </w:p>
    <w:p w14:paraId="4292822C" w14:textId="0E020E27" w:rsidR="001F743D" w:rsidRPr="00D22401" w:rsidRDefault="00D22401" w:rsidP="00D22401">
      <w:pPr>
        <w:jc w:val="both"/>
        <w:rPr>
          <w:rFonts w:ascii="Arial" w:hAnsi="Arial" w:cs="Arial"/>
          <w:bCs/>
          <w:sz w:val="22"/>
          <w:szCs w:val="22"/>
        </w:rPr>
      </w:pPr>
      <w:r w:rsidRPr="00D22401">
        <w:rPr>
          <w:rFonts w:ascii="Arial" w:hAnsi="Arial" w:cs="Arial"/>
          <w:bCs/>
          <w:sz w:val="22"/>
          <w:szCs w:val="22"/>
        </w:rPr>
        <w:t>La inteligencia artificial se está convirtiendo en una parte integral de los servicios de Windows Azure. La caja de herramientas de IA de Azure ofrece una serie de herramientas personalizables que cubren una gama de diferentes necesidades comerciales. ¡No es demasiado tarde para empezar!</w:t>
      </w:r>
    </w:p>
    <w:p w14:paraId="3E6F6D12" w14:textId="77777777" w:rsidR="001F743D" w:rsidRPr="00D22401" w:rsidRDefault="001F743D" w:rsidP="00AA37EE">
      <w:pPr>
        <w:rPr>
          <w:rFonts w:ascii="Arial" w:hAnsi="Arial" w:cs="Arial"/>
          <w:b/>
          <w:sz w:val="22"/>
          <w:szCs w:val="22"/>
        </w:rPr>
      </w:pPr>
    </w:p>
    <w:p w14:paraId="70A91979" w14:textId="2B4B321D" w:rsidR="001F743D" w:rsidRPr="00D22401" w:rsidRDefault="001F743D" w:rsidP="00AA37EE">
      <w:pPr>
        <w:rPr>
          <w:rFonts w:ascii="Arial" w:hAnsi="Arial" w:cs="Arial"/>
          <w:b/>
          <w:sz w:val="22"/>
          <w:szCs w:val="22"/>
        </w:rPr>
      </w:pPr>
    </w:p>
    <w:p w14:paraId="7ECE424C" w14:textId="49D24D8D" w:rsidR="00D22401" w:rsidRPr="00D22401" w:rsidRDefault="00D22401" w:rsidP="00AA37EE">
      <w:pPr>
        <w:rPr>
          <w:rFonts w:ascii="Arial" w:hAnsi="Arial" w:cs="Arial"/>
          <w:b/>
          <w:sz w:val="22"/>
          <w:szCs w:val="22"/>
        </w:rPr>
      </w:pPr>
    </w:p>
    <w:p w14:paraId="2FC8C2A8" w14:textId="07413025" w:rsidR="00D22401" w:rsidRPr="00D22401" w:rsidRDefault="00D22401" w:rsidP="00D22401">
      <w:pPr>
        <w:rPr>
          <w:rFonts w:ascii="Arial" w:hAnsi="Arial" w:cs="Arial"/>
          <w:b/>
          <w:sz w:val="22"/>
          <w:szCs w:val="22"/>
          <w:lang w:val="es-EC"/>
        </w:rPr>
      </w:pPr>
      <w:r w:rsidRPr="00D22401">
        <w:rPr>
          <w:rFonts w:ascii="Arial" w:hAnsi="Arial" w:cs="Arial"/>
          <w:b/>
          <w:sz w:val="22"/>
          <w:szCs w:val="22"/>
          <w:lang w:val="es-EC"/>
        </w:rPr>
        <w:t>GitHub + Azure, por Cristian Gonzales</w:t>
      </w:r>
    </w:p>
    <w:p w14:paraId="6AE0A639" w14:textId="5B15DD6D" w:rsidR="00D22401" w:rsidRPr="00D22401" w:rsidRDefault="00D22401" w:rsidP="00D22401">
      <w:pPr>
        <w:jc w:val="center"/>
        <w:rPr>
          <w:rFonts w:ascii="Arial" w:hAnsi="Arial" w:cs="Arial"/>
          <w:b/>
          <w:sz w:val="22"/>
          <w:szCs w:val="22"/>
          <w:lang w:val="es-EC"/>
        </w:rPr>
      </w:pPr>
      <w:r w:rsidRPr="00D22401">
        <w:rPr>
          <w:rFonts w:ascii="Arial" w:hAnsi="Arial" w:cs="Arial"/>
          <w:noProof/>
        </w:rPr>
        <w:drawing>
          <wp:inline distT="0" distB="0" distL="0" distR="0" wp14:anchorId="69B36DFA" wp14:editId="4274ED3F">
            <wp:extent cx="1925782" cy="24003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33021" cy="2409322"/>
                    </a:xfrm>
                    <a:prstGeom prst="rect">
                      <a:avLst/>
                    </a:prstGeom>
                    <a:noFill/>
                    <a:ln>
                      <a:noFill/>
                    </a:ln>
                  </pic:spPr>
                </pic:pic>
              </a:graphicData>
            </a:graphic>
          </wp:inline>
        </w:drawing>
      </w:r>
    </w:p>
    <w:p w14:paraId="6C1C514B" w14:textId="77777777" w:rsidR="00D22401" w:rsidRPr="00D22401" w:rsidRDefault="00D22401" w:rsidP="00D22401">
      <w:pPr>
        <w:jc w:val="both"/>
        <w:rPr>
          <w:rFonts w:ascii="Arial" w:hAnsi="Arial" w:cs="Arial"/>
          <w:bCs/>
          <w:sz w:val="22"/>
          <w:szCs w:val="22"/>
          <w:lang w:val="es-EC"/>
        </w:rPr>
      </w:pPr>
      <w:r w:rsidRPr="00D22401">
        <w:rPr>
          <w:rFonts w:ascii="Arial" w:hAnsi="Arial" w:cs="Arial"/>
          <w:bCs/>
          <w:sz w:val="22"/>
          <w:szCs w:val="22"/>
          <w:lang w:val="es-EC"/>
        </w:rPr>
        <w:t>GitHub es una herramienta esencial para los ingenieros de software, y su popularidad es inigualable. Actualmente cuenta con más de 25 millones de usuarios. Se trata de un número considerable de profesionales que recurren a GitHub para mejorar el flujo de trabajo y la colaboración.</w:t>
      </w:r>
    </w:p>
    <w:p w14:paraId="1567A907" w14:textId="77777777" w:rsidR="00D22401" w:rsidRPr="00D22401" w:rsidRDefault="00D22401" w:rsidP="00D22401">
      <w:pPr>
        <w:jc w:val="both"/>
        <w:rPr>
          <w:rFonts w:ascii="Arial" w:hAnsi="Arial" w:cs="Arial"/>
          <w:bCs/>
          <w:sz w:val="22"/>
          <w:szCs w:val="22"/>
          <w:lang w:val="es-EC"/>
        </w:rPr>
      </w:pPr>
    </w:p>
    <w:p w14:paraId="44CC31E8" w14:textId="77777777" w:rsidR="00D22401" w:rsidRPr="00D22401" w:rsidRDefault="00D22401" w:rsidP="00D22401">
      <w:pPr>
        <w:jc w:val="both"/>
        <w:rPr>
          <w:rFonts w:ascii="Arial" w:hAnsi="Arial" w:cs="Arial"/>
          <w:bCs/>
          <w:sz w:val="22"/>
          <w:szCs w:val="22"/>
          <w:lang w:val="es-EC"/>
        </w:rPr>
      </w:pPr>
      <w:r w:rsidRPr="00D22401">
        <w:rPr>
          <w:rFonts w:ascii="Arial" w:hAnsi="Arial" w:cs="Arial"/>
          <w:bCs/>
          <w:sz w:val="22"/>
          <w:szCs w:val="22"/>
          <w:lang w:val="es-EC"/>
        </w:rPr>
        <w:t>En resumen, GitHub es un servicio basado en la nube que aloja un sistema de control de versiones (VCS) llamado Git. Éste permite a los desarrolladores colaborar y realizar cambios en proyectos compartidos, a la vez que mantienen un seguimiento detallado de su progreso.</w:t>
      </w:r>
    </w:p>
    <w:p w14:paraId="68A36C3E" w14:textId="77777777" w:rsidR="00D22401" w:rsidRPr="00D22401" w:rsidRDefault="00D22401" w:rsidP="00D22401">
      <w:pPr>
        <w:jc w:val="both"/>
        <w:rPr>
          <w:rFonts w:ascii="Arial" w:hAnsi="Arial" w:cs="Arial"/>
          <w:bCs/>
          <w:sz w:val="22"/>
          <w:szCs w:val="22"/>
          <w:lang w:val="es-EC"/>
        </w:rPr>
      </w:pPr>
    </w:p>
    <w:p w14:paraId="7D6FEF73" w14:textId="607C73FE" w:rsidR="00D22401" w:rsidRPr="00D22401" w:rsidRDefault="00D22401" w:rsidP="00D22401">
      <w:pPr>
        <w:jc w:val="both"/>
        <w:rPr>
          <w:rFonts w:ascii="Arial" w:hAnsi="Arial" w:cs="Arial"/>
          <w:bCs/>
          <w:sz w:val="22"/>
          <w:szCs w:val="22"/>
          <w:lang w:val="es-EC"/>
        </w:rPr>
      </w:pPr>
      <w:r w:rsidRPr="00D22401">
        <w:rPr>
          <w:rFonts w:ascii="Arial" w:hAnsi="Arial" w:cs="Arial"/>
          <w:bCs/>
          <w:sz w:val="22"/>
          <w:szCs w:val="22"/>
          <w:lang w:val="es-EC"/>
        </w:rPr>
        <w:t>Para entender mejor qué es GitHub y cómo funciona, tenemos que profundizar.</w:t>
      </w:r>
    </w:p>
    <w:p w14:paraId="23F60273" w14:textId="77777777" w:rsidR="00D22401" w:rsidRPr="00D22401" w:rsidRDefault="00D22401" w:rsidP="00D22401">
      <w:pPr>
        <w:jc w:val="both"/>
        <w:rPr>
          <w:rFonts w:ascii="Arial" w:hAnsi="Arial" w:cs="Arial"/>
          <w:bCs/>
          <w:sz w:val="22"/>
          <w:szCs w:val="22"/>
        </w:rPr>
      </w:pPr>
    </w:p>
    <w:p w14:paraId="460DAFE6" w14:textId="77777777" w:rsidR="00D22401" w:rsidRPr="00D22401" w:rsidRDefault="00D22401" w:rsidP="00D22401">
      <w:pPr>
        <w:pStyle w:val="NormalWeb"/>
        <w:spacing w:before="0" w:beforeAutospacing="0"/>
        <w:jc w:val="both"/>
        <w:rPr>
          <w:rFonts w:ascii="Arial" w:hAnsi="Arial" w:cs="Arial"/>
          <w:bCs/>
        </w:rPr>
      </w:pPr>
      <w:r w:rsidRPr="00D22401">
        <w:rPr>
          <w:rFonts w:ascii="Arial" w:hAnsi="Arial" w:cs="Arial"/>
          <w:bCs/>
        </w:rPr>
        <w:t>El control de versiones es un sistema que ayuda a rastrear y gestionar los cambios realizados en un archivo o conjunto de archivos. Utilizado principalmente por ingenieros de software para hacer un seguimiento de las modificaciones realizadas en el código fuente, el sistema de control de versiones les permite analizar todos los cambios y revertirlos sin repercusiones si se comete un error.</w:t>
      </w:r>
    </w:p>
    <w:p w14:paraId="1621EAC4" w14:textId="77777777" w:rsidR="00D22401" w:rsidRPr="00D22401" w:rsidRDefault="00D22401" w:rsidP="00D22401">
      <w:pPr>
        <w:pStyle w:val="NormalWeb"/>
        <w:spacing w:before="0" w:beforeAutospacing="0"/>
        <w:jc w:val="both"/>
        <w:rPr>
          <w:rFonts w:ascii="Arial" w:hAnsi="Arial" w:cs="Arial"/>
          <w:bCs/>
        </w:rPr>
      </w:pPr>
      <w:r w:rsidRPr="00D22401">
        <w:rPr>
          <w:rFonts w:ascii="Arial" w:hAnsi="Arial" w:cs="Arial"/>
          <w:bCs/>
        </w:rPr>
        <w:t>En otras palabras, el control de versiones permite a los desarrolladores trabajar en proyectos simultáneamente. Les permite hacer tantos cambios como necesiten sin infringir o retrasar el trabajo de sus colegas.</w:t>
      </w:r>
    </w:p>
    <w:p w14:paraId="2E381D5F" w14:textId="77777777" w:rsidR="00D22401" w:rsidRPr="00D22401" w:rsidRDefault="00D22401" w:rsidP="00D22401">
      <w:pPr>
        <w:pStyle w:val="NormalWeb"/>
        <w:spacing w:before="0" w:beforeAutospacing="0"/>
        <w:jc w:val="both"/>
        <w:rPr>
          <w:rFonts w:ascii="Arial" w:hAnsi="Arial" w:cs="Arial"/>
          <w:bCs/>
        </w:rPr>
      </w:pPr>
      <w:r w:rsidRPr="00D22401">
        <w:rPr>
          <w:rFonts w:ascii="Arial" w:hAnsi="Arial" w:cs="Arial"/>
          <w:bCs/>
        </w:rPr>
        <w:t>Si esos cambios en el código fuente arruinan el proyecto cuando se implementan, GitHub hace que sea fácil revertirlos con unos pocos clics, y se recuperará la versión anterior del proyecto.</w:t>
      </w:r>
    </w:p>
    <w:p w14:paraId="39CB99E2" w14:textId="77777777" w:rsidR="00D22401" w:rsidRPr="00D22401" w:rsidRDefault="00D22401" w:rsidP="00D22401">
      <w:pPr>
        <w:pStyle w:val="NormalWeb"/>
        <w:spacing w:before="0" w:beforeAutospacing="0"/>
        <w:jc w:val="both"/>
        <w:rPr>
          <w:rFonts w:ascii="Arial" w:hAnsi="Arial" w:cs="Arial"/>
          <w:bCs/>
        </w:rPr>
      </w:pPr>
      <w:r w:rsidRPr="00D22401">
        <w:rPr>
          <w:rFonts w:ascii="Arial" w:hAnsi="Arial" w:cs="Arial"/>
          <w:bCs/>
        </w:rPr>
        <w:t>En síntesis, el control de versiones elimina los riesgos y el miedo a cometer demasiados errores. En cambio, proporciona la libertad de colaborar y desarrollar sin demasiadas preocupaciones.</w:t>
      </w:r>
    </w:p>
    <w:p w14:paraId="18183CBE" w14:textId="77777777" w:rsidR="00D22401" w:rsidRPr="00D22401" w:rsidRDefault="00D22401" w:rsidP="00D22401">
      <w:pPr>
        <w:jc w:val="both"/>
        <w:rPr>
          <w:rFonts w:ascii="Arial" w:hAnsi="Arial" w:cs="Arial"/>
          <w:bCs/>
          <w:sz w:val="22"/>
          <w:szCs w:val="22"/>
          <w:lang w:val="es-EC"/>
        </w:rPr>
      </w:pPr>
      <w:r w:rsidRPr="00D22401">
        <w:rPr>
          <w:rFonts w:ascii="Arial" w:hAnsi="Arial" w:cs="Arial"/>
          <w:bCs/>
          <w:sz w:val="22"/>
          <w:szCs w:val="22"/>
          <w:lang w:val="es-EC"/>
        </w:rPr>
        <w:t>Git es un proyecto de código abierto que se inició en 2005 y creció hasta convertirse en uno de los VCS más populares del mercado: cerca del 87% de los desarrolladores utilizan Git para sus proyectos.</w:t>
      </w:r>
    </w:p>
    <w:p w14:paraId="74DF096F" w14:textId="77777777" w:rsidR="00D22401" w:rsidRPr="00D22401" w:rsidRDefault="00D22401" w:rsidP="00D22401">
      <w:pPr>
        <w:jc w:val="both"/>
        <w:rPr>
          <w:rFonts w:ascii="Arial" w:hAnsi="Arial" w:cs="Arial"/>
          <w:bCs/>
          <w:sz w:val="22"/>
          <w:szCs w:val="22"/>
          <w:lang w:val="es-EC"/>
        </w:rPr>
      </w:pPr>
    </w:p>
    <w:p w14:paraId="2B79D1F3" w14:textId="77777777" w:rsidR="00D22401" w:rsidRPr="00D22401" w:rsidRDefault="00D22401" w:rsidP="00D22401">
      <w:pPr>
        <w:jc w:val="both"/>
        <w:rPr>
          <w:rFonts w:ascii="Arial" w:hAnsi="Arial" w:cs="Arial"/>
          <w:bCs/>
          <w:sz w:val="22"/>
          <w:szCs w:val="22"/>
          <w:lang w:val="es-EC"/>
        </w:rPr>
      </w:pPr>
      <w:r w:rsidRPr="00D22401">
        <w:rPr>
          <w:rFonts w:ascii="Arial" w:hAnsi="Arial" w:cs="Arial"/>
          <w:bCs/>
          <w:sz w:val="22"/>
          <w:szCs w:val="22"/>
          <w:lang w:val="es-EC"/>
        </w:rPr>
        <w:lastRenderedPageBreak/>
        <w:t>Se trata de un sistema de control de versiones distribuido. Esto significa que cualquier desarrollador del equipo que tenga acceso puede gestionar el código fuente y su historial de cambios utilizando las herramientas de línea de comandos de Git.</w:t>
      </w:r>
    </w:p>
    <w:p w14:paraId="7B781D08" w14:textId="77777777" w:rsidR="00D22401" w:rsidRPr="00D22401" w:rsidRDefault="00D22401" w:rsidP="00D22401">
      <w:pPr>
        <w:jc w:val="both"/>
        <w:rPr>
          <w:rFonts w:ascii="Arial" w:hAnsi="Arial" w:cs="Arial"/>
          <w:bCs/>
          <w:sz w:val="22"/>
          <w:szCs w:val="22"/>
          <w:lang w:val="es-EC"/>
        </w:rPr>
      </w:pPr>
    </w:p>
    <w:p w14:paraId="49FEC03B" w14:textId="77777777" w:rsidR="00D22401" w:rsidRPr="00D22401" w:rsidRDefault="00D22401" w:rsidP="00D22401">
      <w:pPr>
        <w:jc w:val="both"/>
        <w:rPr>
          <w:rFonts w:ascii="Arial" w:hAnsi="Arial" w:cs="Arial"/>
          <w:bCs/>
          <w:sz w:val="22"/>
          <w:szCs w:val="22"/>
          <w:lang w:val="es-EC"/>
        </w:rPr>
      </w:pPr>
      <w:r w:rsidRPr="00D22401">
        <w:rPr>
          <w:rFonts w:ascii="Arial" w:hAnsi="Arial" w:cs="Arial"/>
          <w:bCs/>
          <w:sz w:val="22"/>
          <w:szCs w:val="22"/>
          <w:lang w:val="es-EC"/>
        </w:rPr>
        <w:t>A diferencia de los sistemas de control de versiones centralizados, Git ofrece ramas de características. Esto significa que cada ingeniero de software en el equipo puede dividir una rama de características que proporcionará un repositorio local aislado para hacer cambios en el código.</w:t>
      </w:r>
    </w:p>
    <w:p w14:paraId="4D2168E1" w14:textId="77777777" w:rsidR="00D22401" w:rsidRPr="00D22401" w:rsidRDefault="00D22401" w:rsidP="00D22401">
      <w:pPr>
        <w:jc w:val="both"/>
        <w:rPr>
          <w:rFonts w:ascii="Arial" w:hAnsi="Arial" w:cs="Arial"/>
          <w:bCs/>
          <w:sz w:val="22"/>
          <w:szCs w:val="22"/>
          <w:lang w:val="es-EC"/>
        </w:rPr>
      </w:pPr>
    </w:p>
    <w:p w14:paraId="5CF51607" w14:textId="3822D715" w:rsidR="00AA37EE" w:rsidRPr="00D22401" w:rsidRDefault="00D22401" w:rsidP="00D22401">
      <w:pPr>
        <w:jc w:val="both"/>
        <w:rPr>
          <w:rFonts w:ascii="Arial" w:hAnsi="Arial" w:cs="Arial"/>
          <w:bCs/>
          <w:sz w:val="22"/>
          <w:szCs w:val="22"/>
          <w:lang w:val="es-EC"/>
        </w:rPr>
      </w:pPr>
      <w:r w:rsidRPr="00D22401">
        <w:rPr>
          <w:rFonts w:ascii="Arial" w:hAnsi="Arial" w:cs="Arial"/>
          <w:bCs/>
          <w:sz w:val="22"/>
          <w:szCs w:val="22"/>
          <w:lang w:val="es-EC"/>
        </w:rPr>
        <w:t>Las ramas de características no afectan a la rama maestra, que es donde se encuentra el código original del proyecto. Una vez que se hayan realizado los cambios y el código actualizado esté listo, la rama de características puede fusionarse de nuevo con la rama maestra, que es la forma en que se harán efectivos los cambios en el proyecto.</w:t>
      </w:r>
    </w:p>
    <w:p w14:paraId="2BA20B42" w14:textId="0296B986" w:rsidR="00D22401" w:rsidRPr="00D22401" w:rsidRDefault="00D22401" w:rsidP="00D22401">
      <w:pPr>
        <w:jc w:val="both"/>
        <w:rPr>
          <w:rFonts w:ascii="Arial" w:hAnsi="Arial" w:cs="Arial"/>
          <w:bCs/>
          <w:sz w:val="22"/>
          <w:szCs w:val="22"/>
          <w:lang w:val="es-EC"/>
        </w:rPr>
      </w:pPr>
    </w:p>
    <w:p w14:paraId="1ECBDE71" w14:textId="77777777" w:rsidR="00D22401" w:rsidRPr="00D22401" w:rsidRDefault="00D22401" w:rsidP="00D22401">
      <w:pPr>
        <w:jc w:val="both"/>
        <w:rPr>
          <w:rFonts w:ascii="Arial" w:hAnsi="Arial" w:cs="Arial"/>
          <w:bCs/>
          <w:sz w:val="22"/>
          <w:szCs w:val="22"/>
          <w:lang w:val="es-EC"/>
        </w:rPr>
      </w:pPr>
      <w:r w:rsidRPr="00D22401">
        <w:rPr>
          <w:rFonts w:ascii="Arial" w:hAnsi="Arial" w:cs="Arial"/>
          <w:bCs/>
          <w:sz w:val="22"/>
          <w:szCs w:val="22"/>
          <w:lang w:val="es-EC"/>
        </w:rPr>
        <w:t>GitHub aloja más de 100 millones de repositorios, la mayoría de los cuales son proyectos de código abierto. Esta estadística revela que GitHub se encuentra entre los clientes Git GUI más populares y es utilizado por varios profesionales y grandes empresas, como Hostinger.</w:t>
      </w:r>
    </w:p>
    <w:p w14:paraId="0E21586A" w14:textId="77777777" w:rsidR="00D22401" w:rsidRPr="00D22401" w:rsidRDefault="00D22401" w:rsidP="00D22401">
      <w:pPr>
        <w:jc w:val="both"/>
        <w:rPr>
          <w:rFonts w:ascii="Arial" w:hAnsi="Arial" w:cs="Arial"/>
          <w:bCs/>
          <w:sz w:val="22"/>
          <w:szCs w:val="22"/>
          <w:lang w:val="es-EC"/>
        </w:rPr>
      </w:pPr>
    </w:p>
    <w:p w14:paraId="3049994D" w14:textId="77777777" w:rsidR="00D22401" w:rsidRPr="00D22401" w:rsidRDefault="00D22401" w:rsidP="00D22401">
      <w:pPr>
        <w:jc w:val="both"/>
        <w:rPr>
          <w:rFonts w:ascii="Arial" w:hAnsi="Arial" w:cs="Arial"/>
          <w:bCs/>
          <w:sz w:val="22"/>
          <w:szCs w:val="22"/>
          <w:lang w:val="es-EC"/>
        </w:rPr>
      </w:pPr>
      <w:r w:rsidRPr="00D22401">
        <w:rPr>
          <w:rFonts w:ascii="Arial" w:hAnsi="Arial" w:cs="Arial"/>
          <w:bCs/>
          <w:sz w:val="22"/>
          <w:szCs w:val="22"/>
          <w:lang w:val="es-EC"/>
        </w:rPr>
        <w:t>Esto se debe a que GitHub es una plataforma de gestión y organización de proyectos basada en la nube que incorpora las funciones de control de versiones de Git. Es decir que todos los usuarios de GitHub pueden rastrear y gestionar los cambios que se realizan en el código fuente en tiempo real, a la vez que tienen acceso a todas las demás funciones de Git disponibles en el mismo lugar.</w:t>
      </w:r>
    </w:p>
    <w:p w14:paraId="128ADAB2" w14:textId="77777777" w:rsidR="00D22401" w:rsidRPr="00D22401" w:rsidRDefault="00D22401" w:rsidP="00D22401">
      <w:pPr>
        <w:jc w:val="both"/>
        <w:rPr>
          <w:rFonts w:ascii="Arial" w:hAnsi="Arial" w:cs="Arial"/>
          <w:bCs/>
          <w:sz w:val="22"/>
          <w:szCs w:val="22"/>
          <w:lang w:val="es-EC"/>
        </w:rPr>
      </w:pPr>
    </w:p>
    <w:p w14:paraId="6B57F549" w14:textId="73F48938" w:rsidR="00D22401" w:rsidRPr="00D22401" w:rsidRDefault="00D22401" w:rsidP="00D22401">
      <w:pPr>
        <w:jc w:val="both"/>
        <w:rPr>
          <w:rFonts w:ascii="Arial" w:hAnsi="Arial" w:cs="Arial"/>
          <w:bCs/>
          <w:sz w:val="22"/>
          <w:szCs w:val="22"/>
          <w:lang w:val="es-EC"/>
        </w:rPr>
      </w:pPr>
      <w:r w:rsidRPr="00D22401">
        <w:rPr>
          <w:rFonts w:ascii="Arial" w:hAnsi="Arial" w:cs="Arial"/>
          <w:bCs/>
          <w:sz w:val="22"/>
          <w:szCs w:val="22"/>
          <w:lang w:val="es-EC"/>
        </w:rPr>
        <w:t>Además, la interfaz de usuario de GitHub es más fácil de usar que la de Git, lo que la hace accesible para personas con pocos o ningún conocimiento técnico. Esto significa que se puede incluir a más miembros del equipo en el progreso y la gestión de un proyecto, haciendo que el proceso de desarrollo sea más fluido.</w:t>
      </w:r>
    </w:p>
    <w:p w14:paraId="1F35B361" w14:textId="77777777" w:rsidR="00D22401" w:rsidRPr="00D22401" w:rsidRDefault="00D22401" w:rsidP="00AA37EE">
      <w:pPr>
        <w:rPr>
          <w:rFonts w:ascii="Arial" w:hAnsi="Arial" w:cs="Arial"/>
          <w:b/>
          <w:sz w:val="22"/>
          <w:szCs w:val="22"/>
          <w:lang w:val="es-EC"/>
        </w:rPr>
      </w:pPr>
    </w:p>
    <w:p w14:paraId="415AE2F5" w14:textId="77777777" w:rsidR="00AA37EE" w:rsidRPr="00D22401" w:rsidRDefault="00AA37EE" w:rsidP="00AA37EE">
      <w:pPr>
        <w:rPr>
          <w:rFonts w:ascii="Arial" w:eastAsiaTheme="minorHAnsi" w:hAnsi="Arial" w:cs="Arial"/>
          <w:b/>
          <w:color w:val="2E479C"/>
          <w:szCs w:val="28"/>
          <w:lang w:eastAsia="en-US"/>
        </w:rPr>
      </w:pPr>
      <w:r w:rsidRPr="00D22401">
        <w:rPr>
          <w:rFonts w:ascii="Arial" w:eastAsiaTheme="minorHAnsi" w:hAnsi="Arial" w:cs="Arial"/>
          <w:b/>
          <w:color w:val="2E479C"/>
          <w:szCs w:val="28"/>
          <w:lang w:eastAsia="en-US"/>
        </w:rPr>
        <w:t>BIBLIOGRAFÍA:</w:t>
      </w:r>
    </w:p>
    <w:p w14:paraId="56C1B7BB" w14:textId="28B9E3A6" w:rsidR="00AA37EE" w:rsidRDefault="00AA37EE" w:rsidP="00AA37EE">
      <w:pPr>
        <w:rPr>
          <w:rFonts w:ascii="Arial" w:hAnsi="Arial" w:cs="Arial"/>
          <w:b/>
          <w:sz w:val="22"/>
          <w:szCs w:val="22"/>
        </w:rPr>
      </w:pPr>
    </w:p>
    <w:p w14:paraId="7E5F2993" w14:textId="08D894EE" w:rsidR="007F4D50" w:rsidRPr="007F4D50" w:rsidRDefault="007F4D50" w:rsidP="00AA37EE">
      <w:pPr>
        <w:rPr>
          <w:rFonts w:ascii="Arial" w:hAnsi="Arial" w:cs="Arial"/>
          <w:bCs/>
          <w:sz w:val="22"/>
          <w:szCs w:val="22"/>
        </w:rPr>
      </w:pPr>
      <w:r w:rsidRPr="007F4D50">
        <w:rPr>
          <w:rFonts w:ascii="Arial" w:hAnsi="Arial" w:cs="Arial"/>
          <w:bCs/>
          <w:sz w:val="22"/>
          <w:szCs w:val="22"/>
        </w:rPr>
        <w:t xml:space="preserve">1 </w:t>
      </w:r>
      <w:proofErr w:type="gramStart"/>
      <w:r w:rsidRPr="007F4D50">
        <w:rPr>
          <w:rFonts w:ascii="Arial" w:hAnsi="Arial" w:cs="Arial"/>
          <w:bCs/>
          <w:sz w:val="22"/>
          <w:szCs w:val="22"/>
        </w:rPr>
        <w:t>Congreso</w:t>
      </w:r>
      <w:proofErr w:type="gramEnd"/>
      <w:r w:rsidRPr="007F4D50">
        <w:rPr>
          <w:rFonts w:ascii="Arial" w:hAnsi="Arial" w:cs="Arial"/>
          <w:bCs/>
          <w:sz w:val="22"/>
          <w:szCs w:val="22"/>
        </w:rPr>
        <w:t xml:space="preserve"> Internacional de Innovación Tecnológica UISRAEL</w:t>
      </w:r>
      <w:r>
        <w:rPr>
          <w:rFonts w:ascii="Arial" w:hAnsi="Arial" w:cs="Arial"/>
          <w:bCs/>
          <w:sz w:val="22"/>
          <w:szCs w:val="22"/>
        </w:rPr>
        <w:t>, r</w:t>
      </w:r>
      <w:r w:rsidRPr="007F4D50">
        <w:rPr>
          <w:rFonts w:ascii="Arial" w:hAnsi="Arial" w:cs="Arial"/>
          <w:bCs/>
          <w:sz w:val="22"/>
          <w:szCs w:val="22"/>
        </w:rPr>
        <w:t xml:space="preserve">ecuperado por: </w:t>
      </w:r>
      <w:hyperlink r:id="rId12" w:history="1">
        <w:r w:rsidRPr="007F4D50">
          <w:rPr>
            <w:rStyle w:val="Hipervnculo"/>
            <w:bCs/>
          </w:rPr>
          <w:t>(6) Facebook</w:t>
        </w:r>
      </w:hyperlink>
    </w:p>
    <w:p w14:paraId="357C4DAA" w14:textId="77777777" w:rsidR="00FC13F6" w:rsidRPr="00D22401" w:rsidRDefault="00FC13F6" w:rsidP="004D258E">
      <w:pPr>
        <w:rPr>
          <w:rFonts w:ascii="Arial" w:hAnsi="Arial" w:cs="Arial"/>
          <w:sz w:val="22"/>
          <w:szCs w:val="22"/>
        </w:rPr>
      </w:pPr>
    </w:p>
    <w:p w14:paraId="7CBC34B1" w14:textId="77777777" w:rsidR="00FC13F6" w:rsidRPr="00D22401" w:rsidRDefault="00FC13F6" w:rsidP="004D258E">
      <w:pPr>
        <w:rPr>
          <w:rFonts w:ascii="Arial" w:hAnsi="Arial" w:cs="Arial"/>
          <w:sz w:val="22"/>
          <w:szCs w:val="22"/>
        </w:rPr>
      </w:pPr>
    </w:p>
    <w:p w14:paraId="5B3E6482" w14:textId="77777777" w:rsidR="00FC13F6" w:rsidRPr="00D22401" w:rsidRDefault="00FC13F6" w:rsidP="004D258E">
      <w:pPr>
        <w:rPr>
          <w:rFonts w:ascii="Arial" w:hAnsi="Arial" w:cs="Arial"/>
          <w:sz w:val="22"/>
          <w:szCs w:val="22"/>
        </w:rPr>
      </w:pPr>
    </w:p>
    <w:p w14:paraId="03A2B2F6" w14:textId="77777777" w:rsidR="00FC13F6" w:rsidRPr="00D22401" w:rsidRDefault="00FC13F6" w:rsidP="004D258E">
      <w:pPr>
        <w:rPr>
          <w:rFonts w:ascii="Arial" w:hAnsi="Arial" w:cs="Arial"/>
          <w:sz w:val="22"/>
          <w:szCs w:val="22"/>
        </w:rPr>
      </w:pPr>
    </w:p>
    <w:p w14:paraId="13B831C8" w14:textId="77777777" w:rsidR="00FC13F6" w:rsidRPr="00D22401" w:rsidRDefault="00FC13F6" w:rsidP="004D258E">
      <w:pPr>
        <w:rPr>
          <w:rFonts w:ascii="Arial" w:hAnsi="Arial" w:cs="Arial"/>
          <w:sz w:val="22"/>
          <w:szCs w:val="22"/>
        </w:rPr>
      </w:pPr>
    </w:p>
    <w:p w14:paraId="1C5A71CB" w14:textId="77777777" w:rsidR="00FC13F6" w:rsidRPr="00D22401" w:rsidRDefault="00FC13F6" w:rsidP="004D258E">
      <w:pPr>
        <w:rPr>
          <w:rFonts w:ascii="Arial" w:hAnsi="Arial" w:cs="Arial"/>
          <w:sz w:val="22"/>
          <w:szCs w:val="22"/>
        </w:rPr>
      </w:pPr>
    </w:p>
    <w:p w14:paraId="54CC2BB2" w14:textId="77777777" w:rsidR="004D258E" w:rsidRPr="00D22401" w:rsidRDefault="004D258E" w:rsidP="004D258E">
      <w:pPr>
        <w:rPr>
          <w:rFonts w:ascii="Arial" w:hAnsi="Arial" w:cs="Arial"/>
          <w:sz w:val="22"/>
          <w:szCs w:val="22"/>
        </w:rPr>
      </w:pPr>
    </w:p>
    <w:p w14:paraId="37B53949" w14:textId="77777777" w:rsidR="004D258E" w:rsidRPr="00D22401" w:rsidRDefault="004D258E" w:rsidP="004D258E">
      <w:pPr>
        <w:rPr>
          <w:rFonts w:ascii="Arial" w:hAnsi="Arial" w:cs="Arial"/>
          <w:sz w:val="22"/>
          <w:szCs w:val="22"/>
        </w:rPr>
      </w:pPr>
    </w:p>
    <w:p w14:paraId="3E637565" w14:textId="77777777" w:rsidR="004D258E" w:rsidRPr="00D22401" w:rsidRDefault="004D258E" w:rsidP="004D258E">
      <w:pPr>
        <w:rPr>
          <w:rFonts w:ascii="Arial" w:hAnsi="Arial" w:cs="Arial"/>
          <w:sz w:val="22"/>
          <w:szCs w:val="22"/>
        </w:rPr>
      </w:pPr>
    </w:p>
    <w:p w14:paraId="089B6F4C" w14:textId="77777777" w:rsidR="004D258E" w:rsidRPr="00D22401" w:rsidRDefault="004D258E" w:rsidP="004D258E">
      <w:pPr>
        <w:rPr>
          <w:rFonts w:ascii="Arial" w:hAnsi="Arial" w:cs="Arial"/>
          <w:sz w:val="22"/>
          <w:szCs w:val="22"/>
        </w:rPr>
      </w:pPr>
    </w:p>
    <w:p w14:paraId="4E0974A6" w14:textId="77777777" w:rsidR="00466B52" w:rsidRPr="00D22401" w:rsidRDefault="004D258E" w:rsidP="004D258E">
      <w:pPr>
        <w:tabs>
          <w:tab w:val="left" w:pos="6555"/>
        </w:tabs>
        <w:rPr>
          <w:rFonts w:ascii="Arial" w:hAnsi="Arial" w:cs="Arial"/>
          <w:sz w:val="22"/>
          <w:szCs w:val="22"/>
        </w:rPr>
      </w:pPr>
      <w:r w:rsidRPr="00D22401">
        <w:rPr>
          <w:rFonts w:ascii="Arial" w:hAnsi="Arial" w:cs="Arial"/>
          <w:sz w:val="22"/>
          <w:szCs w:val="22"/>
        </w:rPr>
        <w:tab/>
      </w:r>
    </w:p>
    <w:sectPr w:rsidR="00466B52" w:rsidRPr="00D22401" w:rsidSect="00BB73DE">
      <w:footerReference w:type="default" r:id="rId13"/>
      <w:pgSz w:w="11906" w:h="16838"/>
      <w:pgMar w:top="1572"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A3982" w14:textId="77777777" w:rsidR="00187DD3" w:rsidRDefault="00187DD3" w:rsidP="000F1717">
      <w:r>
        <w:separator/>
      </w:r>
    </w:p>
  </w:endnote>
  <w:endnote w:type="continuationSeparator" w:id="0">
    <w:p w14:paraId="5AF2D14A" w14:textId="77777777" w:rsidR="00187DD3" w:rsidRDefault="00187DD3" w:rsidP="000F17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577572"/>
      <w:docPartObj>
        <w:docPartGallery w:val="Page Numbers (Bottom of Page)"/>
        <w:docPartUnique/>
      </w:docPartObj>
    </w:sdtPr>
    <w:sdtEndPr/>
    <w:sdtContent>
      <w:p w14:paraId="7D76DC70" w14:textId="77777777" w:rsidR="004D258E" w:rsidRPr="00D61105" w:rsidRDefault="00513FD2" w:rsidP="004D258E">
        <w:pPr>
          <w:pStyle w:val="Encabezado"/>
          <w:rPr>
            <w:rFonts w:ascii="Verdana" w:hAnsi="Verdana" w:cs="Arial"/>
            <w:color w:val="002060"/>
            <w:sz w:val="18"/>
            <w:szCs w:val="18"/>
          </w:rPr>
        </w:pPr>
        <w:r>
          <w:rPr>
            <w:rFonts w:ascii="Verdana" w:hAnsi="Verdana"/>
            <w:noProof/>
            <w:lang w:val="es-EC" w:eastAsia="es-EC"/>
          </w:rPr>
          <mc:AlternateContent>
            <mc:Choice Requires="wps">
              <w:drawing>
                <wp:anchor distT="0" distB="0" distL="114300" distR="114300" simplePos="0" relativeHeight="251640832" behindDoc="0" locked="0" layoutInCell="1" allowOverlap="1" wp14:anchorId="06D2F9F0" wp14:editId="66CB1E8A">
                  <wp:simplePos x="0" y="0"/>
                  <wp:positionH relativeFrom="column">
                    <wp:posOffset>0</wp:posOffset>
                  </wp:positionH>
                  <wp:positionV relativeFrom="paragraph">
                    <wp:posOffset>-635</wp:posOffset>
                  </wp:positionV>
                  <wp:extent cx="4972050" cy="247650"/>
                  <wp:effectExtent l="0" t="0" r="0" b="19050"/>
                  <wp:wrapNone/>
                  <wp:docPr id="2" name="Forma libr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72050" cy="247650"/>
                          </a:xfrm>
                          <a:custGeom>
                            <a:avLst/>
                            <a:gdLst>
                              <a:gd name="T0" fmla="*/ 0 w 7830"/>
                              <a:gd name="T1" fmla="*/ 0 h 390"/>
                              <a:gd name="T2" fmla="*/ 360 w 7830"/>
                              <a:gd name="T3" fmla="*/ 180 h 390"/>
                              <a:gd name="T4" fmla="*/ 540 w 7830"/>
                              <a:gd name="T5" fmla="*/ 360 h 390"/>
                              <a:gd name="T6" fmla="*/ 1620 w 7830"/>
                              <a:gd name="T7" fmla="*/ 360 h 390"/>
                              <a:gd name="T8" fmla="*/ 3780 w 7830"/>
                              <a:gd name="T9" fmla="*/ 360 h 390"/>
                              <a:gd name="T10" fmla="*/ 7200 w 7830"/>
                              <a:gd name="T11" fmla="*/ 360 h 390"/>
                              <a:gd name="T12" fmla="*/ 7560 w 7830"/>
                              <a:gd name="T13" fmla="*/ 360 h 390"/>
                            </a:gdLst>
                            <a:ahLst/>
                            <a:cxnLst>
                              <a:cxn ang="0">
                                <a:pos x="T0" y="T1"/>
                              </a:cxn>
                              <a:cxn ang="0">
                                <a:pos x="T2" y="T3"/>
                              </a:cxn>
                              <a:cxn ang="0">
                                <a:pos x="T4" y="T5"/>
                              </a:cxn>
                              <a:cxn ang="0">
                                <a:pos x="T6" y="T7"/>
                              </a:cxn>
                              <a:cxn ang="0">
                                <a:pos x="T8" y="T9"/>
                              </a:cxn>
                              <a:cxn ang="0">
                                <a:pos x="T10" y="T11"/>
                              </a:cxn>
                              <a:cxn ang="0">
                                <a:pos x="T12" y="T13"/>
                              </a:cxn>
                            </a:cxnLst>
                            <a:rect l="0" t="0" r="r" b="b"/>
                            <a:pathLst>
                              <a:path w="7830" h="390">
                                <a:moveTo>
                                  <a:pt x="0" y="0"/>
                                </a:moveTo>
                                <a:cubicBezTo>
                                  <a:pt x="135" y="60"/>
                                  <a:pt x="270" y="120"/>
                                  <a:pt x="360" y="180"/>
                                </a:cubicBezTo>
                                <a:cubicBezTo>
                                  <a:pt x="450" y="240"/>
                                  <a:pt x="330" y="330"/>
                                  <a:pt x="540" y="360"/>
                                </a:cubicBezTo>
                                <a:cubicBezTo>
                                  <a:pt x="750" y="390"/>
                                  <a:pt x="1080" y="360"/>
                                  <a:pt x="1620" y="360"/>
                                </a:cubicBezTo>
                                <a:cubicBezTo>
                                  <a:pt x="2160" y="360"/>
                                  <a:pt x="2850" y="360"/>
                                  <a:pt x="3780" y="360"/>
                                </a:cubicBezTo>
                                <a:cubicBezTo>
                                  <a:pt x="4710" y="360"/>
                                  <a:pt x="6570" y="360"/>
                                  <a:pt x="7200" y="360"/>
                                </a:cubicBezTo>
                                <a:cubicBezTo>
                                  <a:pt x="7830" y="360"/>
                                  <a:pt x="7695" y="360"/>
                                  <a:pt x="7560" y="360"/>
                                </a:cubicBezTo>
                              </a:path>
                            </a:pathLst>
                          </a:custGeom>
                          <a:ln>
                            <a:headEnd/>
                            <a:tailEnd/>
                          </a:ln>
                        </wps:spPr>
                        <wps:style>
                          <a:lnRef idx="1">
                            <a:schemeClr val="accent1"/>
                          </a:lnRef>
                          <a:fillRef idx="0">
                            <a:schemeClr val="accent1"/>
                          </a:fillRef>
                          <a:effectRef idx="0">
                            <a:schemeClr val="accent1"/>
                          </a:effectRef>
                          <a:fontRef idx="minor">
                            <a:schemeClr val="tx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B8AC9B" id="Forma libre 2" o:spid="_x0000_s1026" style="position:absolute;margin-left:0;margin-top:-.05pt;width:391.5pt;height:19.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830,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" path="m,c135,60,270,120,360,180v90,60,-30,150,180,180c750,390,1080,360,1620,360v540,,1230,,2160,c4710,360,6570,360,7200,360v630,,495,,360,e" filled="f" strokecolor="#4579b8 [3044]">
                  <v:path arrowok="t" o:connecttype="custom" o:connectlocs="0,0;228600,114300;342900,228600;1028700,228600;2400300,228600;4572000,228600;4800600,228600" o:connectangles="0,0,0,0,0,0,0"/>
                </v:shape>
              </w:pict>
            </mc:Fallback>
          </mc:AlternateContent>
        </w:r>
        <w:r w:rsidR="004D258E">
          <w:t xml:space="preserve">        </w:t>
        </w:r>
        <w:r w:rsidR="00B029B4">
          <w:rPr>
            <w:sz w:val="24"/>
            <w:szCs w:val="28"/>
          </w:rPr>
          <w:t>Ciencias de la Ingeniería</w:t>
        </w:r>
      </w:p>
      <w:p w14:paraId="53F3B710" w14:textId="77777777" w:rsidR="000F1717" w:rsidRDefault="004D258E">
        <w:pPr>
          <w:pStyle w:val="Piedepgina"/>
        </w:pPr>
        <w:r>
          <w:rPr>
            <w:noProof/>
            <w:lang w:val="es-EC" w:eastAsia="es-EC"/>
          </w:rPr>
          <mc:AlternateContent>
            <mc:Choice Requires="wpg">
              <w:drawing>
                <wp:anchor distT="0" distB="0" distL="114300" distR="114300" simplePos="0" relativeHeight="251656704" behindDoc="0" locked="0" layoutInCell="0" allowOverlap="1" wp14:anchorId="195F705F" wp14:editId="7D66B6FD">
                  <wp:simplePos x="0" y="0"/>
                  <wp:positionH relativeFrom="rightMargin">
                    <wp:align>left</wp:align>
                  </wp:positionH>
                  <wp:positionV relativeFrom="margin">
                    <wp:align>bottom</wp:align>
                  </wp:positionV>
                  <wp:extent cx="904875" cy="1902460"/>
                  <wp:effectExtent l="0" t="0" r="43815" b="2159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3" name="Group 2"/>
                          <wpg:cNvGrpSpPr>
                            <a:grpSpLocks/>
                          </wpg:cNvGrpSpPr>
                          <wpg:grpSpPr bwMode="auto">
                            <a:xfrm flipV="1">
                              <a:off x="13" y="14340"/>
                              <a:ext cx="1410" cy="71"/>
                              <a:chOff x="-83" y="540"/>
                              <a:chExt cx="1218" cy="71"/>
                            </a:xfrm>
                          </wpg:grpSpPr>
                          <wps:wsp>
                            <wps:cNvPr id="6" name="Rectangle 3"/>
                            <wps:cNvSpPr>
                              <a:spLocks noChangeArrowheads="1"/>
                            </wps:cNvSpPr>
                            <wps:spPr bwMode="auto">
                              <a:xfrm>
                                <a:off x="678" y="540"/>
                                <a:ext cx="457" cy="71"/>
                              </a:xfrm>
                              <a:prstGeom prst="rect">
                                <a:avLst/>
                              </a:prstGeom>
                              <a:solidFill>
                                <a:srgbClr val="00B0F0"/>
                              </a:solidFill>
                              <a:ln w="3175">
                                <a:solidFill>
                                  <a:srgbClr val="00B0F0"/>
                                </a:solidFill>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7" name="AutoShape 4"/>
                            <wps:cNvCnPr>
                              <a:cxnSpLocks noChangeShapeType="1"/>
                            </wps:cNvCnPr>
                            <wps:spPr bwMode="auto">
                              <a:xfrm flipH="1">
                                <a:off x="-83" y="540"/>
                                <a:ext cx="761" cy="0"/>
                              </a:xfrm>
                              <a:prstGeom prst="straightConnector1">
                                <a:avLst/>
                              </a:prstGeom>
                              <a:ln>
                                <a:headEnd/>
                                <a:tailEnd/>
                              </a:ln>
                            </wps:spPr>
                            <wps:style>
                              <a:lnRef idx="1">
                                <a:schemeClr val="dk1"/>
                              </a:lnRef>
                              <a:fillRef idx="0">
                                <a:schemeClr val="dk1"/>
                              </a:fillRef>
                              <a:effectRef idx="0">
                                <a:schemeClr val="dk1"/>
                              </a:effectRef>
                              <a:fontRef idx="minor">
                                <a:schemeClr val="tx1"/>
                              </a:fontRef>
                            </wps:style>
                            <wps:bodyPr/>
                          </wps:wsp>
                        </wpg:grpSp>
                        <wps:wsp>
                          <wps:cNvPr id="8"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C4676B" w14:textId="77777777" w:rsidR="00FC13F6" w:rsidRPr="008D3B16" w:rsidRDefault="00FC13F6" w:rsidP="00FC13F6">
                                <w:pPr>
                                  <w:pStyle w:val="Sinespaciado"/>
                                  <w:jc w:val="right"/>
                                  <w:rPr>
                                    <w:color w:val="002060"/>
                                  </w:rPr>
                                </w:pP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begin"/>
                                </w: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instrText>PAGE    \* MERGEFORMAT</w:instrText>
                                </w: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separate"/>
                                </w:r>
                                <w:r w:rsidR="00026F13" w:rsidRPr="00026F13">
                                  <w:rPr>
                                    <w:b/>
                                    <w:bCs/>
                                    <w:noProof/>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1</w:t>
                                </w:r>
                                <w:r w:rsidRPr="00513FD2">
                                  <w:rPr>
                                    <w:b/>
                                    <w:bCs/>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end"/>
                                </w:r>
                              </w:p>
                              <w:p w14:paraId="23C06AB6" w14:textId="77777777" w:rsidR="004D258E" w:rsidRPr="004D258E" w:rsidRDefault="004D258E">
                                <w:pPr>
                                  <w:pStyle w:val="Sinespaciado"/>
                                  <w:jc w:val="right"/>
                                  <w:rPr>
                                    <w:color w:val="000000" w:themeColor="text1"/>
                                  </w:rPr>
                                </w:pP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195F705F" id="Grupo 4" o:spid="_x0000_s1027" style="position:absolute;margin-left:0;margin-top:0;width:71.25pt;height:149.8pt;flip:x;z-index:25165670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" o:allowincell="f">
                  <v:group id="Group 2" o:spid="_x0000_s1028"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rect id="Rectangle 3" o:spid="_x0000_s1029"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" fillcolor="#00b0f0" strokecolor="#00b0f0" strokeweight=".25pt"/>
                    <v:shapetype id="_x0000_t32" coordsize="21600,21600" o:spt="32" o:oned="t" path="m,l21600,21600e" filled="f">
                      <v:path arrowok="t" fillok="f" o:connecttype="none"/>
                      <o:lock v:ext="edit" shapetype="t"/>
                    </v:shapetype>
                    <v:shape id="AutoShape 4" o:spid="_x0000_s1030"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" strokecolor="black [3040]"/>
                  </v:group>
                  <v:rect id="Rectangle 5" o:spid="_x0000_s1031"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" stroked="f">
                    <v:textbox style="layout-flow:vertical" inset="0,0,0,0">
                      <w:txbxContent>
                        <w:p w14:paraId="62C4676B" w14:textId="77777777" w:rsidR="00FC13F6" w:rsidRPr="008D3B16" w:rsidRDefault="00FC13F6" w:rsidP="00FC13F6">
                          <w:pPr>
                            <w:pStyle w:val="Sinespaciado"/>
                            <w:jc w:val="right"/>
                            <w:rPr>
                              <w:color w:val="002060"/>
                            </w:rPr>
                          </w:pP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begin"/>
                          </w: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instrText>PAGE    \* MERGEFORMAT</w:instrText>
                          </w: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separate"/>
                          </w:r>
                          <w:r w:rsidR="00026F13" w:rsidRPr="00026F13">
                            <w:rPr>
                              <w:b/>
                              <w:bCs/>
                              <w:noProof/>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1</w:t>
                          </w:r>
                          <w:r w:rsidRPr="00513FD2">
                            <w:rPr>
                              <w:b/>
                              <w:bCs/>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end"/>
                          </w:r>
                        </w:p>
                        <w:p w14:paraId="23C06AB6" w14:textId="77777777" w:rsidR="004D258E" w:rsidRPr="004D258E" w:rsidRDefault="004D258E">
                          <w:pPr>
                            <w:pStyle w:val="Sinespaciado"/>
                            <w:jc w:val="right"/>
                            <w:rPr>
                              <w:color w:val="000000" w:themeColor="text1"/>
                            </w:rPr>
                          </w:pP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E788B" w14:textId="77777777" w:rsidR="00187DD3" w:rsidRDefault="00187DD3" w:rsidP="000F1717">
      <w:r>
        <w:separator/>
      </w:r>
    </w:p>
  </w:footnote>
  <w:footnote w:type="continuationSeparator" w:id="0">
    <w:p w14:paraId="109D856E" w14:textId="77777777" w:rsidR="00187DD3" w:rsidRDefault="00187DD3" w:rsidP="000F17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0B02"/>
    <w:multiLevelType w:val="hybridMultilevel"/>
    <w:tmpl w:val="2180878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717"/>
    <w:rsid w:val="00005CC7"/>
    <w:rsid w:val="00026F13"/>
    <w:rsid w:val="00055DF7"/>
    <w:rsid w:val="0009297A"/>
    <w:rsid w:val="0009458D"/>
    <w:rsid w:val="000A2ABE"/>
    <w:rsid w:val="000C6573"/>
    <w:rsid w:val="000C667E"/>
    <w:rsid w:val="000D674B"/>
    <w:rsid w:val="000D7B45"/>
    <w:rsid w:val="000E2A92"/>
    <w:rsid w:val="000F1717"/>
    <w:rsid w:val="000F206B"/>
    <w:rsid w:val="00101BD6"/>
    <w:rsid w:val="00121CD5"/>
    <w:rsid w:val="00131CF7"/>
    <w:rsid w:val="00151E8A"/>
    <w:rsid w:val="00171685"/>
    <w:rsid w:val="00187DD3"/>
    <w:rsid w:val="00192D06"/>
    <w:rsid w:val="00196C66"/>
    <w:rsid w:val="001A0821"/>
    <w:rsid w:val="001A19CF"/>
    <w:rsid w:val="001C57FB"/>
    <w:rsid w:val="001C7BAA"/>
    <w:rsid w:val="001F56D2"/>
    <w:rsid w:val="001F743D"/>
    <w:rsid w:val="00210F9E"/>
    <w:rsid w:val="00223418"/>
    <w:rsid w:val="00230D4A"/>
    <w:rsid w:val="00290D5A"/>
    <w:rsid w:val="002931FC"/>
    <w:rsid w:val="002A475B"/>
    <w:rsid w:val="002C1B00"/>
    <w:rsid w:val="002C56F3"/>
    <w:rsid w:val="002F0B3B"/>
    <w:rsid w:val="00305B9E"/>
    <w:rsid w:val="0035126B"/>
    <w:rsid w:val="003A634D"/>
    <w:rsid w:val="003B6C08"/>
    <w:rsid w:val="003E4E3D"/>
    <w:rsid w:val="003F064C"/>
    <w:rsid w:val="003F2874"/>
    <w:rsid w:val="003F7670"/>
    <w:rsid w:val="00402873"/>
    <w:rsid w:val="004247B4"/>
    <w:rsid w:val="004477FE"/>
    <w:rsid w:val="00466B52"/>
    <w:rsid w:val="004D17A6"/>
    <w:rsid w:val="004D258E"/>
    <w:rsid w:val="004F2EB5"/>
    <w:rsid w:val="004F6E44"/>
    <w:rsid w:val="00513FD2"/>
    <w:rsid w:val="00530E49"/>
    <w:rsid w:val="0053633B"/>
    <w:rsid w:val="00551DDB"/>
    <w:rsid w:val="005523BE"/>
    <w:rsid w:val="00584E01"/>
    <w:rsid w:val="005866DB"/>
    <w:rsid w:val="0059126D"/>
    <w:rsid w:val="00595F2B"/>
    <w:rsid w:val="005A6D85"/>
    <w:rsid w:val="005C1125"/>
    <w:rsid w:val="00613015"/>
    <w:rsid w:val="006159F8"/>
    <w:rsid w:val="006202B9"/>
    <w:rsid w:val="006211CC"/>
    <w:rsid w:val="006212C4"/>
    <w:rsid w:val="006447F8"/>
    <w:rsid w:val="00654C80"/>
    <w:rsid w:val="00662CBC"/>
    <w:rsid w:val="00664CF3"/>
    <w:rsid w:val="0066664D"/>
    <w:rsid w:val="006741D3"/>
    <w:rsid w:val="00692917"/>
    <w:rsid w:val="00693F4A"/>
    <w:rsid w:val="006A5D4E"/>
    <w:rsid w:val="006C2F99"/>
    <w:rsid w:val="006E2F5F"/>
    <w:rsid w:val="006E6F66"/>
    <w:rsid w:val="00704B33"/>
    <w:rsid w:val="00765D91"/>
    <w:rsid w:val="00776B1D"/>
    <w:rsid w:val="0078323A"/>
    <w:rsid w:val="00796D6B"/>
    <w:rsid w:val="007D0E7E"/>
    <w:rsid w:val="007D1C70"/>
    <w:rsid w:val="007F4D50"/>
    <w:rsid w:val="008033C6"/>
    <w:rsid w:val="00805911"/>
    <w:rsid w:val="0080604D"/>
    <w:rsid w:val="00844814"/>
    <w:rsid w:val="0086207D"/>
    <w:rsid w:val="0087303F"/>
    <w:rsid w:val="00876D5E"/>
    <w:rsid w:val="0087736A"/>
    <w:rsid w:val="00882C52"/>
    <w:rsid w:val="008842A3"/>
    <w:rsid w:val="008B588C"/>
    <w:rsid w:val="008C4706"/>
    <w:rsid w:val="008D3B16"/>
    <w:rsid w:val="008D5270"/>
    <w:rsid w:val="0091393C"/>
    <w:rsid w:val="009203D9"/>
    <w:rsid w:val="009212C0"/>
    <w:rsid w:val="00930703"/>
    <w:rsid w:val="009311B0"/>
    <w:rsid w:val="0094381B"/>
    <w:rsid w:val="009919EF"/>
    <w:rsid w:val="009C3927"/>
    <w:rsid w:val="009D141C"/>
    <w:rsid w:val="009F69F3"/>
    <w:rsid w:val="00A02183"/>
    <w:rsid w:val="00A158E7"/>
    <w:rsid w:val="00A465B0"/>
    <w:rsid w:val="00A5613C"/>
    <w:rsid w:val="00A76588"/>
    <w:rsid w:val="00A867D9"/>
    <w:rsid w:val="00AA37EE"/>
    <w:rsid w:val="00AF7B0D"/>
    <w:rsid w:val="00B029B4"/>
    <w:rsid w:val="00B048BC"/>
    <w:rsid w:val="00B20A36"/>
    <w:rsid w:val="00B42012"/>
    <w:rsid w:val="00B43E52"/>
    <w:rsid w:val="00B70051"/>
    <w:rsid w:val="00B92034"/>
    <w:rsid w:val="00BB6A6A"/>
    <w:rsid w:val="00BB73DE"/>
    <w:rsid w:val="00BD1A99"/>
    <w:rsid w:val="00C03A0F"/>
    <w:rsid w:val="00C21709"/>
    <w:rsid w:val="00C21750"/>
    <w:rsid w:val="00C25985"/>
    <w:rsid w:val="00C33F30"/>
    <w:rsid w:val="00C40102"/>
    <w:rsid w:val="00C47E10"/>
    <w:rsid w:val="00C51E35"/>
    <w:rsid w:val="00C606EC"/>
    <w:rsid w:val="00C82437"/>
    <w:rsid w:val="00C83FAF"/>
    <w:rsid w:val="00C851A9"/>
    <w:rsid w:val="00CE05FE"/>
    <w:rsid w:val="00CE0B8A"/>
    <w:rsid w:val="00D21129"/>
    <w:rsid w:val="00D22401"/>
    <w:rsid w:val="00D378AD"/>
    <w:rsid w:val="00D4490A"/>
    <w:rsid w:val="00D61105"/>
    <w:rsid w:val="00D67AEC"/>
    <w:rsid w:val="00DC5F03"/>
    <w:rsid w:val="00DE73AE"/>
    <w:rsid w:val="00DE7F13"/>
    <w:rsid w:val="00DF05A4"/>
    <w:rsid w:val="00DF4799"/>
    <w:rsid w:val="00DF55BC"/>
    <w:rsid w:val="00E153D2"/>
    <w:rsid w:val="00E2612B"/>
    <w:rsid w:val="00E26819"/>
    <w:rsid w:val="00E35927"/>
    <w:rsid w:val="00E368D2"/>
    <w:rsid w:val="00E53ABB"/>
    <w:rsid w:val="00E647EB"/>
    <w:rsid w:val="00E921C2"/>
    <w:rsid w:val="00EC5862"/>
    <w:rsid w:val="00ED08BE"/>
    <w:rsid w:val="00F07B3A"/>
    <w:rsid w:val="00F16E44"/>
    <w:rsid w:val="00F17E9B"/>
    <w:rsid w:val="00F20985"/>
    <w:rsid w:val="00F2224A"/>
    <w:rsid w:val="00F27895"/>
    <w:rsid w:val="00F327AF"/>
    <w:rsid w:val="00F43E2C"/>
    <w:rsid w:val="00F45AEE"/>
    <w:rsid w:val="00F54C1D"/>
    <w:rsid w:val="00F605FA"/>
    <w:rsid w:val="00F85CB4"/>
    <w:rsid w:val="00F9733D"/>
    <w:rsid w:val="00FC13F6"/>
    <w:rsid w:val="00FC55B6"/>
    <w:rsid w:val="00FC6FDB"/>
    <w:rsid w:val="00FF18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D8E16"/>
  <w15:docId w15:val="{45C8D7FA-1DD8-46F2-84D4-69465FE88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D4A"/>
    <w:pPr>
      <w:suppressAutoHyphens/>
      <w:spacing w:after="0" w:line="240" w:lineRule="auto"/>
    </w:pPr>
    <w:rPr>
      <w:rFonts w:ascii="Times New Roman" w:eastAsia="Times New Roman" w:hAnsi="Times New Roman" w:cs="Times New Roman"/>
      <w:sz w:val="24"/>
      <w:szCs w:val="24"/>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1717"/>
    <w:pPr>
      <w:tabs>
        <w:tab w:val="center" w:pos="4252"/>
        <w:tab w:val="right" w:pos="8504"/>
      </w:tabs>
      <w:suppressAutoHyphens w:val="0"/>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0F1717"/>
  </w:style>
  <w:style w:type="paragraph" w:styleId="Piedepgina">
    <w:name w:val="footer"/>
    <w:basedOn w:val="Normal"/>
    <w:link w:val="PiedepginaCar"/>
    <w:unhideWhenUsed/>
    <w:rsid w:val="000F1717"/>
    <w:pPr>
      <w:tabs>
        <w:tab w:val="center" w:pos="4252"/>
        <w:tab w:val="right" w:pos="8504"/>
      </w:tabs>
      <w:suppressAutoHyphens w:val="0"/>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0F1717"/>
  </w:style>
  <w:style w:type="paragraph" w:styleId="Textodeglobo">
    <w:name w:val="Balloon Text"/>
    <w:basedOn w:val="Normal"/>
    <w:link w:val="TextodegloboCar"/>
    <w:uiPriority w:val="99"/>
    <w:semiHidden/>
    <w:unhideWhenUsed/>
    <w:rsid w:val="000F1717"/>
    <w:rPr>
      <w:rFonts w:ascii="Tahoma" w:hAnsi="Tahoma" w:cs="Tahoma"/>
      <w:sz w:val="16"/>
      <w:szCs w:val="16"/>
    </w:rPr>
  </w:style>
  <w:style w:type="character" w:customStyle="1" w:styleId="TextodegloboCar">
    <w:name w:val="Texto de globo Car"/>
    <w:basedOn w:val="Fuentedeprrafopredeter"/>
    <w:link w:val="Textodeglobo"/>
    <w:uiPriority w:val="99"/>
    <w:semiHidden/>
    <w:rsid w:val="000F1717"/>
    <w:rPr>
      <w:rFonts w:ascii="Tahoma" w:hAnsi="Tahoma" w:cs="Tahoma"/>
      <w:sz w:val="16"/>
      <w:szCs w:val="16"/>
    </w:rPr>
  </w:style>
  <w:style w:type="paragraph" w:styleId="Sinespaciado">
    <w:name w:val="No Spacing"/>
    <w:link w:val="SinespaciadoCar"/>
    <w:uiPriority w:val="1"/>
    <w:qFormat/>
    <w:rsid w:val="000F171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F1717"/>
    <w:rPr>
      <w:rFonts w:eastAsiaTheme="minorEastAsia"/>
      <w:lang w:eastAsia="es-ES"/>
    </w:rPr>
  </w:style>
  <w:style w:type="paragraph" w:styleId="Prrafodelista">
    <w:name w:val="List Paragraph"/>
    <w:basedOn w:val="Normal"/>
    <w:uiPriority w:val="34"/>
    <w:qFormat/>
    <w:rsid w:val="00D22401"/>
    <w:pPr>
      <w:ind w:left="720"/>
      <w:contextualSpacing/>
    </w:pPr>
  </w:style>
  <w:style w:type="paragraph" w:styleId="NormalWeb">
    <w:name w:val="Normal (Web)"/>
    <w:basedOn w:val="Normal"/>
    <w:uiPriority w:val="99"/>
    <w:semiHidden/>
    <w:unhideWhenUsed/>
    <w:rsid w:val="00D22401"/>
    <w:pPr>
      <w:suppressAutoHyphens w:val="0"/>
      <w:spacing w:before="100" w:beforeAutospacing="1" w:after="100" w:afterAutospacing="1"/>
    </w:pPr>
    <w:rPr>
      <w:lang w:val="es-EC" w:eastAsia="es-EC"/>
    </w:rPr>
  </w:style>
  <w:style w:type="character" w:styleId="Hipervnculo">
    <w:name w:val="Hyperlink"/>
    <w:basedOn w:val="Fuentedeprrafopredeter"/>
    <w:uiPriority w:val="99"/>
    <w:semiHidden/>
    <w:unhideWhenUsed/>
    <w:rsid w:val="007F4D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85601">
      <w:bodyDiv w:val="1"/>
      <w:marLeft w:val="0"/>
      <w:marRight w:val="0"/>
      <w:marTop w:val="0"/>
      <w:marBottom w:val="0"/>
      <w:divBdr>
        <w:top w:val="none" w:sz="0" w:space="0" w:color="auto"/>
        <w:left w:val="none" w:sz="0" w:space="0" w:color="auto"/>
        <w:bottom w:val="none" w:sz="0" w:space="0" w:color="auto"/>
        <w:right w:val="none" w:sz="0" w:space="0" w:color="auto"/>
      </w:divBdr>
    </w:div>
    <w:div w:id="157346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acebook.com/universidadisrael/videos/58571071897239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F8806DC-4A34-4ED6-978D-C7A92C374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1765</Words>
  <Characters>9708</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Fernando Aguas</dc:creator>
  <cp:lastModifiedBy>Marco Ayala</cp:lastModifiedBy>
  <cp:revision>9</cp:revision>
  <dcterms:created xsi:type="dcterms:W3CDTF">2020-04-05T20:04:00Z</dcterms:created>
  <dcterms:modified xsi:type="dcterms:W3CDTF">2021-05-10T04:44:00Z</dcterms:modified>
</cp:coreProperties>
</file>