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40" w:before="240" w:line="276"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Scope Delta Analysis</w:t>
      </w:r>
    </w:p>
    <w:p w:rsidR="00000000" w:rsidDel="00000000" w:rsidP="00000000" w:rsidRDefault="00000000" w:rsidRPr="00000000" w14:paraId="00000002">
      <w:pPr>
        <w:shd w:fill="ffffff" w:val="clear"/>
        <w:spacing w:after="240" w:before="240" w:line="276"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Solstice Events Co. ; Check-In Kiosk</w:t>
      </w:r>
    </w:p>
    <w:p w:rsidR="00000000" w:rsidDel="00000000" w:rsidP="00000000" w:rsidRDefault="00000000" w:rsidRPr="00000000" w14:paraId="00000003">
      <w:pPr>
        <w:shd w:fill="ffffff" w:val="clear"/>
        <w:spacing w:after="240" w:before="240" w:line="276"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Meridian Pivot Sprint, Assignment 2</w:t>
      </w:r>
    </w:p>
    <w:p w:rsidR="00000000" w:rsidDel="00000000" w:rsidP="00000000" w:rsidRDefault="00000000" w:rsidRPr="00000000" w14:paraId="00000004">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Context</w:t>
      </w:r>
    </w:p>
    <w:p w:rsidR="00000000" w:rsidDel="00000000" w:rsidP="00000000" w:rsidRDefault="00000000" w:rsidRPr="00000000" w14:paraId="00000005">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Solstice Events Co. is running a multi-day tech conference and needed a kiosk service to check in attendees by scanning a QR code and printing a badge. The original specification required the kiosk to call the venue's badge-printer vendor synchronously, wait for a success response, and only display a confirmed check-in once printing had actually completed. Duplicate scans of an already-checked-in attendee had to be rejected without triggering a second print. </w:t>
      </w:r>
    </w:p>
    <w:p w:rsidR="00000000" w:rsidDel="00000000" w:rsidP="00000000" w:rsidRDefault="00000000" w:rsidRPr="00000000" w14:paraId="00000006">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Midway through the sprint, the printer vendor announced it was deprecating the synchronous print API, with no extension on the deadline. The kiosk had to be rebuilt around an asynchronous model; publish a print request to the vendor's message queue, and receive a webhook callback once the job completes, rather than waiting on a direct response.</w:t>
      </w:r>
    </w:p>
    <w:p w:rsidR="00000000" w:rsidDel="00000000" w:rsidP="00000000" w:rsidRDefault="00000000" w:rsidRPr="00000000" w14:paraId="00000007">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Original Architecture (Before pivot)</w:t>
      </w:r>
    </w:p>
    <w:p w:rsidR="00000000" w:rsidDel="00000000" w:rsidP="00000000" w:rsidRDefault="00000000" w:rsidRPr="00000000" w14:paraId="00000008">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check-in service called the printer vendor directly over HTTP and blocked on the response:</w:t>
      </w:r>
    </w:p>
    <w:p w:rsidR="00000000" w:rsidDel="00000000" w:rsidP="00000000" w:rsidRDefault="00000000" w:rsidRPr="00000000" w14:paraId="00000009">
      <w:pPr>
        <w:numPr>
          <w:ilvl w:val="0"/>
          <w:numId w:val="3"/>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Kiosk receives a scan, checks a SQLite table for an existing check-in record.</w:t>
      </w:r>
    </w:p>
    <w:p w:rsidR="00000000" w:rsidDel="00000000" w:rsidP="00000000" w:rsidRDefault="00000000" w:rsidRPr="00000000" w14:paraId="0000000A">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already checked in, the request is rejected immediately with no print attempt.</w:t>
      </w:r>
    </w:p>
    <w:p w:rsidR="00000000" w:rsidDel="00000000" w:rsidP="00000000" w:rsidRDefault="00000000" w:rsidRPr="00000000" w14:paraId="0000000B">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not, the kiosk calls the printer vendor's synchronous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endpoint and waits for its response.</w:t>
      </w:r>
    </w:p>
    <w:p w:rsidR="00000000" w:rsidDel="00000000" w:rsidP="00000000" w:rsidRDefault="00000000" w:rsidRPr="00000000" w14:paraId="0000000C">
      <w:pPr>
        <w:numPr>
          <w:ilvl w:val="0"/>
          <w:numId w:val="3"/>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once that call returns success is a row inserted marking the attendee as checked in.</w:t>
      </w:r>
    </w:p>
    <w:p w:rsidR="00000000" w:rsidDel="00000000" w:rsidP="00000000" w:rsidRDefault="00000000" w:rsidRPr="00000000" w14:paraId="0000000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satisfied the original spec and was verified against three test attendees, including one duplicate scan, before the pivot was announced.</w:t>
      </w:r>
    </w:p>
    <w:p w:rsidR="00000000" w:rsidDel="00000000" w:rsidP="00000000" w:rsidRDefault="00000000" w:rsidRPr="00000000" w14:paraId="0000000E">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New Architecture (After pivot)</w:t>
      </w:r>
    </w:p>
    <w:p w:rsidR="00000000" w:rsidDel="00000000" w:rsidP="00000000" w:rsidRDefault="00000000" w:rsidRPr="00000000" w14:paraId="0000000F">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printer vendor's synchronous endpoint no longer exists in the rebuilt system. In its place:</w:t>
      </w:r>
    </w:p>
    <w:p w:rsidR="00000000" w:rsidDel="00000000" w:rsidP="00000000" w:rsidRDefault="00000000" w:rsidRPr="00000000" w14:paraId="00000010">
      <w:pPr>
        <w:numPr>
          <w:ilvl w:val="0"/>
          <w:numId w:val="1"/>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kiosk records a pending check-in the instant a scan arrives, before any print request is sent, and publishes a print request (attendee ID plus a generated print ID) onto a RabbitMQ queue.</w:t>
      </w:r>
    </w:p>
    <w:p w:rsidR="00000000" w:rsidDel="00000000" w:rsidP="00000000" w:rsidRDefault="00000000" w:rsidRPr="00000000" w14:paraId="00000011">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printer vendor's service was rewritten from a web server into a queue consumer. It pulls jobs off the queue, simulates the print, and calls a webhook on the kiosk with a completion payload.</w:t>
      </w:r>
    </w:p>
    <w:p w:rsidR="00000000" w:rsidDel="00000000" w:rsidP="00000000" w:rsidRDefault="00000000" w:rsidRPr="00000000" w14:paraId="00000012">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kiosk's webhook endpoint validates the incoming print ID against the pending record and flips its status to confirmed.</w:t>
      </w:r>
    </w:p>
    <w:p w:rsidR="00000000" w:rsidDel="00000000" w:rsidP="00000000" w:rsidRDefault="00000000" w:rsidRPr="00000000" w14:paraId="00000013">
      <w:pPr>
        <w:numPr>
          <w:ilvl w:val="0"/>
          <w:numId w:val="1"/>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new status endpoint was added so the check-in state (pending or confirmed) can be queried at any point, since the kiosk can no longer report a final result inside the original request-response cycle.</w:t>
      </w:r>
    </w:p>
    <w:p w:rsidR="00000000" w:rsidDel="00000000" w:rsidP="00000000" w:rsidRDefault="00000000" w:rsidRPr="00000000" w14:paraId="0000001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Scope Delta </w:t>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25"/>
        <w:gridCol w:w="6840"/>
        <w:tblGridChange w:id="0">
          <w:tblGrid>
            <w:gridCol w:w="1125"/>
            <w:gridCol w:w="1725"/>
            <w:gridCol w:w="6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Synchronous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entirely from the printer vendor service, not left running alongside the new consumer, per the requirement that obsolete code be removed rather than kept in parallel.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Blocking wait inside </w:t>
            </w:r>
            <w:r w:rsidDel="00000000" w:rsidR="00000000" w:rsidRPr="00000000">
              <w:rPr>
                <w:rFonts w:ascii="Times New Roman" w:cs="Times New Roman" w:eastAsia="Times New Roman" w:hAnsi="Times New Roman"/>
                <w:sz w:val="24"/>
                <w:szCs w:val="24"/>
                <w:rtl w:val="0"/>
              </w:rPr>
              <w:t xml:space="preserve">/checkin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kiosk no longer waits on the printer before responding. A scan now returns in milliseconds rather than the roughly two seconds the synchronous print call took.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table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 status column (pending /confirmed) and a </w:t>
            </w:r>
            <w:r w:rsidDel="00000000" w:rsidR="00000000" w:rsidRPr="00000000">
              <w:rPr>
                <w:rFonts w:ascii="Times New Roman" w:cs="Times New Roman" w:eastAsia="Times New Roman" w:hAnsi="Times New Roman"/>
                <w:sz w:val="24"/>
                <w:szCs w:val="24"/>
                <w:rtl w:val="0"/>
              </w:rPr>
              <w:t xml:space="preserve">print_id</w:t>
            </w:r>
            <w:r w:rsidDel="00000000" w:rsidR="00000000" w:rsidRPr="00000000">
              <w:rPr>
                <w:rFonts w:ascii="Times New Roman" w:cs="Times New Roman" w:eastAsia="Times New Roman" w:hAnsi="Times New Roman"/>
                <w:sz w:val="24"/>
                <w:szCs w:val="24"/>
                <w:rtl w:val="0"/>
              </w:rPr>
              <w:t xml:space="preserve"> column. Previously the table only recorded attendees who had fully completed check-in; it now has to represent an in-progress state as well.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Duplicate-scan 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the guard was a simple existence check performed after a successful print. It now runs the instant a scan arrives, before the print request is even sent, since a gap between scan and confirmation now exists and has to be protected against.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returned </w:t>
            </w:r>
            <w:r w:rsidDel="00000000" w:rsidR="00000000" w:rsidRPr="00000000">
              <w:rPr>
                <w:rFonts w:ascii="Times New Roman" w:cs="Times New Roman" w:eastAsia="Times New Roman" w:hAnsi="Times New Roman"/>
                <w:sz w:val="24"/>
                <w:szCs w:val="24"/>
                <w:rtl w:val="0"/>
              </w:rPr>
              <w:t xml:space="preserve">checked_in</w:t>
            </w:r>
            <w:r w:rsidDel="00000000" w:rsidR="00000000" w:rsidRPr="00000000">
              <w:rPr>
                <w:rFonts w:ascii="Times New Roman" w:cs="Times New Roman" w:eastAsia="Times New Roman" w:hAnsi="Times New Roman"/>
                <w:sz w:val="24"/>
                <w:szCs w:val="24"/>
                <w:rtl w:val="0"/>
              </w:rPr>
              <w:t xml:space="preserve"> once printing succeeded. Now returns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immediately, with the confirmation happening separately through the webhook.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queue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RabbitMQ queue (</w:t>
            </w:r>
            <w:r w:rsidDel="00000000" w:rsidR="00000000" w:rsidRPr="00000000">
              <w:rPr>
                <w:rFonts w:ascii="Times New Roman" w:cs="Times New Roman" w:eastAsia="Times New Roman" w:hAnsi="Times New Roman"/>
                <w:sz w:val="24"/>
                <w:szCs w:val="24"/>
                <w:rtl w:val="0"/>
              </w:rPr>
              <w:t xml:space="preserve">print_requests</w:t>
            </w:r>
            <w:r w:rsidDel="00000000" w:rsidR="00000000" w:rsidRPr="00000000">
              <w:rPr>
                <w:rFonts w:ascii="Times New Roman" w:cs="Times New Roman" w:eastAsia="Times New Roman" w:hAnsi="Times New Roman"/>
                <w:sz w:val="24"/>
                <w:szCs w:val="24"/>
                <w:rtl w:val="0"/>
              </w:rPr>
              <w:t xml:space="preserve">) now sits between the kiosk and the printer vendor. The kiosk publishes, the vendor consumes.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Webhook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/webhook/print-complete</w:t>
            </w:r>
            <w:r w:rsidDel="00000000" w:rsidR="00000000" w:rsidRPr="00000000">
              <w:rPr>
                <w:rFonts w:ascii="Times New Roman" w:cs="Times New Roman" w:eastAsia="Times New Roman" w:hAnsi="Times New Roman"/>
                <w:sz w:val="24"/>
                <w:szCs w:val="24"/>
                <w:rtl w:val="0"/>
              </w:rPr>
              <w:t xml:space="preserve"> on the kiosk, called by the printer vendor once a job finishes. This is the new confirmation path that replaces the old direct HTTP response.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/status/&lt;attendee_id&gt;</w:t>
            </w:r>
            <w:r w:rsidDel="00000000" w:rsidR="00000000" w:rsidRPr="00000000">
              <w:rPr>
                <w:rFonts w:ascii="Times New Roman" w:cs="Times New Roman" w:eastAsia="Times New Roman" w:hAnsi="Times New Roman"/>
                <w:sz w:val="24"/>
                <w:szCs w:val="24"/>
                <w:rtl w:val="0"/>
              </w:rPr>
              <w:t xml:space="preserve">, since a UI now needs a way to poll or check whether a pending check-in has been confirmed.</w:t>
            </w:r>
          </w:p>
        </w:tc>
      </w:tr>
    </w:tbl>
    <w:p w:rsidR="00000000" w:rsidDel="00000000" w:rsidP="00000000" w:rsidRDefault="00000000" w:rsidRPr="00000000" w14:paraId="00000030">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Regression Check</w:t>
      </w:r>
    </w:p>
    <w:p w:rsidR="00000000" w:rsidDel="00000000" w:rsidP="00000000" w:rsidRDefault="00000000" w:rsidRPr="00000000" w14:paraId="00000031">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requirement that survived the pivot without changing is the duplicate-scan protection: an attendee who has already been scanned, whether their check-in is still pending or already confirmed, must not trigger a second print. This was re-tested directly after the pivot by scanning the same attendee a second time while their first request was still pending. The second request was rejected immediately with no new entry appearing in the printer vendor's log, confirming there was no second print job queued.</w:t>
      </w:r>
    </w:p>
    <w:p w:rsidR="00000000" w:rsidDel="00000000" w:rsidP="00000000" w:rsidRDefault="00000000" w:rsidRPr="00000000" w14:paraId="00000032">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three-attendee flow required by the original spec (two distinct successful check-ins plus one duplicate) was re-verified end to end under the new architecture, with the added detail that confirmation now arrives asynchronously rather than inline.</w:t>
      </w:r>
    </w:p>
    <w:p w:rsidR="00000000" w:rsidDel="00000000" w:rsidP="00000000" w:rsidRDefault="00000000" w:rsidRPr="00000000" w14:paraId="00000033">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Trade-offs</w:t>
      </w:r>
    </w:p>
    <w:p w:rsidR="00000000" w:rsidDel="00000000" w:rsidP="00000000" w:rsidRDefault="00000000" w:rsidRPr="00000000" w14:paraId="00000034">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kiosk itself responds faster now, since it is not sitting there waiting on the printer. That speed comes at a cost though: the UI can no longer just say Checked In and be done. It needs some way to reflect the pending state, and right now that is a manual status check rather than anything automatic. I did not have time to wire up a live update for this, so a real front end would need to poll the status endpoint or something similar.</w:t>
      </w:r>
    </w:p>
    <w:p w:rsidR="00000000" w:rsidDel="00000000" w:rsidP="00000000" w:rsidRDefault="00000000" w:rsidRPr="00000000" w14:paraId="00000035">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the duplicate guard from a simple existence check to a status check was not optional once I actually tried the old logic against the new flow. The old version only wrote a row after a successful print, so with printing now happening in the background, a second scan during that window would have found nothing in the table and gone through. I caught this as I was testing, not before, which is honestly the more realistic way this kind of bug gets found.</w:t>
      </w:r>
    </w:p>
    <w:p w:rsidR="00000000" w:rsidDel="00000000" w:rsidP="00000000" w:rsidRDefault="00000000" w:rsidRPr="00000000" w14:paraId="00000036">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printer vendor no longer being a web server is a bigger change than it looks on paper. It now depends on the queue being reachable rather than just answering HTTP requests, which is closer to how a real vendor integration would behave, but it also means there are two points of failure now (the queue and the webhook call) instead of one.</w:t>
      </w:r>
    </w:p>
    <w:p w:rsidR="00000000" w:rsidDel="00000000" w:rsidP="00000000" w:rsidRDefault="00000000" w:rsidRPr="00000000" w14:paraId="00000037">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gap I haven’t solved yet: if the vendor's webhook call arrives twice for the same print job, my current code just processes it twice and re-confirms a status that is already confirmed. It would not cause a duplicate print since printing already happened by that point, but I have not actually tested retried or out-of-order webhook delivery, only the happy path and the duplicate-scan case.</w:t>
      </w:r>
    </w:p>
    <w:p w:rsidR="00000000" w:rsidDel="00000000" w:rsidP="00000000" w:rsidRDefault="00000000" w:rsidRPr="00000000" w14:paraId="00000038">
      <w:pPr>
        <w:keepNext w:val="0"/>
        <w:keepLines w:val="0"/>
        <w:spacing w:after="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What I Would Do With More Time</w:t>
      </w:r>
    </w:p>
    <w:p w:rsidR="00000000" w:rsidDel="00000000" w:rsidP="00000000" w:rsidRDefault="00000000" w:rsidRPr="00000000" w14:paraId="00000039">
      <w:pPr>
        <w:keepNext w:val="0"/>
        <w:keepLines w:val="0"/>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deadline, I focused on getting the required behavior working and verifiable rather than polishing anything. A few things I would go back for if this were a real project:</w:t>
      </w:r>
    </w:p>
    <w:p w:rsidR="00000000" w:rsidDel="00000000" w:rsidP="00000000" w:rsidRDefault="00000000" w:rsidRPr="00000000" w14:paraId="0000003A">
      <w:pPr>
        <w:numPr>
          <w:ilvl w:val="0"/>
          <w:numId w:val="2"/>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kind of live status update on the kiosk side instead of a manual status check.</w:t>
      </w:r>
    </w:p>
    <w:p w:rsidR="00000000" w:rsidDel="00000000" w:rsidP="00000000" w:rsidRDefault="00000000" w:rsidRPr="00000000" w14:paraId="0000003B">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Making the webhook endpoint safe against a duplicate delivery, since real vendors do retry.</w:t>
      </w:r>
    </w:p>
    <w:p w:rsidR="00000000" w:rsidDel="00000000" w:rsidP="00000000" w:rsidRDefault="00000000" w:rsidRPr="00000000" w14:paraId="0000003C">
      <w:pPr>
        <w:numPr>
          <w:ilvl w:val="0"/>
          <w:numId w:val="2"/>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way to catch a print request that never gets a webhook back at all, so a check-in does not just sit pending forever if a message gets dropped somewhere.</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