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F62" w:rsidRDefault="002A61AF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3634105</wp:posOffset>
                </wp:positionV>
                <wp:extent cx="161925" cy="514350"/>
                <wp:effectExtent l="57150" t="38100" r="28575" b="1905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0C52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" o:spid="_x0000_s1026" type="#_x0000_t32" style="position:absolute;margin-left:167.7pt;margin-top:286.15pt;width:12.75pt;height:40.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1871980</wp:posOffset>
                </wp:positionV>
                <wp:extent cx="495300" cy="19050"/>
                <wp:effectExtent l="0" t="57150" r="19050" b="9525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EF3AB0" id="Conector recto de flecha 6" o:spid="_x0000_s1026" type="#_x0000_t32" style="position:absolute;margin-left:161.7pt;margin-top:147.4pt;width:39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633730</wp:posOffset>
                </wp:positionV>
                <wp:extent cx="323850" cy="381000"/>
                <wp:effectExtent l="38100" t="0" r="19050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22083" id="Conector recto de flecha 5" o:spid="_x0000_s1026" type="#_x0000_t32" style="position:absolute;margin-left:42.45pt;margin-top:49.9pt;width:25.5pt;height:30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C16F62" w:rsidRPr="00C16F62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1604645</wp:posOffset>
                </wp:positionV>
                <wp:extent cx="952500" cy="466725"/>
                <wp:effectExtent l="0" t="0" r="0" b="952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6F62" w:rsidRDefault="00C16F62">
                            <w:r>
                              <w:rPr>
                                <w:lang w:val="es-ES"/>
                              </w:rPr>
                              <w:t>“Guardar como”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21.2pt;margin-top:126.35pt;width:75pt;height:36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" stroked="f">
                <v:textbox>
                  <w:txbxContent>
                    <w:p w:rsidR="00C16F62" w:rsidRDefault="00C16F62">
                      <w:r>
                        <w:rPr>
                          <w:lang w:val="es-ES"/>
                        </w:rPr>
                        <w:t>“Guardar como”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6F62">
        <w:rPr>
          <w:noProof/>
        </w:rPr>
        <w:drawing>
          <wp:anchor distT="0" distB="0" distL="114300" distR="114300" simplePos="0" relativeHeight="251660288" behindDoc="0" locked="0" layoutInCell="1" allowOverlap="1" wp14:anchorId="0FC99BB6">
            <wp:simplePos x="0" y="0"/>
            <wp:positionH relativeFrom="margin">
              <wp:align>left</wp:align>
            </wp:positionH>
            <wp:positionV relativeFrom="paragraph">
              <wp:posOffset>881380</wp:posOffset>
            </wp:positionV>
            <wp:extent cx="1418400" cy="1220400"/>
            <wp:effectExtent l="0" t="0" r="0" b="0"/>
            <wp:wrapThrough wrapText="bothSides">
              <wp:wrapPolygon edited="0">
                <wp:start x="0" y="0"/>
                <wp:lineTo x="0" y="21251"/>
                <wp:lineTo x="21184" y="21251"/>
                <wp:lineTo x="21184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400" cy="12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F62" w:rsidRPr="00C16F62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352550" cy="8382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6F62" w:rsidRDefault="00C16F62" w:rsidP="00C16F6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Para obtener un archivo .CSV, desde Excel ir a “Archivo”,</w:t>
                            </w:r>
                          </w:p>
                          <w:p w:rsidR="00C16F62" w:rsidRDefault="00C16F6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1.9pt;width:106.5pt;height:6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" stroked="f">
                <v:textbox>
                  <w:txbxContent>
                    <w:p w:rsidR="00C16F62" w:rsidRDefault="00C16F62" w:rsidP="00C16F6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Para obtener un archivo .CSV, desde Excel ir a “Archivo”,</w:t>
                      </w:r>
                    </w:p>
                    <w:p w:rsidR="00C16F62" w:rsidRDefault="00C16F62"/>
                  </w:txbxContent>
                </v:textbox>
                <w10:wrap type="square" anchorx="margin"/>
              </v:shape>
            </w:pict>
          </mc:Fallback>
        </mc:AlternateContent>
      </w:r>
      <w:r w:rsidR="00C16F62">
        <w:rPr>
          <w:noProof/>
        </w:rPr>
        <w:drawing>
          <wp:inline distT="0" distB="0" distL="0" distR="0" wp14:anchorId="02FC74EA" wp14:editId="23DA861A">
            <wp:extent cx="876300" cy="26357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0949" cy="267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F62">
        <w:rPr>
          <w:lang w:val="es-ES"/>
        </w:rPr>
        <w:t xml:space="preserve"> </w:t>
      </w:r>
      <w:r w:rsidR="00C16F62">
        <w:rPr>
          <w:noProof/>
        </w:rPr>
        <w:drawing>
          <wp:inline distT="0" distB="0" distL="0" distR="0" wp14:anchorId="5DFEC3C8" wp14:editId="4D3BE6E7">
            <wp:extent cx="5400040" cy="1281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F62" w:rsidRDefault="00A06871">
      <w:pPr>
        <w:rPr>
          <w:lang w:val="es-ES"/>
        </w:rPr>
      </w:pPr>
      <w:r w:rsidRPr="00A06871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312420</wp:posOffset>
                </wp:positionV>
                <wp:extent cx="5372100" cy="1266825"/>
                <wp:effectExtent l="0" t="0" r="19050" b="2857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266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6871" w:rsidRDefault="00A06871" w:rsidP="00A06871">
                            <w:pPr>
                              <w:rPr>
                                <w:lang w:val="es-ES"/>
                              </w:rPr>
                            </w:pPr>
                            <w:r w:rsidRPr="00A06871">
                              <w:rPr>
                                <w:b/>
                                <w:bCs/>
                                <w:lang w:val="es-ES"/>
                              </w:rPr>
                              <w:t>Recuerde que los datos a incluir son</w:t>
                            </w:r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</w:p>
                          <w:tbl>
                            <w:tblPr>
                              <w:tblStyle w:val="Tablaconcuadrcul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67"/>
                              <w:gridCol w:w="2057"/>
                              <w:gridCol w:w="2024"/>
                              <w:gridCol w:w="2015"/>
                            </w:tblGrid>
                            <w:tr w:rsidR="00935552" w:rsidTr="007B3842">
                              <w:tc>
                                <w:tcPr>
                                  <w:tcW w:w="2123" w:type="dxa"/>
                                </w:tcPr>
                                <w:p w:rsidR="00A06871" w:rsidRPr="00A06871" w:rsidRDefault="00A06871" w:rsidP="00A06871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  <w:t>Contrato</w:t>
                                  </w:r>
                                </w:p>
                              </w:tc>
                              <w:tc>
                                <w:tcPr>
                                  <w:tcW w:w="2123" w:type="dxa"/>
                                </w:tcPr>
                                <w:p w:rsidR="00A06871" w:rsidRPr="00A06871" w:rsidRDefault="00A06871" w:rsidP="00A06871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  <w:t>Fijación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:rsidR="00A06871" w:rsidRPr="00A06871" w:rsidRDefault="00A06871" w:rsidP="00A06871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  <w:t>Kilos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:rsidR="00A06871" w:rsidRPr="00A06871" w:rsidRDefault="00A06871" w:rsidP="00A06871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sz w:val="20"/>
                                      <w:szCs w:val="20"/>
                                      <w:lang w:eastAsia="es-ES"/>
                                    </w:rPr>
                                    <w:t>Mail</w:t>
                                  </w:r>
                                </w:p>
                              </w:tc>
                            </w:tr>
                          </w:tbl>
                          <w:p w:rsidR="00A06871" w:rsidRDefault="00A06871" w:rsidP="00A06871">
                            <w:pPr>
                              <w:rPr>
                                <w:lang w:val="es-ES"/>
                              </w:rPr>
                            </w:pPr>
                          </w:p>
                          <w:p w:rsidR="00A06871" w:rsidRPr="00C16F62" w:rsidRDefault="00A06871" w:rsidP="00A0687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Siendo </w:t>
                            </w:r>
                            <w:r w:rsidRPr="00A06871">
                              <w:rPr>
                                <w:i/>
                                <w:iCs/>
                                <w:lang w:val="es-ES"/>
                              </w:rPr>
                              <w:t>Mail</w:t>
                            </w:r>
                            <w:r>
                              <w:rPr>
                                <w:lang w:val="es-ES"/>
                              </w:rPr>
                              <w:t xml:space="preserve"> aquella casilla de correo a la que se notificarán los resultados de carga</w:t>
                            </w:r>
                            <w:r w:rsidR="00935552">
                              <w:rPr>
                                <w:lang w:val="es-ES"/>
                              </w:rPr>
                              <w:t xml:space="preserve">. Sólo se tomará de la primer línea. </w:t>
                            </w:r>
                            <w:bookmarkStart w:id="0" w:name="_GoBack"/>
                            <w:bookmarkEnd w:id="0"/>
                          </w:p>
                          <w:p w:rsidR="00A06871" w:rsidRDefault="00A068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71.8pt;margin-top:24.6pt;width:423pt;height:99.7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" fillcolor="#c5e0b3 [1305]">
                <v:textbox>
                  <w:txbxContent>
                    <w:p w:rsidR="00A06871" w:rsidRDefault="00A06871" w:rsidP="00A06871">
                      <w:pPr>
                        <w:rPr>
                          <w:lang w:val="es-ES"/>
                        </w:rPr>
                      </w:pPr>
                      <w:r w:rsidRPr="00A06871">
                        <w:rPr>
                          <w:b/>
                          <w:bCs/>
                          <w:lang w:val="es-ES"/>
                        </w:rPr>
                        <w:t>Recuerde que los datos a incluir son</w:t>
                      </w:r>
                      <w:r>
                        <w:rPr>
                          <w:lang w:val="es-ES"/>
                        </w:rPr>
                        <w:t xml:space="preserve">: </w:t>
                      </w:r>
                    </w:p>
                    <w:tbl>
                      <w:tblPr>
                        <w:tblStyle w:val="Tablaconcuadrcul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67"/>
                        <w:gridCol w:w="2057"/>
                        <w:gridCol w:w="2024"/>
                        <w:gridCol w:w="2015"/>
                      </w:tblGrid>
                      <w:tr w:rsidR="00935552" w:rsidTr="007B3842">
                        <w:tc>
                          <w:tcPr>
                            <w:tcW w:w="2123" w:type="dxa"/>
                          </w:tcPr>
                          <w:p w:rsidR="00A06871" w:rsidRPr="00A06871" w:rsidRDefault="00A06871" w:rsidP="00A0687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  <w:t>Contrato</w:t>
                            </w:r>
                          </w:p>
                        </w:tc>
                        <w:tc>
                          <w:tcPr>
                            <w:tcW w:w="2123" w:type="dxa"/>
                          </w:tcPr>
                          <w:p w:rsidR="00A06871" w:rsidRPr="00A06871" w:rsidRDefault="00A06871" w:rsidP="00A0687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  <w:t>Fijación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:rsidR="00A06871" w:rsidRPr="00A06871" w:rsidRDefault="00A06871" w:rsidP="00A0687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  <w:t>Kilos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:rsidR="00A06871" w:rsidRPr="00A06871" w:rsidRDefault="00A06871" w:rsidP="00A0687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0"/>
                                <w:szCs w:val="20"/>
                                <w:lang w:eastAsia="es-ES"/>
                              </w:rPr>
                              <w:t>Mail</w:t>
                            </w:r>
                          </w:p>
                        </w:tc>
                      </w:tr>
                    </w:tbl>
                    <w:p w:rsidR="00A06871" w:rsidRDefault="00A06871" w:rsidP="00A06871">
                      <w:pPr>
                        <w:rPr>
                          <w:lang w:val="es-ES"/>
                        </w:rPr>
                      </w:pPr>
                    </w:p>
                    <w:p w:rsidR="00A06871" w:rsidRPr="00C16F62" w:rsidRDefault="00A06871" w:rsidP="00A0687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Siendo </w:t>
                      </w:r>
                      <w:r w:rsidRPr="00A06871">
                        <w:rPr>
                          <w:i/>
                          <w:iCs/>
                          <w:lang w:val="es-ES"/>
                        </w:rPr>
                        <w:t>Mail</w:t>
                      </w:r>
                      <w:r>
                        <w:rPr>
                          <w:lang w:val="es-ES"/>
                        </w:rPr>
                        <w:t xml:space="preserve"> aquella casilla de correo a la que se notificarán los resultados de carga</w:t>
                      </w:r>
                      <w:r w:rsidR="00935552">
                        <w:rPr>
                          <w:lang w:val="es-ES"/>
                        </w:rPr>
                        <w:t xml:space="preserve">. Sólo se tomará de la primer línea. </w:t>
                      </w:r>
                      <w:bookmarkStart w:id="1" w:name="_GoBack"/>
                      <w:bookmarkEnd w:id="1"/>
                    </w:p>
                    <w:p w:rsidR="00A06871" w:rsidRDefault="00A06871"/>
                  </w:txbxContent>
                </v:textbox>
                <w10:wrap type="square" anchorx="margin"/>
              </v:shape>
            </w:pict>
          </mc:Fallback>
        </mc:AlternateContent>
      </w:r>
      <w:r w:rsidR="00C16F62">
        <w:rPr>
          <w:lang w:val="es-ES"/>
        </w:rPr>
        <w:t>Y seleccionar “delimitado por comas”</w:t>
      </w:r>
      <w:r w:rsidR="002A61AF">
        <w:rPr>
          <w:lang w:val="es-ES"/>
        </w:rPr>
        <w:t>.</w:t>
      </w:r>
    </w:p>
    <w:p w:rsidR="002A61AF" w:rsidRDefault="002A61AF">
      <w:pPr>
        <w:rPr>
          <w:lang w:val="es-ES"/>
        </w:rPr>
      </w:pPr>
    </w:p>
    <w:sectPr w:rsidR="002A61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793BFD"/>
    <w:multiLevelType w:val="hybridMultilevel"/>
    <w:tmpl w:val="4ADADDC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62"/>
    <w:rsid w:val="001675AC"/>
    <w:rsid w:val="00247568"/>
    <w:rsid w:val="002A61AF"/>
    <w:rsid w:val="00935552"/>
    <w:rsid w:val="00A06871"/>
    <w:rsid w:val="00C1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0634F"/>
  <w15:chartTrackingRefBased/>
  <w15:docId w15:val="{78F498EE-D61C-45CA-B1FB-E92085DF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61AF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2A6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1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 Curtis, Ivan</dc:creator>
  <cp:keywords/>
  <dc:description/>
  <cp:lastModifiedBy>EXT Curtis, Ivan</cp:lastModifiedBy>
  <cp:revision>2</cp:revision>
  <dcterms:created xsi:type="dcterms:W3CDTF">2020-02-27T13:54:00Z</dcterms:created>
  <dcterms:modified xsi:type="dcterms:W3CDTF">2020-02-28T15:01:00Z</dcterms:modified>
</cp:coreProperties>
</file>