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34F4786" w14:textId="77777777" w:rsidR="002F5DD8" w:rsidRPr="00AE381C" w:rsidRDefault="002F5DD8" w:rsidP="002F5DD8">
      <w:pPr>
        <w:jc w:val="center"/>
        <w:rPr>
          <w:b/>
          <w:sz w:val="32"/>
          <w:szCs w:val="32"/>
        </w:rPr>
      </w:pPr>
      <w:r w:rsidRPr="00AE381C">
        <w:rPr>
          <w:b/>
          <w:color w:val="000000"/>
          <w:sz w:val="32"/>
          <w:szCs w:val="32"/>
        </w:rPr>
        <w:t>Supplementary Information</w:t>
      </w:r>
    </w:p>
    <w:p w14:paraId="2377B6C0" w14:textId="77777777" w:rsidR="002F5DD8" w:rsidRDefault="002F5DD8" w:rsidP="002F5DD8">
      <w:pPr>
        <w:rPr>
          <w:b/>
          <w:bCs/>
        </w:rPr>
      </w:pPr>
    </w:p>
    <w:p w14:paraId="6D44C648" w14:textId="77777777" w:rsidR="001A0FC4" w:rsidRPr="001219D9" w:rsidRDefault="001A0FC4" w:rsidP="001A0FC4">
      <w:pPr>
        <w:pStyle w:val="Ttulo"/>
        <w:tabs>
          <w:tab w:val="center" w:pos="0"/>
        </w:tabs>
        <w:spacing w:line="480" w:lineRule="auto"/>
        <w:ind w:right="-75"/>
        <w:rPr>
          <w:sz w:val="32"/>
          <w:szCs w:val="32"/>
        </w:rPr>
      </w:pPr>
      <w:r w:rsidRPr="001219D9">
        <w:rPr>
          <w:sz w:val="32"/>
          <w:szCs w:val="32"/>
        </w:rPr>
        <w:t>MIXTURE: an improved algorithm for immune tumor microenvironment estimation based on gene expression data.</w:t>
      </w:r>
    </w:p>
    <w:p w14:paraId="02779AFE" w14:textId="77777777" w:rsidR="001A0FC4" w:rsidRPr="00EA4BFF" w:rsidRDefault="001A0FC4" w:rsidP="001A0FC4">
      <w:pPr>
        <w:tabs>
          <w:tab w:val="center" w:pos="0"/>
        </w:tabs>
        <w:spacing w:line="480" w:lineRule="auto"/>
        <w:jc w:val="both"/>
        <w:rPr>
          <w:lang w:val="es-AR"/>
        </w:rPr>
      </w:pPr>
      <w:r w:rsidRPr="00EA4BFF">
        <w:rPr>
          <w:lang w:val="es-AR"/>
        </w:rPr>
        <w:t>Elmer A. Fernández</w:t>
      </w:r>
      <w:r w:rsidRPr="00EA4BFF">
        <w:rPr>
          <w:vertAlign w:val="superscript"/>
          <w:lang w:val="es-AR"/>
        </w:rPr>
        <w:t>1,2*</w:t>
      </w:r>
      <w:r w:rsidRPr="00EA4BFF">
        <w:rPr>
          <w:lang w:val="es-AR"/>
        </w:rPr>
        <w:t xml:space="preserve">, </w:t>
      </w:r>
      <w:proofErr w:type="spellStart"/>
      <w:r w:rsidRPr="00EA4BFF">
        <w:rPr>
          <w:lang w:val="es-AR"/>
        </w:rPr>
        <w:t>Yamil</w:t>
      </w:r>
      <w:proofErr w:type="spellEnd"/>
      <w:r w:rsidRPr="00EA4BFF">
        <w:rPr>
          <w:lang w:val="es-AR"/>
        </w:rPr>
        <w:t xml:space="preserve"> D. Mahmoud</w:t>
      </w:r>
      <w:r w:rsidRPr="00EA4BFF">
        <w:rPr>
          <w:vertAlign w:val="superscript"/>
          <w:lang w:val="es-AR"/>
        </w:rPr>
        <w:t>4</w:t>
      </w:r>
      <w:r w:rsidRPr="00EA4BFF">
        <w:rPr>
          <w:lang w:val="es-AR"/>
        </w:rPr>
        <w:t>, Florencia Veigas</w:t>
      </w:r>
      <w:r w:rsidRPr="00EA4BFF">
        <w:rPr>
          <w:vertAlign w:val="superscript"/>
          <w:lang w:val="es-AR"/>
        </w:rPr>
        <w:t>4</w:t>
      </w:r>
      <w:r w:rsidRPr="00EA4BFF">
        <w:rPr>
          <w:lang w:val="es-AR"/>
        </w:rPr>
        <w:t>, Darío Rocha</w:t>
      </w:r>
      <w:r w:rsidRPr="00EA4BFF">
        <w:rPr>
          <w:vertAlign w:val="superscript"/>
          <w:lang w:val="es-AR"/>
        </w:rPr>
        <w:t>2</w:t>
      </w:r>
      <w:r w:rsidRPr="00EA4BFF">
        <w:rPr>
          <w:lang w:val="es-AR"/>
        </w:rPr>
        <w:t>, Mónica Balzarini</w:t>
      </w:r>
      <w:r w:rsidRPr="00EA4BFF">
        <w:rPr>
          <w:vertAlign w:val="superscript"/>
          <w:lang w:val="es-AR"/>
        </w:rPr>
        <w:t>3</w:t>
      </w:r>
      <w:r w:rsidRPr="00EA4BFF">
        <w:rPr>
          <w:lang w:val="es-AR"/>
        </w:rPr>
        <w:t>, Hugo D. Lujan</w:t>
      </w:r>
      <w:r w:rsidRPr="00EA4BFF">
        <w:rPr>
          <w:vertAlign w:val="superscript"/>
          <w:lang w:val="es-AR"/>
        </w:rPr>
        <w:t>1</w:t>
      </w:r>
      <w:r w:rsidRPr="00EA4BFF">
        <w:rPr>
          <w:lang w:val="es-AR"/>
        </w:rPr>
        <w:t>, Gabriel A. Rabinovich</w:t>
      </w:r>
      <w:r w:rsidRPr="00EA4BFF">
        <w:rPr>
          <w:vertAlign w:val="superscript"/>
          <w:lang w:val="es-AR"/>
        </w:rPr>
        <w:t>5</w:t>
      </w:r>
      <w:r>
        <w:rPr>
          <w:vertAlign w:val="superscript"/>
          <w:lang w:val="es-AR"/>
        </w:rPr>
        <w:t>,6</w:t>
      </w:r>
      <w:r w:rsidRPr="00EA4BFF">
        <w:rPr>
          <w:lang w:val="es-AR"/>
        </w:rPr>
        <w:t xml:space="preserve"> and M. Romina Girotti</w:t>
      </w:r>
      <w:r w:rsidRPr="00EA4BFF">
        <w:rPr>
          <w:vertAlign w:val="superscript"/>
          <w:lang w:val="es-AR"/>
        </w:rPr>
        <w:t>4*</w:t>
      </w:r>
    </w:p>
    <w:p w14:paraId="4181A5DD" w14:textId="77777777" w:rsidR="001A0FC4" w:rsidRPr="00EA4BFF" w:rsidRDefault="001A0FC4" w:rsidP="001A0FC4">
      <w:pPr>
        <w:tabs>
          <w:tab w:val="center" w:pos="0"/>
        </w:tabs>
        <w:spacing w:line="480" w:lineRule="auto"/>
        <w:ind w:right="-75"/>
        <w:jc w:val="both"/>
        <w:rPr>
          <w:lang w:val="es-AR"/>
        </w:rPr>
      </w:pPr>
    </w:p>
    <w:p w14:paraId="25C4F3D8" w14:textId="77777777" w:rsidR="001A0FC4" w:rsidRPr="00EA4BFF" w:rsidRDefault="001A0FC4" w:rsidP="001A0FC4">
      <w:pPr>
        <w:pStyle w:val="Author-Affiliation"/>
        <w:tabs>
          <w:tab w:val="center" w:pos="0"/>
        </w:tabs>
        <w:spacing w:line="480" w:lineRule="auto"/>
        <w:ind w:right="-75"/>
        <w:rPr>
          <w:rFonts w:ascii="Times New Roman" w:hAnsi="Times New Roman"/>
          <w:sz w:val="22"/>
          <w:szCs w:val="22"/>
          <w:lang w:val="es-AR"/>
        </w:rPr>
      </w:pPr>
      <w:r w:rsidRPr="00EA4BFF">
        <w:rPr>
          <w:rFonts w:ascii="Times New Roman" w:hAnsi="Times New Roman"/>
          <w:sz w:val="22"/>
          <w:szCs w:val="22"/>
          <w:vertAlign w:val="superscript"/>
          <w:lang w:val="es-AR"/>
        </w:rPr>
        <w:t>1</w:t>
      </w:r>
      <w:r w:rsidRPr="00EA4BFF">
        <w:rPr>
          <w:rFonts w:ascii="Times New Roman" w:hAnsi="Times New Roman"/>
          <w:sz w:val="22"/>
          <w:szCs w:val="22"/>
          <w:lang w:val="es-AR"/>
        </w:rPr>
        <w:t xml:space="preserve"> </w:t>
      </w:r>
      <w:r w:rsidRPr="009B2B40">
        <w:rPr>
          <w:rFonts w:ascii="Times New Roman" w:hAnsi="Times New Roman"/>
          <w:sz w:val="22"/>
          <w:szCs w:val="22"/>
          <w:lang w:val="es-AR"/>
        </w:rPr>
        <w:t>Centro de Investigación y Desarrollo en Inmunología y Enfermedades Infecciosas (CIDIE)</w:t>
      </w:r>
      <w:r>
        <w:rPr>
          <w:rFonts w:ascii="Times New Roman" w:hAnsi="Times New Roman"/>
          <w:sz w:val="22"/>
          <w:szCs w:val="22"/>
          <w:lang w:val="es-AR"/>
        </w:rPr>
        <w:t>, CONICET</w:t>
      </w:r>
      <w:r w:rsidRPr="009B2B40">
        <w:rPr>
          <w:rFonts w:ascii="Times New Roman" w:hAnsi="Times New Roman"/>
          <w:sz w:val="22"/>
          <w:szCs w:val="22"/>
          <w:lang w:val="es-AR"/>
        </w:rPr>
        <w:t xml:space="preserve">, </w:t>
      </w:r>
      <w:proofErr w:type="spellStart"/>
      <w:r w:rsidRPr="009B2B40">
        <w:rPr>
          <w:rFonts w:ascii="Times New Roman" w:hAnsi="Times New Roman"/>
          <w:sz w:val="22"/>
          <w:szCs w:val="22"/>
          <w:lang w:val="es-AR"/>
        </w:rPr>
        <w:t>Catholic</w:t>
      </w:r>
      <w:proofErr w:type="spellEnd"/>
      <w:r w:rsidRPr="009B2B40">
        <w:rPr>
          <w:rFonts w:ascii="Times New Roman" w:hAnsi="Times New Roman"/>
          <w:sz w:val="22"/>
          <w:szCs w:val="22"/>
          <w:lang w:val="es-AR"/>
        </w:rPr>
        <w:t xml:space="preserve"> </w:t>
      </w:r>
      <w:proofErr w:type="spellStart"/>
      <w:r w:rsidRPr="009B2B40">
        <w:rPr>
          <w:rFonts w:ascii="Times New Roman" w:hAnsi="Times New Roman"/>
          <w:sz w:val="22"/>
          <w:szCs w:val="22"/>
          <w:lang w:val="es-AR"/>
        </w:rPr>
        <w:t>University</w:t>
      </w:r>
      <w:proofErr w:type="spellEnd"/>
      <w:r w:rsidRPr="009B2B40">
        <w:rPr>
          <w:rFonts w:ascii="Times New Roman" w:hAnsi="Times New Roman"/>
          <w:sz w:val="22"/>
          <w:szCs w:val="22"/>
          <w:lang w:val="es-AR"/>
        </w:rPr>
        <w:t xml:space="preserve"> of </w:t>
      </w:r>
      <w:proofErr w:type="spellStart"/>
      <w:r w:rsidRPr="009B2B40">
        <w:rPr>
          <w:rFonts w:ascii="Times New Roman" w:hAnsi="Times New Roman"/>
          <w:sz w:val="22"/>
          <w:szCs w:val="22"/>
          <w:lang w:val="es-AR"/>
        </w:rPr>
        <w:t>Cordoba</w:t>
      </w:r>
      <w:proofErr w:type="spellEnd"/>
      <w:r w:rsidRPr="009B2B40">
        <w:rPr>
          <w:rFonts w:ascii="Times New Roman" w:hAnsi="Times New Roman"/>
          <w:sz w:val="22"/>
          <w:szCs w:val="22"/>
          <w:lang w:val="es-AR"/>
        </w:rPr>
        <w:t xml:space="preserve">, </w:t>
      </w:r>
      <w:proofErr w:type="spellStart"/>
      <w:r w:rsidRPr="009B2B40">
        <w:rPr>
          <w:rFonts w:ascii="Times New Roman" w:hAnsi="Times New Roman"/>
          <w:sz w:val="22"/>
          <w:szCs w:val="22"/>
          <w:lang w:val="es-AR"/>
        </w:rPr>
        <w:t>Argentine</w:t>
      </w:r>
      <w:proofErr w:type="spellEnd"/>
      <w:r w:rsidRPr="009B2B40">
        <w:rPr>
          <w:rFonts w:ascii="Times New Roman" w:hAnsi="Times New Roman"/>
          <w:sz w:val="22"/>
          <w:szCs w:val="22"/>
          <w:lang w:val="es-AR"/>
        </w:rPr>
        <w:t>.</w:t>
      </w:r>
    </w:p>
    <w:p w14:paraId="0FCB66CF" w14:textId="77777777" w:rsidR="001A0FC4" w:rsidRPr="00CB6835" w:rsidRDefault="001A0FC4" w:rsidP="001A0FC4">
      <w:pPr>
        <w:pStyle w:val="Author-Affiliation"/>
        <w:tabs>
          <w:tab w:val="center" w:pos="0"/>
        </w:tabs>
        <w:spacing w:line="480" w:lineRule="auto"/>
        <w:ind w:right="-75"/>
        <w:rPr>
          <w:rFonts w:ascii="Times New Roman" w:hAnsi="Times New Roman"/>
          <w:sz w:val="22"/>
          <w:szCs w:val="22"/>
          <w:lang w:val="es-AR"/>
        </w:rPr>
      </w:pPr>
      <w:r w:rsidRPr="00CB6835">
        <w:rPr>
          <w:rFonts w:ascii="Times New Roman" w:hAnsi="Times New Roman"/>
          <w:sz w:val="22"/>
          <w:szCs w:val="22"/>
          <w:vertAlign w:val="superscript"/>
          <w:lang w:val="es-AR"/>
        </w:rPr>
        <w:t>2</w:t>
      </w:r>
      <w:r w:rsidRPr="00CB6835">
        <w:rPr>
          <w:rFonts w:ascii="Times New Roman" w:hAnsi="Times New Roman"/>
          <w:sz w:val="22"/>
          <w:szCs w:val="22"/>
          <w:lang w:val="es-AR"/>
        </w:rPr>
        <w:t xml:space="preserve"> Universidad Nacional de Córdoba, Facultad de Ciencias Exactas; Físicas y Naturales. Argentina, </w:t>
      </w:r>
    </w:p>
    <w:p w14:paraId="0933D5AA" w14:textId="77777777" w:rsidR="001A0FC4" w:rsidRPr="00E963E4" w:rsidRDefault="001A0FC4" w:rsidP="001A0FC4">
      <w:pPr>
        <w:pStyle w:val="Author-Affiliation"/>
        <w:tabs>
          <w:tab w:val="center" w:pos="0"/>
        </w:tabs>
        <w:spacing w:line="480" w:lineRule="auto"/>
        <w:ind w:right="-75"/>
        <w:rPr>
          <w:rFonts w:ascii="Times New Roman" w:hAnsi="Times New Roman"/>
          <w:sz w:val="22"/>
          <w:szCs w:val="22"/>
          <w:lang w:val="es-AR"/>
        </w:rPr>
      </w:pPr>
      <w:r w:rsidRPr="00CB6835">
        <w:rPr>
          <w:rFonts w:ascii="Times New Roman" w:hAnsi="Times New Roman"/>
          <w:sz w:val="22"/>
          <w:szCs w:val="22"/>
          <w:vertAlign w:val="superscript"/>
          <w:lang w:val="es-AR"/>
        </w:rPr>
        <w:t>3</w:t>
      </w:r>
      <w:r w:rsidRPr="00CB6835">
        <w:rPr>
          <w:rFonts w:ascii="Times New Roman" w:hAnsi="Times New Roman"/>
          <w:sz w:val="22"/>
          <w:szCs w:val="22"/>
          <w:lang w:val="es-AR"/>
        </w:rPr>
        <w:t xml:space="preserve"> Universidad Nacional de Córdoba, FCA. </w:t>
      </w:r>
      <w:r w:rsidRPr="00E963E4">
        <w:rPr>
          <w:rFonts w:ascii="Times New Roman" w:hAnsi="Times New Roman"/>
          <w:sz w:val="22"/>
          <w:szCs w:val="22"/>
          <w:lang w:val="es-AR"/>
        </w:rPr>
        <w:t xml:space="preserve">Estadística y Biometría &amp; CONICET, Argentina </w:t>
      </w:r>
    </w:p>
    <w:p w14:paraId="249892A8" w14:textId="77777777" w:rsidR="001A0FC4" w:rsidRPr="001219D9" w:rsidRDefault="001A0FC4" w:rsidP="001A0FC4">
      <w:pPr>
        <w:pStyle w:val="Author-Affiliation"/>
        <w:tabs>
          <w:tab w:val="center" w:pos="0"/>
        </w:tabs>
        <w:spacing w:line="480" w:lineRule="auto"/>
        <w:ind w:right="-75"/>
        <w:rPr>
          <w:rFonts w:ascii="Times New Roman" w:hAnsi="Times New Roman"/>
          <w:sz w:val="22"/>
          <w:szCs w:val="22"/>
        </w:rPr>
      </w:pPr>
      <w:r w:rsidRPr="001219D9">
        <w:rPr>
          <w:rFonts w:ascii="Times New Roman" w:hAnsi="Times New Roman"/>
          <w:sz w:val="22"/>
          <w:szCs w:val="22"/>
          <w:vertAlign w:val="superscript"/>
        </w:rPr>
        <w:t>4</w:t>
      </w:r>
      <w:r w:rsidRPr="001219D9">
        <w:rPr>
          <w:rFonts w:ascii="Times New Roman" w:hAnsi="Times New Roman"/>
          <w:sz w:val="22"/>
          <w:szCs w:val="22"/>
        </w:rPr>
        <w:t xml:space="preserve"> Laboratory of Translational Immuno-Oncology, Institute of Biology and Experimental Medicine (IBYME), National Council of Scientific and Technical Investigations (CONICET), C1428 Buenos Aires, Argentina.</w:t>
      </w:r>
    </w:p>
    <w:p w14:paraId="0C3EFDD8" w14:textId="77777777" w:rsidR="001A0FC4" w:rsidRDefault="001A0FC4" w:rsidP="001A0FC4">
      <w:pPr>
        <w:pStyle w:val="Author-Affiliation"/>
        <w:tabs>
          <w:tab w:val="center" w:pos="0"/>
        </w:tabs>
        <w:spacing w:line="480" w:lineRule="auto"/>
        <w:ind w:right="-75"/>
        <w:rPr>
          <w:rFonts w:ascii="Times New Roman" w:hAnsi="Times New Roman"/>
          <w:sz w:val="22"/>
          <w:szCs w:val="22"/>
        </w:rPr>
      </w:pPr>
      <w:r w:rsidRPr="001219D9">
        <w:rPr>
          <w:rFonts w:ascii="Times New Roman" w:hAnsi="Times New Roman"/>
          <w:sz w:val="22"/>
          <w:szCs w:val="22"/>
          <w:vertAlign w:val="superscript"/>
        </w:rPr>
        <w:t>5</w:t>
      </w:r>
      <w:r w:rsidRPr="001219D9">
        <w:rPr>
          <w:rFonts w:ascii="Times New Roman" w:hAnsi="Times New Roman"/>
          <w:sz w:val="22"/>
          <w:szCs w:val="22"/>
        </w:rPr>
        <w:t xml:space="preserve"> Laboratory of Immunopathology, Institute of Biology and Experimental Medicine (IBYME), National Council of Scientific and Technical Investigations (CONICET), C1428 Buenos Aires, Argentina.</w:t>
      </w:r>
    </w:p>
    <w:p w14:paraId="679CED88" w14:textId="77777777" w:rsidR="001A0FC4" w:rsidRPr="001219D9" w:rsidRDefault="001A0FC4" w:rsidP="001A0FC4">
      <w:pPr>
        <w:pStyle w:val="Author-Affiliation"/>
        <w:tabs>
          <w:tab w:val="center" w:pos="0"/>
        </w:tabs>
        <w:spacing w:line="480" w:lineRule="auto"/>
        <w:ind w:right="-75"/>
        <w:rPr>
          <w:rFonts w:ascii="Times New Roman" w:hAnsi="Times New Roman"/>
          <w:sz w:val="22"/>
          <w:szCs w:val="22"/>
        </w:rPr>
      </w:pPr>
      <w:r w:rsidRPr="005F6B9B">
        <w:rPr>
          <w:rFonts w:ascii="Times New Roman" w:hAnsi="Times New Roman"/>
          <w:sz w:val="22"/>
          <w:szCs w:val="22"/>
          <w:vertAlign w:val="superscript"/>
        </w:rPr>
        <w:t>6</w:t>
      </w:r>
      <w:r>
        <w:rPr>
          <w:rFonts w:ascii="Times New Roman" w:hAnsi="Times New Roman"/>
          <w:sz w:val="22"/>
          <w:szCs w:val="22"/>
        </w:rPr>
        <w:t xml:space="preserve"> Department of Biological Chemistry, Faculty of Exact and Natural Sciences, University of Buenos Aires, C1428 Buenos Aires, Argentina.</w:t>
      </w:r>
    </w:p>
    <w:p w14:paraId="0A515EBD" w14:textId="77777777" w:rsidR="001A0FC4" w:rsidRPr="00CB6835" w:rsidRDefault="001A0FC4" w:rsidP="001A0FC4">
      <w:pPr>
        <w:pStyle w:val="Author-Affiliation"/>
        <w:tabs>
          <w:tab w:val="center" w:pos="0"/>
        </w:tabs>
        <w:spacing w:line="480" w:lineRule="auto"/>
        <w:ind w:right="-75"/>
        <w:rPr>
          <w:rFonts w:ascii="Times New Roman" w:hAnsi="Times New Roman"/>
          <w:sz w:val="22"/>
          <w:szCs w:val="22"/>
          <w:lang w:val="es-AR"/>
        </w:rPr>
      </w:pPr>
      <w:r w:rsidRPr="00CB6835">
        <w:rPr>
          <w:rFonts w:ascii="Times New Roman" w:hAnsi="Times New Roman"/>
          <w:sz w:val="22"/>
          <w:szCs w:val="22"/>
          <w:lang w:val="es-AR"/>
        </w:rPr>
        <w:t xml:space="preserve">* </w:t>
      </w:r>
      <w:proofErr w:type="spellStart"/>
      <w:r w:rsidRPr="00CB6835">
        <w:rPr>
          <w:rFonts w:ascii="Times New Roman" w:hAnsi="Times New Roman"/>
          <w:sz w:val="22"/>
          <w:szCs w:val="22"/>
          <w:lang w:val="es-AR"/>
        </w:rPr>
        <w:t>Correspondence</w:t>
      </w:r>
      <w:proofErr w:type="spellEnd"/>
      <w:r w:rsidRPr="00CB6835">
        <w:rPr>
          <w:rFonts w:ascii="Times New Roman" w:hAnsi="Times New Roman"/>
          <w:sz w:val="22"/>
          <w:szCs w:val="22"/>
          <w:lang w:val="es-AR"/>
        </w:rPr>
        <w:t xml:space="preserve"> to: Elmer A Fernández, efernandez@cidie.ucc.edu.ar.</w:t>
      </w:r>
    </w:p>
    <w:p w14:paraId="6EAC3473" w14:textId="77777777" w:rsidR="001A0FC4" w:rsidRPr="00CB6835" w:rsidRDefault="001A0FC4" w:rsidP="001A0FC4">
      <w:pPr>
        <w:pStyle w:val="Author-Affiliation"/>
        <w:tabs>
          <w:tab w:val="center" w:pos="0"/>
        </w:tabs>
        <w:spacing w:line="480" w:lineRule="auto"/>
        <w:ind w:right="-75"/>
        <w:rPr>
          <w:rFonts w:ascii="Times New Roman" w:hAnsi="Times New Roman"/>
          <w:sz w:val="22"/>
          <w:szCs w:val="22"/>
          <w:lang w:val="es-AR"/>
        </w:rPr>
      </w:pPr>
      <w:r w:rsidRPr="00CB6835">
        <w:rPr>
          <w:rFonts w:ascii="Times New Roman" w:hAnsi="Times New Roman"/>
          <w:sz w:val="22"/>
          <w:szCs w:val="22"/>
          <w:lang w:val="es-AR"/>
        </w:rPr>
        <w:t xml:space="preserve">                                   María Romina </w:t>
      </w:r>
      <w:proofErr w:type="spellStart"/>
      <w:r w:rsidRPr="00CB6835">
        <w:rPr>
          <w:rFonts w:ascii="Times New Roman" w:hAnsi="Times New Roman"/>
          <w:sz w:val="22"/>
          <w:szCs w:val="22"/>
          <w:lang w:val="es-AR"/>
        </w:rPr>
        <w:t>Girotti</w:t>
      </w:r>
      <w:proofErr w:type="spellEnd"/>
      <w:r w:rsidRPr="00CB6835">
        <w:rPr>
          <w:rFonts w:ascii="Times New Roman" w:hAnsi="Times New Roman"/>
          <w:sz w:val="22"/>
          <w:szCs w:val="22"/>
          <w:lang w:val="es-AR"/>
        </w:rPr>
        <w:t>, mgirotti@dna.uba.ar</w:t>
      </w:r>
    </w:p>
    <w:p w14:paraId="4396D118" w14:textId="77777777" w:rsidR="002F5DD8" w:rsidRPr="00BA3931" w:rsidRDefault="002F5DD8" w:rsidP="002F5DD8">
      <w:pPr>
        <w:rPr>
          <w:sz w:val="18"/>
          <w:szCs w:val="18"/>
          <w:lang w:val="es-AR"/>
        </w:rPr>
      </w:pPr>
    </w:p>
    <w:p w14:paraId="0BE05213" w14:textId="77777777" w:rsidR="002F5DD8" w:rsidRPr="00BA3931" w:rsidRDefault="002F5DD8" w:rsidP="002F5DD8">
      <w:pPr>
        <w:rPr>
          <w:color w:val="000000"/>
          <w:sz w:val="22"/>
          <w:szCs w:val="22"/>
          <w:lang w:val="es-AR"/>
        </w:rPr>
      </w:pPr>
    </w:p>
    <w:p w14:paraId="67C19E49" w14:textId="77777777" w:rsidR="00E36B93" w:rsidRPr="00E963E4" w:rsidRDefault="00E36B93" w:rsidP="002F5DD8">
      <w:pPr>
        <w:rPr>
          <w:rFonts w:asciiTheme="majorHAnsi" w:eastAsiaTheme="majorEastAsia" w:hAnsiTheme="majorHAnsi" w:cs="Mangal"/>
          <w:color w:val="2E74B5" w:themeColor="accent1" w:themeShade="BF"/>
          <w:sz w:val="32"/>
          <w:szCs w:val="29"/>
          <w:lang w:val="es-AR"/>
        </w:rPr>
      </w:pPr>
    </w:p>
    <w:p w14:paraId="4EBA0C4F" w14:textId="77777777" w:rsidR="00E36B93" w:rsidRPr="00E963E4" w:rsidRDefault="00E36B93" w:rsidP="002F5DD8">
      <w:pPr>
        <w:rPr>
          <w:rFonts w:asciiTheme="majorHAnsi" w:eastAsiaTheme="majorEastAsia" w:hAnsiTheme="majorHAnsi" w:cs="Mangal"/>
          <w:color w:val="2E74B5" w:themeColor="accent1" w:themeShade="BF"/>
          <w:sz w:val="32"/>
          <w:szCs w:val="29"/>
          <w:lang w:val="es-AR"/>
        </w:rPr>
      </w:pPr>
    </w:p>
    <w:p w14:paraId="18DE123E" w14:textId="77777777" w:rsidR="00E36B93" w:rsidRPr="00E963E4" w:rsidRDefault="00E36B93" w:rsidP="002F5DD8">
      <w:pPr>
        <w:rPr>
          <w:rFonts w:asciiTheme="majorHAnsi" w:eastAsiaTheme="majorEastAsia" w:hAnsiTheme="majorHAnsi" w:cs="Mangal"/>
          <w:color w:val="2E74B5" w:themeColor="accent1" w:themeShade="BF"/>
          <w:sz w:val="32"/>
          <w:szCs w:val="29"/>
          <w:lang w:val="es-AR"/>
        </w:rPr>
      </w:pPr>
    </w:p>
    <w:p w14:paraId="79F00D5A" w14:textId="77777777" w:rsidR="00E36B93" w:rsidRPr="00E963E4" w:rsidRDefault="00E36B93" w:rsidP="002F5DD8">
      <w:pPr>
        <w:rPr>
          <w:rFonts w:asciiTheme="majorHAnsi" w:eastAsiaTheme="majorEastAsia" w:hAnsiTheme="majorHAnsi" w:cs="Mangal"/>
          <w:color w:val="2E74B5" w:themeColor="accent1" w:themeShade="BF"/>
          <w:sz w:val="32"/>
          <w:szCs w:val="29"/>
          <w:lang w:val="es-AR"/>
        </w:rPr>
      </w:pPr>
    </w:p>
    <w:p w14:paraId="37B959E7" w14:textId="21DB6CF7" w:rsidR="002F5DD8" w:rsidRPr="00A608A6" w:rsidRDefault="002F5DD8" w:rsidP="002F5DD8">
      <w:pPr>
        <w:rPr>
          <w:rFonts w:asciiTheme="majorHAnsi" w:eastAsiaTheme="majorEastAsia" w:hAnsiTheme="majorHAnsi" w:cs="Mangal"/>
          <w:color w:val="2E74B5" w:themeColor="accent1" w:themeShade="BF"/>
          <w:sz w:val="32"/>
          <w:szCs w:val="29"/>
        </w:rPr>
      </w:pPr>
      <w:r w:rsidRPr="00A608A6">
        <w:rPr>
          <w:rFonts w:asciiTheme="majorHAnsi" w:eastAsiaTheme="majorEastAsia" w:hAnsiTheme="majorHAnsi" w:cs="Mangal"/>
          <w:color w:val="2E74B5" w:themeColor="accent1" w:themeShade="BF"/>
          <w:sz w:val="32"/>
          <w:szCs w:val="29"/>
        </w:rPr>
        <w:lastRenderedPageBreak/>
        <w:t xml:space="preserve">How to install MIXTURE and reproduce the </w:t>
      </w:r>
      <w:r>
        <w:rPr>
          <w:rFonts w:asciiTheme="majorHAnsi" w:eastAsiaTheme="majorEastAsia" w:hAnsiTheme="majorHAnsi" w:cs="Mangal"/>
          <w:color w:val="2E74B5" w:themeColor="accent1" w:themeShade="BF"/>
          <w:sz w:val="32"/>
          <w:szCs w:val="29"/>
        </w:rPr>
        <w:t>r</w:t>
      </w:r>
      <w:r w:rsidRPr="00A608A6">
        <w:rPr>
          <w:rFonts w:asciiTheme="majorHAnsi" w:eastAsiaTheme="majorEastAsia" w:hAnsiTheme="majorHAnsi" w:cs="Mangal"/>
          <w:color w:val="2E74B5" w:themeColor="accent1" w:themeShade="BF"/>
          <w:sz w:val="32"/>
          <w:szCs w:val="29"/>
        </w:rPr>
        <w:t>esults</w:t>
      </w:r>
      <w:r w:rsidR="00ED4AAE">
        <w:rPr>
          <w:rFonts w:asciiTheme="majorHAnsi" w:eastAsiaTheme="majorEastAsia" w:hAnsiTheme="majorHAnsi" w:cs="Mangal"/>
          <w:color w:val="2E74B5" w:themeColor="accent1" w:themeShade="BF"/>
          <w:sz w:val="32"/>
          <w:szCs w:val="29"/>
        </w:rPr>
        <w:t>?</w:t>
      </w:r>
    </w:p>
    <w:p w14:paraId="5CBAB2D5" w14:textId="77777777" w:rsidR="002F5DD8" w:rsidRPr="008E28A8" w:rsidRDefault="001835CE" w:rsidP="002F5DD8">
      <w:pPr>
        <w:rPr>
          <w:rFonts w:eastAsia="Liberation Serif" w:cs="Liberation Serif"/>
          <w:color w:val="333333"/>
          <w:sz w:val="21"/>
          <w:szCs w:val="21"/>
        </w:rPr>
      </w:pPr>
      <w:hyperlink r:id="rId8" w:history="1">
        <w:r w:rsidR="002F5DD8" w:rsidRPr="008E28A8">
          <w:rPr>
            <w:rStyle w:val="Hipervnculo"/>
            <w:rFonts w:eastAsia="Liberation Serif" w:cs="Liberation Serif"/>
            <w:sz w:val="21"/>
            <w:szCs w:val="21"/>
          </w:rPr>
          <w:t>https://github.com/elmerfer/MIXTURE</w:t>
        </w:r>
      </w:hyperlink>
      <w:r w:rsidR="0065052F">
        <w:rPr>
          <w:rStyle w:val="Hipervnculo"/>
          <w:rFonts w:eastAsia="Liberation Serif" w:cs="Liberation Serif"/>
          <w:sz w:val="21"/>
          <w:szCs w:val="21"/>
        </w:rPr>
        <w:t>.App</w:t>
      </w:r>
    </w:p>
    <w:p w14:paraId="016B6CE6" w14:textId="77777777" w:rsidR="002F5DD8" w:rsidRPr="008E28A8" w:rsidRDefault="002F5DD8" w:rsidP="002F5DD8">
      <w:pPr>
        <w:rPr>
          <w:rFonts w:asciiTheme="majorHAnsi" w:eastAsiaTheme="majorEastAsia" w:hAnsiTheme="majorHAnsi" w:cs="Mangal"/>
          <w:color w:val="2E74B5" w:themeColor="accent1" w:themeShade="BF"/>
          <w:sz w:val="32"/>
          <w:szCs w:val="29"/>
        </w:rPr>
      </w:pPr>
    </w:p>
    <w:p w14:paraId="113D6D07" w14:textId="77777777" w:rsidR="002F5DD8" w:rsidRPr="008E28A8" w:rsidRDefault="00C91C5E" w:rsidP="002F5DD8">
      <w:pPr>
        <w:rPr>
          <w:rFonts w:asciiTheme="majorHAnsi" w:eastAsiaTheme="majorEastAsia" w:hAnsiTheme="majorHAnsi" w:cs="Mangal"/>
          <w:color w:val="2E74B5" w:themeColor="accent1" w:themeShade="BF"/>
          <w:sz w:val="32"/>
          <w:szCs w:val="29"/>
        </w:rPr>
      </w:pPr>
      <w:r>
        <w:rPr>
          <w:rFonts w:asciiTheme="majorHAnsi" w:eastAsiaTheme="majorEastAsia" w:hAnsiTheme="majorHAnsi" w:cs="Mangal"/>
          <w:color w:val="2E74B5" w:themeColor="accent1" w:themeShade="BF"/>
          <w:sz w:val="32"/>
          <w:szCs w:val="29"/>
        </w:rPr>
        <w:t>Algorithm</w:t>
      </w:r>
    </w:p>
    <w:p w14:paraId="7C8C653B" w14:textId="77777777" w:rsidR="002F5DD8" w:rsidRPr="008E28A8" w:rsidRDefault="002F5DD8" w:rsidP="002F5DD8">
      <w:pPr>
        <w:rPr>
          <w:color w:val="000000"/>
          <w:sz w:val="22"/>
          <w:szCs w:val="22"/>
        </w:rPr>
      </w:pPr>
    </w:p>
    <w:p w14:paraId="31147CE9" w14:textId="77777777" w:rsidR="002F5DD8" w:rsidRPr="00260DF6" w:rsidRDefault="002F5DD8" w:rsidP="002F5DD8">
      <w:pPr>
        <w:rPr>
          <w:color w:val="000000"/>
          <w:sz w:val="22"/>
          <w:szCs w:val="22"/>
          <w:lang w:val="es-AR"/>
        </w:rPr>
      </w:pPr>
      <w:proofErr w:type="spellStart"/>
      <w:r>
        <w:rPr>
          <w:color w:val="000000"/>
          <w:sz w:val="22"/>
          <w:szCs w:val="22"/>
          <w:lang w:val="es-AR"/>
        </w:rPr>
        <w:t>Table</w:t>
      </w:r>
      <w:proofErr w:type="spellEnd"/>
      <w:r>
        <w:rPr>
          <w:color w:val="000000"/>
          <w:sz w:val="22"/>
          <w:szCs w:val="22"/>
          <w:lang w:val="es-AR"/>
        </w:rPr>
        <w:t xml:space="preserve"> 1: </w:t>
      </w:r>
      <w:proofErr w:type="spellStart"/>
      <w:r>
        <w:rPr>
          <w:color w:val="000000"/>
          <w:sz w:val="22"/>
          <w:szCs w:val="22"/>
          <w:lang w:val="es-AR"/>
        </w:rPr>
        <w:t>The</w:t>
      </w:r>
      <w:proofErr w:type="spellEnd"/>
      <w:r>
        <w:rPr>
          <w:color w:val="000000"/>
          <w:sz w:val="22"/>
          <w:szCs w:val="22"/>
          <w:lang w:val="es-AR"/>
        </w:rPr>
        <w:t xml:space="preserve"> MIXTURE </w:t>
      </w:r>
      <w:proofErr w:type="spellStart"/>
      <w:r>
        <w:rPr>
          <w:color w:val="000000"/>
          <w:sz w:val="22"/>
          <w:szCs w:val="22"/>
          <w:lang w:val="es-AR"/>
        </w:rPr>
        <w:t>Algorithm</w:t>
      </w:r>
      <w:proofErr w:type="spellEnd"/>
      <w:r>
        <w:rPr>
          <w:color w:val="000000"/>
          <w:sz w:val="22"/>
          <w:szCs w:val="22"/>
          <w:lang w:val="es-AR"/>
        </w:rPr>
        <w:t xml:space="preserve"> </w:t>
      </w:r>
    </w:p>
    <w:tbl>
      <w:tblPr>
        <w:tblStyle w:val="Tablaconcuadrcula"/>
        <w:tblW w:w="0" w:type="auto"/>
        <w:tblLook w:val="04A0" w:firstRow="1" w:lastRow="0" w:firstColumn="1" w:lastColumn="0" w:noHBand="0" w:noVBand="1"/>
      </w:tblPr>
      <w:tblGrid>
        <w:gridCol w:w="700"/>
        <w:gridCol w:w="8694"/>
      </w:tblGrid>
      <w:tr w:rsidR="002F5DD8" w14:paraId="79EED5E2" w14:textId="77777777" w:rsidTr="007B0931">
        <w:tc>
          <w:tcPr>
            <w:tcW w:w="704" w:type="dxa"/>
          </w:tcPr>
          <w:p w14:paraId="7A08CB3C" w14:textId="77777777" w:rsidR="002F5DD8" w:rsidRDefault="002F5DD8" w:rsidP="007B0931">
            <w:pPr>
              <w:rPr>
                <w:color w:val="000000"/>
                <w:sz w:val="22"/>
                <w:szCs w:val="22"/>
              </w:rPr>
            </w:pPr>
            <w:r>
              <w:rPr>
                <w:color w:val="000000"/>
                <w:sz w:val="22"/>
                <w:szCs w:val="22"/>
              </w:rPr>
              <w:t>Step</w:t>
            </w:r>
          </w:p>
        </w:tc>
        <w:tc>
          <w:tcPr>
            <w:tcW w:w="8924" w:type="dxa"/>
          </w:tcPr>
          <w:p w14:paraId="3E69BFC6" w14:textId="77777777" w:rsidR="002F5DD8" w:rsidRDefault="002F5DD8" w:rsidP="007B0931">
            <w:pPr>
              <w:rPr>
                <w:color w:val="000000"/>
                <w:sz w:val="22"/>
                <w:szCs w:val="22"/>
              </w:rPr>
            </w:pPr>
            <w:r>
              <w:rPr>
                <w:color w:val="000000"/>
                <w:sz w:val="22"/>
                <w:szCs w:val="22"/>
              </w:rPr>
              <w:t xml:space="preserve">MIXTURE Function: </w:t>
            </w:r>
            <w:r>
              <w:t>Inputs (</w:t>
            </w:r>
            <w:r w:rsidRPr="00260DF6">
              <w:rPr>
                <w:i/>
              </w:rPr>
              <w:t>Y</w:t>
            </w:r>
            <w:r>
              <w:t xml:space="preserve">, </w:t>
            </w:r>
            <w:r w:rsidRPr="00260DF6">
              <w:rPr>
                <w:i/>
              </w:rPr>
              <w:t>X</w:t>
            </w:r>
            <w:r>
              <w:t xml:space="preserve"> );  Output: </w:t>
            </w:r>
            <m:oMath>
              <m:acc>
                <m:accPr>
                  <m:ctrlPr>
                    <w:rPr>
                      <w:rFonts w:ascii="Cambria Math" w:hAnsi="Cambria Math"/>
                      <w:i/>
                    </w:rPr>
                  </m:ctrlPr>
                </m:accPr>
                <m:e>
                  <m:r>
                    <w:rPr>
                      <w:rFonts w:ascii="Cambria Math" w:hAnsi="Cambria Math"/>
                    </w:rPr>
                    <m:t>Β</m:t>
                  </m:r>
                </m:e>
              </m:acc>
              <m:r>
                <w:rPr>
                  <w:rFonts w:ascii="Cambria Math" w:hAnsi="Cambria Math"/>
                </w:rPr>
                <m:t>=</m:t>
              </m:r>
              <m:d>
                <m:dPr>
                  <m:begChr m:val="{"/>
                  <m:endChr m:val="}"/>
                  <m:ctrlPr>
                    <w:rPr>
                      <w:rFonts w:ascii="Cambria Math" w:hAnsi="Cambria Math"/>
                    </w:rPr>
                  </m:ctrlPr>
                </m:dPr>
                <m:e>
                  <m:sSub>
                    <m:sSubPr>
                      <m:ctrlPr>
                        <w:rPr>
                          <w:rFonts w:ascii="Cambria Math" w:hAnsi="Cambria Math"/>
                        </w:rPr>
                      </m:ctrlPr>
                    </m:sSubPr>
                    <m:e>
                      <m:acc>
                        <m:accPr>
                          <m:ctrlPr>
                            <w:rPr>
                              <w:rFonts w:ascii="Cambria Math" w:hAnsi="Cambria Math"/>
                              <w:i/>
                            </w:rPr>
                          </m:ctrlPr>
                        </m:accPr>
                        <m:e>
                          <m:r>
                            <w:rPr>
                              <w:rFonts w:ascii="Cambria Math" w:hAnsi="Cambria Math"/>
                            </w:rPr>
                            <m:t>β</m:t>
                          </m:r>
                        </m:e>
                      </m:acc>
                    </m:e>
                    <m:sub>
                      <m:r>
                        <w:rPr>
                          <w:rFonts w:ascii="Cambria Math" w:hAnsi="Cambria Math"/>
                        </w:rPr>
                        <m:t>k</m:t>
                      </m:r>
                    </m:sub>
                  </m:sSub>
                  <m:r>
                    <w:rPr>
                      <w:rFonts w:ascii="Cambria Math" w:hAnsi="Cambria Math"/>
                    </w:rPr>
                    <m:t xml:space="preserve">≥0 </m:t>
                  </m:r>
                  <m:nary>
                    <m:naryPr>
                      <m:chr m:val="⋀"/>
                      <m:subHide m:val="1"/>
                      <m:supHide m:val="1"/>
                      <m:ctrlPr>
                        <w:rPr>
                          <w:rFonts w:ascii="Cambria Math" w:hAnsi="Cambria Math"/>
                          <w:i/>
                        </w:rPr>
                      </m:ctrlPr>
                    </m:naryPr>
                    <m:sub/>
                    <m:sup/>
                    <m:e>
                      <m:nary>
                        <m:naryPr>
                          <m:chr m:val="∑"/>
                          <m:limLoc m:val="undOvr"/>
                          <m:subHide m:val="1"/>
                          <m:supHide m:val="1"/>
                          <m:ctrlPr>
                            <w:rPr>
                              <w:rFonts w:ascii="Cambria Math" w:hAnsi="Cambria Math"/>
                              <w:i/>
                            </w:rPr>
                          </m:ctrlPr>
                        </m:naryPr>
                        <m:sub/>
                        <m:sup/>
                        <m:e>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k</m:t>
                              </m:r>
                            </m:sub>
                          </m:sSub>
                          <m:r>
                            <w:rPr>
                              <w:rFonts w:ascii="Cambria Math" w:hAnsi="Cambria Math"/>
                            </w:rPr>
                            <m:t>=1,</m:t>
                          </m:r>
                        </m:e>
                      </m:nary>
                    </m:e>
                  </m:nary>
                  <m:r>
                    <w:rPr>
                      <w:rFonts w:ascii="Cambria Math" w:hAnsi="Cambria Math"/>
                    </w:rPr>
                    <m:t>∀ k</m:t>
                  </m:r>
                </m:e>
              </m:d>
            </m:oMath>
          </w:p>
        </w:tc>
      </w:tr>
      <w:tr w:rsidR="002F5DD8" w14:paraId="34F77C18" w14:textId="77777777" w:rsidTr="007B0931">
        <w:tc>
          <w:tcPr>
            <w:tcW w:w="704" w:type="dxa"/>
          </w:tcPr>
          <w:p w14:paraId="5A903FD4" w14:textId="77777777" w:rsidR="002F5DD8" w:rsidRDefault="002F5DD8" w:rsidP="007B0931">
            <w:pPr>
              <w:rPr>
                <w:color w:val="000000"/>
                <w:sz w:val="22"/>
                <w:szCs w:val="22"/>
              </w:rPr>
            </w:pPr>
            <w:r>
              <w:rPr>
                <w:color w:val="000000"/>
                <w:sz w:val="22"/>
                <w:szCs w:val="22"/>
              </w:rPr>
              <w:t>1</w:t>
            </w:r>
          </w:p>
        </w:tc>
        <w:tc>
          <w:tcPr>
            <w:tcW w:w="8924" w:type="dxa"/>
          </w:tcPr>
          <w:p w14:paraId="6AED8440" w14:textId="77777777" w:rsidR="002F5DD8" w:rsidRPr="00260DF6" w:rsidRDefault="001835CE" w:rsidP="007B0931">
            <w:pPr>
              <w:spacing w:line="360" w:lineRule="auto"/>
              <w:rPr>
                <w:szCs w:val="21"/>
              </w:rPr>
            </w:pPr>
            <m:oMathPara>
              <m:oMathParaPr>
                <m:jc m:val="left"/>
              </m:oMathParaPr>
              <m:oMath>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←X</m:t>
                </m:r>
              </m:oMath>
            </m:oMathPara>
          </w:p>
        </w:tc>
      </w:tr>
      <w:tr w:rsidR="002F5DD8" w14:paraId="5D022F14" w14:textId="77777777" w:rsidTr="007B0931">
        <w:tc>
          <w:tcPr>
            <w:tcW w:w="704" w:type="dxa"/>
          </w:tcPr>
          <w:p w14:paraId="15606D7A" w14:textId="77777777" w:rsidR="002F5DD8" w:rsidRDefault="002F5DD8" w:rsidP="007B0931">
            <w:pPr>
              <w:rPr>
                <w:color w:val="000000"/>
                <w:sz w:val="22"/>
                <w:szCs w:val="22"/>
              </w:rPr>
            </w:pPr>
            <w:r>
              <w:rPr>
                <w:color w:val="000000"/>
                <w:sz w:val="22"/>
                <w:szCs w:val="22"/>
              </w:rPr>
              <w:t>2</w:t>
            </w:r>
          </w:p>
        </w:tc>
        <w:tc>
          <w:tcPr>
            <w:tcW w:w="8924" w:type="dxa"/>
          </w:tcPr>
          <w:p w14:paraId="2F54A31C" w14:textId="77777777" w:rsidR="002F5DD8" w:rsidRPr="00260DF6" w:rsidRDefault="002F5DD8" w:rsidP="000A6BFA">
            <w:pPr>
              <w:spacing w:line="360" w:lineRule="auto"/>
            </w:pPr>
            <m:oMath>
              <m:r>
                <m:rPr>
                  <m:sty m:val="p"/>
                </m:rPr>
                <w:rPr>
                  <w:rFonts w:ascii="Cambria Math" w:hAnsi="Cambria Math"/>
                </w:rPr>
                <m:t>Δ</m:t>
              </m:r>
              <m:r>
                <w:rPr>
                  <w:rFonts w:ascii="Cambria Math" w:hAnsi="Cambria Math"/>
                </w:rPr>
                <m:t>←0.007</m:t>
              </m:r>
            </m:oMath>
            <w:r w:rsidRPr="00260DF6">
              <w:t xml:space="preserve"> </w:t>
            </w:r>
          </w:p>
        </w:tc>
      </w:tr>
      <w:tr w:rsidR="002F5DD8" w14:paraId="5DC08CB9" w14:textId="77777777" w:rsidTr="007B0931">
        <w:tc>
          <w:tcPr>
            <w:tcW w:w="704" w:type="dxa"/>
          </w:tcPr>
          <w:p w14:paraId="37D4FE2A" w14:textId="77777777" w:rsidR="002F5DD8" w:rsidRDefault="002F5DD8" w:rsidP="007B0931">
            <w:pPr>
              <w:rPr>
                <w:color w:val="000000"/>
                <w:sz w:val="22"/>
                <w:szCs w:val="22"/>
              </w:rPr>
            </w:pPr>
            <w:r>
              <w:rPr>
                <w:color w:val="000000"/>
                <w:sz w:val="22"/>
                <w:szCs w:val="22"/>
              </w:rPr>
              <w:t>3</w:t>
            </w:r>
          </w:p>
        </w:tc>
        <w:tc>
          <w:tcPr>
            <w:tcW w:w="8924" w:type="dxa"/>
          </w:tcPr>
          <w:p w14:paraId="01275A51" w14:textId="77777777" w:rsidR="002F5DD8" w:rsidRPr="00260DF6" w:rsidRDefault="001835CE" w:rsidP="007B0931">
            <w:pPr>
              <w:spacing w:line="360" w:lineRule="auto"/>
            </w:pPr>
            <m:oMathPara>
              <m:oMath>
                <m:acc>
                  <m:accPr>
                    <m:ctrlPr>
                      <w:rPr>
                        <w:rFonts w:ascii="Cambria Math" w:hAnsi="Cambria Math"/>
                        <w:i/>
                      </w:rPr>
                    </m:ctrlPr>
                  </m:accPr>
                  <m:e>
                    <m:r>
                      <m:rPr>
                        <m:sty m:val="p"/>
                      </m:rPr>
                      <w:rPr>
                        <w:rFonts w:ascii="Cambria Math" w:hAnsi="Cambria Math"/>
                      </w:rPr>
                      <m:t>Β</m:t>
                    </m:r>
                  </m:e>
                </m:acc>
                <m:r>
                  <w:rPr>
                    <w:rFonts w:ascii="Cambria Math" w:hAnsi="Cambria Math"/>
                  </w:rPr>
                  <m:t>=</m:t>
                </m:r>
                <m:acc>
                  <m:accPr>
                    <m:ctrlPr>
                      <w:rPr>
                        <w:rFonts w:ascii="Cambria Math" w:hAnsi="Cambria Math"/>
                        <w:i/>
                      </w:rPr>
                    </m:ctrlPr>
                  </m:accPr>
                  <m:e>
                    <m:sSub>
                      <m:sSubPr>
                        <m:ctrlPr>
                          <w:rPr>
                            <w:rFonts w:ascii="Cambria Math" w:hAnsi="Cambria Math"/>
                          </w:rPr>
                        </m:ctrlPr>
                      </m:sSubPr>
                      <m:e>
                        <m:r>
                          <m:rPr>
                            <m:sty m:val="p"/>
                          </m:rPr>
                          <w:rPr>
                            <w:rFonts w:ascii="Cambria Math" w:hAnsi="Cambria Math"/>
                          </w:rPr>
                          <m:t>Β</m:t>
                        </m:r>
                      </m:e>
                      <m:sub>
                        <m:r>
                          <w:rPr>
                            <w:rFonts w:ascii="Cambria Math" w:hAnsi="Cambria Math"/>
                          </w:rPr>
                          <m:t>v</m:t>
                        </m:r>
                      </m:sub>
                    </m:sSub>
                  </m:e>
                </m:acc>
                <m:r>
                  <w:rPr>
                    <w:rFonts w:ascii="Cambria Math" w:hAnsi="Cambria Math"/>
                  </w:rPr>
                  <m:t xml:space="preserve"> with ν=</m:t>
                </m:r>
                <m:func>
                  <m:funcPr>
                    <m:ctrlPr>
                      <w:rPr>
                        <w:rFonts w:ascii="Cambria Math" w:hAnsi="Cambria Math"/>
                        <w:i/>
                      </w:rPr>
                    </m:ctrlPr>
                  </m:funcPr>
                  <m:fName>
                    <m:r>
                      <m:rPr>
                        <m:sty m:val="p"/>
                      </m:rPr>
                      <w:rPr>
                        <w:rFonts w:ascii="Cambria Math" w:hAnsi="Cambria Math"/>
                      </w:rPr>
                      <m:t>arg</m:t>
                    </m:r>
                  </m:fName>
                  <m:e>
                    <m:limLow>
                      <m:limLowPr>
                        <m:ctrlPr>
                          <w:rPr>
                            <w:rFonts w:ascii="Cambria Math" w:hAnsi="Cambria Math"/>
                            <w:i/>
                          </w:rPr>
                        </m:ctrlPr>
                      </m:limLowPr>
                      <m:e>
                        <m:r>
                          <m:rPr>
                            <m:sty m:val="p"/>
                          </m:rPr>
                          <w:rPr>
                            <w:rFonts w:ascii="Cambria Math" w:hAnsi="Cambria Math"/>
                          </w:rPr>
                          <m:t>min</m:t>
                        </m:r>
                      </m:e>
                      <m:lim>
                        <m:r>
                          <w:rPr>
                            <w:rFonts w:ascii="Cambria Math" w:hAnsi="Cambria Math"/>
                          </w:rPr>
                          <m:t>ν=0.25,0.5,0.75</m:t>
                        </m:r>
                      </m:lim>
                    </m:limLow>
                    <m:sSub>
                      <m:sSubPr>
                        <m:ctrlPr>
                          <w:rPr>
                            <w:rFonts w:ascii="Cambria Math" w:hAnsi="Cambria Math"/>
                            <w:i/>
                          </w:rPr>
                        </m:ctrlPr>
                      </m:sSubPr>
                      <m:e>
                        <m:r>
                          <w:rPr>
                            <w:rFonts w:ascii="Cambria Math" w:hAnsi="Cambria Math"/>
                          </w:rPr>
                          <m:t>RMSE</m:t>
                        </m:r>
                      </m:e>
                      <m:sub>
                        <m:r>
                          <w:rPr>
                            <w:rFonts w:ascii="Cambria Math" w:hAnsi="Cambria Math"/>
                          </w:rPr>
                          <m:t>v</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eqArr>
                              <m:eqArrPr>
                                <m:ctrlPr>
                                  <w:rPr>
                                    <w:rFonts w:ascii="Cambria Math" w:hAnsi="Cambria Math"/>
                                    <w:i/>
                                  </w:rPr>
                                </m:ctrlPr>
                              </m:eqArrPr>
                              <m:e>
                                <m:r>
                                  <w:rPr>
                                    <w:rFonts w:ascii="Cambria Math" w:hAnsi="Cambria Math"/>
                                  </w:rPr>
                                  <m:t xml:space="preserve">a) </m:t>
                                </m:r>
                                <m:acc>
                                  <m:accPr>
                                    <m:ctrlPr>
                                      <w:rPr>
                                        <w:rFonts w:ascii="Cambria Math" w:hAnsi="Cambria Math"/>
                                        <w:i/>
                                      </w:rPr>
                                    </m:ctrlPr>
                                  </m:accPr>
                                  <m:e>
                                    <m:sSub>
                                      <m:sSubPr>
                                        <m:ctrlPr>
                                          <w:rPr>
                                            <w:rFonts w:ascii="Cambria Math" w:hAnsi="Cambria Math"/>
                                          </w:rPr>
                                        </m:ctrlPr>
                                      </m:sSubPr>
                                      <m:e>
                                        <m:r>
                                          <m:rPr>
                                            <m:sty m:val="p"/>
                                          </m:rPr>
                                          <w:rPr>
                                            <w:rFonts w:ascii="Cambria Math" w:hAnsi="Cambria Math"/>
                                          </w:rPr>
                                          <m:t>Β</m:t>
                                        </m:r>
                                      </m:e>
                                      <m:sub>
                                        <m:r>
                                          <w:rPr>
                                            <w:rFonts w:ascii="Cambria Math" w:hAnsi="Cambria Math"/>
                                          </w:rPr>
                                          <m:t>v</m:t>
                                        </m:r>
                                      </m:sub>
                                    </m:sSub>
                                  </m:e>
                                </m:acc>
                                <m:r>
                                  <w:rPr>
                                    <w:rFonts w:ascii="Cambria Math" w:hAnsi="Cambria Math"/>
                                  </w:rPr>
                                  <m:t>=SVR</m:t>
                                </m:r>
                                <m:d>
                                  <m:dPr>
                                    <m:ctrlPr>
                                      <w:rPr>
                                        <w:rFonts w:ascii="Cambria Math" w:hAnsi="Cambria Math"/>
                                        <w:i/>
                                      </w:rPr>
                                    </m:ctrlPr>
                                  </m:dPr>
                                  <m:e>
                                    <m:r>
                                      <w:rPr>
                                        <w:rFonts w:ascii="Cambria Math" w:hAnsi="Cambria Math"/>
                                      </w:rPr>
                                      <m:t>O,W,ν</m:t>
                                    </m:r>
                                  </m:e>
                                </m:d>
                                <m:r>
                                  <w:rPr>
                                    <w:rFonts w:ascii="Cambria Math" w:hAnsi="Cambria Math"/>
                                  </w:rPr>
                                  <m:t xml:space="preserve">      </m:t>
                                </m:r>
                              </m:e>
                              <m:e>
                                <m:r>
                                  <w:rPr>
                                    <w:rFonts w:ascii="Cambria Math" w:hAnsi="Cambria Math"/>
                                  </w:rPr>
                                  <m:t xml:space="preserve">b) </m:t>
                                </m:r>
                                <m:acc>
                                  <m:accPr>
                                    <m:ctrlPr>
                                      <w:rPr>
                                        <w:rFonts w:ascii="Cambria Math" w:hAnsi="Cambria Math"/>
                                        <w:i/>
                                      </w:rPr>
                                    </m:ctrlPr>
                                  </m:accPr>
                                  <m:e>
                                    <m:sSubSup>
                                      <m:sSubSupPr>
                                        <m:ctrlPr>
                                          <w:rPr>
                                            <w:rFonts w:ascii="Cambria Math" w:hAnsi="Cambria Math"/>
                                            <w:i/>
                                          </w:rPr>
                                        </m:ctrlPr>
                                      </m:sSubSupPr>
                                      <m:e>
                                        <m:r>
                                          <w:rPr>
                                            <w:rFonts w:ascii="Cambria Math" w:hAnsi="Cambria Math"/>
                                          </w:rPr>
                                          <m:t>β</m:t>
                                        </m:r>
                                      </m:e>
                                      <m:sub>
                                        <m:r>
                                          <w:rPr>
                                            <w:rFonts w:ascii="Cambria Math" w:hAnsi="Cambria Math"/>
                                          </w:rPr>
                                          <m:t>vk</m:t>
                                        </m:r>
                                      </m:sub>
                                      <m:sup>
                                        <m:r>
                                          <w:rPr>
                                            <w:rFonts w:ascii="Cambria Math" w:hAnsi="Cambria Math"/>
                                          </w:rPr>
                                          <m:t>'</m:t>
                                        </m:r>
                                      </m:sup>
                                    </m:sSubSup>
                                  </m:e>
                                </m:acc>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acc>
                                          <m:accPr>
                                            <m:ctrlPr>
                                              <w:rPr>
                                                <w:rFonts w:ascii="Cambria Math" w:hAnsi="Cambria Math"/>
                                                <w:i/>
                                              </w:rPr>
                                            </m:ctrlPr>
                                          </m:accPr>
                                          <m:e>
                                            <m:sSub>
                                              <m:sSubPr>
                                                <m:ctrlPr>
                                                  <w:rPr>
                                                    <w:rFonts w:ascii="Cambria Math" w:hAnsi="Cambria Math"/>
                                                    <w:i/>
                                                  </w:rPr>
                                                </m:ctrlPr>
                                              </m:sSubPr>
                                              <m:e>
                                                <m:r>
                                                  <w:rPr>
                                                    <w:rFonts w:ascii="Cambria Math" w:hAnsi="Cambria Math"/>
                                                  </w:rPr>
                                                  <m:t>β</m:t>
                                                </m:r>
                                              </m:e>
                                              <m:sub>
                                                <m:r>
                                                  <w:rPr>
                                                    <w:rFonts w:ascii="Cambria Math" w:hAnsi="Cambria Math"/>
                                                  </w:rPr>
                                                  <m:t>vk</m:t>
                                                </m:r>
                                              </m:sub>
                                            </m:sSub>
                                          </m:e>
                                        </m:acc>
                                        <m:r>
                                          <w:rPr>
                                            <w:rFonts w:ascii="Cambria Math" w:hAnsi="Cambria Math"/>
                                          </w:rPr>
                                          <m:t xml:space="preserve"> if </m:t>
                                        </m:r>
                                        <m:acc>
                                          <m:accPr>
                                            <m:ctrlPr>
                                              <w:rPr>
                                                <w:rFonts w:ascii="Cambria Math" w:hAnsi="Cambria Math"/>
                                                <w:i/>
                                              </w:rPr>
                                            </m:ctrlPr>
                                          </m:accPr>
                                          <m:e>
                                            <m:sSub>
                                              <m:sSubPr>
                                                <m:ctrlPr>
                                                  <w:rPr>
                                                    <w:rFonts w:ascii="Cambria Math" w:hAnsi="Cambria Math"/>
                                                    <w:i/>
                                                  </w:rPr>
                                                </m:ctrlPr>
                                              </m:sSubPr>
                                              <m:e>
                                                <m:r>
                                                  <w:rPr>
                                                    <w:rFonts w:ascii="Cambria Math" w:hAnsi="Cambria Math"/>
                                                  </w:rPr>
                                                  <m:t>β</m:t>
                                                </m:r>
                                              </m:e>
                                              <m:sub>
                                                <m:r>
                                                  <w:rPr>
                                                    <w:rFonts w:ascii="Cambria Math" w:hAnsi="Cambria Math"/>
                                                  </w:rPr>
                                                  <m:t>vk</m:t>
                                                </m:r>
                                              </m:sub>
                                            </m:sSub>
                                          </m:e>
                                        </m:acc>
                                        <m:r>
                                          <w:rPr>
                                            <w:rFonts w:ascii="Cambria Math" w:hAnsi="Cambria Math"/>
                                          </w:rPr>
                                          <m:t>&gt;0</m:t>
                                        </m:r>
                                      </m:e>
                                      <m:e>
                                        <m:r>
                                          <w:rPr>
                                            <w:rFonts w:ascii="Cambria Math" w:hAnsi="Cambria Math"/>
                                          </w:rPr>
                                          <m:t>0 otherwise</m:t>
                                        </m:r>
                                      </m:e>
                                    </m:eqArr>
                                    <m:r>
                                      <w:rPr>
                                        <w:rFonts w:ascii="Cambria Math" w:hAnsi="Cambria Math"/>
                                      </w:rPr>
                                      <m:t xml:space="preserve"> </m:t>
                                    </m:r>
                                  </m:e>
                                </m:d>
                              </m:e>
                            </m:eqArr>
                          </m:e>
                          <m:e>
                            <m:r>
                              <w:rPr>
                                <w:rFonts w:ascii="Cambria Math" w:hAnsi="Cambria Math"/>
                              </w:rPr>
                              <m:t xml:space="preserve">c) </m:t>
                            </m:r>
                            <m:acc>
                              <m:accPr>
                                <m:ctrlPr>
                                  <w:rPr>
                                    <w:rFonts w:ascii="Cambria Math" w:hAnsi="Cambria Math"/>
                                    <w:i/>
                                  </w:rPr>
                                </m:ctrlPr>
                              </m:accPr>
                              <m:e>
                                <m:sSubSup>
                                  <m:sSubSupPr>
                                    <m:ctrlPr>
                                      <w:rPr>
                                        <w:rFonts w:ascii="Cambria Math" w:hAnsi="Cambria Math"/>
                                      </w:rPr>
                                    </m:ctrlPr>
                                  </m:sSubSupPr>
                                  <m:e>
                                    <m:r>
                                      <m:rPr>
                                        <m:sty m:val="p"/>
                                      </m:rPr>
                                      <w:rPr>
                                        <w:rFonts w:ascii="Cambria Math" w:hAnsi="Cambria Math"/>
                                      </w:rPr>
                                      <m:t>Β</m:t>
                                    </m:r>
                                  </m:e>
                                  <m:sub>
                                    <m:r>
                                      <w:rPr>
                                        <w:rFonts w:ascii="Cambria Math" w:hAnsi="Cambria Math"/>
                                      </w:rPr>
                                      <m:t>v</m:t>
                                    </m:r>
                                  </m:sub>
                                  <m:sup>
                                    <m:r>
                                      <w:rPr>
                                        <w:rFonts w:ascii="Cambria Math" w:hAnsi="Cambria Math"/>
                                      </w:rPr>
                                      <m:t>'</m:t>
                                    </m:r>
                                  </m:sup>
                                </m:sSubSup>
                              </m:e>
                            </m:acc>
                            <m:r>
                              <w:rPr>
                                <w:rFonts w:ascii="Cambria Math" w:hAnsi="Cambria Math"/>
                              </w:rPr>
                              <m:t xml:space="preserve">= </m:t>
                            </m:r>
                            <m:f>
                              <m:fPr>
                                <m:type m:val="skw"/>
                                <m:ctrlPr>
                                  <w:rPr>
                                    <w:rFonts w:ascii="Cambria Math" w:hAnsi="Cambria Math"/>
                                    <w:i/>
                                  </w:rPr>
                                </m:ctrlPr>
                              </m:fPr>
                              <m:num>
                                <m:acc>
                                  <m:accPr>
                                    <m:ctrlPr>
                                      <w:rPr>
                                        <w:rFonts w:ascii="Cambria Math" w:hAnsi="Cambria Math"/>
                                        <w:i/>
                                      </w:rPr>
                                    </m:ctrlPr>
                                  </m:accPr>
                                  <m:e>
                                    <m:sSubSup>
                                      <m:sSubSupPr>
                                        <m:ctrlPr>
                                          <w:rPr>
                                            <w:rFonts w:ascii="Cambria Math" w:hAnsi="Cambria Math"/>
                                          </w:rPr>
                                        </m:ctrlPr>
                                      </m:sSubSupPr>
                                      <m:e>
                                        <m:r>
                                          <m:rPr>
                                            <m:sty m:val="p"/>
                                          </m:rPr>
                                          <w:rPr>
                                            <w:rFonts w:ascii="Cambria Math" w:hAnsi="Cambria Math"/>
                                          </w:rPr>
                                          <m:t>Β</m:t>
                                        </m:r>
                                      </m:e>
                                      <m:sub>
                                        <m:r>
                                          <w:rPr>
                                            <w:rFonts w:ascii="Cambria Math" w:hAnsi="Cambria Math"/>
                                          </w:rPr>
                                          <m:t>v</m:t>
                                        </m:r>
                                      </m:sub>
                                      <m:sup>
                                        <m:r>
                                          <w:rPr>
                                            <w:rFonts w:ascii="Cambria Math" w:hAnsi="Cambria Math"/>
                                          </w:rPr>
                                          <m:t>'</m:t>
                                        </m:r>
                                      </m:sup>
                                    </m:sSubSup>
                                  </m:e>
                                </m:acc>
                              </m:num>
                              <m:den>
                                <m:nary>
                                  <m:naryPr>
                                    <m:chr m:val="∑"/>
                                    <m:limLoc m:val="undOvr"/>
                                    <m:subHide m:val="1"/>
                                    <m:supHide m:val="1"/>
                                    <m:ctrlPr>
                                      <w:rPr>
                                        <w:rFonts w:ascii="Cambria Math" w:hAnsi="Cambria Math"/>
                                        <w:i/>
                                      </w:rPr>
                                    </m:ctrlPr>
                                  </m:naryPr>
                                  <m:sub/>
                                  <m:sup/>
                                  <m:e>
                                    <m:acc>
                                      <m:accPr>
                                        <m:ctrlPr>
                                          <w:rPr>
                                            <w:rFonts w:ascii="Cambria Math" w:hAnsi="Cambria Math"/>
                                            <w:i/>
                                          </w:rPr>
                                        </m:ctrlPr>
                                      </m:accPr>
                                      <m:e>
                                        <m:sSubSup>
                                          <m:sSubSupPr>
                                            <m:ctrlPr>
                                              <w:rPr>
                                                <w:rFonts w:ascii="Cambria Math" w:hAnsi="Cambria Math"/>
                                                <w:i/>
                                              </w:rPr>
                                            </m:ctrlPr>
                                          </m:sSubSupPr>
                                          <m:e>
                                            <m:r>
                                              <w:rPr>
                                                <w:rFonts w:ascii="Cambria Math" w:hAnsi="Cambria Math"/>
                                              </w:rPr>
                                              <m:t>β</m:t>
                                            </m:r>
                                          </m:e>
                                          <m:sub>
                                            <m:r>
                                              <w:rPr>
                                                <w:rFonts w:ascii="Cambria Math" w:hAnsi="Cambria Math"/>
                                              </w:rPr>
                                              <m:t>vk</m:t>
                                            </m:r>
                                          </m:sub>
                                          <m:sup>
                                            <m:r>
                                              <w:rPr>
                                                <w:rFonts w:ascii="Cambria Math" w:hAnsi="Cambria Math"/>
                                              </w:rPr>
                                              <m:t>'</m:t>
                                            </m:r>
                                          </m:sup>
                                        </m:sSubSup>
                                      </m:e>
                                    </m:acc>
                                  </m:e>
                                </m:nary>
                              </m:den>
                            </m:f>
                            <m:r>
                              <w:rPr>
                                <w:rFonts w:ascii="Cambria Math" w:hAnsi="Cambria Math"/>
                              </w:rPr>
                              <m:t xml:space="preserve">              </m:t>
                            </m:r>
                            <m:ctrlPr>
                              <w:rPr>
                                <w:rFonts w:ascii="Cambria Math" w:eastAsia="Cambria Math" w:hAnsi="Cambria Math" w:cs="Cambria Math"/>
                                <w:i/>
                              </w:rPr>
                            </m:ctrlPr>
                          </m:e>
                          <m:e>
                            <m:r>
                              <w:rPr>
                                <w:rFonts w:ascii="Cambria Math" w:eastAsia="Cambria Math" w:hAnsi="Cambria Math" w:cs="Cambria Math"/>
                              </w:rPr>
                              <m:t>d)</m:t>
                            </m:r>
                            <m:acc>
                              <m:accPr>
                                <m:ctrlPr>
                                  <w:rPr>
                                    <w:rFonts w:ascii="Cambria Math" w:hAnsi="Cambria Math"/>
                                    <w:i/>
                                  </w:rPr>
                                </m:ctrlPr>
                              </m:accPr>
                              <m:e>
                                <m:sSubSup>
                                  <m:sSubSupPr>
                                    <m:ctrlPr>
                                      <w:rPr>
                                        <w:rFonts w:ascii="Cambria Math" w:hAnsi="Cambria Math"/>
                                        <w:i/>
                                      </w:rPr>
                                    </m:ctrlPr>
                                  </m:sSubSupPr>
                                  <m:e>
                                    <m:r>
                                      <w:rPr>
                                        <w:rFonts w:ascii="Cambria Math" w:hAnsi="Cambria Math"/>
                                      </w:rPr>
                                      <m:t>β</m:t>
                                    </m:r>
                                  </m:e>
                                  <m:sub>
                                    <m:r>
                                      <w:rPr>
                                        <w:rFonts w:ascii="Cambria Math" w:hAnsi="Cambria Math"/>
                                      </w:rPr>
                                      <m:t>vk</m:t>
                                    </m:r>
                                  </m:sub>
                                  <m:sup>
                                    <m:r>
                                      <w:rPr>
                                        <w:rFonts w:ascii="Cambria Math" w:hAnsi="Cambria Math"/>
                                      </w:rPr>
                                      <m:t>'</m:t>
                                    </m:r>
                                  </m:sup>
                                </m:sSubSup>
                              </m:e>
                            </m:acc>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acc>
                                      <m:accPr>
                                        <m:ctrlPr>
                                          <w:rPr>
                                            <w:rFonts w:ascii="Cambria Math" w:hAnsi="Cambria Math"/>
                                            <w:i/>
                                          </w:rPr>
                                        </m:ctrlPr>
                                      </m:accPr>
                                      <m:e>
                                        <m:sSubSup>
                                          <m:sSubSupPr>
                                            <m:ctrlPr>
                                              <w:rPr>
                                                <w:rFonts w:ascii="Cambria Math" w:hAnsi="Cambria Math"/>
                                                <w:i/>
                                              </w:rPr>
                                            </m:ctrlPr>
                                          </m:sSubSupPr>
                                          <m:e>
                                            <m:r>
                                              <w:rPr>
                                                <w:rFonts w:ascii="Cambria Math" w:hAnsi="Cambria Math"/>
                                              </w:rPr>
                                              <m:t>β</m:t>
                                            </m:r>
                                          </m:e>
                                          <m:sub>
                                            <m:r>
                                              <w:rPr>
                                                <w:rFonts w:ascii="Cambria Math" w:hAnsi="Cambria Math"/>
                                              </w:rPr>
                                              <m:t>vk</m:t>
                                            </m:r>
                                          </m:sub>
                                          <m:sup>
                                            <m:r>
                                              <w:rPr>
                                                <w:rFonts w:ascii="Cambria Math" w:hAnsi="Cambria Math"/>
                                              </w:rPr>
                                              <m:t>'</m:t>
                                            </m:r>
                                          </m:sup>
                                        </m:sSubSup>
                                      </m:e>
                                    </m:acc>
                                    <m:r>
                                      <w:rPr>
                                        <w:rFonts w:ascii="Cambria Math" w:hAnsi="Cambria Math"/>
                                      </w:rPr>
                                      <m:t xml:space="preserve"> if </m:t>
                                    </m:r>
                                    <m:acc>
                                      <m:accPr>
                                        <m:ctrlPr>
                                          <w:rPr>
                                            <w:rFonts w:ascii="Cambria Math" w:hAnsi="Cambria Math"/>
                                            <w:i/>
                                          </w:rPr>
                                        </m:ctrlPr>
                                      </m:accPr>
                                      <m:e>
                                        <m:sSubSup>
                                          <m:sSubSupPr>
                                            <m:ctrlPr>
                                              <w:rPr>
                                                <w:rFonts w:ascii="Cambria Math" w:hAnsi="Cambria Math"/>
                                                <w:i/>
                                              </w:rPr>
                                            </m:ctrlPr>
                                          </m:sSubSupPr>
                                          <m:e>
                                            <m:r>
                                              <w:rPr>
                                                <w:rFonts w:ascii="Cambria Math" w:hAnsi="Cambria Math"/>
                                              </w:rPr>
                                              <m:t>β</m:t>
                                            </m:r>
                                          </m:e>
                                          <m:sub>
                                            <m:r>
                                              <w:rPr>
                                                <w:rFonts w:ascii="Cambria Math" w:hAnsi="Cambria Math"/>
                                              </w:rPr>
                                              <m:t>vk</m:t>
                                            </m:r>
                                          </m:sub>
                                          <m:sup>
                                            <m:r>
                                              <w:rPr>
                                                <w:rFonts w:ascii="Cambria Math" w:hAnsi="Cambria Math"/>
                                              </w:rPr>
                                              <m:t>'</m:t>
                                            </m:r>
                                          </m:sup>
                                        </m:sSubSup>
                                      </m:e>
                                    </m:acc>
                                    <m:r>
                                      <w:rPr>
                                        <w:rFonts w:ascii="Cambria Math" w:hAnsi="Cambria Math"/>
                                      </w:rPr>
                                      <m:t>&gt;</m:t>
                                    </m:r>
                                    <m:r>
                                      <m:rPr>
                                        <m:sty m:val="p"/>
                                      </m:rPr>
                                      <w:rPr>
                                        <w:rFonts w:ascii="Cambria Math" w:hAnsi="Cambria Math"/>
                                      </w:rPr>
                                      <m:t>Δ</m:t>
                                    </m:r>
                                  </m:e>
                                  <m:e>
                                    <m:r>
                                      <w:rPr>
                                        <w:rFonts w:ascii="Cambria Math" w:hAnsi="Cambria Math"/>
                                      </w:rPr>
                                      <m:t>0 otherwise</m:t>
                                    </m:r>
                                  </m:e>
                                </m:eqArr>
                                <m:r>
                                  <w:rPr>
                                    <w:rFonts w:ascii="Cambria Math" w:hAnsi="Cambria Math"/>
                                  </w:rPr>
                                  <m:t xml:space="preserve"> </m:t>
                                </m:r>
                              </m:e>
                            </m:d>
                            <m:ctrlPr>
                              <w:rPr>
                                <w:rFonts w:ascii="Cambria Math" w:eastAsia="Cambria Math" w:hAnsi="Cambria Math" w:cs="Cambria Math"/>
                                <w:i/>
                              </w:rPr>
                            </m:ctrlPr>
                          </m:e>
                          <m:e>
                            <m:r>
                              <w:rPr>
                                <w:rFonts w:ascii="Cambria Math" w:eastAsia="Cambria Math" w:hAnsi="Cambria Math" w:cs="Cambria Math"/>
                              </w:rPr>
                              <m:t>e)</m:t>
                            </m:r>
                            <m:sSub>
                              <m:sSubPr>
                                <m:ctrlPr>
                                  <w:rPr>
                                    <w:rFonts w:ascii="Cambria Math" w:eastAsia="Cambria Math" w:hAnsi="Cambria Math" w:cs="Cambria Math"/>
                                    <w:i/>
                                  </w:rPr>
                                </m:ctrlPr>
                              </m:sSubPr>
                              <m:e>
                                <m:r>
                                  <w:rPr>
                                    <w:rFonts w:ascii="Cambria Math" w:eastAsia="Cambria Math" w:hAnsi="Cambria Math" w:cs="Cambria Math"/>
                                  </w:rPr>
                                  <m:t>RMSE</m:t>
                                </m:r>
                              </m:e>
                              <m:sub>
                                <m:r>
                                  <w:rPr>
                                    <w:rFonts w:ascii="Cambria Math" w:eastAsia="Cambria Math" w:hAnsi="Cambria Math" w:cs="Cambria Math"/>
                                  </w:rPr>
                                  <m:t>v</m:t>
                                </m:r>
                              </m:sub>
                            </m:sSub>
                            <m:r>
                              <w:rPr>
                                <w:rFonts w:ascii="Cambria Math" w:eastAsia="Cambria Math" w:hAnsi="Cambria Math" w:cs="Cambria Math"/>
                              </w:rPr>
                              <m:t>=</m:t>
                            </m:r>
                            <m:rad>
                              <m:radPr>
                                <m:degHide m:val="1"/>
                                <m:ctrlPr>
                                  <w:rPr>
                                    <w:rFonts w:ascii="Cambria Math" w:eastAsia="Cambria Math" w:hAnsi="Cambria Math" w:cs="Cambria Math"/>
                                    <w:i/>
                                  </w:rPr>
                                </m:ctrlPr>
                              </m:radPr>
                              <m:deg/>
                              <m:e>
                                <m:box>
                                  <m:boxPr>
                                    <m:ctrlPr>
                                      <w:rPr>
                                        <w:rFonts w:ascii="Cambria Math" w:eastAsia="Cambria Math" w:hAnsi="Cambria Math" w:cs="Cambria Math"/>
                                        <w:i/>
                                      </w:rPr>
                                    </m:ctrlPr>
                                  </m:boxPr>
                                  <m:e>
                                    <m:argPr>
                                      <m:argSz m:val="-1"/>
                                    </m:argPr>
                                    <m:f>
                                      <m:fPr>
                                        <m:ctrlPr>
                                          <w:rPr>
                                            <w:rFonts w:ascii="Cambria Math" w:eastAsia="Cambria Math" w:hAnsi="Cambria Math" w:cs="Cambria Math"/>
                                            <w:i/>
                                          </w:rPr>
                                        </m:ctrlPr>
                                      </m:fPr>
                                      <m:num>
                                        <m:nary>
                                          <m:naryPr>
                                            <m:chr m:val="∑"/>
                                            <m:limLoc m:val="undOvr"/>
                                            <m:subHide m:val="1"/>
                                            <m:supHide m:val="1"/>
                                            <m:ctrlPr>
                                              <w:rPr>
                                                <w:rFonts w:ascii="Cambria Math" w:eastAsia="Cambria Math" w:hAnsi="Cambria Math" w:cs="Cambria Math"/>
                                                <w:i/>
                                              </w:rPr>
                                            </m:ctrlPr>
                                          </m:naryPr>
                                          <m:sub/>
                                          <m:sup/>
                                          <m:e>
                                            <m:d>
                                              <m:dPr>
                                                <m:ctrlPr>
                                                  <w:rPr>
                                                    <w:rFonts w:ascii="Cambria Math" w:eastAsia="Cambria Math" w:hAnsi="Cambria Math" w:cs="Cambria Math"/>
                                                    <w:i/>
                                                  </w:rPr>
                                                </m:ctrlPr>
                                              </m:dPr>
                                              <m:e>
                                                <m:r>
                                                  <w:rPr>
                                                    <w:rFonts w:ascii="Cambria Math" w:eastAsia="Cambria Math" w:hAnsi="Cambria Math" w:cs="Cambria Math"/>
                                                  </w:rPr>
                                                  <m:t>O-</m:t>
                                                </m:r>
                                                <m:sSup>
                                                  <m:sSupPr>
                                                    <m:ctrlPr>
                                                      <w:rPr>
                                                        <w:rFonts w:ascii="Cambria Math" w:eastAsia="Cambria Math" w:hAnsi="Cambria Math" w:cs="Cambria Math"/>
                                                        <w:i/>
                                                      </w:rPr>
                                                    </m:ctrlPr>
                                                  </m:sSupPr>
                                                  <m:e>
                                                    <m:r>
                                                      <w:rPr>
                                                        <w:rFonts w:ascii="Cambria Math" w:eastAsia="Cambria Math" w:hAnsi="Cambria Math" w:cs="Cambria Math"/>
                                                      </w:rPr>
                                                      <m:t>W</m:t>
                                                    </m:r>
                                                  </m:e>
                                                  <m:sup>
                                                    <m:r>
                                                      <w:rPr>
                                                        <w:rFonts w:ascii="Cambria Math" w:eastAsia="Cambria Math" w:hAnsi="Cambria Math" w:cs="Cambria Math"/>
                                                      </w:rPr>
                                                      <m:t>*</m:t>
                                                    </m:r>
                                                  </m:sup>
                                                </m:sSup>
                                                <m:acc>
                                                  <m:accPr>
                                                    <m:ctrlPr>
                                                      <w:rPr>
                                                        <w:rFonts w:ascii="Cambria Math" w:hAnsi="Cambria Math"/>
                                                        <w:i/>
                                                      </w:rPr>
                                                    </m:ctrlPr>
                                                  </m:accPr>
                                                  <m:e>
                                                    <m:sSubSup>
                                                      <m:sSubSupPr>
                                                        <m:ctrlPr>
                                                          <w:rPr>
                                                            <w:rFonts w:ascii="Cambria Math" w:hAnsi="Cambria Math"/>
                                                          </w:rPr>
                                                        </m:ctrlPr>
                                                      </m:sSubSupPr>
                                                      <m:e>
                                                        <m:r>
                                                          <m:rPr>
                                                            <m:sty m:val="p"/>
                                                          </m:rPr>
                                                          <w:rPr>
                                                            <w:rFonts w:ascii="Cambria Math" w:hAnsi="Cambria Math"/>
                                                          </w:rPr>
                                                          <m:t>Β</m:t>
                                                        </m:r>
                                                      </m:e>
                                                      <m:sub>
                                                        <m:r>
                                                          <w:rPr>
                                                            <w:rFonts w:ascii="Cambria Math" w:hAnsi="Cambria Math"/>
                                                          </w:rPr>
                                                          <m:t>v</m:t>
                                                        </m:r>
                                                      </m:sub>
                                                      <m:sup>
                                                        <m:r>
                                                          <w:rPr>
                                                            <w:rFonts w:ascii="Cambria Math" w:hAnsi="Cambria Math"/>
                                                          </w:rPr>
                                                          <m:t>'</m:t>
                                                        </m:r>
                                                      </m:sup>
                                                    </m:sSubSup>
                                                  </m:e>
                                                </m:acc>
                                              </m:e>
                                            </m:d>
                                          </m:e>
                                        </m:nary>
                                      </m:num>
                                      <m:den>
                                        <m:r>
                                          <w:rPr>
                                            <w:rFonts w:ascii="Cambria Math" w:eastAsia="Cambria Math" w:hAnsi="Cambria Math" w:cs="Cambria Math"/>
                                          </w:rPr>
                                          <m:t>N</m:t>
                                        </m:r>
                                      </m:den>
                                    </m:f>
                                  </m:e>
                                </m:box>
                              </m:e>
                            </m:rad>
                            <m:r>
                              <w:rPr>
                                <w:rFonts w:ascii="Cambria Math" w:eastAsia="Cambria Math" w:hAnsi="Cambria Math" w:cs="Cambria Math"/>
                              </w:rPr>
                              <m:t xml:space="preserve">    </m:t>
                            </m:r>
                          </m:e>
                        </m:eqArr>
                      </m:e>
                    </m:d>
                  </m:e>
                </m:func>
              </m:oMath>
            </m:oMathPara>
          </w:p>
        </w:tc>
      </w:tr>
      <w:tr w:rsidR="002F5DD8" w14:paraId="6A3526AA" w14:textId="77777777" w:rsidTr="007B0931">
        <w:tc>
          <w:tcPr>
            <w:tcW w:w="704" w:type="dxa"/>
          </w:tcPr>
          <w:p w14:paraId="3EE370FF" w14:textId="77777777" w:rsidR="002F5DD8" w:rsidRDefault="002F5DD8" w:rsidP="007B0931">
            <w:pPr>
              <w:rPr>
                <w:color w:val="000000"/>
                <w:sz w:val="22"/>
                <w:szCs w:val="22"/>
              </w:rPr>
            </w:pPr>
            <w:r>
              <w:rPr>
                <w:color w:val="000000"/>
                <w:sz w:val="22"/>
                <w:szCs w:val="22"/>
              </w:rPr>
              <w:t>4</w:t>
            </w:r>
          </w:p>
        </w:tc>
        <w:tc>
          <w:tcPr>
            <w:tcW w:w="8924" w:type="dxa"/>
          </w:tcPr>
          <w:p w14:paraId="3672B922" w14:textId="77777777" w:rsidR="002F5DD8" w:rsidRPr="00260DF6" w:rsidRDefault="002F5DD8" w:rsidP="007B0931">
            <w:pPr>
              <w:spacing w:line="360" w:lineRule="auto"/>
            </w:pPr>
            <m:oMathPara>
              <m:oMathParaPr>
                <m:jc m:val="left"/>
              </m:oMathParaPr>
              <m:oMath>
                <m:r>
                  <w:rPr>
                    <w:rFonts w:ascii="Cambria Math" w:hAnsi="Cambria Math"/>
                  </w:rPr>
                  <m:t xml:space="preserve">if </m:t>
                </m:r>
                <m:acc>
                  <m:accPr>
                    <m:ctrlPr>
                      <w:rPr>
                        <w:rFonts w:ascii="Cambria Math" w:hAnsi="Cambria Math"/>
                        <w:i/>
                      </w:rPr>
                    </m:ctrlPr>
                  </m:accPr>
                  <m:e>
                    <m:r>
                      <w:rPr>
                        <w:rFonts w:ascii="Cambria Math" w:hAnsi="Cambria Math"/>
                      </w:rPr>
                      <m:t>B</m:t>
                    </m:r>
                  </m:e>
                </m:acc>
                <m:r>
                  <w:rPr>
                    <w:rFonts w:ascii="Cambria Math" w:hAnsi="Cambria Math"/>
                  </w:rPr>
                  <m:t>=</m:t>
                </m:r>
                <m:d>
                  <m:dPr>
                    <m:begChr m:val="{"/>
                    <m:endChr m:val="}"/>
                    <m:ctrlPr>
                      <w:rPr>
                        <w:rFonts w:ascii="Cambria Math" w:hAnsi="Cambria Math"/>
                        <w:i/>
                      </w:rPr>
                    </m:ctrlPr>
                  </m:dPr>
                  <m:e>
                    <m:acc>
                      <m:accPr>
                        <m:ctrlPr>
                          <w:rPr>
                            <w:rFonts w:ascii="Cambria Math" w:hAnsi="Cambria Math"/>
                            <w:i/>
                          </w:rPr>
                        </m:ctrlPr>
                      </m:accPr>
                      <m:e>
                        <m:sSub>
                          <m:sSubPr>
                            <m:ctrlPr>
                              <w:rPr>
                                <w:rFonts w:ascii="Cambria Math" w:hAnsi="Cambria Math"/>
                                <w:i/>
                              </w:rPr>
                            </m:ctrlPr>
                          </m:sSubPr>
                          <m:e>
                            <m:r>
                              <w:rPr>
                                <w:rFonts w:ascii="Cambria Math" w:hAnsi="Cambria Math"/>
                              </w:rPr>
                              <m:t>β</m:t>
                            </m:r>
                          </m:e>
                          <m:sub>
                            <m:r>
                              <w:rPr>
                                <w:rFonts w:ascii="Cambria Math" w:hAnsi="Cambria Math"/>
                              </w:rPr>
                              <m:t>k</m:t>
                            </m:r>
                          </m:sub>
                        </m:sSub>
                      </m:e>
                    </m:acc>
                    <m:r>
                      <w:rPr>
                        <w:rFonts w:ascii="Cambria Math" w:hAnsi="Cambria Math"/>
                      </w:rPr>
                      <m:t>≥0 ∀ k</m:t>
                    </m:r>
                  </m:e>
                </m:d>
                <m:r>
                  <w:rPr>
                    <w:rFonts w:ascii="Cambria Math" w:hAnsi="Cambria Math"/>
                  </w:rPr>
                  <m:t xml:space="preserve"> GOTO 9 </m:t>
                </m:r>
              </m:oMath>
            </m:oMathPara>
          </w:p>
        </w:tc>
      </w:tr>
      <w:tr w:rsidR="002F5DD8" w14:paraId="72221623" w14:textId="77777777" w:rsidTr="007B0931">
        <w:tc>
          <w:tcPr>
            <w:tcW w:w="704" w:type="dxa"/>
          </w:tcPr>
          <w:p w14:paraId="14193562" w14:textId="77777777" w:rsidR="002F5DD8" w:rsidRDefault="002F5DD8" w:rsidP="007B0931">
            <w:pPr>
              <w:rPr>
                <w:color w:val="000000"/>
                <w:sz w:val="22"/>
                <w:szCs w:val="22"/>
              </w:rPr>
            </w:pPr>
            <w:r>
              <w:rPr>
                <w:color w:val="000000"/>
                <w:sz w:val="22"/>
                <w:szCs w:val="22"/>
              </w:rPr>
              <w:t>5</w:t>
            </w:r>
          </w:p>
        </w:tc>
        <w:tc>
          <w:tcPr>
            <w:tcW w:w="8924" w:type="dxa"/>
          </w:tcPr>
          <w:p w14:paraId="26219A1D" w14:textId="77777777" w:rsidR="002F5DD8" w:rsidRPr="00260DF6" w:rsidRDefault="001835CE" w:rsidP="007B0931">
            <w:pPr>
              <w:spacing w:line="360" w:lineRule="auto"/>
            </w:pPr>
            <m:oMath>
              <m:acc>
                <m:accPr>
                  <m:ctrlPr>
                    <w:rPr>
                      <w:rFonts w:ascii="Cambria Math" w:hAnsi="Cambria Math"/>
                      <w:i/>
                    </w:rPr>
                  </m:ctrlPr>
                </m:accPr>
                <m:e>
                  <m:r>
                    <m:rPr>
                      <m:sty m:val="p"/>
                    </m:rPr>
                    <w:rPr>
                      <w:rFonts w:ascii="Cambria Math" w:hAnsi="Cambria Math"/>
                    </w:rPr>
                    <m:t>Β</m:t>
                  </m:r>
                </m:e>
              </m:acc>
              <m:r>
                <m:rPr>
                  <m:sty m:val="p"/>
                </m:rP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acc>
                            <m:accPr>
                              <m:ctrlPr>
                                <w:rPr>
                                  <w:rFonts w:ascii="Cambria Math" w:hAnsi="Cambria Math"/>
                                  <w:i/>
                                </w:rPr>
                              </m:ctrlPr>
                            </m:accPr>
                            <m:e>
                              <m:r>
                                <m:rPr>
                                  <m:sty m:val="p"/>
                                </m:rPr>
                                <w:rPr>
                                  <w:rFonts w:ascii="Cambria Math" w:hAnsi="Cambria Math"/>
                                </w:rPr>
                                <m:t>β</m:t>
                              </m:r>
                            </m:e>
                          </m:acc>
                        </m:e>
                        <m:sub>
                          <m:r>
                            <w:rPr>
                              <w:rFonts w:ascii="Cambria Math" w:hAnsi="Cambria Math"/>
                            </w:rPr>
                            <m:t>νk</m:t>
                          </m:r>
                        </m:sub>
                      </m:sSub>
                      <m:r>
                        <w:rPr>
                          <w:rFonts w:ascii="Cambria Math" w:hAnsi="Cambria Math"/>
                        </w:rPr>
                        <m:t xml:space="preserve">,  </m:t>
                      </m:r>
                      <m:sSub>
                        <m:sSubPr>
                          <m:ctrlPr>
                            <w:rPr>
                              <w:rFonts w:ascii="Cambria Math" w:hAnsi="Cambria Math"/>
                              <w:i/>
                            </w:rPr>
                          </m:ctrlPr>
                        </m:sSubPr>
                        <m:e>
                          <m:acc>
                            <m:accPr>
                              <m:ctrlPr>
                                <w:rPr>
                                  <w:rFonts w:ascii="Cambria Math" w:hAnsi="Cambria Math"/>
                                  <w:i/>
                                </w:rPr>
                              </m:ctrlPr>
                            </m:accPr>
                            <m:e>
                              <m:r>
                                <m:rPr>
                                  <m:sty m:val="p"/>
                                </m:rPr>
                                <w:rPr>
                                  <w:rFonts w:ascii="Cambria Math" w:hAnsi="Cambria Math"/>
                                </w:rPr>
                                <m:t>β</m:t>
                              </m:r>
                            </m:e>
                          </m:acc>
                        </m:e>
                        <m:sub>
                          <m:r>
                            <w:rPr>
                              <w:rFonts w:ascii="Cambria Math" w:hAnsi="Cambria Math"/>
                            </w:rPr>
                            <m:t>νk</m:t>
                          </m:r>
                        </m:sub>
                      </m:sSub>
                      <m:r>
                        <w:rPr>
                          <w:rFonts w:ascii="Cambria Math" w:hAnsi="Cambria Math"/>
                        </w:rPr>
                        <m:t>≥0</m:t>
                      </m:r>
                    </m:e>
                    <m:e>
                      <m:r>
                        <w:rPr>
                          <w:rFonts w:ascii="Cambria Math" w:hAnsi="Cambria Math"/>
                        </w:rPr>
                        <m:t>0,  &amp;</m:t>
                      </m:r>
                      <m:sSub>
                        <m:sSubPr>
                          <m:ctrlPr>
                            <w:rPr>
                              <w:rFonts w:ascii="Cambria Math" w:hAnsi="Cambria Math"/>
                              <w:i/>
                            </w:rPr>
                          </m:ctrlPr>
                        </m:sSubPr>
                        <m:e>
                          <m:acc>
                            <m:accPr>
                              <m:ctrlPr>
                                <w:rPr>
                                  <w:rFonts w:ascii="Cambria Math" w:hAnsi="Cambria Math"/>
                                  <w:i/>
                                </w:rPr>
                              </m:ctrlPr>
                            </m:accPr>
                            <m:e>
                              <m:r>
                                <m:rPr>
                                  <m:sty m:val="p"/>
                                </m:rPr>
                                <w:rPr>
                                  <w:rFonts w:ascii="Cambria Math" w:hAnsi="Cambria Math"/>
                                </w:rPr>
                                <m:t>β</m:t>
                              </m:r>
                            </m:e>
                          </m:acc>
                        </m:e>
                        <m:sub>
                          <m:r>
                            <w:rPr>
                              <w:rFonts w:ascii="Cambria Math" w:hAnsi="Cambria Math"/>
                            </w:rPr>
                            <m:t>νk</m:t>
                          </m:r>
                        </m:sub>
                      </m:sSub>
                      <m:r>
                        <w:rPr>
                          <w:rFonts w:ascii="Cambria Math" w:hAnsi="Cambria Math"/>
                        </w:rPr>
                        <m:t>&lt;0</m:t>
                      </m:r>
                    </m:e>
                  </m:eqArr>
                </m:e>
              </m:d>
            </m:oMath>
            <w:r w:rsidR="002F5DD8" w:rsidRPr="00260DF6">
              <w:t xml:space="preserve">   </w:t>
            </w:r>
          </w:p>
        </w:tc>
      </w:tr>
      <w:tr w:rsidR="002F5DD8" w14:paraId="45BF6AF3" w14:textId="77777777" w:rsidTr="007B0931">
        <w:tc>
          <w:tcPr>
            <w:tcW w:w="704" w:type="dxa"/>
          </w:tcPr>
          <w:p w14:paraId="20B8211F" w14:textId="77777777" w:rsidR="002F5DD8" w:rsidRDefault="002F5DD8" w:rsidP="007B0931">
            <w:pPr>
              <w:rPr>
                <w:color w:val="000000"/>
                <w:sz w:val="22"/>
                <w:szCs w:val="22"/>
              </w:rPr>
            </w:pPr>
            <w:r>
              <w:rPr>
                <w:color w:val="000000"/>
                <w:sz w:val="22"/>
                <w:szCs w:val="22"/>
              </w:rPr>
              <w:t>6</w:t>
            </w:r>
          </w:p>
        </w:tc>
        <w:tc>
          <w:tcPr>
            <w:tcW w:w="8924" w:type="dxa"/>
          </w:tcPr>
          <w:p w14:paraId="52DB6506" w14:textId="77777777" w:rsidR="002F5DD8" w:rsidRPr="00260DF6" w:rsidRDefault="001835CE" w:rsidP="007B0931">
            <w:pPr>
              <w:spacing w:line="360" w:lineRule="auto"/>
              <w:jc w:val="both"/>
            </w:pPr>
            <m:oMath>
              <m:acc>
                <m:accPr>
                  <m:ctrlPr>
                    <w:rPr>
                      <w:rFonts w:ascii="Cambria Math" w:hAnsi="Cambria Math"/>
                      <w:i/>
                    </w:rPr>
                  </m:ctrlPr>
                </m:accPr>
                <m:e>
                  <m:r>
                    <m:rPr>
                      <m:sty m:val="p"/>
                    </m:rPr>
                    <w:rPr>
                      <w:rFonts w:ascii="Cambria Math" w:hAnsi="Cambria Math"/>
                    </w:rPr>
                    <m:t>Β</m:t>
                  </m:r>
                </m:e>
              </m:acc>
              <m:r>
                <w:rPr>
                  <w:rFonts w:ascii="Cambria Math" w:hAnsi="Cambria Math"/>
                </w:rPr>
                <m:t>←</m:t>
              </m:r>
              <m:f>
                <m:fPr>
                  <m:type m:val="skw"/>
                  <m:ctrlPr>
                    <w:rPr>
                      <w:rFonts w:ascii="Cambria Math" w:hAnsi="Cambria Math"/>
                      <w:i/>
                    </w:rPr>
                  </m:ctrlPr>
                </m:fPr>
                <m:num>
                  <m:acc>
                    <m:accPr>
                      <m:ctrlPr>
                        <w:rPr>
                          <w:rFonts w:ascii="Cambria Math" w:hAnsi="Cambria Math"/>
                          <w:i/>
                        </w:rPr>
                      </m:ctrlPr>
                    </m:accPr>
                    <m:e>
                      <m:r>
                        <m:rPr>
                          <m:sty m:val="p"/>
                        </m:rPr>
                        <w:rPr>
                          <w:rFonts w:ascii="Cambria Math" w:hAnsi="Cambria Math"/>
                        </w:rPr>
                        <m:t>Β</m:t>
                      </m:r>
                    </m:e>
                  </m:acc>
                </m:num>
                <m:den>
                  <m:nary>
                    <m:naryPr>
                      <m:chr m:val="∑"/>
                      <m:limLoc m:val="undOvr"/>
                      <m:subHide m:val="1"/>
                      <m:supHide m:val="1"/>
                      <m:ctrlPr>
                        <w:rPr>
                          <w:rFonts w:ascii="Cambria Math" w:hAnsi="Cambria Math"/>
                          <w:i/>
                        </w:rPr>
                      </m:ctrlPr>
                    </m:naryPr>
                    <m:sub/>
                    <m:sup/>
                    <m:e>
                      <m:acc>
                        <m:accPr>
                          <m:ctrlPr>
                            <w:rPr>
                              <w:rFonts w:ascii="Cambria Math" w:hAnsi="Cambria Math"/>
                              <w:i/>
                            </w:rPr>
                          </m:ctrlPr>
                        </m:accPr>
                        <m:e>
                          <m:sSub>
                            <m:sSubPr>
                              <m:ctrlPr>
                                <w:rPr>
                                  <w:rFonts w:ascii="Cambria Math" w:hAnsi="Cambria Math"/>
                                  <w:i/>
                                </w:rPr>
                              </m:ctrlPr>
                            </m:sSubPr>
                            <m:e>
                              <m:r>
                                <w:rPr>
                                  <w:rFonts w:ascii="Cambria Math" w:hAnsi="Cambria Math"/>
                                </w:rPr>
                                <m:t>β</m:t>
                              </m:r>
                            </m:e>
                            <m:sub>
                              <m:r>
                                <w:rPr>
                                  <w:rFonts w:ascii="Cambria Math" w:hAnsi="Cambria Math"/>
                                </w:rPr>
                                <m:t>k</m:t>
                              </m:r>
                            </m:sub>
                          </m:sSub>
                        </m:e>
                      </m:acc>
                    </m:e>
                  </m:nary>
                </m:den>
              </m:f>
            </m:oMath>
            <w:r w:rsidR="002F5DD8" w:rsidRPr="00260DF6">
              <w:t xml:space="preserve">   </w:t>
            </w:r>
          </w:p>
        </w:tc>
      </w:tr>
      <w:tr w:rsidR="002F5DD8" w14:paraId="1B2FF847" w14:textId="77777777" w:rsidTr="007B0931">
        <w:tc>
          <w:tcPr>
            <w:tcW w:w="704" w:type="dxa"/>
          </w:tcPr>
          <w:p w14:paraId="5B76C8F6" w14:textId="77777777" w:rsidR="002F5DD8" w:rsidRDefault="002F5DD8" w:rsidP="007B0931">
            <w:pPr>
              <w:rPr>
                <w:color w:val="000000"/>
                <w:sz w:val="22"/>
                <w:szCs w:val="22"/>
              </w:rPr>
            </w:pPr>
            <w:r>
              <w:rPr>
                <w:color w:val="000000"/>
                <w:sz w:val="22"/>
                <w:szCs w:val="22"/>
              </w:rPr>
              <w:t>7</w:t>
            </w:r>
          </w:p>
        </w:tc>
        <w:tc>
          <w:tcPr>
            <w:tcW w:w="8924" w:type="dxa"/>
          </w:tcPr>
          <w:p w14:paraId="770879A7" w14:textId="77777777" w:rsidR="002F5DD8" w:rsidRPr="00260DF6" w:rsidRDefault="001835CE" w:rsidP="007B0931">
            <w:pPr>
              <w:rPr>
                <w:color w:val="000000"/>
                <w:sz w:val="22"/>
                <w:szCs w:val="22"/>
              </w:rPr>
            </w:pPr>
            <m:oMathPara>
              <m:oMathParaPr>
                <m:jc m:val="left"/>
              </m:oMathParaPr>
              <m:oMath>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←remove.colums</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 xml:space="preserve">,∀ k : </m:t>
                    </m:r>
                    <m:acc>
                      <m:accPr>
                        <m:ctrlPr>
                          <w:rPr>
                            <w:rFonts w:ascii="Cambria Math" w:hAnsi="Cambria Math"/>
                            <w:i/>
                          </w:rPr>
                        </m:ctrlPr>
                      </m:accPr>
                      <m:e>
                        <m:sSub>
                          <m:sSubPr>
                            <m:ctrlPr>
                              <w:rPr>
                                <w:rFonts w:ascii="Cambria Math" w:hAnsi="Cambria Math"/>
                                <w:i/>
                              </w:rPr>
                            </m:ctrlPr>
                          </m:sSubPr>
                          <m:e>
                            <m:r>
                              <w:rPr>
                                <w:rFonts w:ascii="Cambria Math" w:hAnsi="Cambria Math"/>
                              </w:rPr>
                              <m:t>β</m:t>
                            </m:r>
                          </m:e>
                          <m:sub>
                            <m:r>
                              <w:rPr>
                                <w:rFonts w:ascii="Cambria Math" w:hAnsi="Cambria Math"/>
                              </w:rPr>
                              <m:t>k</m:t>
                            </m:r>
                          </m:sub>
                        </m:sSub>
                      </m:e>
                    </m:acc>
                    <m:r>
                      <w:rPr>
                        <w:rFonts w:ascii="Cambria Math" w:hAnsi="Cambria Math"/>
                      </w:rPr>
                      <m:t>≤</m:t>
                    </m:r>
                    <m:r>
                      <m:rPr>
                        <m:sty m:val="p"/>
                      </m:rPr>
                      <w:rPr>
                        <w:rFonts w:ascii="Cambria Math" w:hAnsi="Cambria Math"/>
                      </w:rPr>
                      <m:t>Δ</m:t>
                    </m:r>
                  </m:e>
                </m:d>
              </m:oMath>
            </m:oMathPara>
          </w:p>
        </w:tc>
      </w:tr>
      <w:tr w:rsidR="002F5DD8" w14:paraId="37A7BF1D" w14:textId="77777777" w:rsidTr="007B0931">
        <w:tc>
          <w:tcPr>
            <w:tcW w:w="704" w:type="dxa"/>
          </w:tcPr>
          <w:p w14:paraId="1A5471F8" w14:textId="77777777" w:rsidR="002F5DD8" w:rsidRDefault="002F5DD8" w:rsidP="007B0931">
            <w:pPr>
              <w:rPr>
                <w:color w:val="000000"/>
                <w:sz w:val="22"/>
                <w:szCs w:val="22"/>
              </w:rPr>
            </w:pPr>
            <w:r>
              <w:rPr>
                <w:color w:val="000000"/>
                <w:sz w:val="22"/>
                <w:szCs w:val="22"/>
              </w:rPr>
              <w:t>8</w:t>
            </w:r>
          </w:p>
        </w:tc>
        <w:tc>
          <w:tcPr>
            <w:tcW w:w="8924" w:type="dxa"/>
          </w:tcPr>
          <w:p w14:paraId="34A4F715" w14:textId="77777777" w:rsidR="002F5DD8" w:rsidRDefault="002F5DD8" w:rsidP="007B0931">
            <w:pPr>
              <w:rPr>
                <w:color w:val="000000"/>
                <w:sz w:val="22"/>
                <w:szCs w:val="22"/>
              </w:rPr>
            </w:pPr>
            <w:r>
              <w:rPr>
                <w:color w:val="000000"/>
                <w:sz w:val="22"/>
                <w:szCs w:val="22"/>
              </w:rPr>
              <w:t>GOTO 3</w:t>
            </w:r>
          </w:p>
        </w:tc>
      </w:tr>
      <w:tr w:rsidR="002F5DD8" w14:paraId="723DFB8B" w14:textId="77777777" w:rsidTr="007B0931">
        <w:tc>
          <w:tcPr>
            <w:tcW w:w="704" w:type="dxa"/>
          </w:tcPr>
          <w:p w14:paraId="395B9740" w14:textId="77777777" w:rsidR="002F5DD8" w:rsidRDefault="002F5DD8" w:rsidP="007B0931">
            <w:pPr>
              <w:rPr>
                <w:color w:val="000000"/>
                <w:sz w:val="22"/>
                <w:szCs w:val="22"/>
              </w:rPr>
            </w:pPr>
            <w:r>
              <w:rPr>
                <w:color w:val="000000"/>
                <w:sz w:val="22"/>
                <w:szCs w:val="22"/>
              </w:rPr>
              <w:t>9</w:t>
            </w:r>
          </w:p>
        </w:tc>
        <w:tc>
          <w:tcPr>
            <w:tcW w:w="8924" w:type="dxa"/>
          </w:tcPr>
          <w:p w14:paraId="09C63251" w14:textId="77777777" w:rsidR="002F5DD8" w:rsidRPr="00260DF6" w:rsidRDefault="001835CE" w:rsidP="007B0931">
            <w:pPr>
              <w:spacing w:line="360" w:lineRule="auto"/>
            </w:pPr>
            <m:oMath>
              <m:acc>
                <m:accPr>
                  <m:ctrlPr>
                    <w:rPr>
                      <w:rFonts w:ascii="Cambria Math" w:hAnsi="Cambria Math"/>
                      <w:i/>
                    </w:rPr>
                  </m:ctrlPr>
                </m:accPr>
                <m:e>
                  <m:r>
                    <m:rPr>
                      <m:sty m:val="p"/>
                    </m:rPr>
                    <w:rPr>
                      <w:rFonts w:ascii="Cambria Math" w:hAnsi="Cambria Math"/>
                    </w:rPr>
                    <m:t>Β</m:t>
                  </m:r>
                </m:e>
              </m:acc>
              <m:r>
                <w:rPr>
                  <w:rFonts w:ascii="Cambria Math" w:hAnsi="Cambria Math"/>
                </w:rPr>
                <m:t>←</m:t>
              </m:r>
              <m:f>
                <m:fPr>
                  <m:type m:val="skw"/>
                  <m:ctrlPr>
                    <w:rPr>
                      <w:rFonts w:ascii="Cambria Math" w:hAnsi="Cambria Math"/>
                      <w:i/>
                    </w:rPr>
                  </m:ctrlPr>
                </m:fPr>
                <m:num>
                  <m:acc>
                    <m:accPr>
                      <m:ctrlPr>
                        <w:rPr>
                          <w:rFonts w:ascii="Cambria Math" w:hAnsi="Cambria Math"/>
                          <w:i/>
                        </w:rPr>
                      </m:ctrlPr>
                    </m:accPr>
                    <m:e>
                      <m:r>
                        <m:rPr>
                          <m:sty m:val="p"/>
                        </m:rPr>
                        <w:rPr>
                          <w:rFonts w:ascii="Cambria Math" w:hAnsi="Cambria Math"/>
                        </w:rPr>
                        <m:t>Β</m:t>
                      </m:r>
                    </m:e>
                  </m:acc>
                </m:num>
                <m:den>
                  <m:nary>
                    <m:naryPr>
                      <m:chr m:val="∑"/>
                      <m:limLoc m:val="undOvr"/>
                      <m:subHide m:val="1"/>
                      <m:supHide m:val="1"/>
                      <m:ctrlPr>
                        <w:rPr>
                          <w:rFonts w:ascii="Cambria Math" w:hAnsi="Cambria Math"/>
                          <w:i/>
                        </w:rPr>
                      </m:ctrlPr>
                    </m:naryPr>
                    <m:sub/>
                    <m:sup/>
                    <m:e>
                      <m:acc>
                        <m:accPr>
                          <m:ctrlPr>
                            <w:rPr>
                              <w:rFonts w:ascii="Cambria Math" w:hAnsi="Cambria Math"/>
                              <w:i/>
                            </w:rPr>
                          </m:ctrlPr>
                        </m:accPr>
                        <m:e>
                          <m:sSub>
                            <m:sSubPr>
                              <m:ctrlPr>
                                <w:rPr>
                                  <w:rFonts w:ascii="Cambria Math" w:hAnsi="Cambria Math"/>
                                  <w:i/>
                                </w:rPr>
                              </m:ctrlPr>
                            </m:sSubPr>
                            <m:e>
                              <m:r>
                                <w:rPr>
                                  <w:rFonts w:ascii="Cambria Math" w:hAnsi="Cambria Math"/>
                                </w:rPr>
                                <m:t>β</m:t>
                              </m:r>
                            </m:e>
                            <m:sub>
                              <m:r>
                                <w:rPr>
                                  <w:rFonts w:ascii="Cambria Math" w:hAnsi="Cambria Math"/>
                                </w:rPr>
                                <m:t>k</m:t>
                              </m:r>
                            </m:sub>
                          </m:sSub>
                        </m:e>
                      </m:acc>
                    </m:e>
                  </m:nary>
                </m:den>
              </m:f>
            </m:oMath>
            <w:r w:rsidR="002F5DD8">
              <w:t xml:space="preserve">    </w:t>
            </w:r>
            <w:r w:rsidR="002F5DD8" w:rsidRPr="00260DF6">
              <w:t xml:space="preserve">(this yields </w:t>
            </w:r>
            <m:oMath>
              <m:sSub>
                <m:sSubPr>
                  <m:ctrlPr>
                    <w:rPr>
                      <w:rFonts w:ascii="Cambria Math" w:hAnsi="Cambria Math"/>
                    </w:rPr>
                  </m:ctrlPr>
                </m:sSubPr>
                <m:e>
                  <m:acc>
                    <m:accPr>
                      <m:ctrlPr>
                        <w:rPr>
                          <w:rFonts w:ascii="Cambria Math" w:hAnsi="Cambria Math"/>
                          <w:i/>
                        </w:rPr>
                      </m:ctrlPr>
                    </m:accPr>
                    <m:e>
                      <m:r>
                        <w:rPr>
                          <w:rFonts w:ascii="Cambria Math" w:hAnsi="Cambria Math"/>
                        </w:rPr>
                        <m:t>β</m:t>
                      </m:r>
                    </m:e>
                  </m:acc>
                </m:e>
                <m:sub>
                  <m:r>
                    <w:rPr>
                      <w:rFonts w:ascii="Cambria Math" w:hAnsi="Cambria Math"/>
                    </w:rPr>
                    <m:t>k</m:t>
                  </m:r>
                </m:sub>
              </m:sSub>
              <m:r>
                <w:rPr>
                  <w:rFonts w:ascii="Cambria Math" w:hAnsi="Cambria Math"/>
                </w:rPr>
                <m:t xml:space="preserve">≥0 </m:t>
              </m:r>
              <m:nary>
                <m:naryPr>
                  <m:chr m:val="⋀"/>
                  <m:subHide m:val="1"/>
                  <m:supHide m:val="1"/>
                  <m:ctrlPr>
                    <w:rPr>
                      <w:rFonts w:ascii="Cambria Math" w:hAnsi="Cambria Math"/>
                      <w:i/>
                    </w:rPr>
                  </m:ctrlPr>
                </m:naryPr>
                <m:sub/>
                <m:sup/>
                <m:e>
                  <m:nary>
                    <m:naryPr>
                      <m:chr m:val="∑"/>
                      <m:limLoc m:val="undOvr"/>
                      <m:subHide m:val="1"/>
                      <m:supHide m:val="1"/>
                      <m:ctrlPr>
                        <w:rPr>
                          <w:rFonts w:ascii="Cambria Math" w:hAnsi="Cambria Math"/>
                          <w:i/>
                        </w:rPr>
                      </m:ctrlPr>
                    </m:naryPr>
                    <m:sub/>
                    <m:sup/>
                    <m:e>
                      <m:acc>
                        <m:accPr>
                          <m:ctrlPr>
                            <w:rPr>
                              <w:rFonts w:ascii="Cambria Math" w:hAnsi="Cambria Math"/>
                              <w:i/>
                            </w:rPr>
                          </m:ctrlPr>
                        </m:accPr>
                        <m:e>
                          <m:sSub>
                            <m:sSubPr>
                              <m:ctrlPr>
                                <w:rPr>
                                  <w:rFonts w:ascii="Cambria Math" w:hAnsi="Cambria Math"/>
                                  <w:i/>
                                </w:rPr>
                              </m:ctrlPr>
                            </m:sSubPr>
                            <m:e>
                              <m:r>
                                <w:rPr>
                                  <w:rFonts w:ascii="Cambria Math" w:hAnsi="Cambria Math"/>
                                </w:rPr>
                                <m:t>β</m:t>
                              </m:r>
                            </m:e>
                            <m:sub>
                              <m:r>
                                <w:rPr>
                                  <w:rFonts w:ascii="Cambria Math" w:hAnsi="Cambria Math"/>
                                </w:rPr>
                                <m:t>k</m:t>
                              </m:r>
                            </m:sub>
                          </m:sSub>
                        </m:e>
                      </m:acc>
                      <m:r>
                        <w:rPr>
                          <w:rFonts w:ascii="Cambria Math" w:hAnsi="Cambria Math"/>
                        </w:rPr>
                        <m:t>=1,</m:t>
                      </m:r>
                    </m:e>
                  </m:nary>
                </m:e>
              </m:nary>
              <m:r>
                <w:rPr>
                  <w:rFonts w:ascii="Cambria Math" w:hAnsi="Cambria Math"/>
                </w:rPr>
                <m:t>∀ k=1,.</m:t>
              </m:r>
              <m:r>
                <m:rPr>
                  <m:nor/>
                </m:rPr>
                <w:rPr>
                  <w:rFonts w:ascii="Cambria Math" w:hAnsi="Cambria Math"/>
                </w:rPr>
                <m:t>..,</m:t>
              </m:r>
              <m:r>
                <w:rPr>
                  <w:rFonts w:ascii="Cambria Math" w:hAnsi="Cambria Math"/>
                </w:rPr>
                <m:t>c</m:t>
              </m:r>
            </m:oMath>
            <w:r w:rsidR="002F5DD8" w:rsidRPr="00260DF6">
              <w:t>)</w:t>
            </w:r>
          </w:p>
          <w:p w14:paraId="13850C85" w14:textId="77777777" w:rsidR="002F5DD8" w:rsidRDefault="002F5DD8" w:rsidP="007B0931">
            <w:pPr>
              <w:rPr>
                <w:color w:val="000000"/>
                <w:sz w:val="22"/>
                <w:szCs w:val="22"/>
              </w:rPr>
            </w:pPr>
          </w:p>
        </w:tc>
      </w:tr>
    </w:tbl>
    <w:p w14:paraId="4EE7EA4C" w14:textId="77777777" w:rsidR="002F5DD8" w:rsidRDefault="002F5DD8" w:rsidP="002F5DD8">
      <w:pPr>
        <w:rPr>
          <w:color w:val="000000"/>
          <w:sz w:val="22"/>
          <w:szCs w:val="22"/>
        </w:rPr>
      </w:pPr>
    </w:p>
    <w:p w14:paraId="3214478B" w14:textId="77777777" w:rsidR="002F5DD8" w:rsidRDefault="002F5DD8" w:rsidP="002F5DD8">
      <w:pPr>
        <w:rPr>
          <w:color w:val="000000"/>
          <w:sz w:val="22"/>
          <w:szCs w:val="22"/>
        </w:rPr>
      </w:pPr>
    </w:p>
    <w:p w14:paraId="4F09627B" w14:textId="77777777" w:rsidR="002F5DD8" w:rsidRDefault="002F5DD8" w:rsidP="002F5DD8">
      <w:pPr>
        <w:rPr>
          <w:rStyle w:val="Hipervnculo"/>
          <w:rFonts w:eastAsia="Liberation Serif" w:cs="Liberation Serif"/>
          <w:sz w:val="21"/>
          <w:szCs w:val="21"/>
        </w:rPr>
      </w:pPr>
      <w:r>
        <w:rPr>
          <w:color w:val="000000"/>
          <w:sz w:val="22"/>
          <w:szCs w:val="22"/>
        </w:rPr>
        <w:t xml:space="preserve">The ABBAS method was implemented using the source code from the supplementary material from </w:t>
      </w:r>
      <w:r w:rsidRPr="000E5079">
        <w:rPr>
          <w:color w:val="000000"/>
          <w:sz w:val="22"/>
          <w:szCs w:val="22"/>
        </w:rPr>
        <w:t xml:space="preserve">Li </w:t>
      </w:r>
      <w:proofErr w:type="gramStart"/>
      <w:r w:rsidRPr="000E5079">
        <w:rPr>
          <w:color w:val="000000"/>
          <w:sz w:val="22"/>
          <w:szCs w:val="22"/>
        </w:rPr>
        <w:t>et al.</w:t>
      </w:r>
      <w:proofErr w:type="gramEnd"/>
      <w:r w:rsidRPr="000E5079">
        <w:rPr>
          <w:color w:val="000000"/>
          <w:sz w:val="22"/>
          <w:szCs w:val="22"/>
        </w:rPr>
        <w:t xml:space="preserve"> Genome Biology (2017) 18:127</w:t>
      </w:r>
      <w:r>
        <w:rPr>
          <w:color w:val="000000"/>
          <w:sz w:val="22"/>
          <w:szCs w:val="22"/>
        </w:rPr>
        <w:t>, which is implemented in TIMER tool</w:t>
      </w:r>
      <w:r w:rsidRPr="000E5079">
        <w:rPr>
          <w:color w:val="000000"/>
          <w:sz w:val="22"/>
          <w:szCs w:val="22"/>
          <w:vertAlign w:val="superscript"/>
        </w:rPr>
        <w:t>9</w:t>
      </w:r>
      <w:r>
        <w:rPr>
          <w:color w:val="000000"/>
          <w:sz w:val="22"/>
          <w:szCs w:val="22"/>
        </w:rPr>
        <w:t xml:space="preserve">. The current implementation can be seen at </w:t>
      </w:r>
      <w:hyperlink r:id="rId9" w:history="1">
        <w:r w:rsidR="00BA3931" w:rsidRPr="0098203A">
          <w:rPr>
            <w:rStyle w:val="Hipervnculo"/>
            <w:rFonts w:eastAsia="Liberation Serif" w:cs="Liberation Serif"/>
            <w:sz w:val="21"/>
            <w:szCs w:val="21"/>
          </w:rPr>
          <w:t>https://github.com/elmerfer/MIXTURE.App</w:t>
        </w:r>
      </w:hyperlink>
    </w:p>
    <w:p w14:paraId="3613F15C" w14:textId="77777777" w:rsidR="00BA3931" w:rsidRDefault="00BA3931" w:rsidP="002F5DD8">
      <w:pPr>
        <w:rPr>
          <w:rFonts w:eastAsia="Liberation Serif" w:cs="Liberation Serif"/>
          <w:color w:val="333333"/>
          <w:sz w:val="21"/>
          <w:szCs w:val="21"/>
        </w:rPr>
      </w:pPr>
    </w:p>
    <w:p w14:paraId="361F26BF" w14:textId="77777777" w:rsidR="002F5DD8" w:rsidRPr="00C80621" w:rsidRDefault="002F5DD8" w:rsidP="002F5DD8">
      <w:pPr>
        <w:rPr>
          <w:color w:val="000000"/>
          <w:sz w:val="22"/>
          <w:szCs w:val="22"/>
        </w:rPr>
      </w:pPr>
    </w:p>
    <w:p w14:paraId="5B48AC53" w14:textId="77777777" w:rsidR="00377F31" w:rsidRDefault="00377F31">
      <w:pPr>
        <w:suppressAutoHyphens w:val="0"/>
        <w:spacing w:after="160" w:line="259" w:lineRule="auto"/>
        <w:textAlignment w:val="auto"/>
        <w:rPr>
          <w:rFonts w:asciiTheme="majorHAnsi" w:eastAsiaTheme="majorEastAsia" w:hAnsiTheme="majorHAnsi" w:cs="Mangal"/>
          <w:color w:val="2E74B5" w:themeColor="accent1" w:themeShade="BF"/>
          <w:sz w:val="32"/>
          <w:szCs w:val="29"/>
        </w:rPr>
      </w:pPr>
      <w:r>
        <w:br w:type="page"/>
      </w:r>
    </w:p>
    <w:p w14:paraId="641E3C6F" w14:textId="6B273C7E" w:rsidR="002F5DD8" w:rsidRPr="00173FF5" w:rsidRDefault="002F5DD8" w:rsidP="002F5DD8">
      <w:pPr>
        <w:pStyle w:val="Ttulo1"/>
      </w:pPr>
      <w:r w:rsidRPr="00173FF5">
        <w:t>Simulated scenarios:</w:t>
      </w:r>
    </w:p>
    <w:p w14:paraId="7701605D" w14:textId="77777777" w:rsidR="00ED4AAE" w:rsidRDefault="00ED4AAE" w:rsidP="002F5DD8">
      <w:pPr>
        <w:rPr>
          <w:rFonts w:ascii="Times New Roman" w:hAnsi="Times New Roman"/>
          <w:b/>
        </w:rPr>
      </w:pPr>
      <w:r>
        <w:rPr>
          <w:rFonts w:ascii="Times New Roman" w:hAnsi="Times New Roman"/>
          <w:b/>
        </w:rPr>
        <w:tab/>
      </w:r>
      <w:r w:rsidRPr="00137175">
        <w:rPr>
          <w:rFonts w:ascii="Times New Roman" w:hAnsi="Times New Roman"/>
          <w:b/>
        </w:rPr>
        <w:t>Scenario 1</w:t>
      </w:r>
      <w:r>
        <w:rPr>
          <w:rFonts w:ascii="Times New Roman" w:hAnsi="Times New Roman"/>
          <w:b/>
        </w:rPr>
        <w:t>:</w:t>
      </w:r>
    </w:p>
    <w:p w14:paraId="0ADABB29" w14:textId="27582893" w:rsidR="002F5DD8" w:rsidRDefault="00ED4AAE" w:rsidP="002F5DD8">
      <w:r>
        <w:rPr>
          <w:rFonts w:ascii="Times New Roman" w:hAnsi="Times New Roman"/>
          <w:b/>
        </w:rPr>
        <w:t>S1.1:</w:t>
      </w:r>
      <w:r w:rsidR="002F5DD8">
        <w:rPr>
          <w:color w:val="000000"/>
          <w:sz w:val="22"/>
          <w:szCs w:val="22"/>
        </w:rPr>
        <w:t xml:space="preserve"> </w:t>
      </w:r>
      <w:r w:rsidR="002F5DD8">
        <w:t>Pure cell type</w:t>
      </w:r>
      <w:r w:rsidR="002F5DD8">
        <w:rPr>
          <w:color w:val="000000"/>
          <w:sz w:val="22"/>
          <w:szCs w:val="22"/>
        </w:rPr>
        <w:t>: Each of the 22 expression profiles of the cell-type signature matrix from Newman et al.</w:t>
      </w:r>
      <w:r w:rsidR="002F5DD8">
        <w:rPr>
          <w:color w:val="000000"/>
          <w:sz w:val="22"/>
          <w:szCs w:val="22"/>
          <w:vertAlign w:val="superscript"/>
        </w:rPr>
        <w:t>8</w:t>
      </w:r>
      <w:r w:rsidR="002F5DD8">
        <w:rPr>
          <w:color w:val="000000"/>
          <w:sz w:val="22"/>
          <w:szCs w:val="22"/>
        </w:rPr>
        <w:t xml:space="preserve">, was alternatively used as the subject expression profile </w:t>
      </w:r>
      <w:r w:rsidR="002F5DD8" w:rsidRPr="00D11D63">
        <w:rPr>
          <w:color w:val="000000"/>
          <w:sz w:val="22"/>
          <w:szCs w:val="22"/>
        </w:rPr>
        <w:t xml:space="preserve">from which to estimate </w:t>
      </w:r>
      <w:r w:rsidR="002F5DD8">
        <w:rPr>
          <w:color w:val="000000"/>
          <w:sz w:val="22"/>
          <w:szCs w:val="22"/>
        </w:rPr>
        <w:t>its mixture proportion.</w:t>
      </w:r>
      <w:r w:rsidR="00E963E4">
        <w:rPr>
          <w:color w:val="000000"/>
          <w:sz w:val="22"/>
          <w:szCs w:val="22"/>
        </w:rPr>
        <w:t xml:space="preserve"> (R code available at </w:t>
      </w:r>
      <w:hyperlink r:id="rId10" w:history="1">
        <w:r w:rsidR="00E963E4" w:rsidRPr="00DC4BA2">
          <w:rPr>
            <w:rStyle w:val="Hipervnculo"/>
            <w:rFonts w:eastAsia="Liberation Serif" w:cs="Liberation Serif"/>
            <w:sz w:val="21"/>
            <w:szCs w:val="21"/>
          </w:rPr>
          <w:t>https://github.com/elmerfer/MIXTURE.App/PaperMIXTURE/ScenarioS1.R</w:t>
        </w:r>
      </w:hyperlink>
      <w:r w:rsidR="00E963E4">
        <w:rPr>
          <w:rStyle w:val="Hipervnculo"/>
          <w:rFonts w:eastAsia="Liberation Serif" w:cs="Liberation Serif"/>
          <w:sz w:val="21"/>
          <w:szCs w:val="21"/>
        </w:rPr>
        <w:t xml:space="preserve">, </w:t>
      </w:r>
      <w:r w:rsidR="00E963E4" w:rsidRPr="00E963E4">
        <w:rPr>
          <w:rStyle w:val="Hipervnculo"/>
          <w:rFonts w:eastAsia="Liberation Serif" w:cs="Liberation Serif"/>
          <w:color w:val="auto"/>
          <w:sz w:val="21"/>
          <w:szCs w:val="21"/>
          <w:u w:val="none"/>
        </w:rPr>
        <w:t xml:space="preserve">Data has an </w:t>
      </w:r>
      <w:proofErr w:type="spellStart"/>
      <w:r w:rsidR="00E963E4" w:rsidRPr="00E963E4">
        <w:rPr>
          <w:rStyle w:val="Hipervnculo"/>
          <w:rFonts w:eastAsia="Liberation Serif" w:cs="Liberation Serif"/>
          <w:color w:val="auto"/>
          <w:sz w:val="21"/>
          <w:szCs w:val="21"/>
          <w:u w:val="none"/>
        </w:rPr>
        <w:t>RData</w:t>
      </w:r>
      <w:proofErr w:type="spellEnd"/>
      <w:r w:rsidR="00E963E4" w:rsidRPr="00E963E4">
        <w:rPr>
          <w:rStyle w:val="Hipervnculo"/>
          <w:rFonts w:eastAsia="Liberation Serif" w:cs="Liberation Serif"/>
          <w:color w:val="auto"/>
          <w:sz w:val="21"/>
          <w:szCs w:val="21"/>
          <w:u w:val="none"/>
        </w:rPr>
        <w:t xml:space="preserve"> file at</w:t>
      </w:r>
      <w:r w:rsidR="00E963E4">
        <w:rPr>
          <w:rStyle w:val="Hipervnculo"/>
          <w:rFonts w:eastAsia="Liberation Serif" w:cs="Liberation Serif"/>
          <w:sz w:val="21"/>
          <w:szCs w:val="21"/>
        </w:rPr>
        <w:t xml:space="preserve"> </w:t>
      </w:r>
      <w:r w:rsidR="00E963E4" w:rsidRPr="00E963E4">
        <w:rPr>
          <w:rStyle w:val="Hipervnculo"/>
          <w:rFonts w:eastAsia="Liberation Serif" w:cs="Liberation Serif"/>
          <w:sz w:val="21"/>
          <w:szCs w:val="21"/>
        </w:rPr>
        <w:t>https://github.com/elmerfer/MIXTURE.App/</w:t>
      </w:r>
      <w:r w:rsidR="00E963E4">
        <w:rPr>
          <w:rStyle w:val="Hipervnculo"/>
          <w:rFonts w:eastAsia="Liberation Serif" w:cs="Liberation Serif"/>
          <w:sz w:val="21"/>
          <w:szCs w:val="21"/>
        </w:rPr>
        <w:t>Data</w:t>
      </w:r>
      <w:r w:rsidR="00E963E4" w:rsidRPr="00E963E4">
        <w:rPr>
          <w:rStyle w:val="Hipervnculo"/>
          <w:rFonts w:eastAsia="Liberation Serif" w:cs="Liberation Serif"/>
          <w:sz w:val="21"/>
          <w:szCs w:val="21"/>
        </w:rPr>
        <w:t>/</w:t>
      </w:r>
      <w:r w:rsidR="00E963E4">
        <w:rPr>
          <w:rStyle w:val="Hipervnculo"/>
          <w:rFonts w:eastAsia="Liberation Serif" w:cs="Liberation Serif"/>
          <w:sz w:val="21"/>
          <w:szCs w:val="21"/>
        </w:rPr>
        <w:t>LM22.rds</w:t>
      </w:r>
      <w:r w:rsidR="00E963E4" w:rsidRPr="00E963E4">
        <w:rPr>
          <w:rStyle w:val="Hipervnculo"/>
          <w:rFonts w:eastAsia="Liberation Serif" w:cs="Liberation Serif"/>
          <w:color w:val="auto"/>
          <w:sz w:val="21"/>
          <w:szCs w:val="21"/>
        </w:rPr>
        <w:t>)</w:t>
      </w:r>
    </w:p>
    <w:p w14:paraId="044AD29D" w14:textId="77777777" w:rsidR="002F5DD8" w:rsidRDefault="002F5DD8" w:rsidP="002F5DD8">
      <w:pPr>
        <w:rPr>
          <w:rFonts w:ascii="Courier" w:hAnsi="Courier"/>
          <w:color w:val="000000"/>
          <w:sz w:val="22"/>
          <w:szCs w:val="22"/>
        </w:rPr>
      </w:pPr>
    </w:p>
    <w:p w14:paraId="457E85C9" w14:textId="77777777" w:rsidR="002F5DD8" w:rsidRDefault="002F5DD8" w:rsidP="002F5DD8">
      <w:r>
        <w:rPr>
          <w:rFonts w:ascii="Courier" w:hAnsi="Courier"/>
          <w:color w:val="000000"/>
          <w:sz w:val="22"/>
          <w:szCs w:val="22"/>
        </w:rPr>
        <w:t>X = LM22</w:t>
      </w:r>
    </w:p>
    <w:p w14:paraId="21DF4511" w14:textId="77777777" w:rsidR="002F5DD8" w:rsidRDefault="002F5DD8" w:rsidP="002F5DD8">
      <w:r>
        <w:rPr>
          <w:rFonts w:ascii="Courier" w:hAnsi="Courier"/>
          <w:color w:val="000000"/>
          <w:sz w:val="22"/>
          <w:szCs w:val="22"/>
        </w:rPr>
        <w:t>for k=1:22</w:t>
      </w:r>
    </w:p>
    <w:p w14:paraId="0D6956E0" w14:textId="77777777" w:rsidR="002F5DD8" w:rsidRDefault="002F5DD8" w:rsidP="002F5DD8">
      <w:r>
        <w:rPr>
          <w:rFonts w:ascii="Courier" w:hAnsi="Courier"/>
          <w:color w:val="000000"/>
          <w:sz w:val="22"/>
          <w:szCs w:val="22"/>
        </w:rPr>
        <w:t xml:space="preserve">  Y = </w:t>
      </w:r>
      <w:proofErr w:type="spellStart"/>
      <w:proofErr w:type="gramStart"/>
      <w:r>
        <w:rPr>
          <w:rFonts w:ascii="Courier" w:hAnsi="Courier"/>
          <w:color w:val="000000"/>
          <w:sz w:val="22"/>
          <w:szCs w:val="22"/>
        </w:rPr>
        <w:t>select.column</w:t>
      </w:r>
      <w:proofErr w:type="spellEnd"/>
      <w:proofErr w:type="gramEnd"/>
      <w:r>
        <w:rPr>
          <w:rFonts w:ascii="Courier" w:hAnsi="Courier"/>
          <w:color w:val="000000"/>
          <w:sz w:val="22"/>
          <w:szCs w:val="22"/>
        </w:rPr>
        <w:t>(</w:t>
      </w:r>
      <w:proofErr w:type="spellStart"/>
      <w:r>
        <w:rPr>
          <w:rFonts w:ascii="Courier" w:hAnsi="Courier"/>
          <w:color w:val="000000"/>
          <w:sz w:val="22"/>
          <w:szCs w:val="22"/>
        </w:rPr>
        <w:t>X,k</w:t>
      </w:r>
      <w:proofErr w:type="spellEnd"/>
      <w:r>
        <w:rPr>
          <w:rFonts w:ascii="Courier" w:hAnsi="Courier"/>
          <w:color w:val="000000"/>
          <w:sz w:val="22"/>
          <w:szCs w:val="22"/>
        </w:rPr>
        <w:t>)(</w:t>
      </w:r>
      <w:proofErr w:type="spellStart"/>
      <w:r>
        <w:rPr>
          <w:rFonts w:ascii="Courier" w:hAnsi="Courier"/>
          <w:color w:val="000000"/>
          <w:sz w:val="22"/>
          <w:szCs w:val="22"/>
        </w:rPr>
        <w:t>i.e</w:t>
      </w:r>
      <w:proofErr w:type="spellEnd"/>
      <w:r>
        <w:rPr>
          <w:rFonts w:ascii="Courier" w:hAnsi="Courier"/>
          <w:color w:val="000000"/>
          <w:sz w:val="22"/>
          <w:szCs w:val="22"/>
        </w:rPr>
        <w:t xml:space="preserve"> column “k” is assigned to the subject mixture)</w:t>
      </w:r>
    </w:p>
    <w:p w14:paraId="1D367D9C" w14:textId="77777777" w:rsidR="002F5DD8" w:rsidRDefault="002F5DD8" w:rsidP="002F5DD8">
      <w:r>
        <w:rPr>
          <w:rFonts w:ascii="Courier" w:hAnsi="Courier"/>
          <w:color w:val="000000"/>
          <w:sz w:val="22"/>
          <w:szCs w:val="22"/>
        </w:rPr>
        <w:t xml:space="preserve">  estimate </w:t>
      </w:r>
      <m:oMath>
        <m:acc>
          <m:accPr>
            <m:ctrlPr>
              <w:rPr>
                <w:rFonts w:ascii="Cambria Math" w:hAnsi="Cambria Math"/>
                <w:i/>
              </w:rPr>
            </m:ctrlPr>
          </m:accPr>
          <m:e>
            <m:r>
              <m:rPr>
                <m:sty m:val="p"/>
              </m:rPr>
              <w:rPr>
                <w:rFonts w:ascii="Cambria Math" w:hAnsi="Cambria Math"/>
              </w:rPr>
              <m:t>Β</m:t>
            </m:r>
          </m:e>
        </m:acc>
        <m:r>
          <w:rPr>
            <w:rFonts w:ascii="Cambria Math" w:hAnsi="Cambria Math"/>
          </w:rPr>
          <m:t xml:space="preserve"> </m:t>
        </m:r>
      </m:oMath>
      <w:r>
        <w:rPr>
          <w:rFonts w:ascii="Courier" w:hAnsi="Courier"/>
          <w:color w:val="000000"/>
          <w:sz w:val="22"/>
          <w:szCs w:val="22"/>
        </w:rPr>
        <w:t>by CIBERSORT , MIXTURE or ABBAS</w:t>
      </w:r>
    </w:p>
    <w:p w14:paraId="4E7D7FEB" w14:textId="77777777" w:rsidR="002F5DD8" w:rsidRDefault="002F5DD8" w:rsidP="002F5DD8">
      <w:r>
        <w:rPr>
          <w:rFonts w:ascii="Courier" w:hAnsi="Courier"/>
          <w:color w:val="000000"/>
          <w:sz w:val="22"/>
          <w:szCs w:val="22"/>
        </w:rPr>
        <w:t>end for</w:t>
      </w:r>
    </w:p>
    <w:p w14:paraId="3FA147B1" w14:textId="77777777" w:rsidR="002F5DD8" w:rsidRDefault="002F5DD8" w:rsidP="002F5DD8">
      <w:pPr>
        <w:rPr>
          <w:color w:val="000000"/>
          <w:sz w:val="22"/>
          <w:szCs w:val="22"/>
        </w:rPr>
      </w:pPr>
    </w:p>
    <w:p w14:paraId="29482BAA" w14:textId="77777777" w:rsidR="002F5DD8" w:rsidRDefault="002F5DD8" w:rsidP="002F5DD8">
      <w:pPr>
        <w:rPr>
          <w:color w:val="000000"/>
          <w:sz w:val="22"/>
          <w:szCs w:val="22"/>
        </w:rPr>
      </w:pPr>
      <w:r>
        <w:rPr>
          <w:color w:val="000000"/>
          <w:sz w:val="22"/>
          <w:szCs w:val="22"/>
        </w:rPr>
        <w:t>R code:</w:t>
      </w:r>
    </w:p>
    <w:p w14:paraId="50BFF4D8" w14:textId="77777777" w:rsidR="00144550" w:rsidRPr="00EE0A23" w:rsidRDefault="00144550" w:rsidP="002F5DD8">
      <w:pPr>
        <w:rPr>
          <w:sz w:val="16"/>
          <w:szCs w:val="16"/>
        </w:rPr>
      </w:pPr>
      <w:r w:rsidRPr="00EE0A23">
        <w:rPr>
          <w:rFonts w:ascii="Courier" w:hAnsi="Courier"/>
          <w:color w:val="000000" w:themeColor="text1"/>
          <w:sz w:val="16"/>
          <w:szCs w:val="16"/>
        </w:rPr>
        <w:t>ncores2use &lt;- 3L</w:t>
      </w:r>
    </w:p>
    <w:p w14:paraId="6F20E55F" w14:textId="77777777" w:rsidR="002F5DD8" w:rsidRPr="00EE0A23" w:rsidRDefault="002F5DD8" w:rsidP="002F5DD8">
      <w:pPr>
        <w:rPr>
          <w:rFonts w:ascii="Courier" w:hAnsi="Courier"/>
          <w:color w:val="000000" w:themeColor="text1"/>
          <w:sz w:val="16"/>
          <w:szCs w:val="16"/>
        </w:rPr>
      </w:pPr>
      <w:r w:rsidRPr="00EE0A23">
        <w:rPr>
          <w:rFonts w:ascii="Courier" w:hAnsi="Courier"/>
          <w:color w:val="000000" w:themeColor="text1"/>
          <w:sz w:val="16"/>
          <w:szCs w:val="16"/>
        </w:rPr>
        <w:t>#MIXTURE</w:t>
      </w:r>
    </w:p>
    <w:p w14:paraId="5C0C64B9" w14:textId="77777777" w:rsidR="00144550" w:rsidRPr="00EE0A23" w:rsidRDefault="002F5DD8" w:rsidP="00144550">
      <w:pPr>
        <w:rPr>
          <w:rFonts w:ascii="Courier" w:hAnsi="Courier"/>
          <w:color w:val="000000" w:themeColor="text1"/>
          <w:sz w:val="16"/>
          <w:szCs w:val="16"/>
        </w:rPr>
      </w:pPr>
      <w:proofErr w:type="spellStart"/>
      <w:proofErr w:type="gramStart"/>
      <w:r w:rsidRPr="00EE0A23">
        <w:rPr>
          <w:rFonts w:ascii="Courier" w:hAnsi="Courier"/>
          <w:color w:val="000000" w:themeColor="text1"/>
          <w:sz w:val="16"/>
          <w:szCs w:val="16"/>
        </w:rPr>
        <w:t>out.mixture</w:t>
      </w:r>
      <w:proofErr w:type="spellEnd"/>
      <w:proofErr w:type="gramEnd"/>
      <w:r w:rsidRPr="00EE0A23">
        <w:rPr>
          <w:rFonts w:ascii="Courier" w:hAnsi="Courier"/>
          <w:color w:val="000000" w:themeColor="text1"/>
          <w:sz w:val="16"/>
          <w:szCs w:val="16"/>
        </w:rPr>
        <w:t xml:space="preserve"> &lt;- MIXTURE(</w:t>
      </w:r>
      <w:proofErr w:type="spellStart"/>
      <w:r w:rsidRPr="00EE0A23">
        <w:rPr>
          <w:rFonts w:ascii="Courier" w:hAnsi="Courier"/>
          <w:color w:val="000000" w:themeColor="text1"/>
          <w:sz w:val="16"/>
          <w:szCs w:val="16"/>
        </w:rPr>
        <w:t>expressionMatrix</w:t>
      </w:r>
      <w:proofErr w:type="spellEnd"/>
      <w:r w:rsidRPr="00EE0A23">
        <w:rPr>
          <w:rFonts w:ascii="Courier" w:hAnsi="Courier"/>
          <w:color w:val="000000" w:themeColor="text1"/>
          <w:sz w:val="16"/>
          <w:szCs w:val="16"/>
        </w:rPr>
        <w:t xml:space="preserve"> = LM22, </w:t>
      </w:r>
      <w:proofErr w:type="spellStart"/>
      <w:r w:rsidRPr="00EE0A23">
        <w:rPr>
          <w:rFonts w:ascii="Courier" w:hAnsi="Courier"/>
          <w:color w:val="000000" w:themeColor="text1"/>
          <w:sz w:val="16"/>
          <w:szCs w:val="16"/>
        </w:rPr>
        <w:t>signatureMatrix</w:t>
      </w:r>
      <w:proofErr w:type="spellEnd"/>
      <w:r w:rsidRPr="00EE0A23">
        <w:rPr>
          <w:rFonts w:ascii="Courier" w:hAnsi="Courier"/>
          <w:color w:val="000000" w:themeColor="text1"/>
          <w:sz w:val="16"/>
          <w:szCs w:val="16"/>
        </w:rPr>
        <w:t xml:space="preserve"> =  LM22, </w:t>
      </w:r>
      <w:proofErr w:type="spellStart"/>
      <w:r w:rsidRPr="00EE0A23">
        <w:rPr>
          <w:rFonts w:ascii="Courier" w:hAnsi="Courier"/>
          <w:color w:val="000000" w:themeColor="text1"/>
          <w:sz w:val="16"/>
          <w:szCs w:val="16"/>
        </w:rPr>
        <w:t>functionMixture</w:t>
      </w:r>
      <w:proofErr w:type="spellEnd"/>
      <w:r w:rsidRPr="00EE0A23">
        <w:rPr>
          <w:rFonts w:ascii="Courier" w:hAnsi="Courier"/>
          <w:color w:val="000000" w:themeColor="text1"/>
          <w:sz w:val="16"/>
          <w:szCs w:val="16"/>
        </w:rPr>
        <w:t xml:space="preserve"> =  </w:t>
      </w:r>
      <w:proofErr w:type="spellStart"/>
      <w:r w:rsidRPr="00EE0A23">
        <w:rPr>
          <w:rFonts w:ascii="Courier" w:hAnsi="Courier"/>
          <w:color w:val="000000" w:themeColor="text1"/>
          <w:sz w:val="16"/>
          <w:szCs w:val="16"/>
        </w:rPr>
        <w:t>nu.svm.robust.RFE</w:t>
      </w:r>
      <w:proofErr w:type="spellEnd"/>
      <w:r w:rsidRPr="00EE0A23">
        <w:rPr>
          <w:rFonts w:ascii="Courier" w:hAnsi="Courier"/>
          <w:color w:val="000000" w:themeColor="text1"/>
          <w:sz w:val="16"/>
          <w:szCs w:val="16"/>
        </w:rPr>
        <w:t xml:space="preserve">, </w:t>
      </w:r>
      <w:proofErr w:type="spellStart"/>
      <w:r w:rsidR="00144550" w:rsidRPr="00EE0A23">
        <w:rPr>
          <w:rFonts w:ascii="Courier" w:hAnsi="Courier"/>
          <w:color w:val="000000" w:themeColor="text1"/>
          <w:sz w:val="16"/>
          <w:szCs w:val="16"/>
        </w:rPr>
        <w:t>useCores</w:t>
      </w:r>
      <w:proofErr w:type="spellEnd"/>
      <w:r w:rsidR="00144550" w:rsidRPr="00EE0A23">
        <w:rPr>
          <w:rFonts w:ascii="Courier" w:hAnsi="Courier"/>
          <w:color w:val="000000" w:themeColor="text1"/>
          <w:sz w:val="16"/>
          <w:szCs w:val="16"/>
        </w:rPr>
        <w:t xml:space="preserve"> = ncores2use, verbose  =  TRUE, </w:t>
      </w:r>
      <w:proofErr w:type="spellStart"/>
      <w:r w:rsidR="00144550" w:rsidRPr="00EE0A23">
        <w:rPr>
          <w:rFonts w:ascii="Courier" w:hAnsi="Courier"/>
          <w:color w:val="000000" w:themeColor="text1"/>
          <w:sz w:val="16"/>
          <w:szCs w:val="16"/>
        </w:rPr>
        <w:t>iter</w:t>
      </w:r>
      <w:proofErr w:type="spellEnd"/>
      <w:r w:rsidR="00144550" w:rsidRPr="00EE0A23">
        <w:rPr>
          <w:rFonts w:ascii="Courier" w:hAnsi="Courier"/>
          <w:color w:val="000000" w:themeColor="text1"/>
          <w:sz w:val="16"/>
          <w:szCs w:val="16"/>
        </w:rPr>
        <w:t xml:space="preserve"> = 1000, </w:t>
      </w:r>
      <w:proofErr w:type="spellStart"/>
      <w:r w:rsidR="00144550" w:rsidRPr="00EE0A23">
        <w:rPr>
          <w:rFonts w:ascii="Courier" w:hAnsi="Courier"/>
          <w:color w:val="000000" w:themeColor="text1"/>
          <w:sz w:val="16"/>
          <w:szCs w:val="16"/>
        </w:rPr>
        <w:t>nullDist</w:t>
      </w:r>
      <w:proofErr w:type="spellEnd"/>
      <w:r w:rsidR="00144550" w:rsidRPr="00EE0A23">
        <w:rPr>
          <w:rFonts w:ascii="Courier" w:hAnsi="Courier"/>
          <w:color w:val="000000" w:themeColor="text1"/>
          <w:sz w:val="16"/>
          <w:szCs w:val="16"/>
        </w:rPr>
        <w:t xml:space="preserve"> = "none")</w:t>
      </w:r>
    </w:p>
    <w:p w14:paraId="6280E6BF" w14:textId="77777777" w:rsidR="002F5DD8" w:rsidRPr="00EE0A23" w:rsidRDefault="002F5DD8" w:rsidP="002F5DD8">
      <w:pPr>
        <w:rPr>
          <w:color w:val="000000"/>
          <w:sz w:val="16"/>
          <w:szCs w:val="16"/>
        </w:rPr>
      </w:pPr>
    </w:p>
    <w:p w14:paraId="0621098D" w14:textId="77777777" w:rsidR="002F5DD8" w:rsidRPr="00EE0A23" w:rsidRDefault="002F5DD8" w:rsidP="002F5DD8">
      <w:pPr>
        <w:rPr>
          <w:rFonts w:ascii="Courier" w:hAnsi="Courier"/>
          <w:color w:val="000000" w:themeColor="text1"/>
          <w:sz w:val="16"/>
          <w:szCs w:val="16"/>
        </w:rPr>
      </w:pPr>
      <w:r w:rsidRPr="00EE0A23">
        <w:rPr>
          <w:rFonts w:ascii="Courier" w:hAnsi="Courier"/>
          <w:color w:val="000000" w:themeColor="text1"/>
          <w:sz w:val="16"/>
          <w:szCs w:val="16"/>
        </w:rPr>
        <w:t>#ABBAS</w:t>
      </w:r>
    </w:p>
    <w:p w14:paraId="3C7829BC" w14:textId="77777777" w:rsidR="002F5DD8" w:rsidRPr="00EE0A23" w:rsidRDefault="002F5DD8" w:rsidP="00AC777E">
      <w:pPr>
        <w:rPr>
          <w:rFonts w:ascii="Courier" w:hAnsi="Courier"/>
          <w:color w:val="000000" w:themeColor="text1"/>
          <w:sz w:val="16"/>
          <w:szCs w:val="16"/>
        </w:rPr>
      </w:pPr>
      <w:proofErr w:type="spellStart"/>
      <w:proofErr w:type="gramStart"/>
      <w:r w:rsidRPr="00EE0A23">
        <w:rPr>
          <w:rFonts w:ascii="Courier" w:hAnsi="Courier"/>
          <w:color w:val="000000" w:themeColor="text1"/>
          <w:sz w:val="16"/>
          <w:szCs w:val="16"/>
        </w:rPr>
        <w:t>out.abbas</w:t>
      </w:r>
      <w:proofErr w:type="spellEnd"/>
      <w:proofErr w:type="gramEnd"/>
      <w:r w:rsidRPr="00EE0A23">
        <w:rPr>
          <w:rFonts w:ascii="Courier" w:hAnsi="Courier"/>
          <w:color w:val="000000" w:themeColor="text1"/>
          <w:sz w:val="16"/>
          <w:szCs w:val="16"/>
        </w:rPr>
        <w:t xml:space="preserve"> &lt;- </w:t>
      </w:r>
      <w:r w:rsidR="00AC777E" w:rsidRPr="00EE0A23">
        <w:rPr>
          <w:rFonts w:ascii="Courier" w:hAnsi="Courier"/>
          <w:color w:val="000000" w:themeColor="text1"/>
          <w:sz w:val="16"/>
          <w:szCs w:val="16"/>
        </w:rPr>
        <w:t>MIXTURE(</w:t>
      </w:r>
      <w:proofErr w:type="spellStart"/>
      <w:r w:rsidR="00AC777E" w:rsidRPr="00EE0A23">
        <w:rPr>
          <w:rFonts w:ascii="Courier" w:hAnsi="Courier"/>
          <w:color w:val="000000" w:themeColor="text1"/>
          <w:sz w:val="16"/>
          <w:szCs w:val="16"/>
        </w:rPr>
        <w:t>expressionMatrix</w:t>
      </w:r>
      <w:proofErr w:type="spellEnd"/>
      <w:r w:rsidR="00AC777E" w:rsidRPr="00EE0A23">
        <w:rPr>
          <w:rFonts w:ascii="Courier" w:hAnsi="Courier"/>
          <w:color w:val="000000" w:themeColor="text1"/>
          <w:sz w:val="16"/>
          <w:szCs w:val="16"/>
        </w:rPr>
        <w:t xml:space="preserve"> = </w:t>
      </w:r>
      <w:proofErr w:type="spellStart"/>
      <w:r w:rsidR="00AC777E" w:rsidRPr="00EE0A23">
        <w:rPr>
          <w:rFonts w:ascii="Courier" w:hAnsi="Courier"/>
          <w:color w:val="000000" w:themeColor="text1"/>
          <w:sz w:val="16"/>
          <w:szCs w:val="16"/>
        </w:rPr>
        <w:t>M.brca.n</w:t>
      </w:r>
      <w:proofErr w:type="spellEnd"/>
      <w:r w:rsidR="00AC777E" w:rsidRPr="00EE0A23">
        <w:rPr>
          <w:rFonts w:ascii="Courier" w:hAnsi="Courier"/>
          <w:color w:val="000000" w:themeColor="text1"/>
          <w:sz w:val="16"/>
          <w:szCs w:val="16"/>
        </w:rPr>
        <w:t xml:space="preserve">, </w:t>
      </w:r>
      <w:proofErr w:type="spellStart"/>
      <w:r w:rsidR="00AC777E" w:rsidRPr="00EE0A23">
        <w:rPr>
          <w:rFonts w:ascii="Courier" w:hAnsi="Courier"/>
          <w:color w:val="000000" w:themeColor="text1"/>
          <w:sz w:val="16"/>
          <w:szCs w:val="16"/>
        </w:rPr>
        <w:t>signatureMatrix</w:t>
      </w:r>
      <w:proofErr w:type="spellEnd"/>
      <w:r w:rsidR="00AC777E" w:rsidRPr="00EE0A23">
        <w:rPr>
          <w:rFonts w:ascii="Courier" w:hAnsi="Courier"/>
          <w:color w:val="000000" w:themeColor="text1"/>
          <w:sz w:val="16"/>
          <w:szCs w:val="16"/>
        </w:rPr>
        <w:t xml:space="preserve"> =  LM22, </w:t>
      </w:r>
      <w:proofErr w:type="spellStart"/>
      <w:r w:rsidR="00AC777E" w:rsidRPr="00EE0A23">
        <w:rPr>
          <w:rFonts w:ascii="Courier" w:hAnsi="Courier"/>
          <w:color w:val="000000" w:themeColor="text1"/>
          <w:sz w:val="16"/>
          <w:szCs w:val="16"/>
        </w:rPr>
        <w:t>functionMixture</w:t>
      </w:r>
      <w:proofErr w:type="spellEnd"/>
      <w:r w:rsidR="00AC777E" w:rsidRPr="00EE0A23">
        <w:rPr>
          <w:rFonts w:ascii="Courier" w:hAnsi="Courier"/>
          <w:color w:val="000000" w:themeColor="text1"/>
          <w:sz w:val="16"/>
          <w:szCs w:val="16"/>
        </w:rPr>
        <w:t xml:space="preserve"> = </w:t>
      </w:r>
      <w:proofErr w:type="spellStart"/>
      <w:r w:rsidR="00AC777E" w:rsidRPr="00EE0A23">
        <w:rPr>
          <w:rFonts w:ascii="Courier" w:hAnsi="Courier"/>
          <w:color w:val="000000" w:themeColor="text1"/>
          <w:sz w:val="16"/>
          <w:szCs w:val="16"/>
        </w:rPr>
        <w:t>ls.rfe.abbas</w:t>
      </w:r>
      <w:proofErr w:type="spellEnd"/>
      <w:r w:rsidR="00AC777E" w:rsidRPr="00EE0A23">
        <w:rPr>
          <w:rFonts w:ascii="Courier" w:hAnsi="Courier"/>
          <w:color w:val="000000" w:themeColor="text1"/>
          <w:sz w:val="16"/>
          <w:szCs w:val="16"/>
        </w:rPr>
        <w:t xml:space="preserve">, </w:t>
      </w:r>
      <w:proofErr w:type="spellStart"/>
      <w:r w:rsidR="00AC777E" w:rsidRPr="00EE0A23">
        <w:rPr>
          <w:rFonts w:ascii="Courier" w:hAnsi="Courier"/>
          <w:color w:val="000000" w:themeColor="text1"/>
          <w:sz w:val="16"/>
          <w:szCs w:val="16"/>
        </w:rPr>
        <w:t>useCores</w:t>
      </w:r>
      <w:proofErr w:type="spellEnd"/>
      <w:r w:rsidR="00AC777E" w:rsidRPr="00EE0A23">
        <w:rPr>
          <w:rFonts w:ascii="Courier" w:hAnsi="Courier"/>
          <w:color w:val="000000" w:themeColor="text1"/>
          <w:sz w:val="16"/>
          <w:szCs w:val="16"/>
        </w:rPr>
        <w:t xml:space="preserve"> = ncores2use, verbose  =  TRUE, </w:t>
      </w:r>
      <w:proofErr w:type="spellStart"/>
      <w:r w:rsidR="00AC777E" w:rsidRPr="00EE0A23">
        <w:rPr>
          <w:rFonts w:ascii="Courier" w:hAnsi="Courier"/>
          <w:color w:val="000000" w:themeColor="text1"/>
          <w:sz w:val="16"/>
          <w:szCs w:val="16"/>
        </w:rPr>
        <w:t>iter</w:t>
      </w:r>
      <w:proofErr w:type="spellEnd"/>
      <w:r w:rsidR="00AC777E" w:rsidRPr="00EE0A23">
        <w:rPr>
          <w:rFonts w:ascii="Courier" w:hAnsi="Courier"/>
          <w:color w:val="000000" w:themeColor="text1"/>
          <w:sz w:val="16"/>
          <w:szCs w:val="16"/>
        </w:rPr>
        <w:t xml:space="preserve"> = 1000, </w:t>
      </w:r>
      <w:proofErr w:type="spellStart"/>
      <w:r w:rsidR="00AC777E" w:rsidRPr="00EE0A23">
        <w:rPr>
          <w:rFonts w:ascii="Courier" w:hAnsi="Courier"/>
          <w:color w:val="000000" w:themeColor="text1"/>
          <w:sz w:val="16"/>
          <w:szCs w:val="16"/>
        </w:rPr>
        <w:t>nullDist</w:t>
      </w:r>
      <w:proofErr w:type="spellEnd"/>
      <w:r w:rsidR="00AC777E" w:rsidRPr="00EE0A23">
        <w:rPr>
          <w:rFonts w:ascii="Courier" w:hAnsi="Courier"/>
          <w:color w:val="000000" w:themeColor="text1"/>
          <w:sz w:val="16"/>
          <w:szCs w:val="16"/>
        </w:rPr>
        <w:t xml:space="preserve"> = "none")</w:t>
      </w:r>
    </w:p>
    <w:p w14:paraId="68E5DE05" w14:textId="77777777" w:rsidR="00AC777E" w:rsidRPr="00EE0A23" w:rsidRDefault="00AC777E" w:rsidP="002F5DD8">
      <w:pPr>
        <w:rPr>
          <w:rFonts w:ascii="Courier" w:hAnsi="Courier"/>
          <w:color w:val="000000" w:themeColor="text1"/>
          <w:sz w:val="16"/>
          <w:szCs w:val="16"/>
        </w:rPr>
      </w:pPr>
    </w:p>
    <w:p w14:paraId="55836605" w14:textId="77777777" w:rsidR="00AC777E" w:rsidRPr="00EE0A23" w:rsidRDefault="00AC777E" w:rsidP="00AC777E">
      <w:pPr>
        <w:rPr>
          <w:rFonts w:ascii="Courier" w:hAnsi="Courier"/>
          <w:color w:val="000000" w:themeColor="text1"/>
          <w:sz w:val="16"/>
          <w:szCs w:val="16"/>
        </w:rPr>
      </w:pPr>
      <w:r w:rsidRPr="00EE0A23">
        <w:rPr>
          <w:rFonts w:ascii="Courier" w:hAnsi="Courier"/>
          <w:color w:val="000000" w:themeColor="text1"/>
          <w:sz w:val="16"/>
          <w:szCs w:val="16"/>
        </w:rPr>
        <w:t>#ABIS</w:t>
      </w:r>
    </w:p>
    <w:p w14:paraId="2CED9F7D" w14:textId="77777777" w:rsidR="00AC777E" w:rsidRPr="00EE0A23" w:rsidRDefault="00AC777E" w:rsidP="00AC777E">
      <w:pPr>
        <w:rPr>
          <w:rFonts w:ascii="Courier" w:hAnsi="Courier"/>
          <w:color w:val="000000" w:themeColor="text1"/>
          <w:sz w:val="16"/>
          <w:szCs w:val="16"/>
        </w:rPr>
      </w:pPr>
      <w:proofErr w:type="spellStart"/>
      <w:proofErr w:type="gramStart"/>
      <w:r w:rsidRPr="00EE0A23">
        <w:rPr>
          <w:rFonts w:ascii="Courier" w:hAnsi="Courier"/>
          <w:color w:val="000000" w:themeColor="text1"/>
          <w:sz w:val="16"/>
          <w:szCs w:val="16"/>
        </w:rPr>
        <w:t>brca.abis</w:t>
      </w:r>
      <w:proofErr w:type="spellEnd"/>
      <w:proofErr w:type="gramEnd"/>
      <w:r w:rsidRPr="00EE0A23">
        <w:rPr>
          <w:rFonts w:ascii="Courier" w:hAnsi="Courier"/>
          <w:color w:val="000000" w:themeColor="text1"/>
          <w:sz w:val="16"/>
          <w:szCs w:val="16"/>
        </w:rPr>
        <w:t xml:space="preserve"> &lt;- MIXTURE(</w:t>
      </w:r>
      <w:proofErr w:type="spellStart"/>
      <w:r w:rsidRPr="00EE0A23">
        <w:rPr>
          <w:rFonts w:ascii="Courier" w:hAnsi="Courier"/>
          <w:color w:val="000000" w:themeColor="text1"/>
          <w:sz w:val="16"/>
          <w:szCs w:val="16"/>
        </w:rPr>
        <w:t>expressionMatrix</w:t>
      </w:r>
      <w:proofErr w:type="spellEnd"/>
      <w:r w:rsidRPr="00EE0A23">
        <w:rPr>
          <w:rFonts w:ascii="Courier" w:hAnsi="Courier"/>
          <w:color w:val="000000" w:themeColor="text1"/>
          <w:sz w:val="16"/>
          <w:szCs w:val="16"/>
        </w:rPr>
        <w:t xml:space="preserve"> = </w:t>
      </w:r>
      <w:proofErr w:type="spellStart"/>
      <w:r w:rsidRPr="00EE0A23">
        <w:rPr>
          <w:rFonts w:ascii="Courier" w:hAnsi="Courier"/>
          <w:color w:val="000000" w:themeColor="text1"/>
          <w:sz w:val="16"/>
          <w:szCs w:val="16"/>
        </w:rPr>
        <w:t>M.brca.n</w:t>
      </w:r>
      <w:proofErr w:type="spellEnd"/>
      <w:r w:rsidRPr="00EE0A23">
        <w:rPr>
          <w:rFonts w:ascii="Courier" w:hAnsi="Courier"/>
          <w:color w:val="000000" w:themeColor="text1"/>
          <w:sz w:val="16"/>
          <w:szCs w:val="16"/>
        </w:rPr>
        <w:t xml:space="preserve">, </w:t>
      </w:r>
      <w:proofErr w:type="spellStart"/>
      <w:r w:rsidRPr="00EE0A23">
        <w:rPr>
          <w:rFonts w:ascii="Courier" w:hAnsi="Courier"/>
          <w:color w:val="000000" w:themeColor="text1"/>
          <w:sz w:val="16"/>
          <w:szCs w:val="16"/>
        </w:rPr>
        <w:t>signatureMatrix</w:t>
      </w:r>
      <w:proofErr w:type="spellEnd"/>
      <w:r w:rsidRPr="00EE0A23">
        <w:rPr>
          <w:rFonts w:ascii="Courier" w:hAnsi="Courier"/>
          <w:color w:val="000000" w:themeColor="text1"/>
          <w:sz w:val="16"/>
          <w:szCs w:val="16"/>
        </w:rPr>
        <w:t xml:space="preserve"> =  LM22, </w:t>
      </w:r>
      <w:proofErr w:type="spellStart"/>
      <w:r w:rsidRPr="00EE0A23">
        <w:rPr>
          <w:rFonts w:ascii="Courier" w:hAnsi="Courier"/>
          <w:color w:val="000000" w:themeColor="text1"/>
          <w:sz w:val="16"/>
          <w:szCs w:val="16"/>
        </w:rPr>
        <w:t>functionMixture</w:t>
      </w:r>
      <w:proofErr w:type="spellEnd"/>
      <w:r w:rsidRPr="00EE0A23">
        <w:rPr>
          <w:rFonts w:ascii="Courier" w:hAnsi="Courier"/>
          <w:color w:val="000000" w:themeColor="text1"/>
          <w:sz w:val="16"/>
          <w:szCs w:val="16"/>
        </w:rPr>
        <w:t xml:space="preserve"> =  </w:t>
      </w:r>
      <w:proofErr w:type="spellStart"/>
      <w:r w:rsidRPr="00EE0A23">
        <w:rPr>
          <w:rFonts w:ascii="Courier" w:hAnsi="Courier"/>
          <w:color w:val="000000" w:themeColor="text1"/>
          <w:sz w:val="16"/>
          <w:szCs w:val="16"/>
        </w:rPr>
        <w:t>rlm.abis</w:t>
      </w:r>
      <w:proofErr w:type="spellEnd"/>
      <w:r w:rsidRPr="00EE0A23">
        <w:rPr>
          <w:rFonts w:ascii="Courier" w:hAnsi="Courier"/>
          <w:color w:val="000000" w:themeColor="text1"/>
          <w:sz w:val="16"/>
          <w:szCs w:val="16"/>
        </w:rPr>
        <w:t xml:space="preserve">, </w:t>
      </w:r>
      <w:proofErr w:type="spellStart"/>
      <w:r w:rsidRPr="00EE0A23">
        <w:rPr>
          <w:rFonts w:ascii="Courier" w:hAnsi="Courier"/>
          <w:color w:val="000000" w:themeColor="text1"/>
          <w:sz w:val="16"/>
          <w:szCs w:val="16"/>
        </w:rPr>
        <w:t>useCores</w:t>
      </w:r>
      <w:proofErr w:type="spellEnd"/>
      <w:r w:rsidRPr="00EE0A23">
        <w:rPr>
          <w:rFonts w:ascii="Courier" w:hAnsi="Courier"/>
          <w:color w:val="000000" w:themeColor="text1"/>
          <w:sz w:val="16"/>
          <w:szCs w:val="16"/>
        </w:rPr>
        <w:t xml:space="preserve"> = ncores2use, verbose  =  TRUE, </w:t>
      </w:r>
      <w:proofErr w:type="spellStart"/>
      <w:r w:rsidRPr="00EE0A23">
        <w:rPr>
          <w:rFonts w:ascii="Courier" w:hAnsi="Courier"/>
          <w:color w:val="000000" w:themeColor="text1"/>
          <w:sz w:val="16"/>
          <w:szCs w:val="16"/>
        </w:rPr>
        <w:t>iter</w:t>
      </w:r>
      <w:proofErr w:type="spellEnd"/>
      <w:r w:rsidRPr="00EE0A23">
        <w:rPr>
          <w:rFonts w:ascii="Courier" w:hAnsi="Courier"/>
          <w:color w:val="000000" w:themeColor="text1"/>
          <w:sz w:val="16"/>
          <w:szCs w:val="16"/>
        </w:rPr>
        <w:t xml:space="preserve"> = 1000, </w:t>
      </w:r>
      <w:proofErr w:type="spellStart"/>
      <w:r w:rsidRPr="00EE0A23">
        <w:rPr>
          <w:rFonts w:ascii="Courier" w:hAnsi="Courier"/>
          <w:color w:val="000000" w:themeColor="text1"/>
          <w:sz w:val="16"/>
          <w:szCs w:val="16"/>
        </w:rPr>
        <w:t>nullDist</w:t>
      </w:r>
      <w:proofErr w:type="spellEnd"/>
      <w:r w:rsidRPr="00EE0A23">
        <w:rPr>
          <w:rFonts w:ascii="Courier" w:hAnsi="Courier"/>
          <w:color w:val="000000" w:themeColor="text1"/>
          <w:sz w:val="16"/>
          <w:szCs w:val="16"/>
        </w:rPr>
        <w:t xml:space="preserve"> = "none")</w:t>
      </w:r>
    </w:p>
    <w:p w14:paraId="330C57CD" w14:textId="77777777" w:rsidR="002F5DD8" w:rsidRDefault="002F5DD8" w:rsidP="002F5DD8">
      <w:pPr>
        <w:rPr>
          <w:color w:val="000000"/>
          <w:sz w:val="22"/>
          <w:szCs w:val="22"/>
        </w:rPr>
      </w:pPr>
    </w:p>
    <w:p w14:paraId="7B9121B2" w14:textId="77777777" w:rsidR="002F5DD8" w:rsidRDefault="002F5DD8" w:rsidP="002F5DD8">
      <w:pPr>
        <w:rPr>
          <w:color w:val="000000"/>
          <w:sz w:val="22"/>
          <w:szCs w:val="22"/>
        </w:rPr>
      </w:pPr>
    </w:p>
    <w:p w14:paraId="09C69BC9" w14:textId="7968B36F" w:rsidR="002F5DD8" w:rsidRDefault="00ED4AAE" w:rsidP="002F5DD8">
      <w:pPr>
        <w:rPr>
          <w:color w:val="000000"/>
          <w:sz w:val="22"/>
          <w:szCs w:val="22"/>
        </w:rPr>
      </w:pPr>
      <w:r w:rsidRPr="00ED4AAE">
        <w:rPr>
          <w:rFonts w:ascii="Times New Roman" w:hAnsi="Times New Roman"/>
          <w:b/>
        </w:rPr>
        <w:t>S1.2:</w:t>
      </w:r>
      <w:r w:rsidR="002F5DD8" w:rsidRPr="00EB25F5">
        <w:t xml:space="preserve"> </w:t>
      </w:r>
      <w:r w:rsidR="002F5DD8" w:rsidRPr="00360F48">
        <w:t xml:space="preserve">Mixture </w:t>
      </w:r>
      <w:r w:rsidR="002F5DD8">
        <w:t xml:space="preserve">of </w:t>
      </w:r>
      <w:r w:rsidR="002F5DD8" w:rsidRPr="00360F48">
        <w:t>cell</w:t>
      </w:r>
      <w:r w:rsidR="002F5DD8">
        <w:t xml:space="preserve"> </w:t>
      </w:r>
      <w:r w:rsidR="002F5DD8" w:rsidRPr="00360F48">
        <w:t>types</w:t>
      </w:r>
      <w:r w:rsidR="002F5DD8">
        <w:t xml:space="preserve"> without noise</w:t>
      </w:r>
      <w:r w:rsidR="002F5DD8">
        <w:rPr>
          <w:color w:val="000000"/>
          <w:sz w:val="22"/>
          <w:szCs w:val="22"/>
        </w:rPr>
        <w:t xml:space="preserve">: </w:t>
      </w:r>
      <w:r w:rsidR="002F5DD8">
        <w:t xml:space="preserve">between 2 and 8 cell-types of the immune cell-type molecular signature </w:t>
      </w:r>
      <w:r w:rsidR="002F5DD8" w:rsidRPr="2192781A">
        <w:rPr>
          <w:i/>
          <w:iCs/>
        </w:rPr>
        <w:t>LM22</w:t>
      </w:r>
      <w:r w:rsidR="002F5DD8">
        <w:rPr>
          <w:i/>
          <w:iCs/>
        </w:rPr>
        <w:t xml:space="preserve">, </w:t>
      </w:r>
      <w:r w:rsidR="002F5DD8">
        <w:t xml:space="preserve">were randomly selected to simulate </w:t>
      </w:r>
      <w:r w:rsidR="002F5DD8" w:rsidRPr="00684E41">
        <w:rPr>
          <w:b/>
          <w:i/>
        </w:rPr>
        <w:t>Y</w:t>
      </w:r>
      <w:r w:rsidR="002F5DD8">
        <w:t xml:space="preserve">, </w:t>
      </w:r>
      <w:r w:rsidR="002F5DD8" w:rsidRPr="00684E41">
        <w:rPr>
          <w:b/>
          <w:i/>
        </w:rPr>
        <w:t>X</w:t>
      </w:r>
      <w:r w:rsidR="002F5DD8">
        <w:t xml:space="preserve"> being the </w:t>
      </w:r>
      <w:r w:rsidR="002F5DD8" w:rsidRPr="00360F48">
        <w:rPr>
          <w:i/>
        </w:rPr>
        <w:t>LM22</w:t>
      </w:r>
      <w:r w:rsidR="002F5DD8">
        <w:t xml:space="preserve"> matrix</w:t>
      </w:r>
      <w:r w:rsidR="002F5DD8" w:rsidDel="00EB25F5">
        <w:rPr>
          <w:color w:val="000000"/>
          <w:sz w:val="22"/>
          <w:szCs w:val="22"/>
        </w:rPr>
        <w:t xml:space="preserve"> </w:t>
      </w:r>
      <w:r w:rsidR="00E963E4">
        <w:rPr>
          <w:color w:val="000000"/>
          <w:sz w:val="22"/>
          <w:szCs w:val="22"/>
        </w:rPr>
        <w:t xml:space="preserve">(R code available at </w:t>
      </w:r>
      <w:hyperlink r:id="rId11" w:history="1">
        <w:r w:rsidR="00E963E4" w:rsidRPr="00DC4BA2">
          <w:rPr>
            <w:rStyle w:val="Hipervnculo"/>
            <w:rFonts w:eastAsia="Liberation Serif" w:cs="Liberation Serif"/>
            <w:sz w:val="21"/>
            <w:szCs w:val="21"/>
          </w:rPr>
          <w:t>https://github.com/elmerfer/MIXTURE.App/PaperMIXTURE/ScenarioS1.R</w:t>
        </w:r>
      </w:hyperlink>
      <w:r w:rsidR="00E963E4">
        <w:rPr>
          <w:rStyle w:val="Hipervnculo"/>
          <w:rFonts w:eastAsia="Liberation Serif" w:cs="Liberation Serif"/>
          <w:sz w:val="21"/>
          <w:szCs w:val="21"/>
        </w:rPr>
        <w:t xml:space="preserve">, </w:t>
      </w:r>
      <w:r w:rsidR="00E963E4" w:rsidRPr="00E963E4">
        <w:rPr>
          <w:rStyle w:val="Hipervnculo"/>
          <w:rFonts w:eastAsia="Liberation Serif" w:cs="Liberation Serif"/>
          <w:color w:val="auto"/>
          <w:sz w:val="21"/>
          <w:szCs w:val="21"/>
          <w:u w:val="none"/>
        </w:rPr>
        <w:t xml:space="preserve">Data has an </w:t>
      </w:r>
      <w:proofErr w:type="spellStart"/>
      <w:r w:rsidR="00E963E4" w:rsidRPr="00E963E4">
        <w:rPr>
          <w:rStyle w:val="Hipervnculo"/>
          <w:rFonts w:eastAsia="Liberation Serif" w:cs="Liberation Serif"/>
          <w:color w:val="auto"/>
          <w:sz w:val="21"/>
          <w:szCs w:val="21"/>
          <w:u w:val="none"/>
        </w:rPr>
        <w:t>RData</w:t>
      </w:r>
      <w:proofErr w:type="spellEnd"/>
      <w:r w:rsidR="00E963E4" w:rsidRPr="00E963E4">
        <w:rPr>
          <w:rStyle w:val="Hipervnculo"/>
          <w:rFonts w:eastAsia="Liberation Serif" w:cs="Liberation Serif"/>
          <w:color w:val="auto"/>
          <w:sz w:val="21"/>
          <w:szCs w:val="21"/>
          <w:u w:val="none"/>
        </w:rPr>
        <w:t xml:space="preserve"> file at</w:t>
      </w:r>
      <w:r w:rsidR="00E963E4">
        <w:rPr>
          <w:rStyle w:val="Hipervnculo"/>
          <w:rFonts w:eastAsia="Liberation Serif" w:cs="Liberation Serif"/>
          <w:sz w:val="21"/>
          <w:szCs w:val="21"/>
        </w:rPr>
        <w:t xml:space="preserve"> </w:t>
      </w:r>
      <w:r w:rsidR="00E963E4" w:rsidRPr="00E963E4">
        <w:rPr>
          <w:rStyle w:val="Hipervnculo"/>
          <w:rFonts w:eastAsia="Liberation Serif" w:cs="Liberation Serif"/>
          <w:sz w:val="21"/>
          <w:szCs w:val="21"/>
        </w:rPr>
        <w:t>https://github.com/elmerfer/MIXTURE.App/</w:t>
      </w:r>
      <w:r w:rsidR="00E963E4">
        <w:rPr>
          <w:rStyle w:val="Hipervnculo"/>
          <w:rFonts w:eastAsia="Liberation Serif" w:cs="Liberation Serif"/>
          <w:sz w:val="21"/>
          <w:szCs w:val="21"/>
        </w:rPr>
        <w:t>Data</w:t>
      </w:r>
      <w:r w:rsidR="00E963E4" w:rsidRPr="00E963E4">
        <w:rPr>
          <w:rStyle w:val="Hipervnculo"/>
          <w:rFonts w:eastAsia="Liberation Serif" w:cs="Liberation Serif"/>
          <w:sz w:val="21"/>
          <w:szCs w:val="21"/>
        </w:rPr>
        <w:t>/</w:t>
      </w:r>
      <w:r w:rsidR="00E963E4">
        <w:rPr>
          <w:rStyle w:val="Hipervnculo"/>
          <w:rFonts w:eastAsia="Liberation Serif" w:cs="Liberation Serif"/>
          <w:sz w:val="21"/>
          <w:szCs w:val="21"/>
        </w:rPr>
        <w:t>betas.list.rds</w:t>
      </w:r>
      <w:r w:rsidR="00E963E4" w:rsidRPr="00E963E4">
        <w:rPr>
          <w:rStyle w:val="Hipervnculo"/>
          <w:rFonts w:eastAsia="Liberation Serif" w:cs="Liberation Serif"/>
          <w:color w:val="auto"/>
          <w:sz w:val="21"/>
          <w:szCs w:val="21"/>
        </w:rPr>
        <w:t>)</w:t>
      </w:r>
    </w:p>
    <w:p w14:paraId="235313B6" w14:textId="77777777" w:rsidR="002F5DD8" w:rsidRDefault="002F5DD8" w:rsidP="002F5DD8">
      <w:pPr>
        <w:rPr>
          <w:color w:val="000000"/>
          <w:sz w:val="22"/>
          <w:szCs w:val="22"/>
        </w:rPr>
      </w:pPr>
    </w:p>
    <w:p w14:paraId="4527EE9B" w14:textId="77777777" w:rsidR="002F5DD8" w:rsidRDefault="002F5DD8" w:rsidP="002F5DD8">
      <w:r>
        <w:rPr>
          <w:color w:val="000000"/>
          <w:sz w:val="22"/>
          <w:szCs w:val="22"/>
        </w:rPr>
        <w:t>R code</w:t>
      </w:r>
    </w:p>
    <w:p w14:paraId="27F980B5" w14:textId="77777777" w:rsidR="002F5DD8" w:rsidRPr="00EE0A23" w:rsidRDefault="002F5DD8" w:rsidP="002F5DD8">
      <w:pPr>
        <w:rPr>
          <w:rFonts w:ascii="Courier" w:hAnsi="Courier"/>
          <w:color w:val="000000" w:themeColor="text1"/>
          <w:sz w:val="16"/>
          <w:szCs w:val="16"/>
        </w:rPr>
      </w:pPr>
      <w:proofErr w:type="spellStart"/>
      <w:proofErr w:type="gramStart"/>
      <w:r w:rsidRPr="00EE0A23">
        <w:rPr>
          <w:rFonts w:ascii="Courier" w:hAnsi="Courier"/>
          <w:color w:val="000000" w:themeColor="text1"/>
          <w:sz w:val="16"/>
          <w:szCs w:val="16"/>
        </w:rPr>
        <w:t>set.seed</w:t>
      </w:r>
      <w:proofErr w:type="spellEnd"/>
      <w:proofErr w:type="gramEnd"/>
      <w:r w:rsidRPr="00EE0A23">
        <w:rPr>
          <w:rFonts w:ascii="Courier" w:hAnsi="Courier"/>
          <w:color w:val="000000" w:themeColor="text1"/>
          <w:sz w:val="16"/>
          <w:szCs w:val="16"/>
        </w:rPr>
        <w:t>(123)</w:t>
      </w:r>
    </w:p>
    <w:p w14:paraId="29CB75C6" w14:textId="77777777" w:rsidR="002F5DD8" w:rsidRPr="00EE0A23" w:rsidRDefault="002F5DD8" w:rsidP="002F5DD8">
      <w:pPr>
        <w:rPr>
          <w:rFonts w:ascii="Courier" w:hAnsi="Courier"/>
          <w:b/>
          <w:bCs/>
          <w:i/>
          <w:iCs/>
          <w:color w:val="000000" w:themeColor="text1"/>
          <w:sz w:val="16"/>
          <w:szCs w:val="16"/>
        </w:rPr>
      </w:pPr>
      <w:r w:rsidRPr="00EE0A23">
        <w:rPr>
          <w:rFonts w:ascii="Courier" w:hAnsi="Courier"/>
          <w:b/>
          <w:bCs/>
          <w:i/>
          <w:iCs/>
          <w:color w:val="000000" w:themeColor="text1"/>
          <w:sz w:val="16"/>
          <w:szCs w:val="16"/>
        </w:rPr>
        <w:t>#</w:t>
      </w:r>
      <w:proofErr w:type="spellStart"/>
      <w:r w:rsidRPr="00EE0A23">
        <w:rPr>
          <w:rFonts w:ascii="Courier" w:hAnsi="Courier"/>
          <w:b/>
          <w:bCs/>
          <w:i/>
          <w:iCs/>
          <w:color w:val="000000" w:themeColor="text1"/>
          <w:sz w:val="16"/>
          <w:szCs w:val="16"/>
        </w:rPr>
        <w:t>nrep</w:t>
      </w:r>
      <w:proofErr w:type="spellEnd"/>
      <w:r w:rsidRPr="00EE0A23">
        <w:rPr>
          <w:rFonts w:ascii="Courier" w:hAnsi="Courier"/>
          <w:b/>
          <w:bCs/>
          <w:i/>
          <w:iCs/>
          <w:color w:val="000000" w:themeColor="text1"/>
          <w:sz w:val="16"/>
          <w:szCs w:val="16"/>
        </w:rPr>
        <w:t>: maximum number of selected pure cell types from LM22 signature matrix</w:t>
      </w:r>
    </w:p>
    <w:p w14:paraId="7D71F47C" w14:textId="77777777" w:rsidR="002F5DD8" w:rsidRPr="00EE0A23" w:rsidRDefault="002F5DD8" w:rsidP="002F5DD8">
      <w:pPr>
        <w:rPr>
          <w:rFonts w:ascii="Courier" w:hAnsi="Courier"/>
          <w:color w:val="000000" w:themeColor="text1"/>
          <w:sz w:val="16"/>
          <w:szCs w:val="16"/>
        </w:rPr>
      </w:pPr>
      <w:proofErr w:type="spellStart"/>
      <w:proofErr w:type="gramStart"/>
      <w:r w:rsidRPr="00EE0A23">
        <w:rPr>
          <w:rFonts w:ascii="Courier" w:hAnsi="Courier"/>
          <w:color w:val="000000" w:themeColor="text1"/>
          <w:sz w:val="16"/>
          <w:szCs w:val="16"/>
        </w:rPr>
        <w:t>betas.list</w:t>
      </w:r>
      <w:proofErr w:type="spellEnd"/>
      <w:proofErr w:type="gramEnd"/>
      <w:r w:rsidRPr="00EE0A23">
        <w:rPr>
          <w:rFonts w:ascii="Courier" w:hAnsi="Courier"/>
          <w:color w:val="000000" w:themeColor="text1"/>
          <w:sz w:val="16"/>
          <w:szCs w:val="16"/>
        </w:rPr>
        <w:t xml:space="preserve"> &lt;- </w:t>
      </w:r>
      <w:proofErr w:type="spellStart"/>
      <w:r w:rsidRPr="00EE0A23">
        <w:rPr>
          <w:rFonts w:ascii="Courier" w:hAnsi="Courier"/>
          <w:color w:val="000000" w:themeColor="text1"/>
          <w:sz w:val="16"/>
          <w:szCs w:val="16"/>
        </w:rPr>
        <w:t>lapply</w:t>
      </w:r>
      <w:proofErr w:type="spellEnd"/>
      <w:r w:rsidRPr="00EE0A23">
        <w:rPr>
          <w:rFonts w:ascii="Courier" w:hAnsi="Courier"/>
          <w:color w:val="000000" w:themeColor="text1"/>
          <w:sz w:val="16"/>
          <w:szCs w:val="16"/>
        </w:rPr>
        <w:t xml:space="preserve">(1:1000, function(x, Mat, </w:t>
      </w:r>
      <w:proofErr w:type="spellStart"/>
      <w:r w:rsidRPr="00EE0A23">
        <w:rPr>
          <w:rFonts w:ascii="Courier" w:hAnsi="Courier"/>
          <w:color w:val="000000" w:themeColor="text1"/>
          <w:sz w:val="16"/>
          <w:szCs w:val="16"/>
        </w:rPr>
        <w:t>nrep</w:t>
      </w:r>
      <w:proofErr w:type="spellEnd"/>
      <w:r w:rsidRPr="00EE0A23">
        <w:rPr>
          <w:rFonts w:ascii="Courier" w:hAnsi="Courier"/>
          <w:color w:val="000000" w:themeColor="text1"/>
          <w:sz w:val="16"/>
          <w:szCs w:val="16"/>
        </w:rPr>
        <w:t>) {</w:t>
      </w:r>
    </w:p>
    <w:p w14:paraId="17BD24CC" w14:textId="77777777" w:rsidR="002F5DD8" w:rsidRPr="00EE0A23" w:rsidRDefault="002F5DD8" w:rsidP="002F5DD8">
      <w:pPr>
        <w:rPr>
          <w:rFonts w:ascii="Courier" w:hAnsi="Courier"/>
          <w:color w:val="000000" w:themeColor="text1"/>
          <w:sz w:val="16"/>
          <w:szCs w:val="16"/>
        </w:rPr>
      </w:pPr>
      <w:r w:rsidRPr="00EE0A23">
        <w:rPr>
          <w:rFonts w:ascii="Courier" w:hAnsi="Courier"/>
          <w:color w:val="000000" w:themeColor="text1"/>
          <w:sz w:val="16"/>
          <w:szCs w:val="16"/>
        </w:rPr>
        <w:t xml:space="preserve">  ns &lt;-  sample(</w:t>
      </w:r>
      <w:proofErr w:type="gramStart"/>
      <w:r w:rsidRPr="00EE0A23">
        <w:rPr>
          <w:rFonts w:ascii="Courier" w:hAnsi="Courier"/>
          <w:color w:val="000000" w:themeColor="text1"/>
          <w:sz w:val="16"/>
          <w:szCs w:val="16"/>
        </w:rPr>
        <w:t>2:nrep</w:t>
      </w:r>
      <w:proofErr w:type="gramEnd"/>
      <w:r w:rsidRPr="00EE0A23">
        <w:rPr>
          <w:rFonts w:ascii="Courier" w:hAnsi="Courier"/>
          <w:color w:val="000000" w:themeColor="text1"/>
          <w:sz w:val="16"/>
          <w:szCs w:val="16"/>
        </w:rPr>
        <w:t>,1)</w:t>
      </w:r>
    </w:p>
    <w:p w14:paraId="4E396161" w14:textId="77777777" w:rsidR="002F5DD8" w:rsidRPr="00EE0A23" w:rsidRDefault="002F5DD8" w:rsidP="002F5DD8">
      <w:pPr>
        <w:rPr>
          <w:rFonts w:ascii="Courier" w:hAnsi="Courier"/>
          <w:color w:val="000000" w:themeColor="text1"/>
          <w:sz w:val="16"/>
          <w:szCs w:val="16"/>
        </w:rPr>
      </w:pPr>
      <w:r w:rsidRPr="00EE0A23">
        <w:rPr>
          <w:rFonts w:ascii="Courier" w:hAnsi="Courier"/>
          <w:color w:val="000000" w:themeColor="text1"/>
          <w:sz w:val="16"/>
          <w:szCs w:val="16"/>
        </w:rPr>
        <w:t xml:space="preserve">  r &lt;- </w:t>
      </w:r>
      <w:proofErr w:type="spellStart"/>
      <w:proofErr w:type="gramStart"/>
      <w:r w:rsidRPr="00EE0A23">
        <w:rPr>
          <w:rFonts w:ascii="Courier" w:hAnsi="Courier"/>
          <w:color w:val="000000" w:themeColor="text1"/>
          <w:sz w:val="16"/>
          <w:szCs w:val="16"/>
        </w:rPr>
        <w:t>runif</w:t>
      </w:r>
      <w:proofErr w:type="spellEnd"/>
      <w:r w:rsidRPr="00EE0A23">
        <w:rPr>
          <w:rFonts w:ascii="Courier" w:hAnsi="Courier"/>
          <w:color w:val="000000" w:themeColor="text1"/>
          <w:sz w:val="16"/>
          <w:szCs w:val="16"/>
        </w:rPr>
        <w:t>(</w:t>
      </w:r>
      <w:proofErr w:type="gramEnd"/>
      <w:r w:rsidRPr="00EE0A23">
        <w:rPr>
          <w:rFonts w:ascii="Courier" w:hAnsi="Courier"/>
          <w:color w:val="000000" w:themeColor="text1"/>
          <w:sz w:val="16"/>
          <w:szCs w:val="16"/>
        </w:rPr>
        <w:t>ns, 0.2,1)</w:t>
      </w:r>
    </w:p>
    <w:p w14:paraId="0A5993B8" w14:textId="77777777" w:rsidR="002F5DD8" w:rsidRPr="00EE0A23" w:rsidRDefault="002F5DD8" w:rsidP="002F5DD8">
      <w:pPr>
        <w:rPr>
          <w:rFonts w:ascii="Courier" w:hAnsi="Courier"/>
          <w:b/>
          <w:bCs/>
          <w:i/>
          <w:iCs/>
          <w:color w:val="000000" w:themeColor="text1"/>
          <w:sz w:val="16"/>
          <w:szCs w:val="16"/>
        </w:rPr>
      </w:pPr>
      <w:r w:rsidRPr="00EE0A23">
        <w:rPr>
          <w:rFonts w:ascii="Courier" w:hAnsi="Courier"/>
          <w:color w:val="000000" w:themeColor="text1"/>
          <w:sz w:val="16"/>
          <w:szCs w:val="16"/>
        </w:rPr>
        <w:t xml:space="preserve">  id &lt;- sample(</w:t>
      </w:r>
      <w:proofErr w:type="gramStart"/>
      <w:r w:rsidRPr="00EE0A23">
        <w:rPr>
          <w:rFonts w:ascii="Courier" w:hAnsi="Courier"/>
          <w:color w:val="000000" w:themeColor="text1"/>
          <w:sz w:val="16"/>
          <w:szCs w:val="16"/>
        </w:rPr>
        <w:t>22,ns</w:t>
      </w:r>
      <w:proofErr w:type="gramEnd"/>
      <w:r w:rsidRPr="00EE0A23">
        <w:rPr>
          <w:rFonts w:ascii="Courier" w:hAnsi="Courier"/>
          <w:color w:val="000000" w:themeColor="text1"/>
          <w:sz w:val="16"/>
          <w:szCs w:val="16"/>
        </w:rPr>
        <w:t xml:space="preserve">) </w:t>
      </w:r>
      <w:r w:rsidRPr="00EE0A23">
        <w:rPr>
          <w:rFonts w:ascii="Courier" w:hAnsi="Courier"/>
          <w:b/>
          <w:bCs/>
          <w:i/>
          <w:iCs/>
          <w:color w:val="000000" w:themeColor="text1"/>
          <w:sz w:val="16"/>
          <w:szCs w:val="16"/>
        </w:rPr>
        <w:t>#random selection of ns (between 2 to 8) cell-types from LM22</w:t>
      </w:r>
    </w:p>
    <w:p w14:paraId="2984A647" w14:textId="77777777" w:rsidR="002F5DD8" w:rsidRPr="00EE0A23" w:rsidRDefault="002F5DD8" w:rsidP="002F5DD8">
      <w:pPr>
        <w:rPr>
          <w:rFonts w:ascii="Courier" w:hAnsi="Courier"/>
          <w:color w:val="000000" w:themeColor="text1"/>
          <w:sz w:val="16"/>
          <w:szCs w:val="16"/>
        </w:rPr>
      </w:pPr>
      <w:r w:rsidRPr="00EE0A23">
        <w:rPr>
          <w:rFonts w:ascii="Courier" w:hAnsi="Courier"/>
          <w:color w:val="000000" w:themeColor="text1"/>
          <w:sz w:val="16"/>
          <w:szCs w:val="16"/>
        </w:rPr>
        <w:t xml:space="preserve">  betas &lt;- </w:t>
      </w:r>
      <w:proofErr w:type="gramStart"/>
      <w:r w:rsidRPr="00EE0A23">
        <w:rPr>
          <w:rFonts w:ascii="Courier" w:hAnsi="Courier"/>
          <w:color w:val="000000" w:themeColor="text1"/>
          <w:sz w:val="16"/>
          <w:szCs w:val="16"/>
        </w:rPr>
        <w:t>rep(</w:t>
      </w:r>
      <w:proofErr w:type="gramEnd"/>
      <w:r w:rsidRPr="00EE0A23">
        <w:rPr>
          <w:rFonts w:ascii="Courier" w:hAnsi="Courier"/>
          <w:color w:val="000000" w:themeColor="text1"/>
          <w:sz w:val="16"/>
          <w:szCs w:val="16"/>
        </w:rPr>
        <w:t>0,22)</w:t>
      </w:r>
    </w:p>
    <w:p w14:paraId="60EBC09E" w14:textId="77777777" w:rsidR="002F5DD8" w:rsidRPr="00EE0A23" w:rsidRDefault="002F5DD8" w:rsidP="002F5DD8">
      <w:pPr>
        <w:rPr>
          <w:rFonts w:ascii="Courier" w:hAnsi="Courier"/>
          <w:b/>
          <w:bCs/>
          <w:i/>
          <w:iCs/>
          <w:color w:val="000000" w:themeColor="text1"/>
          <w:sz w:val="16"/>
          <w:szCs w:val="16"/>
        </w:rPr>
      </w:pPr>
      <w:r w:rsidRPr="00EE0A23">
        <w:rPr>
          <w:rFonts w:ascii="Courier" w:hAnsi="Courier"/>
          <w:color w:val="000000" w:themeColor="text1"/>
          <w:sz w:val="16"/>
          <w:szCs w:val="16"/>
        </w:rPr>
        <w:t xml:space="preserve">  betas[id] &lt;- r/sum(r) </w:t>
      </w:r>
      <w:r w:rsidRPr="00EE0A23">
        <w:rPr>
          <w:rFonts w:ascii="Courier" w:hAnsi="Courier"/>
          <w:b/>
          <w:bCs/>
          <w:i/>
          <w:iCs/>
          <w:color w:val="000000" w:themeColor="text1"/>
          <w:sz w:val="16"/>
          <w:szCs w:val="16"/>
        </w:rPr>
        <w:t>#random proportions</w:t>
      </w:r>
    </w:p>
    <w:p w14:paraId="4F494A89" w14:textId="77777777" w:rsidR="002F5DD8" w:rsidRPr="00EE0A23" w:rsidRDefault="002F5DD8" w:rsidP="002F5DD8">
      <w:pPr>
        <w:rPr>
          <w:rFonts w:ascii="Courier" w:hAnsi="Courier"/>
          <w:b/>
          <w:bCs/>
          <w:i/>
          <w:iCs/>
          <w:color w:val="000000" w:themeColor="text1"/>
          <w:sz w:val="16"/>
          <w:szCs w:val="16"/>
        </w:rPr>
      </w:pPr>
      <w:r w:rsidRPr="00EE0A23">
        <w:rPr>
          <w:rFonts w:ascii="Courier" w:hAnsi="Courier"/>
          <w:color w:val="000000" w:themeColor="text1"/>
          <w:sz w:val="16"/>
          <w:szCs w:val="16"/>
        </w:rPr>
        <w:t xml:space="preserve">  A &lt;- Mat %*% </w:t>
      </w:r>
      <w:proofErr w:type="gramStart"/>
      <w:r w:rsidRPr="00EE0A23">
        <w:rPr>
          <w:rFonts w:ascii="Courier" w:hAnsi="Courier"/>
          <w:color w:val="000000" w:themeColor="text1"/>
          <w:sz w:val="16"/>
          <w:szCs w:val="16"/>
        </w:rPr>
        <w:t xml:space="preserve">betas  </w:t>
      </w:r>
      <w:r w:rsidRPr="00EE0A23">
        <w:rPr>
          <w:rFonts w:ascii="Courier" w:hAnsi="Courier"/>
          <w:b/>
          <w:bCs/>
          <w:i/>
          <w:iCs/>
          <w:color w:val="000000" w:themeColor="text1"/>
          <w:sz w:val="16"/>
          <w:szCs w:val="16"/>
        </w:rPr>
        <w:t>#</w:t>
      </w:r>
      <w:proofErr w:type="gramEnd"/>
      <w:r w:rsidRPr="00EE0A23">
        <w:rPr>
          <w:rFonts w:ascii="Courier" w:hAnsi="Courier"/>
          <w:b/>
          <w:bCs/>
          <w:i/>
          <w:iCs/>
          <w:color w:val="000000" w:themeColor="text1"/>
          <w:sz w:val="16"/>
          <w:szCs w:val="16"/>
        </w:rPr>
        <w:t>the simulated subject cell-type mixture</w:t>
      </w:r>
    </w:p>
    <w:p w14:paraId="49BD3B24" w14:textId="77777777" w:rsidR="002F5DD8" w:rsidRPr="00EE0A23" w:rsidRDefault="002F5DD8" w:rsidP="002F5DD8">
      <w:pPr>
        <w:rPr>
          <w:rFonts w:ascii="Courier" w:hAnsi="Courier"/>
          <w:color w:val="000000" w:themeColor="text1"/>
          <w:sz w:val="16"/>
          <w:szCs w:val="16"/>
        </w:rPr>
      </w:pPr>
      <w:r w:rsidRPr="00EE0A23">
        <w:rPr>
          <w:rFonts w:ascii="Courier" w:hAnsi="Courier"/>
          <w:color w:val="000000" w:themeColor="text1"/>
          <w:sz w:val="16"/>
          <w:szCs w:val="16"/>
        </w:rPr>
        <w:t xml:space="preserve">  </w:t>
      </w:r>
      <w:proofErr w:type="gramStart"/>
      <w:r w:rsidRPr="00EE0A23">
        <w:rPr>
          <w:rFonts w:ascii="Courier" w:hAnsi="Courier"/>
          <w:color w:val="000000" w:themeColor="text1"/>
          <w:sz w:val="16"/>
          <w:szCs w:val="16"/>
        </w:rPr>
        <w:t>list(</w:t>
      </w:r>
      <w:proofErr w:type="gramEnd"/>
      <w:r w:rsidRPr="00EE0A23">
        <w:rPr>
          <w:rFonts w:ascii="Courier" w:hAnsi="Courier"/>
          <w:color w:val="000000" w:themeColor="text1"/>
          <w:sz w:val="16"/>
          <w:szCs w:val="16"/>
        </w:rPr>
        <w:t xml:space="preserve">beta = betas, id = </w:t>
      </w:r>
      <w:proofErr w:type="spellStart"/>
      <w:r w:rsidRPr="00EE0A23">
        <w:rPr>
          <w:rFonts w:ascii="Courier" w:hAnsi="Courier"/>
          <w:color w:val="000000" w:themeColor="text1"/>
          <w:sz w:val="16"/>
          <w:szCs w:val="16"/>
        </w:rPr>
        <w:t>id,A</w:t>
      </w:r>
      <w:proofErr w:type="spellEnd"/>
      <w:r w:rsidRPr="00EE0A23">
        <w:rPr>
          <w:rFonts w:ascii="Courier" w:hAnsi="Courier"/>
          <w:color w:val="000000" w:themeColor="text1"/>
          <w:sz w:val="16"/>
          <w:szCs w:val="16"/>
        </w:rPr>
        <w:t xml:space="preserve"> = A)</w:t>
      </w:r>
    </w:p>
    <w:p w14:paraId="7B92B7F4" w14:textId="77777777" w:rsidR="002F5DD8" w:rsidRPr="00EE0A23" w:rsidRDefault="002F5DD8" w:rsidP="002F5DD8">
      <w:pPr>
        <w:rPr>
          <w:rFonts w:ascii="Courier" w:hAnsi="Courier"/>
          <w:color w:val="000000" w:themeColor="text1"/>
          <w:sz w:val="16"/>
          <w:szCs w:val="16"/>
        </w:rPr>
      </w:pPr>
      <w:r w:rsidRPr="00EE0A23">
        <w:rPr>
          <w:rFonts w:ascii="Courier" w:hAnsi="Courier"/>
          <w:color w:val="000000" w:themeColor="text1"/>
          <w:sz w:val="16"/>
          <w:szCs w:val="16"/>
        </w:rPr>
        <w:t xml:space="preserve">}, </w:t>
      </w:r>
      <w:proofErr w:type="spellStart"/>
      <w:proofErr w:type="gramStart"/>
      <w:r w:rsidRPr="00EE0A23">
        <w:rPr>
          <w:rFonts w:ascii="Courier" w:hAnsi="Courier"/>
          <w:color w:val="000000" w:themeColor="text1"/>
          <w:sz w:val="16"/>
          <w:szCs w:val="16"/>
        </w:rPr>
        <w:t>data.matrix</w:t>
      </w:r>
      <w:proofErr w:type="spellEnd"/>
      <w:proofErr w:type="gramEnd"/>
      <w:r w:rsidRPr="00EE0A23">
        <w:rPr>
          <w:rFonts w:ascii="Courier" w:hAnsi="Courier"/>
          <w:color w:val="000000" w:themeColor="text1"/>
          <w:sz w:val="16"/>
          <w:szCs w:val="16"/>
        </w:rPr>
        <w:t xml:space="preserve">(LM22), </w:t>
      </w:r>
      <w:proofErr w:type="spellStart"/>
      <w:r w:rsidRPr="00EE0A23">
        <w:rPr>
          <w:rFonts w:ascii="Courier" w:hAnsi="Courier"/>
          <w:color w:val="000000" w:themeColor="text1"/>
          <w:sz w:val="16"/>
          <w:szCs w:val="16"/>
        </w:rPr>
        <w:t>nrep</w:t>
      </w:r>
      <w:proofErr w:type="spellEnd"/>
      <w:r w:rsidRPr="00EE0A23">
        <w:rPr>
          <w:rFonts w:ascii="Courier" w:hAnsi="Courier"/>
          <w:color w:val="000000" w:themeColor="text1"/>
          <w:sz w:val="16"/>
          <w:szCs w:val="16"/>
        </w:rPr>
        <w:t xml:space="preserve"> = 8)</w:t>
      </w:r>
    </w:p>
    <w:p w14:paraId="46A810B7" w14:textId="77777777" w:rsidR="002F5DD8" w:rsidRDefault="002F5DD8" w:rsidP="002F5DD8">
      <w:pPr>
        <w:rPr>
          <w:rFonts w:ascii="Courier" w:hAnsi="Courier"/>
          <w:color w:val="000000" w:themeColor="text1"/>
          <w:sz w:val="22"/>
          <w:szCs w:val="22"/>
        </w:rPr>
      </w:pPr>
    </w:p>
    <w:p w14:paraId="389606BC" w14:textId="77777777" w:rsidR="002F5DD8" w:rsidRDefault="002F5DD8" w:rsidP="002F5DD8">
      <w:pPr>
        <w:rPr>
          <w:rFonts w:ascii="Courier" w:hAnsi="Courier"/>
          <w:b/>
          <w:bCs/>
          <w:i/>
          <w:iCs/>
          <w:color w:val="000000" w:themeColor="text1"/>
          <w:sz w:val="22"/>
          <w:szCs w:val="22"/>
        </w:rPr>
      </w:pPr>
      <w:r w:rsidRPr="2192781A">
        <w:rPr>
          <w:rFonts w:ascii="Courier" w:hAnsi="Courier"/>
          <w:b/>
          <w:bCs/>
          <w:i/>
          <w:iCs/>
          <w:color w:val="000000" w:themeColor="text1"/>
          <w:sz w:val="22"/>
          <w:szCs w:val="22"/>
        </w:rPr>
        <w:t>#Building the simulated subject mixture population</w:t>
      </w:r>
    </w:p>
    <w:p w14:paraId="6E8D345C" w14:textId="77777777" w:rsidR="002F5DD8" w:rsidRPr="00EE0A23" w:rsidRDefault="002F5DD8" w:rsidP="002F5DD8">
      <w:pPr>
        <w:rPr>
          <w:rFonts w:ascii="Courier" w:hAnsi="Courier"/>
          <w:color w:val="000000" w:themeColor="text1"/>
          <w:sz w:val="16"/>
          <w:szCs w:val="16"/>
        </w:rPr>
      </w:pPr>
      <w:proofErr w:type="spellStart"/>
      <w:r w:rsidRPr="00EE0A23">
        <w:rPr>
          <w:rFonts w:ascii="Courier" w:hAnsi="Courier"/>
          <w:color w:val="000000" w:themeColor="text1"/>
          <w:sz w:val="16"/>
          <w:szCs w:val="16"/>
        </w:rPr>
        <w:t>M.c</w:t>
      </w:r>
      <w:proofErr w:type="spellEnd"/>
      <w:r w:rsidRPr="00EE0A23">
        <w:rPr>
          <w:rFonts w:ascii="Courier" w:hAnsi="Courier"/>
          <w:color w:val="000000" w:themeColor="text1"/>
          <w:sz w:val="16"/>
          <w:szCs w:val="16"/>
        </w:rPr>
        <w:t xml:space="preserve"> &lt;- </w:t>
      </w:r>
      <w:proofErr w:type="spellStart"/>
      <w:proofErr w:type="gramStart"/>
      <w:r w:rsidRPr="00EE0A23">
        <w:rPr>
          <w:rFonts w:ascii="Courier" w:hAnsi="Courier"/>
          <w:color w:val="000000" w:themeColor="text1"/>
          <w:sz w:val="16"/>
          <w:szCs w:val="16"/>
        </w:rPr>
        <w:t>do.call</w:t>
      </w:r>
      <w:proofErr w:type="spellEnd"/>
      <w:proofErr w:type="gramEnd"/>
      <w:r w:rsidRPr="00EE0A23">
        <w:rPr>
          <w:rFonts w:ascii="Courier" w:hAnsi="Courier"/>
          <w:color w:val="000000" w:themeColor="text1"/>
          <w:sz w:val="16"/>
          <w:szCs w:val="16"/>
        </w:rPr>
        <w:t>(</w:t>
      </w:r>
      <w:proofErr w:type="spellStart"/>
      <w:r w:rsidRPr="00EE0A23">
        <w:rPr>
          <w:rFonts w:ascii="Courier" w:hAnsi="Courier"/>
          <w:color w:val="000000" w:themeColor="text1"/>
          <w:sz w:val="16"/>
          <w:szCs w:val="16"/>
        </w:rPr>
        <w:t>cbind</w:t>
      </w:r>
      <w:proofErr w:type="spellEnd"/>
      <w:r w:rsidRPr="00EE0A23">
        <w:rPr>
          <w:rFonts w:ascii="Courier" w:hAnsi="Courier"/>
          <w:color w:val="000000" w:themeColor="text1"/>
          <w:sz w:val="16"/>
          <w:szCs w:val="16"/>
        </w:rPr>
        <w:t xml:space="preserve">, </w:t>
      </w:r>
      <w:proofErr w:type="spellStart"/>
      <w:r w:rsidRPr="00EE0A23">
        <w:rPr>
          <w:rFonts w:ascii="Courier" w:hAnsi="Courier"/>
          <w:color w:val="000000" w:themeColor="text1"/>
          <w:sz w:val="16"/>
          <w:szCs w:val="16"/>
        </w:rPr>
        <w:t>lapply</w:t>
      </w:r>
      <w:proofErr w:type="spellEnd"/>
      <w:r w:rsidRPr="00EE0A23">
        <w:rPr>
          <w:rFonts w:ascii="Courier" w:hAnsi="Courier"/>
          <w:color w:val="000000" w:themeColor="text1"/>
          <w:sz w:val="16"/>
          <w:szCs w:val="16"/>
        </w:rPr>
        <w:t>(</w:t>
      </w:r>
      <w:proofErr w:type="spellStart"/>
      <w:r w:rsidRPr="00EE0A23">
        <w:rPr>
          <w:rFonts w:ascii="Courier" w:hAnsi="Courier"/>
          <w:color w:val="000000" w:themeColor="text1"/>
          <w:sz w:val="16"/>
          <w:szCs w:val="16"/>
        </w:rPr>
        <w:t>betas.list</w:t>
      </w:r>
      <w:proofErr w:type="spellEnd"/>
      <w:r w:rsidRPr="00EE0A23">
        <w:rPr>
          <w:rFonts w:ascii="Courier" w:hAnsi="Courier"/>
          <w:color w:val="000000" w:themeColor="text1"/>
          <w:sz w:val="16"/>
          <w:szCs w:val="16"/>
        </w:rPr>
        <w:t xml:space="preserve">, function(x) </w:t>
      </w:r>
      <w:proofErr w:type="spellStart"/>
      <w:r w:rsidRPr="00EE0A23">
        <w:rPr>
          <w:rFonts w:ascii="Courier" w:hAnsi="Courier"/>
          <w:color w:val="000000" w:themeColor="text1"/>
          <w:sz w:val="16"/>
          <w:szCs w:val="16"/>
        </w:rPr>
        <w:t>x$A</w:t>
      </w:r>
      <w:proofErr w:type="spellEnd"/>
      <w:r w:rsidRPr="00EE0A23">
        <w:rPr>
          <w:rFonts w:ascii="Courier" w:hAnsi="Courier"/>
          <w:color w:val="000000" w:themeColor="text1"/>
          <w:sz w:val="16"/>
          <w:szCs w:val="16"/>
        </w:rPr>
        <w:t>))</w:t>
      </w:r>
    </w:p>
    <w:p w14:paraId="3A1E9400" w14:textId="77777777" w:rsidR="002F5DD8" w:rsidRPr="00EE0A23" w:rsidRDefault="002F5DD8" w:rsidP="002F5DD8">
      <w:pPr>
        <w:rPr>
          <w:rFonts w:ascii="Courier" w:hAnsi="Courier"/>
          <w:color w:val="000000" w:themeColor="text1"/>
          <w:sz w:val="16"/>
          <w:szCs w:val="16"/>
        </w:rPr>
      </w:pPr>
    </w:p>
    <w:p w14:paraId="4220911A" w14:textId="77777777" w:rsidR="002F5DD8" w:rsidRPr="00EE0A23" w:rsidRDefault="002F5DD8" w:rsidP="002F5DD8">
      <w:pPr>
        <w:rPr>
          <w:rFonts w:ascii="Courier" w:hAnsi="Courier"/>
          <w:color w:val="000000" w:themeColor="text1"/>
          <w:sz w:val="16"/>
          <w:szCs w:val="16"/>
        </w:rPr>
      </w:pPr>
    </w:p>
    <w:p w14:paraId="766B68C2" w14:textId="77777777" w:rsidR="002F5DD8" w:rsidRPr="00EE0A23" w:rsidRDefault="002F5DD8" w:rsidP="002F5DD8">
      <w:pPr>
        <w:rPr>
          <w:rFonts w:ascii="Courier" w:hAnsi="Courier"/>
          <w:color w:val="000000" w:themeColor="text1"/>
          <w:sz w:val="16"/>
          <w:szCs w:val="16"/>
        </w:rPr>
      </w:pPr>
      <w:proofErr w:type="spellStart"/>
      <w:proofErr w:type="gramStart"/>
      <w:r w:rsidRPr="00EE0A23">
        <w:rPr>
          <w:rFonts w:ascii="Courier" w:hAnsi="Courier"/>
          <w:color w:val="000000" w:themeColor="text1"/>
          <w:sz w:val="16"/>
          <w:szCs w:val="16"/>
        </w:rPr>
        <w:t>out.betas</w:t>
      </w:r>
      <w:proofErr w:type="gramEnd"/>
      <w:r w:rsidRPr="00EE0A23">
        <w:rPr>
          <w:rFonts w:ascii="Courier" w:hAnsi="Courier"/>
          <w:color w:val="000000" w:themeColor="text1"/>
          <w:sz w:val="16"/>
          <w:szCs w:val="16"/>
        </w:rPr>
        <w:t>.robust</w:t>
      </w:r>
      <w:proofErr w:type="spellEnd"/>
      <w:r w:rsidRPr="00EE0A23">
        <w:rPr>
          <w:rFonts w:ascii="Courier" w:hAnsi="Courier"/>
          <w:color w:val="000000" w:themeColor="text1"/>
          <w:sz w:val="16"/>
          <w:szCs w:val="16"/>
        </w:rPr>
        <w:t xml:space="preserve"> &lt;- MIXTURE(</w:t>
      </w:r>
      <w:proofErr w:type="spellStart"/>
      <w:r w:rsidRPr="00EE0A23">
        <w:rPr>
          <w:rFonts w:ascii="Courier" w:hAnsi="Courier"/>
          <w:color w:val="000000" w:themeColor="text1"/>
          <w:sz w:val="16"/>
          <w:szCs w:val="16"/>
        </w:rPr>
        <w:t>expressionMatrix</w:t>
      </w:r>
      <w:proofErr w:type="spellEnd"/>
      <w:r w:rsidRPr="00EE0A23">
        <w:rPr>
          <w:rFonts w:ascii="Courier" w:hAnsi="Courier"/>
          <w:color w:val="000000" w:themeColor="text1"/>
          <w:sz w:val="16"/>
          <w:szCs w:val="16"/>
        </w:rPr>
        <w:t xml:space="preserve"> = </w:t>
      </w:r>
      <w:proofErr w:type="spellStart"/>
      <w:r w:rsidRPr="00EE0A23">
        <w:rPr>
          <w:rFonts w:ascii="Courier" w:hAnsi="Courier"/>
          <w:color w:val="000000" w:themeColor="text1"/>
          <w:sz w:val="16"/>
          <w:szCs w:val="16"/>
        </w:rPr>
        <w:t>M.c</w:t>
      </w:r>
      <w:proofErr w:type="spellEnd"/>
      <w:r w:rsidRPr="00EE0A23">
        <w:rPr>
          <w:rFonts w:ascii="Courier" w:hAnsi="Courier"/>
          <w:color w:val="000000" w:themeColor="text1"/>
          <w:sz w:val="16"/>
          <w:szCs w:val="16"/>
        </w:rPr>
        <w:t xml:space="preserve">, </w:t>
      </w:r>
      <w:proofErr w:type="spellStart"/>
      <w:r w:rsidRPr="00EE0A23">
        <w:rPr>
          <w:rFonts w:ascii="Courier" w:hAnsi="Courier"/>
          <w:color w:val="000000" w:themeColor="text1"/>
          <w:sz w:val="16"/>
          <w:szCs w:val="16"/>
        </w:rPr>
        <w:t>signatureMatrix</w:t>
      </w:r>
      <w:proofErr w:type="spellEnd"/>
      <w:r w:rsidRPr="00EE0A23">
        <w:rPr>
          <w:rFonts w:ascii="Courier" w:hAnsi="Courier"/>
          <w:color w:val="000000" w:themeColor="text1"/>
          <w:sz w:val="16"/>
          <w:szCs w:val="16"/>
        </w:rPr>
        <w:t xml:space="preserve"> =  LM22, </w:t>
      </w:r>
      <w:proofErr w:type="spellStart"/>
      <w:r w:rsidRPr="00EE0A23">
        <w:rPr>
          <w:rFonts w:ascii="Courier" w:hAnsi="Courier"/>
          <w:color w:val="000000" w:themeColor="text1"/>
          <w:sz w:val="16"/>
          <w:szCs w:val="16"/>
        </w:rPr>
        <w:t>functionMixture</w:t>
      </w:r>
      <w:proofErr w:type="spellEnd"/>
      <w:r w:rsidRPr="00EE0A23">
        <w:rPr>
          <w:rFonts w:ascii="Courier" w:hAnsi="Courier"/>
          <w:color w:val="000000" w:themeColor="text1"/>
          <w:sz w:val="16"/>
          <w:szCs w:val="16"/>
        </w:rPr>
        <w:t xml:space="preserve"> =  </w:t>
      </w:r>
      <w:proofErr w:type="spellStart"/>
      <w:r w:rsidRPr="00EE0A23">
        <w:rPr>
          <w:rFonts w:ascii="Courier" w:hAnsi="Courier"/>
          <w:color w:val="000000" w:themeColor="text1"/>
          <w:sz w:val="16"/>
          <w:szCs w:val="16"/>
        </w:rPr>
        <w:t>nu.svm.robust.RFE</w:t>
      </w:r>
      <w:proofErr w:type="spellEnd"/>
      <w:r w:rsidRPr="00EE0A23">
        <w:rPr>
          <w:rFonts w:ascii="Courier" w:hAnsi="Courier"/>
          <w:color w:val="000000" w:themeColor="text1"/>
          <w:sz w:val="16"/>
          <w:szCs w:val="16"/>
        </w:rPr>
        <w:t xml:space="preserve">, </w:t>
      </w:r>
      <w:proofErr w:type="spellStart"/>
      <w:r w:rsidR="005C505B" w:rsidRPr="00EE0A23">
        <w:rPr>
          <w:rFonts w:ascii="Courier" w:hAnsi="Courier"/>
          <w:color w:val="000000" w:themeColor="text1"/>
          <w:sz w:val="16"/>
          <w:szCs w:val="16"/>
        </w:rPr>
        <w:t>useCores</w:t>
      </w:r>
      <w:proofErr w:type="spellEnd"/>
      <w:r w:rsidR="005C505B" w:rsidRPr="00EE0A23">
        <w:rPr>
          <w:rFonts w:ascii="Courier" w:hAnsi="Courier"/>
          <w:color w:val="000000" w:themeColor="text1"/>
          <w:sz w:val="16"/>
          <w:szCs w:val="16"/>
        </w:rPr>
        <w:t xml:space="preserve"> = ncores2use, verbose  =  TRUE, </w:t>
      </w:r>
      <w:proofErr w:type="spellStart"/>
      <w:r w:rsidR="005C505B" w:rsidRPr="00EE0A23">
        <w:rPr>
          <w:rFonts w:ascii="Courier" w:hAnsi="Courier"/>
          <w:color w:val="000000" w:themeColor="text1"/>
          <w:sz w:val="16"/>
          <w:szCs w:val="16"/>
        </w:rPr>
        <w:t>iter</w:t>
      </w:r>
      <w:proofErr w:type="spellEnd"/>
      <w:r w:rsidR="005C505B" w:rsidRPr="00EE0A23">
        <w:rPr>
          <w:rFonts w:ascii="Courier" w:hAnsi="Courier"/>
          <w:color w:val="000000" w:themeColor="text1"/>
          <w:sz w:val="16"/>
          <w:szCs w:val="16"/>
        </w:rPr>
        <w:t xml:space="preserve"> = 1000, </w:t>
      </w:r>
      <w:proofErr w:type="spellStart"/>
      <w:r w:rsidR="005C505B" w:rsidRPr="00EE0A23">
        <w:rPr>
          <w:rFonts w:ascii="Courier" w:hAnsi="Courier"/>
          <w:color w:val="000000" w:themeColor="text1"/>
          <w:sz w:val="16"/>
          <w:szCs w:val="16"/>
        </w:rPr>
        <w:t>nullDist</w:t>
      </w:r>
      <w:proofErr w:type="spellEnd"/>
      <w:r w:rsidR="005C505B" w:rsidRPr="00EE0A23">
        <w:rPr>
          <w:rFonts w:ascii="Courier" w:hAnsi="Courier"/>
          <w:color w:val="000000" w:themeColor="text1"/>
          <w:sz w:val="16"/>
          <w:szCs w:val="16"/>
        </w:rPr>
        <w:t xml:space="preserve"> = "none")</w:t>
      </w:r>
    </w:p>
    <w:p w14:paraId="119EE446" w14:textId="77777777" w:rsidR="005C505B" w:rsidRPr="00EE0A23" w:rsidRDefault="005C505B" w:rsidP="002F5DD8">
      <w:pPr>
        <w:rPr>
          <w:sz w:val="16"/>
          <w:szCs w:val="16"/>
        </w:rPr>
      </w:pPr>
    </w:p>
    <w:p w14:paraId="17A80668" w14:textId="77777777" w:rsidR="002F5DD8" w:rsidRPr="00EE0A23" w:rsidRDefault="002F5DD8" w:rsidP="002F5DD8">
      <w:pPr>
        <w:rPr>
          <w:rFonts w:ascii="Courier" w:hAnsi="Courier"/>
          <w:color w:val="000000" w:themeColor="text1"/>
          <w:sz w:val="16"/>
          <w:szCs w:val="16"/>
        </w:rPr>
      </w:pPr>
      <w:proofErr w:type="spellStart"/>
      <w:proofErr w:type="gramStart"/>
      <w:r w:rsidRPr="00EE0A23">
        <w:rPr>
          <w:rFonts w:ascii="Courier" w:hAnsi="Courier"/>
          <w:color w:val="000000" w:themeColor="text1"/>
          <w:sz w:val="16"/>
          <w:szCs w:val="16"/>
        </w:rPr>
        <w:t>out.betas</w:t>
      </w:r>
      <w:proofErr w:type="gramEnd"/>
      <w:r w:rsidRPr="00EE0A23">
        <w:rPr>
          <w:rFonts w:ascii="Courier" w:hAnsi="Courier"/>
          <w:color w:val="000000" w:themeColor="text1"/>
          <w:sz w:val="16"/>
          <w:szCs w:val="16"/>
        </w:rPr>
        <w:t>.abbas</w:t>
      </w:r>
      <w:proofErr w:type="spellEnd"/>
      <w:r w:rsidRPr="00EE0A23">
        <w:rPr>
          <w:rFonts w:ascii="Courier" w:hAnsi="Courier"/>
          <w:color w:val="000000" w:themeColor="text1"/>
          <w:sz w:val="16"/>
          <w:szCs w:val="16"/>
        </w:rPr>
        <w:t xml:space="preserve"> &lt;- MIXTURE(</w:t>
      </w:r>
      <w:proofErr w:type="spellStart"/>
      <w:r w:rsidRPr="00EE0A23">
        <w:rPr>
          <w:rFonts w:ascii="Courier" w:hAnsi="Courier"/>
          <w:color w:val="000000" w:themeColor="text1"/>
          <w:sz w:val="16"/>
          <w:szCs w:val="16"/>
        </w:rPr>
        <w:t>expressionMatrix</w:t>
      </w:r>
      <w:proofErr w:type="spellEnd"/>
      <w:r w:rsidRPr="00EE0A23">
        <w:rPr>
          <w:rFonts w:ascii="Courier" w:hAnsi="Courier"/>
          <w:color w:val="000000" w:themeColor="text1"/>
          <w:sz w:val="16"/>
          <w:szCs w:val="16"/>
        </w:rPr>
        <w:t xml:space="preserve"> = </w:t>
      </w:r>
      <w:proofErr w:type="spellStart"/>
      <w:r w:rsidRPr="00EE0A23">
        <w:rPr>
          <w:rFonts w:ascii="Courier" w:hAnsi="Courier"/>
          <w:color w:val="000000" w:themeColor="text1"/>
          <w:sz w:val="16"/>
          <w:szCs w:val="16"/>
        </w:rPr>
        <w:t>M.c</w:t>
      </w:r>
      <w:proofErr w:type="spellEnd"/>
      <w:r w:rsidRPr="00EE0A23">
        <w:rPr>
          <w:rFonts w:ascii="Courier" w:hAnsi="Courier"/>
          <w:color w:val="000000" w:themeColor="text1"/>
          <w:sz w:val="16"/>
          <w:szCs w:val="16"/>
        </w:rPr>
        <w:t xml:space="preserve">, </w:t>
      </w:r>
      <w:proofErr w:type="spellStart"/>
      <w:r w:rsidRPr="00EE0A23">
        <w:rPr>
          <w:rFonts w:ascii="Courier" w:hAnsi="Courier"/>
          <w:color w:val="000000" w:themeColor="text1"/>
          <w:sz w:val="16"/>
          <w:szCs w:val="16"/>
        </w:rPr>
        <w:t>signatureMatrix</w:t>
      </w:r>
      <w:proofErr w:type="spellEnd"/>
      <w:r w:rsidRPr="00EE0A23">
        <w:rPr>
          <w:rFonts w:ascii="Courier" w:hAnsi="Courier"/>
          <w:color w:val="000000" w:themeColor="text1"/>
          <w:sz w:val="16"/>
          <w:szCs w:val="16"/>
        </w:rPr>
        <w:t xml:space="preserve"> =  LM22, </w:t>
      </w:r>
      <w:proofErr w:type="spellStart"/>
      <w:r w:rsidRPr="00EE0A23">
        <w:rPr>
          <w:rFonts w:ascii="Courier" w:hAnsi="Courier"/>
          <w:color w:val="000000" w:themeColor="text1"/>
          <w:sz w:val="16"/>
          <w:szCs w:val="16"/>
        </w:rPr>
        <w:t>functionMixture</w:t>
      </w:r>
      <w:proofErr w:type="spellEnd"/>
      <w:r w:rsidRPr="00EE0A23">
        <w:rPr>
          <w:rFonts w:ascii="Courier" w:hAnsi="Courier"/>
          <w:color w:val="000000" w:themeColor="text1"/>
          <w:sz w:val="16"/>
          <w:szCs w:val="16"/>
        </w:rPr>
        <w:t xml:space="preserve"> =  </w:t>
      </w:r>
      <w:proofErr w:type="spellStart"/>
      <w:r w:rsidRPr="00EE0A23">
        <w:rPr>
          <w:rFonts w:ascii="Courier" w:hAnsi="Courier"/>
          <w:color w:val="000000" w:themeColor="text1"/>
          <w:sz w:val="16"/>
          <w:szCs w:val="16"/>
        </w:rPr>
        <w:t>ls.rfe.abbas</w:t>
      </w:r>
      <w:proofErr w:type="spellEnd"/>
      <w:r w:rsidRPr="00EE0A23">
        <w:rPr>
          <w:rFonts w:ascii="Courier" w:hAnsi="Courier"/>
          <w:color w:val="000000" w:themeColor="text1"/>
          <w:sz w:val="16"/>
          <w:szCs w:val="16"/>
        </w:rPr>
        <w:t xml:space="preserve">, </w:t>
      </w:r>
      <w:proofErr w:type="spellStart"/>
      <w:r w:rsidR="005C505B" w:rsidRPr="00EE0A23">
        <w:rPr>
          <w:rFonts w:ascii="Courier" w:hAnsi="Courier"/>
          <w:color w:val="000000" w:themeColor="text1"/>
          <w:sz w:val="16"/>
          <w:szCs w:val="16"/>
        </w:rPr>
        <w:t>useCores</w:t>
      </w:r>
      <w:proofErr w:type="spellEnd"/>
      <w:r w:rsidR="005C505B" w:rsidRPr="00EE0A23">
        <w:rPr>
          <w:rFonts w:ascii="Courier" w:hAnsi="Courier"/>
          <w:color w:val="000000" w:themeColor="text1"/>
          <w:sz w:val="16"/>
          <w:szCs w:val="16"/>
        </w:rPr>
        <w:t xml:space="preserve"> = ncores2use, verbose  =  TRUE, </w:t>
      </w:r>
      <w:proofErr w:type="spellStart"/>
      <w:r w:rsidR="005C505B" w:rsidRPr="00EE0A23">
        <w:rPr>
          <w:rFonts w:ascii="Courier" w:hAnsi="Courier"/>
          <w:color w:val="000000" w:themeColor="text1"/>
          <w:sz w:val="16"/>
          <w:szCs w:val="16"/>
        </w:rPr>
        <w:t>iter</w:t>
      </w:r>
      <w:proofErr w:type="spellEnd"/>
      <w:r w:rsidR="005C505B" w:rsidRPr="00EE0A23">
        <w:rPr>
          <w:rFonts w:ascii="Courier" w:hAnsi="Courier"/>
          <w:color w:val="000000" w:themeColor="text1"/>
          <w:sz w:val="16"/>
          <w:szCs w:val="16"/>
        </w:rPr>
        <w:t xml:space="preserve"> = 1000, </w:t>
      </w:r>
      <w:proofErr w:type="spellStart"/>
      <w:r w:rsidR="005C505B" w:rsidRPr="00EE0A23">
        <w:rPr>
          <w:rFonts w:ascii="Courier" w:hAnsi="Courier"/>
          <w:color w:val="000000" w:themeColor="text1"/>
          <w:sz w:val="16"/>
          <w:szCs w:val="16"/>
        </w:rPr>
        <w:t>nullDist</w:t>
      </w:r>
      <w:proofErr w:type="spellEnd"/>
      <w:r w:rsidR="005C505B" w:rsidRPr="00EE0A23">
        <w:rPr>
          <w:rFonts w:ascii="Courier" w:hAnsi="Courier"/>
          <w:color w:val="000000" w:themeColor="text1"/>
          <w:sz w:val="16"/>
          <w:szCs w:val="16"/>
        </w:rPr>
        <w:t xml:space="preserve"> = "none")</w:t>
      </w:r>
    </w:p>
    <w:p w14:paraId="240A875E" w14:textId="77777777" w:rsidR="005C505B" w:rsidRPr="00EE0A23" w:rsidRDefault="005C505B" w:rsidP="005C505B">
      <w:pPr>
        <w:rPr>
          <w:rFonts w:ascii="Courier" w:hAnsi="Courier"/>
          <w:color w:val="000000" w:themeColor="text1"/>
          <w:sz w:val="16"/>
          <w:szCs w:val="16"/>
        </w:rPr>
      </w:pPr>
    </w:p>
    <w:p w14:paraId="42F7F4D8" w14:textId="77777777" w:rsidR="005C505B" w:rsidRPr="00EE0A23" w:rsidRDefault="005C505B" w:rsidP="005C505B">
      <w:pPr>
        <w:rPr>
          <w:rFonts w:ascii="Courier" w:hAnsi="Courier"/>
          <w:color w:val="000000" w:themeColor="text1"/>
          <w:sz w:val="16"/>
          <w:szCs w:val="16"/>
        </w:rPr>
      </w:pPr>
      <w:proofErr w:type="spellStart"/>
      <w:proofErr w:type="gramStart"/>
      <w:r w:rsidRPr="00EE0A23">
        <w:rPr>
          <w:rFonts w:ascii="Courier" w:hAnsi="Courier"/>
          <w:color w:val="000000" w:themeColor="text1"/>
          <w:sz w:val="16"/>
          <w:szCs w:val="16"/>
        </w:rPr>
        <w:t>out.betas</w:t>
      </w:r>
      <w:proofErr w:type="gramEnd"/>
      <w:r w:rsidRPr="00EE0A23">
        <w:rPr>
          <w:rFonts w:ascii="Courier" w:hAnsi="Courier"/>
          <w:color w:val="000000" w:themeColor="text1"/>
          <w:sz w:val="16"/>
          <w:szCs w:val="16"/>
        </w:rPr>
        <w:t>.abis</w:t>
      </w:r>
      <w:proofErr w:type="spellEnd"/>
      <w:r w:rsidRPr="00EE0A23">
        <w:rPr>
          <w:rFonts w:ascii="Courier" w:hAnsi="Courier"/>
          <w:color w:val="000000" w:themeColor="text1"/>
          <w:sz w:val="16"/>
          <w:szCs w:val="16"/>
        </w:rPr>
        <w:t xml:space="preserve"> &lt;- MIXTURE(</w:t>
      </w:r>
      <w:proofErr w:type="spellStart"/>
      <w:r w:rsidRPr="00EE0A23">
        <w:rPr>
          <w:rFonts w:ascii="Courier" w:hAnsi="Courier"/>
          <w:color w:val="000000" w:themeColor="text1"/>
          <w:sz w:val="16"/>
          <w:szCs w:val="16"/>
        </w:rPr>
        <w:t>expressionMatrix</w:t>
      </w:r>
      <w:proofErr w:type="spellEnd"/>
      <w:r w:rsidRPr="00EE0A23">
        <w:rPr>
          <w:rFonts w:ascii="Courier" w:hAnsi="Courier"/>
          <w:color w:val="000000" w:themeColor="text1"/>
          <w:sz w:val="16"/>
          <w:szCs w:val="16"/>
        </w:rPr>
        <w:t xml:space="preserve"> = </w:t>
      </w:r>
      <w:proofErr w:type="spellStart"/>
      <w:r w:rsidRPr="00EE0A23">
        <w:rPr>
          <w:rFonts w:ascii="Courier" w:hAnsi="Courier"/>
          <w:color w:val="000000" w:themeColor="text1"/>
          <w:sz w:val="16"/>
          <w:szCs w:val="16"/>
        </w:rPr>
        <w:t>M.c</w:t>
      </w:r>
      <w:proofErr w:type="spellEnd"/>
      <w:r w:rsidRPr="00EE0A23">
        <w:rPr>
          <w:rFonts w:ascii="Courier" w:hAnsi="Courier"/>
          <w:color w:val="000000" w:themeColor="text1"/>
          <w:sz w:val="16"/>
          <w:szCs w:val="16"/>
        </w:rPr>
        <w:t xml:space="preserve">, </w:t>
      </w:r>
      <w:proofErr w:type="spellStart"/>
      <w:r w:rsidRPr="00EE0A23">
        <w:rPr>
          <w:rFonts w:ascii="Courier" w:hAnsi="Courier"/>
          <w:color w:val="000000" w:themeColor="text1"/>
          <w:sz w:val="16"/>
          <w:szCs w:val="16"/>
        </w:rPr>
        <w:t>signatureMatrix</w:t>
      </w:r>
      <w:proofErr w:type="spellEnd"/>
      <w:r w:rsidRPr="00EE0A23">
        <w:rPr>
          <w:rFonts w:ascii="Courier" w:hAnsi="Courier"/>
          <w:color w:val="000000" w:themeColor="text1"/>
          <w:sz w:val="16"/>
          <w:szCs w:val="16"/>
        </w:rPr>
        <w:t xml:space="preserve"> =  LM22, </w:t>
      </w:r>
      <w:proofErr w:type="spellStart"/>
      <w:r w:rsidRPr="00EE0A23">
        <w:rPr>
          <w:rFonts w:ascii="Courier" w:hAnsi="Courier"/>
          <w:color w:val="000000" w:themeColor="text1"/>
          <w:sz w:val="16"/>
          <w:szCs w:val="16"/>
        </w:rPr>
        <w:t>functionMixture</w:t>
      </w:r>
      <w:proofErr w:type="spellEnd"/>
      <w:r w:rsidRPr="00EE0A23">
        <w:rPr>
          <w:rFonts w:ascii="Courier" w:hAnsi="Courier"/>
          <w:color w:val="000000" w:themeColor="text1"/>
          <w:sz w:val="16"/>
          <w:szCs w:val="16"/>
        </w:rPr>
        <w:t xml:space="preserve"> =  </w:t>
      </w:r>
      <w:proofErr w:type="spellStart"/>
      <w:r w:rsidRPr="00EE0A23">
        <w:rPr>
          <w:rFonts w:ascii="Courier" w:hAnsi="Courier"/>
          <w:color w:val="000000" w:themeColor="text1"/>
          <w:sz w:val="16"/>
          <w:szCs w:val="16"/>
        </w:rPr>
        <w:t>rlm.abis</w:t>
      </w:r>
      <w:proofErr w:type="spellEnd"/>
      <w:r w:rsidRPr="00EE0A23">
        <w:rPr>
          <w:rFonts w:ascii="Courier" w:hAnsi="Courier"/>
          <w:color w:val="000000" w:themeColor="text1"/>
          <w:sz w:val="16"/>
          <w:szCs w:val="16"/>
        </w:rPr>
        <w:t xml:space="preserve">, </w:t>
      </w:r>
      <w:proofErr w:type="spellStart"/>
      <w:r w:rsidRPr="00EE0A23">
        <w:rPr>
          <w:rFonts w:ascii="Courier" w:hAnsi="Courier"/>
          <w:color w:val="000000" w:themeColor="text1"/>
          <w:sz w:val="16"/>
          <w:szCs w:val="16"/>
        </w:rPr>
        <w:t>useCores</w:t>
      </w:r>
      <w:proofErr w:type="spellEnd"/>
      <w:r w:rsidRPr="00EE0A23">
        <w:rPr>
          <w:rFonts w:ascii="Courier" w:hAnsi="Courier"/>
          <w:color w:val="000000" w:themeColor="text1"/>
          <w:sz w:val="16"/>
          <w:szCs w:val="16"/>
        </w:rPr>
        <w:t xml:space="preserve"> = ncores2use, verbose  =  TRUE, </w:t>
      </w:r>
      <w:proofErr w:type="spellStart"/>
      <w:r w:rsidRPr="00EE0A23">
        <w:rPr>
          <w:rFonts w:ascii="Courier" w:hAnsi="Courier"/>
          <w:color w:val="000000" w:themeColor="text1"/>
          <w:sz w:val="16"/>
          <w:szCs w:val="16"/>
        </w:rPr>
        <w:t>iter</w:t>
      </w:r>
      <w:proofErr w:type="spellEnd"/>
      <w:r w:rsidRPr="00EE0A23">
        <w:rPr>
          <w:rFonts w:ascii="Courier" w:hAnsi="Courier"/>
          <w:color w:val="000000" w:themeColor="text1"/>
          <w:sz w:val="16"/>
          <w:szCs w:val="16"/>
        </w:rPr>
        <w:t xml:space="preserve"> = 1000, </w:t>
      </w:r>
      <w:proofErr w:type="spellStart"/>
      <w:r w:rsidRPr="00EE0A23">
        <w:rPr>
          <w:rFonts w:ascii="Courier" w:hAnsi="Courier"/>
          <w:color w:val="000000" w:themeColor="text1"/>
          <w:sz w:val="16"/>
          <w:szCs w:val="16"/>
        </w:rPr>
        <w:t>nullDist</w:t>
      </w:r>
      <w:proofErr w:type="spellEnd"/>
      <w:r w:rsidRPr="00EE0A23">
        <w:rPr>
          <w:rFonts w:ascii="Courier" w:hAnsi="Courier"/>
          <w:color w:val="000000" w:themeColor="text1"/>
          <w:sz w:val="16"/>
          <w:szCs w:val="16"/>
        </w:rPr>
        <w:t xml:space="preserve"> = "none")</w:t>
      </w:r>
    </w:p>
    <w:p w14:paraId="3D78D830" w14:textId="77777777" w:rsidR="005C505B" w:rsidRDefault="005C505B" w:rsidP="002F5DD8">
      <w:pPr>
        <w:rPr>
          <w:rFonts w:ascii="Courier" w:hAnsi="Courier"/>
          <w:color w:val="000000" w:themeColor="text1"/>
          <w:sz w:val="22"/>
          <w:szCs w:val="22"/>
        </w:rPr>
      </w:pPr>
    </w:p>
    <w:p w14:paraId="600A7B7B" w14:textId="77777777" w:rsidR="002F5DD8" w:rsidRDefault="002F5DD8" w:rsidP="002F5DD8">
      <w:pPr>
        <w:rPr>
          <w:rFonts w:ascii="Courier" w:hAnsi="Courier"/>
          <w:color w:val="000000"/>
          <w:sz w:val="16"/>
          <w:szCs w:val="16"/>
        </w:rPr>
      </w:pPr>
    </w:p>
    <w:p w14:paraId="0D3019EB" w14:textId="23F35D75" w:rsidR="002F5DD8" w:rsidRDefault="00ED4AAE" w:rsidP="00ED4AAE">
      <w:pPr>
        <w:tabs>
          <w:tab w:val="left" w:pos="567"/>
        </w:tabs>
        <w:rPr>
          <w:i/>
        </w:rPr>
      </w:pPr>
      <w:r w:rsidRPr="00ED4AAE">
        <w:rPr>
          <w:rFonts w:ascii="Times New Roman" w:hAnsi="Times New Roman"/>
          <w:b/>
        </w:rPr>
        <w:t>S1.</w:t>
      </w:r>
      <w:r>
        <w:rPr>
          <w:rFonts w:ascii="Times New Roman" w:hAnsi="Times New Roman"/>
          <w:b/>
        </w:rPr>
        <w:t>3</w:t>
      </w:r>
      <w:r w:rsidRPr="00ED4AAE">
        <w:rPr>
          <w:rFonts w:ascii="Times New Roman" w:hAnsi="Times New Roman"/>
          <w:b/>
        </w:rPr>
        <w:t>:</w:t>
      </w:r>
      <w:r w:rsidRPr="00EB25F5">
        <w:t xml:space="preserve"> </w:t>
      </w:r>
      <w:r w:rsidR="002F5DD8">
        <w:rPr>
          <w:color w:val="000000"/>
          <w:sz w:val="22"/>
          <w:szCs w:val="22"/>
        </w:rPr>
        <w:t xml:space="preserve"> </w:t>
      </w:r>
      <w:r w:rsidR="002F5DD8" w:rsidRPr="00360F48">
        <w:t xml:space="preserve">Mixture </w:t>
      </w:r>
      <w:r w:rsidR="002F5DD8">
        <w:t xml:space="preserve">of </w:t>
      </w:r>
      <w:r w:rsidR="002F5DD8" w:rsidRPr="00360F48">
        <w:t>cell-types</w:t>
      </w:r>
      <w:r w:rsidR="002F5DD8">
        <w:t xml:space="preserve"> with noise</w:t>
      </w:r>
      <w:r w:rsidR="002F5DD8">
        <w:rPr>
          <w:color w:val="000000"/>
          <w:sz w:val="22"/>
          <w:szCs w:val="22"/>
        </w:rPr>
        <w:t xml:space="preserve">: </w:t>
      </w:r>
      <w:r w:rsidR="002F5DD8">
        <w:t xml:space="preserve">same as Scenario </w:t>
      </w:r>
      <w:r w:rsidR="00C13081" w:rsidRPr="00C13081">
        <w:rPr>
          <w:b/>
          <w:iCs/>
        </w:rPr>
        <w:t>S1.2</w:t>
      </w:r>
      <w:r w:rsidR="002F5DD8">
        <w:t xml:space="preserve"> but adding to </w:t>
      </w:r>
      <w:r w:rsidR="002F5DD8" w:rsidRPr="008023BA">
        <w:rPr>
          <w:b/>
          <w:i/>
        </w:rPr>
        <w:t>Y</w:t>
      </w:r>
      <w:r w:rsidR="002F5DD8">
        <w:rPr>
          <w:i/>
        </w:rPr>
        <w:t xml:space="preserve"> </w:t>
      </w:r>
      <w:r w:rsidR="002F5DD8">
        <w:t xml:space="preserve">a noise vector composed of a random sample of N values of gene expressions drawn from </w:t>
      </w:r>
      <w:r w:rsidR="002F5DD8" w:rsidRPr="00684E41">
        <w:rPr>
          <w:i/>
        </w:rPr>
        <w:t>LM22</w:t>
      </w:r>
      <w:r w:rsidR="00E963E4">
        <w:rPr>
          <w:i/>
        </w:rPr>
        <w:t xml:space="preserve"> </w:t>
      </w:r>
      <w:r w:rsidR="00E963E4">
        <w:rPr>
          <w:color w:val="000000"/>
          <w:sz w:val="22"/>
          <w:szCs w:val="22"/>
        </w:rPr>
        <w:t xml:space="preserve">(R code available at </w:t>
      </w:r>
      <w:hyperlink r:id="rId12" w:history="1">
        <w:r w:rsidR="00E963E4" w:rsidRPr="00DC4BA2">
          <w:rPr>
            <w:rStyle w:val="Hipervnculo"/>
            <w:rFonts w:eastAsia="Liberation Serif" w:cs="Liberation Serif"/>
            <w:sz w:val="21"/>
            <w:szCs w:val="21"/>
          </w:rPr>
          <w:t>https://github.com/elmerfer/MIXTURE.App/PaperMIXTURE/ScenarioS1.R</w:t>
        </w:r>
      </w:hyperlink>
      <w:r w:rsidR="00E963E4">
        <w:rPr>
          <w:rStyle w:val="Hipervnculo"/>
          <w:rFonts w:eastAsia="Liberation Serif" w:cs="Liberation Serif"/>
          <w:sz w:val="21"/>
          <w:szCs w:val="21"/>
        </w:rPr>
        <w:t xml:space="preserve">, </w:t>
      </w:r>
      <w:r w:rsidR="00E963E4" w:rsidRPr="00E963E4">
        <w:rPr>
          <w:rStyle w:val="Hipervnculo"/>
          <w:rFonts w:eastAsia="Liberation Serif" w:cs="Liberation Serif"/>
          <w:color w:val="auto"/>
          <w:sz w:val="21"/>
          <w:szCs w:val="21"/>
          <w:u w:val="none"/>
        </w:rPr>
        <w:t xml:space="preserve">Data has an </w:t>
      </w:r>
      <w:proofErr w:type="spellStart"/>
      <w:r w:rsidR="00E963E4" w:rsidRPr="00E963E4">
        <w:rPr>
          <w:rStyle w:val="Hipervnculo"/>
          <w:rFonts w:eastAsia="Liberation Serif" w:cs="Liberation Serif"/>
          <w:color w:val="auto"/>
          <w:sz w:val="21"/>
          <w:szCs w:val="21"/>
          <w:u w:val="none"/>
        </w:rPr>
        <w:t>RData</w:t>
      </w:r>
      <w:proofErr w:type="spellEnd"/>
      <w:r w:rsidR="00E963E4" w:rsidRPr="00E963E4">
        <w:rPr>
          <w:rStyle w:val="Hipervnculo"/>
          <w:rFonts w:eastAsia="Liberation Serif" w:cs="Liberation Serif"/>
          <w:color w:val="auto"/>
          <w:sz w:val="21"/>
          <w:szCs w:val="21"/>
          <w:u w:val="none"/>
        </w:rPr>
        <w:t xml:space="preserve"> file at</w:t>
      </w:r>
      <w:r w:rsidR="00E963E4">
        <w:rPr>
          <w:rStyle w:val="Hipervnculo"/>
          <w:rFonts w:eastAsia="Liberation Serif" w:cs="Liberation Serif"/>
          <w:sz w:val="21"/>
          <w:szCs w:val="21"/>
        </w:rPr>
        <w:t xml:space="preserve"> </w:t>
      </w:r>
      <w:r w:rsidR="00E963E4" w:rsidRPr="00E963E4">
        <w:rPr>
          <w:rStyle w:val="Hipervnculo"/>
          <w:rFonts w:eastAsia="Liberation Serif" w:cs="Liberation Serif"/>
          <w:sz w:val="21"/>
          <w:szCs w:val="21"/>
        </w:rPr>
        <w:t>https://github.com/elmerfer/MIXTURE.App/</w:t>
      </w:r>
      <w:r w:rsidR="00E963E4">
        <w:rPr>
          <w:rStyle w:val="Hipervnculo"/>
          <w:rFonts w:eastAsia="Liberation Serif" w:cs="Liberation Serif"/>
          <w:sz w:val="21"/>
          <w:szCs w:val="21"/>
        </w:rPr>
        <w:t>Data</w:t>
      </w:r>
      <w:r w:rsidR="00E963E4" w:rsidRPr="00E963E4">
        <w:rPr>
          <w:rStyle w:val="Hipervnculo"/>
          <w:rFonts w:eastAsia="Liberation Serif" w:cs="Liberation Serif"/>
          <w:sz w:val="21"/>
          <w:szCs w:val="21"/>
        </w:rPr>
        <w:t>/</w:t>
      </w:r>
      <w:r w:rsidR="00E963E4">
        <w:rPr>
          <w:rStyle w:val="Hipervnculo"/>
          <w:rFonts w:eastAsia="Liberation Serif" w:cs="Liberation Serif"/>
          <w:sz w:val="21"/>
          <w:szCs w:val="21"/>
        </w:rPr>
        <w:t>betas.noise.list.rds</w:t>
      </w:r>
      <w:r w:rsidR="00E963E4" w:rsidRPr="00E963E4">
        <w:rPr>
          <w:rStyle w:val="Hipervnculo"/>
          <w:rFonts w:eastAsia="Liberation Serif" w:cs="Liberation Serif"/>
          <w:color w:val="auto"/>
          <w:sz w:val="21"/>
          <w:szCs w:val="21"/>
        </w:rPr>
        <w:t>)</w:t>
      </w:r>
    </w:p>
    <w:p w14:paraId="095F05FF" w14:textId="77777777" w:rsidR="002F5DD8" w:rsidRDefault="002F5DD8" w:rsidP="002F5DD8">
      <w:pPr>
        <w:rPr>
          <w:rFonts w:ascii="Courier" w:hAnsi="Courier"/>
          <w:color w:val="000000" w:themeColor="text1"/>
          <w:sz w:val="22"/>
          <w:szCs w:val="22"/>
        </w:rPr>
      </w:pPr>
      <w:r w:rsidRPr="2192781A">
        <w:rPr>
          <w:rFonts w:ascii="Courier" w:hAnsi="Courier"/>
          <w:color w:val="000000" w:themeColor="text1"/>
          <w:sz w:val="22"/>
          <w:szCs w:val="22"/>
        </w:rPr>
        <w:t>…</w:t>
      </w:r>
    </w:p>
    <w:p w14:paraId="1D75AEE7" w14:textId="77777777" w:rsidR="002F5DD8" w:rsidRDefault="002F5DD8" w:rsidP="002F5DD8">
      <w:pPr>
        <w:rPr>
          <w:rFonts w:ascii="Courier" w:eastAsia="Courier" w:hAnsi="Courier" w:cs="Courier"/>
          <w:b/>
          <w:bCs/>
          <w:i/>
          <w:iCs/>
          <w:color w:val="000000" w:themeColor="text1"/>
          <w:sz w:val="22"/>
          <w:szCs w:val="22"/>
        </w:rPr>
      </w:pPr>
      <w:r w:rsidRPr="2192781A">
        <w:rPr>
          <w:rFonts w:ascii="Courier" w:hAnsi="Courier"/>
          <w:color w:val="000000" w:themeColor="text1"/>
          <w:sz w:val="22"/>
          <w:szCs w:val="22"/>
        </w:rPr>
        <w:t xml:space="preserve"> </w:t>
      </w:r>
      <w:r w:rsidRPr="2192781A">
        <w:rPr>
          <w:rFonts w:ascii="Courier" w:eastAsia="Courier" w:hAnsi="Courier" w:cs="Courier"/>
          <w:color w:val="000000" w:themeColor="text1"/>
          <w:sz w:val="22"/>
          <w:szCs w:val="22"/>
        </w:rPr>
        <w:t xml:space="preserve"> A &lt;- Mat %*% betas + matrix(</w:t>
      </w:r>
      <w:proofErr w:type="spellStart"/>
      <w:proofErr w:type="gramStart"/>
      <w:r w:rsidRPr="2192781A">
        <w:rPr>
          <w:rFonts w:ascii="Courier" w:eastAsia="Courier" w:hAnsi="Courier" w:cs="Courier"/>
          <w:color w:val="000000" w:themeColor="text1"/>
          <w:sz w:val="22"/>
          <w:szCs w:val="22"/>
        </w:rPr>
        <w:t>as.vector</w:t>
      </w:r>
      <w:proofErr w:type="spellEnd"/>
      <w:proofErr w:type="gramEnd"/>
      <w:r w:rsidRPr="2192781A">
        <w:rPr>
          <w:rFonts w:ascii="Courier" w:eastAsia="Courier" w:hAnsi="Courier" w:cs="Courier"/>
          <w:color w:val="000000" w:themeColor="text1"/>
          <w:sz w:val="22"/>
          <w:szCs w:val="22"/>
        </w:rPr>
        <w:t>(</w:t>
      </w:r>
      <w:proofErr w:type="spellStart"/>
      <w:r w:rsidRPr="2192781A">
        <w:rPr>
          <w:rFonts w:ascii="Courier" w:eastAsia="Courier" w:hAnsi="Courier" w:cs="Courier"/>
          <w:color w:val="000000" w:themeColor="text1"/>
          <w:sz w:val="22"/>
          <w:szCs w:val="22"/>
        </w:rPr>
        <w:t>data.matrix</w:t>
      </w:r>
      <w:proofErr w:type="spellEnd"/>
      <w:r w:rsidRPr="2192781A">
        <w:rPr>
          <w:rFonts w:ascii="Courier" w:eastAsia="Courier" w:hAnsi="Courier" w:cs="Courier"/>
          <w:color w:val="000000" w:themeColor="text1"/>
          <w:sz w:val="22"/>
          <w:szCs w:val="22"/>
        </w:rPr>
        <w:t>(Mat))[sample(</w:t>
      </w:r>
      <w:proofErr w:type="spellStart"/>
      <w:r w:rsidRPr="2192781A">
        <w:rPr>
          <w:rFonts w:ascii="Courier" w:eastAsia="Courier" w:hAnsi="Courier" w:cs="Courier"/>
          <w:color w:val="000000" w:themeColor="text1"/>
          <w:sz w:val="22"/>
          <w:szCs w:val="22"/>
        </w:rPr>
        <w:t>nrow</w:t>
      </w:r>
      <w:proofErr w:type="spellEnd"/>
      <w:r w:rsidRPr="2192781A">
        <w:rPr>
          <w:rFonts w:ascii="Courier" w:eastAsia="Courier" w:hAnsi="Courier" w:cs="Courier"/>
          <w:color w:val="000000" w:themeColor="text1"/>
          <w:sz w:val="22"/>
          <w:szCs w:val="22"/>
        </w:rPr>
        <w:t>(Mat))],</w:t>
      </w:r>
      <w:proofErr w:type="spellStart"/>
      <w:r w:rsidRPr="2192781A">
        <w:rPr>
          <w:rFonts w:ascii="Courier" w:eastAsia="Courier" w:hAnsi="Courier" w:cs="Courier"/>
          <w:color w:val="000000" w:themeColor="text1"/>
          <w:sz w:val="22"/>
          <w:szCs w:val="22"/>
        </w:rPr>
        <w:t>ncol</w:t>
      </w:r>
      <w:proofErr w:type="spellEnd"/>
      <w:r w:rsidRPr="2192781A">
        <w:rPr>
          <w:rFonts w:ascii="Courier" w:eastAsia="Courier" w:hAnsi="Courier" w:cs="Courier"/>
          <w:color w:val="000000" w:themeColor="text1"/>
          <w:sz w:val="22"/>
          <w:szCs w:val="22"/>
        </w:rPr>
        <w:t xml:space="preserve">=1) </w:t>
      </w:r>
      <w:r w:rsidRPr="2192781A">
        <w:rPr>
          <w:rFonts w:ascii="Courier" w:eastAsia="Courier" w:hAnsi="Courier" w:cs="Courier"/>
          <w:b/>
          <w:bCs/>
          <w:i/>
          <w:iCs/>
          <w:color w:val="000000" w:themeColor="text1"/>
          <w:sz w:val="22"/>
          <w:szCs w:val="22"/>
        </w:rPr>
        <w:t>#the simulated subject cell-type mixture plus a random selection of 527 expression values from LM22</w:t>
      </w:r>
    </w:p>
    <w:p w14:paraId="46C38E49" w14:textId="77777777" w:rsidR="002F5DD8" w:rsidRDefault="002F5DD8" w:rsidP="002F5DD8">
      <w:r w:rsidRPr="2192781A">
        <w:rPr>
          <w:rFonts w:ascii="Courier" w:hAnsi="Courier"/>
          <w:color w:val="000000" w:themeColor="text1"/>
          <w:sz w:val="22"/>
          <w:szCs w:val="22"/>
        </w:rPr>
        <w:t xml:space="preserve">…  </w:t>
      </w:r>
    </w:p>
    <w:p w14:paraId="57367377" w14:textId="77777777" w:rsidR="00ED4AAE" w:rsidRDefault="00ED4AAE" w:rsidP="002F5DD8">
      <w:pPr>
        <w:rPr>
          <w:rFonts w:ascii="Times New Roman" w:hAnsi="Times New Roman"/>
        </w:rPr>
      </w:pPr>
      <w:r w:rsidRPr="00137175">
        <w:rPr>
          <w:rFonts w:ascii="Times New Roman" w:hAnsi="Times New Roman"/>
          <w:b/>
        </w:rPr>
        <w:t>Scenario 2</w:t>
      </w:r>
      <w:r w:rsidRPr="00137175">
        <w:rPr>
          <w:rFonts w:ascii="Times New Roman" w:hAnsi="Times New Roman"/>
        </w:rPr>
        <w:t xml:space="preserve">: </w:t>
      </w:r>
    </w:p>
    <w:p w14:paraId="5EF87A1D" w14:textId="35BE6472" w:rsidR="00ED4AAE" w:rsidRDefault="00ED4AAE" w:rsidP="002F5DD8">
      <w:pPr>
        <w:rPr>
          <w:rFonts w:ascii="Times New Roman" w:hAnsi="Times New Roman"/>
        </w:rPr>
      </w:pPr>
      <w:r w:rsidRPr="00ED4AAE">
        <w:rPr>
          <w:rFonts w:ascii="Times New Roman" w:hAnsi="Times New Roman"/>
          <w:b/>
        </w:rPr>
        <w:t>S2.1:</w:t>
      </w:r>
      <w:r>
        <w:rPr>
          <w:rFonts w:ascii="Times New Roman" w:hAnsi="Times New Roman"/>
        </w:rPr>
        <w:t xml:space="preserve"> </w:t>
      </w:r>
      <w:r w:rsidRPr="00137175">
        <w:rPr>
          <w:rFonts w:ascii="Times New Roman" w:hAnsi="Times New Roman"/>
        </w:rPr>
        <w:t xml:space="preserve">The Follicular Lymphoma (FL) data set, generated by taking lymph node biopsy samples and enumerating the immune cell sub-types using flow cytometry </w:t>
      </w:r>
      <w:r w:rsidRPr="00137175">
        <w:rPr>
          <w:rFonts w:ascii="Times New Roman" w:hAnsi="Times New Roman"/>
        </w:rPr>
        <w:fldChar w:fldCharType="begin">
          <w:fldData xml:space="preserve">PEVuZE5vdGU+PENpdGU+PEF1dGhvcj5OZXdtYW48L0F1dGhvcj48WWVhcj4yMDE1PC9ZZWFyPjxS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</w:fldData>
        </w:fldChar>
      </w:r>
      <w:r w:rsidRPr="00AC5588">
        <w:rPr>
          <w:rFonts w:ascii="Times New Roman" w:hAnsi="Times New Roman"/>
        </w:rPr>
        <w:instrText xml:space="preserve"> ADDIN EN.CITE </w:instrText>
      </w:r>
      <w:r w:rsidRPr="00AC5588">
        <w:rPr>
          <w:rFonts w:ascii="Times New Roman" w:hAnsi="Times New Roman"/>
        </w:rPr>
        <w:fldChar w:fldCharType="begin">
          <w:fldData xml:space="preserve">PEVuZE5vdGU+PENpdGU+PEF1dGhvcj5OZXdtYW48L0F1dGhvcj48WWVhcj4yMDE1PC9ZZWFyPjxS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</w:fldData>
        </w:fldChar>
      </w:r>
      <w:r w:rsidRPr="00AC5588">
        <w:rPr>
          <w:rFonts w:ascii="Times New Roman" w:hAnsi="Times New Roman"/>
        </w:rPr>
        <w:instrText xml:space="preserve"> ADDIN EN.CITE.DATA </w:instrText>
      </w:r>
      <w:r w:rsidRPr="00AC5588">
        <w:rPr>
          <w:rFonts w:ascii="Times New Roman" w:hAnsi="Times New Roman"/>
        </w:rPr>
      </w:r>
      <w:r w:rsidRPr="00AC5588">
        <w:rPr>
          <w:rFonts w:ascii="Times New Roman" w:hAnsi="Times New Roman"/>
        </w:rPr>
        <w:fldChar w:fldCharType="end"/>
      </w:r>
      <w:r w:rsidRPr="00137175">
        <w:rPr>
          <w:rFonts w:ascii="Times New Roman" w:hAnsi="Times New Roman"/>
        </w:rPr>
      </w:r>
      <w:r w:rsidRPr="00137175">
        <w:rPr>
          <w:rFonts w:ascii="Times New Roman" w:hAnsi="Times New Roman"/>
        </w:rPr>
        <w:fldChar w:fldCharType="separate"/>
      </w:r>
      <w:r w:rsidRPr="00137175">
        <w:rPr>
          <w:rFonts w:ascii="Times New Roman" w:hAnsi="Times New Roman"/>
          <w:noProof/>
        </w:rPr>
        <w:t>(Newman et al. 2015)</w:t>
      </w:r>
      <w:r w:rsidRPr="00137175">
        <w:rPr>
          <w:rFonts w:ascii="Times New Roman" w:hAnsi="Times New Roman"/>
        </w:rPr>
        <w:fldChar w:fldCharType="end"/>
      </w:r>
      <w:r w:rsidRPr="00137175">
        <w:rPr>
          <w:rFonts w:ascii="Times New Roman" w:hAnsi="Times New Roman"/>
        </w:rPr>
        <w:t>. In this case the process identified 3 leukocyte types (B, CD8 and CD4) in various proportions across 14 patient</w:t>
      </w:r>
      <w:r w:rsidRPr="00305FB6">
        <w:rPr>
          <w:rFonts w:ascii="Times New Roman" w:hAnsi="Times New Roman"/>
        </w:rPr>
        <w:t xml:space="preserve"> samples. Since LM22 contains 22 cell-types, we summarize the resulted proportions of those leukocytes types according to</w:t>
      </w:r>
      <w:r>
        <w:rPr>
          <w:rFonts w:ascii="Times New Roman" w:hAnsi="Times New Roman"/>
        </w:rPr>
        <w:t xml:space="preserve"> </w:t>
      </w:r>
      <w:r>
        <w:rPr>
          <w:rFonts w:ascii="Times New Roman" w:hAnsi="Times New Roman"/>
        </w:rPr>
        <w:fldChar w:fldCharType="begin">
          <w:fldData xml:space="preserve">PEVuZE5vdGU+PENpdGU+PEF1dGhvcj5OZXdtYW48L0F1dGhvcj48WWVhcj4yMDE1PC9ZZWFyPjxS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</w:fldData>
        </w:fldChar>
      </w:r>
      <w:r w:rsidRPr="00AC5588">
        <w:rPr>
          <w:rFonts w:ascii="Times New Roman" w:hAnsi="Times New Roman"/>
        </w:rPr>
        <w:instrText xml:space="preserve"> ADDIN EN.CITE </w:instrText>
      </w:r>
      <w:r w:rsidRPr="00AC5588">
        <w:rPr>
          <w:rFonts w:ascii="Times New Roman" w:hAnsi="Times New Roman"/>
        </w:rPr>
        <w:fldChar w:fldCharType="begin">
          <w:fldData xml:space="preserve">PEVuZE5vdGU+PENpdGU+PEF1dGhvcj5OZXdtYW48L0F1dGhvcj48WWVhcj4yMDE1PC9ZZWFyPjxS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</w:fldData>
        </w:fldChar>
      </w:r>
      <w:r w:rsidRPr="00AC5588">
        <w:rPr>
          <w:rFonts w:ascii="Times New Roman" w:hAnsi="Times New Roman"/>
        </w:rPr>
        <w:instrText xml:space="preserve"> ADDIN EN.CITE.DATA </w:instrText>
      </w:r>
      <w:r w:rsidRPr="00AC5588">
        <w:rPr>
          <w:rFonts w:ascii="Times New Roman" w:hAnsi="Times New Roman"/>
        </w:rPr>
      </w:r>
      <w:r w:rsidRPr="00AC5588">
        <w:rPr>
          <w:rFonts w:ascii="Times New Roman" w:hAnsi="Times New Roman"/>
        </w:rPr>
        <w:fldChar w:fldCharType="end"/>
      </w:r>
      <w:r>
        <w:rPr>
          <w:rFonts w:ascii="Times New Roman" w:hAnsi="Times New Roman"/>
        </w:rPr>
      </w:r>
      <w:r>
        <w:rPr>
          <w:rFonts w:ascii="Times New Roman" w:hAnsi="Times New Roman"/>
        </w:rPr>
        <w:fldChar w:fldCharType="separate"/>
      </w:r>
      <w:r>
        <w:rPr>
          <w:rFonts w:ascii="Times New Roman" w:hAnsi="Times New Roman"/>
          <w:noProof/>
        </w:rPr>
        <w:t>(Newman et al. 2015)</w:t>
      </w:r>
      <w:r>
        <w:rPr>
          <w:rFonts w:ascii="Times New Roman" w:hAnsi="Times New Roman"/>
        </w:rPr>
        <w:fldChar w:fldCharType="end"/>
      </w:r>
      <w:r w:rsidRPr="00305FB6">
        <w:rPr>
          <w:rFonts w:ascii="Times New Roman" w:hAnsi="Times New Roman"/>
        </w:rPr>
        <w:t xml:space="preserve"> </w:t>
      </w:r>
      <w:r w:rsidR="00E963E4">
        <w:rPr>
          <w:color w:val="000000"/>
          <w:sz w:val="22"/>
          <w:szCs w:val="22"/>
        </w:rPr>
        <w:t xml:space="preserve">(R code available at </w:t>
      </w:r>
      <w:hyperlink r:id="rId13" w:history="1">
        <w:r w:rsidR="00205C97" w:rsidRPr="007C710C">
          <w:rPr>
            <w:rStyle w:val="Hipervnculo"/>
            <w:rFonts w:eastAsia="Liberation Serif" w:cs="Liberation Serif"/>
            <w:sz w:val="21"/>
            <w:szCs w:val="21"/>
          </w:rPr>
          <w:t>https://github.com/elmerfer/MIXTURE.App/PaperMIXTURE/ScenarioS2.R</w:t>
        </w:r>
      </w:hyperlink>
      <w:r w:rsidR="00E963E4">
        <w:rPr>
          <w:rStyle w:val="Hipervnculo"/>
          <w:rFonts w:eastAsia="Liberation Serif" w:cs="Liberation Serif"/>
          <w:sz w:val="21"/>
          <w:szCs w:val="21"/>
        </w:rPr>
        <w:t xml:space="preserve">, </w:t>
      </w:r>
      <w:r w:rsidR="00E963E4" w:rsidRPr="00E963E4">
        <w:rPr>
          <w:rStyle w:val="Hipervnculo"/>
          <w:rFonts w:eastAsia="Liberation Serif" w:cs="Liberation Serif"/>
          <w:color w:val="auto"/>
          <w:sz w:val="21"/>
          <w:szCs w:val="21"/>
          <w:u w:val="none"/>
        </w:rPr>
        <w:t xml:space="preserve">Data has an </w:t>
      </w:r>
      <w:proofErr w:type="spellStart"/>
      <w:r w:rsidR="00E963E4" w:rsidRPr="00E963E4">
        <w:rPr>
          <w:rStyle w:val="Hipervnculo"/>
          <w:rFonts w:eastAsia="Liberation Serif" w:cs="Liberation Serif"/>
          <w:color w:val="auto"/>
          <w:sz w:val="21"/>
          <w:szCs w:val="21"/>
          <w:u w:val="none"/>
        </w:rPr>
        <w:t>RData</w:t>
      </w:r>
      <w:proofErr w:type="spellEnd"/>
      <w:r w:rsidR="00E963E4" w:rsidRPr="00E963E4">
        <w:rPr>
          <w:rStyle w:val="Hipervnculo"/>
          <w:rFonts w:eastAsia="Liberation Serif" w:cs="Liberation Serif"/>
          <w:color w:val="auto"/>
          <w:sz w:val="21"/>
          <w:szCs w:val="21"/>
          <w:u w:val="none"/>
        </w:rPr>
        <w:t xml:space="preserve"> file at</w:t>
      </w:r>
      <w:r w:rsidR="00E963E4">
        <w:rPr>
          <w:rStyle w:val="Hipervnculo"/>
          <w:rFonts w:eastAsia="Liberation Serif" w:cs="Liberation Serif"/>
          <w:sz w:val="21"/>
          <w:szCs w:val="21"/>
        </w:rPr>
        <w:t xml:space="preserve"> </w:t>
      </w:r>
      <w:hyperlink r:id="rId14" w:history="1">
        <w:r w:rsidR="00E963E4" w:rsidRPr="00DC4BA2">
          <w:rPr>
            <w:rStyle w:val="Hipervnculo"/>
            <w:rFonts w:eastAsia="Liberation Serif" w:cs="Liberation Serif"/>
            <w:sz w:val="21"/>
            <w:szCs w:val="21"/>
          </w:rPr>
          <w:t>https://github.com/elmerfer/MIXTURE.App/Data/newman_fl.rda</w:t>
        </w:r>
      </w:hyperlink>
      <w:r w:rsidR="00E963E4">
        <w:rPr>
          <w:rStyle w:val="Hipervnculo"/>
          <w:rFonts w:eastAsia="Liberation Serif" w:cs="Liberation Serif"/>
          <w:sz w:val="21"/>
          <w:szCs w:val="21"/>
        </w:rPr>
        <w:t xml:space="preserve"> - </w:t>
      </w:r>
      <w:r w:rsidR="00E963E4" w:rsidRPr="00BC650F">
        <w:rPr>
          <w:rStyle w:val="Hipervnculo"/>
          <w:rFonts w:eastAsia="Liberation Serif" w:cs="Liberation Serif"/>
          <w:color w:val="auto"/>
          <w:sz w:val="21"/>
          <w:szCs w:val="21"/>
          <w:u w:val="none"/>
        </w:rPr>
        <w:t>This data was extracted from the DTANGLE R library</w:t>
      </w:r>
      <w:r w:rsidR="00E963E4">
        <w:rPr>
          <w:rStyle w:val="Hipervnculo"/>
          <w:rFonts w:eastAsia="Liberation Serif" w:cs="Liberation Serif"/>
          <w:sz w:val="21"/>
          <w:szCs w:val="21"/>
        </w:rPr>
        <w:t xml:space="preserve"> </w:t>
      </w:r>
      <w:r w:rsidR="00E963E4" w:rsidRPr="00E963E4">
        <w:rPr>
          <w:rStyle w:val="Hipervnculo"/>
          <w:rFonts w:eastAsia="Liberation Serif" w:cs="Liberation Serif"/>
          <w:color w:val="auto"/>
          <w:sz w:val="21"/>
          <w:szCs w:val="21"/>
        </w:rPr>
        <w:t>)</w:t>
      </w:r>
    </w:p>
    <w:p w14:paraId="7D719B39" w14:textId="4CCC2558" w:rsidR="00ED4AAE" w:rsidRDefault="00ED4AAE" w:rsidP="00ED4AAE">
      <w:pPr>
        <w:rPr>
          <w:rFonts w:ascii="Times New Roman" w:hAnsi="Times New Roman"/>
        </w:rPr>
      </w:pPr>
      <w:r w:rsidRPr="00ED4AAE">
        <w:rPr>
          <w:rFonts w:ascii="Times New Roman" w:hAnsi="Times New Roman"/>
          <w:b/>
        </w:rPr>
        <w:t>S2.2:</w:t>
      </w:r>
      <w:r w:rsidRPr="00305FB6">
        <w:rPr>
          <w:rFonts w:ascii="Times New Roman" w:hAnsi="Times New Roman"/>
        </w:rPr>
        <w:t xml:space="preserve"> The Peripheral Blood Mononuclear Cells (PBMC) data, generated from blood samples from 22 adults where the proportion of nine leukocytes were determined by flow cytometry.</w:t>
      </w:r>
      <w:r>
        <w:rPr>
          <w:rFonts w:ascii="Times New Roman" w:hAnsi="Times New Roman"/>
        </w:rPr>
        <w:t xml:space="preserve"> </w:t>
      </w:r>
      <w:r>
        <w:rPr>
          <w:rFonts w:ascii="Times New Roman" w:hAnsi="Times New Roman"/>
        </w:rPr>
        <w:fldChar w:fldCharType="begin">
          <w:fldData xml:space="preserve">PEVuZE5vdGU+PENpdGU+PEF1dGhvcj5OZXdtYW48L0F1dGhvcj48WWVhcj4yMDE1PC9ZZWFyPjxS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</w:fldData>
        </w:fldChar>
      </w:r>
      <w:r>
        <w:rPr>
          <w:rFonts w:ascii="Times New Roman" w:hAnsi="Times New Roman"/>
        </w:rPr>
        <w:instrText xml:space="preserve"> ADDIN EN.CITE </w:instrText>
      </w:r>
      <w:r>
        <w:rPr>
          <w:rFonts w:ascii="Times New Roman" w:hAnsi="Times New Roman"/>
        </w:rPr>
        <w:fldChar w:fldCharType="begin">
          <w:fldData xml:space="preserve">PEVuZE5vdGU+PENpdGU+PEF1dGhvcj5OZXdtYW48L0F1dGhvcj48WWVhcj4yMDE1PC9ZZWFyPjxS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</w:fldData>
        </w:fldChar>
      </w:r>
      <w:r>
        <w:rPr>
          <w:rFonts w:ascii="Times New Roman" w:hAnsi="Times New Roman"/>
        </w:rPr>
        <w:instrText xml:space="preserve"> ADDIN EN.CITE.DATA </w:instrText>
      </w:r>
      <w:r>
        <w:rPr>
          <w:rFonts w:ascii="Times New Roman" w:hAnsi="Times New Roman"/>
        </w:rPr>
      </w:r>
      <w:r>
        <w:rPr>
          <w:rFonts w:ascii="Times New Roman" w:hAnsi="Times New Roman"/>
        </w:rPr>
        <w:fldChar w:fldCharType="end"/>
      </w:r>
      <w:r>
        <w:rPr>
          <w:rFonts w:ascii="Times New Roman" w:hAnsi="Times New Roman"/>
        </w:rPr>
      </w:r>
      <w:r>
        <w:rPr>
          <w:rFonts w:ascii="Times New Roman" w:hAnsi="Times New Roman"/>
        </w:rPr>
        <w:fldChar w:fldCharType="separate"/>
      </w:r>
      <w:r>
        <w:rPr>
          <w:rFonts w:ascii="Times New Roman" w:hAnsi="Times New Roman"/>
          <w:noProof/>
        </w:rPr>
        <w:t>(Newman et al. 2015)</w:t>
      </w:r>
      <w:r>
        <w:rPr>
          <w:rFonts w:ascii="Times New Roman" w:hAnsi="Times New Roman"/>
        </w:rPr>
        <w:fldChar w:fldCharType="end"/>
      </w:r>
      <w:r w:rsidR="00BC650F" w:rsidRPr="00BC650F">
        <w:rPr>
          <w:color w:val="000000"/>
          <w:sz w:val="22"/>
          <w:szCs w:val="22"/>
        </w:rPr>
        <w:t xml:space="preserve"> </w:t>
      </w:r>
      <w:r w:rsidR="00BC650F">
        <w:rPr>
          <w:color w:val="000000"/>
          <w:sz w:val="22"/>
          <w:szCs w:val="22"/>
        </w:rPr>
        <w:t xml:space="preserve">(R code available at </w:t>
      </w:r>
      <w:hyperlink r:id="rId15" w:history="1">
        <w:r w:rsidR="00205C97" w:rsidRPr="007C710C">
          <w:rPr>
            <w:rStyle w:val="Hipervnculo"/>
            <w:rFonts w:eastAsia="Liberation Serif" w:cs="Liberation Serif"/>
            <w:sz w:val="21"/>
            <w:szCs w:val="21"/>
          </w:rPr>
          <w:t>https://github.com/elmerfer/MIXTURE.App/PaperMIXTURE/ScenarioS2.R</w:t>
        </w:r>
      </w:hyperlink>
      <w:r w:rsidR="00BC650F">
        <w:rPr>
          <w:rStyle w:val="Hipervnculo"/>
          <w:rFonts w:eastAsia="Liberation Serif" w:cs="Liberation Serif"/>
          <w:sz w:val="21"/>
          <w:szCs w:val="21"/>
        </w:rPr>
        <w:t xml:space="preserve">, </w:t>
      </w:r>
      <w:r w:rsidR="00BC650F" w:rsidRPr="00E963E4">
        <w:rPr>
          <w:rStyle w:val="Hipervnculo"/>
          <w:rFonts w:eastAsia="Liberation Serif" w:cs="Liberation Serif"/>
          <w:color w:val="auto"/>
          <w:sz w:val="21"/>
          <w:szCs w:val="21"/>
          <w:u w:val="none"/>
        </w:rPr>
        <w:t xml:space="preserve">Data has an </w:t>
      </w:r>
      <w:proofErr w:type="spellStart"/>
      <w:r w:rsidR="00BC650F" w:rsidRPr="00E963E4">
        <w:rPr>
          <w:rStyle w:val="Hipervnculo"/>
          <w:rFonts w:eastAsia="Liberation Serif" w:cs="Liberation Serif"/>
          <w:color w:val="auto"/>
          <w:sz w:val="21"/>
          <w:szCs w:val="21"/>
          <w:u w:val="none"/>
        </w:rPr>
        <w:t>RData</w:t>
      </w:r>
      <w:proofErr w:type="spellEnd"/>
      <w:r w:rsidR="00BC650F" w:rsidRPr="00E963E4">
        <w:rPr>
          <w:rStyle w:val="Hipervnculo"/>
          <w:rFonts w:eastAsia="Liberation Serif" w:cs="Liberation Serif"/>
          <w:color w:val="auto"/>
          <w:sz w:val="21"/>
          <w:szCs w:val="21"/>
          <w:u w:val="none"/>
        </w:rPr>
        <w:t xml:space="preserve"> file at</w:t>
      </w:r>
      <w:r w:rsidR="00BC650F">
        <w:rPr>
          <w:rStyle w:val="Hipervnculo"/>
          <w:rFonts w:eastAsia="Liberation Serif" w:cs="Liberation Serif"/>
          <w:sz w:val="21"/>
          <w:szCs w:val="21"/>
        </w:rPr>
        <w:t xml:space="preserve"> </w:t>
      </w:r>
      <w:hyperlink r:id="rId16" w:history="1">
        <w:r w:rsidR="00BC650F" w:rsidRPr="00DC4BA2">
          <w:rPr>
            <w:rStyle w:val="Hipervnculo"/>
            <w:rFonts w:eastAsia="Liberation Serif" w:cs="Liberation Serif"/>
            <w:sz w:val="21"/>
            <w:szCs w:val="21"/>
          </w:rPr>
          <w:t>https://github.com/elmerfer/MIXTURE.App/Data/newman_fl.rda</w:t>
        </w:r>
      </w:hyperlink>
      <w:r w:rsidR="00BC650F">
        <w:rPr>
          <w:rStyle w:val="Hipervnculo"/>
          <w:rFonts w:eastAsia="Liberation Serif" w:cs="Liberation Serif"/>
          <w:sz w:val="21"/>
          <w:szCs w:val="21"/>
        </w:rPr>
        <w:t xml:space="preserve"> - </w:t>
      </w:r>
      <w:r w:rsidR="00BC650F" w:rsidRPr="00BC650F">
        <w:rPr>
          <w:rStyle w:val="Hipervnculo"/>
          <w:rFonts w:eastAsia="Liberation Serif" w:cs="Liberation Serif"/>
          <w:color w:val="auto"/>
          <w:sz w:val="21"/>
          <w:szCs w:val="21"/>
          <w:u w:val="none"/>
        </w:rPr>
        <w:t>This data was extracted from the DTANGLE R library</w:t>
      </w:r>
      <w:r w:rsidR="00BC650F">
        <w:rPr>
          <w:rStyle w:val="Hipervnculo"/>
          <w:rFonts w:eastAsia="Liberation Serif" w:cs="Liberation Serif"/>
          <w:sz w:val="21"/>
          <w:szCs w:val="21"/>
        </w:rPr>
        <w:t xml:space="preserve"> </w:t>
      </w:r>
      <w:r w:rsidR="00BC650F" w:rsidRPr="00E963E4">
        <w:rPr>
          <w:rStyle w:val="Hipervnculo"/>
          <w:rFonts w:eastAsia="Liberation Serif" w:cs="Liberation Serif"/>
          <w:color w:val="auto"/>
          <w:sz w:val="21"/>
          <w:szCs w:val="21"/>
        </w:rPr>
        <w:t>)</w:t>
      </w:r>
      <w:r w:rsidRPr="00305FB6">
        <w:rPr>
          <w:rFonts w:ascii="Times New Roman" w:hAnsi="Times New Roman"/>
        </w:rPr>
        <w:t xml:space="preserve"> </w:t>
      </w:r>
    </w:p>
    <w:p w14:paraId="283484FA" w14:textId="77777777" w:rsidR="00ED4AAE" w:rsidRDefault="00ED4AAE" w:rsidP="002F5DD8">
      <w:pPr>
        <w:rPr>
          <w:rFonts w:ascii="Courier" w:hAnsi="Courier"/>
          <w:color w:val="000000"/>
          <w:sz w:val="16"/>
          <w:szCs w:val="16"/>
        </w:rPr>
      </w:pPr>
    </w:p>
    <w:p w14:paraId="01DE3F32" w14:textId="77777777" w:rsidR="00ED4AAE" w:rsidRDefault="00ED4AAE" w:rsidP="00ED4AAE">
      <w:pPr>
        <w:rPr>
          <w:rFonts w:ascii="Times New Roman" w:hAnsi="Times New Roman"/>
        </w:rPr>
      </w:pPr>
      <w:r>
        <w:rPr>
          <w:rFonts w:ascii="Times New Roman" w:hAnsi="Times New Roman"/>
          <w:b/>
        </w:rPr>
        <w:t>Scenario 3</w:t>
      </w:r>
      <w:r w:rsidRPr="00137175">
        <w:rPr>
          <w:rFonts w:ascii="Times New Roman" w:hAnsi="Times New Roman"/>
        </w:rPr>
        <w:t xml:space="preserve">: </w:t>
      </w:r>
    </w:p>
    <w:p w14:paraId="462B0282" w14:textId="62975323" w:rsidR="002F5DD8" w:rsidRPr="00A852F8" w:rsidRDefault="002F5DD8" w:rsidP="00ED4AAE">
      <w:pPr>
        <w:pStyle w:val="Prrafodelista"/>
        <w:numPr>
          <w:ilvl w:val="0"/>
          <w:numId w:val="1"/>
        </w:numPr>
        <w:rPr>
          <w:rFonts w:ascii="Times New Roman" w:hAnsi="Times New Roman"/>
          <w:szCs w:val="24"/>
        </w:rPr>
      </w:pPr>
      <w:r w:rsidRPr="00A852F8">
        <w:rPr>
          <w:rFonts w:ascii="Times New Roman" w:hAnsi="Times New Roman" w:cs="FreeSans"/>
          <w:szCs w:val="24"/>
        </w:rPr>
        <w:t>TCGA data: RNA</w:t>
      </w:r>
      <w:r w:rsidR="000E5E41">
        <w:rPr>
          <w:rFonts w:ascii="Times New Roman" w:hAnsi="Times New Roman" w:cs="FreeSans"/>
          <w:szCs w:val="24"/>
        </w:rPr>
        <w:t>-</w:t>
      </w:r>
      <w:proofErr w:type="spellStart"/>
      <w:r w:rsidRPr="00A852F8">
        <w:rPr>
          <w:rFonts w:ascii="Times New Roman" w:hAnsi="Times New Roman" w:cs="FreeSans"/>
          <w:szCs w:val="24"/>
        </w:rPr>
        <w:t>seq</w:t>
      </w:r>
      <w:proofErr w:type="spellEnd"/>
      <w:r w:rsidRPr="00A852F8">
        <w:rPr>
          <w:rFonts w:ascii="Times New Roman" w:hAnsi="Times New Roman" w:cs="FreeSans"/>
          <w:szCs w:val="24"/>
        </w:rPr>
        <w:t xml:space="preserve"> data was downloaded by means of the TCGA-Assembler R packageS1 in December 2017 and clinical data (survival information) was downloaded from the Broad GDAC Firehose. The </w:t>
      </w:r>
      <w:proofErr w:type="spellStart"/>
      <w:r w:rsidRPr="00A852F8">
        <w:rPr>
          <w:rFonts w:ascii="Times New Roman" w:hAnsi="Times New Roman" w:cs="FreeSans"/>
          <w:szCs w:val="24"/>
        </w:rPr>
        <w:t>RNA</w:t>
      </w:r>
      <w:r w:rsidR="00205C97">
        <w:rPr>
          <w:rFonts w:ascii="Times New Roman" w:hAnsi="Times New Roman" w:cs="FreeSans"/>
          <w:szCs w:val="24"/>
        </w:rPr>
        <w:t>seq</w:t>
      </w:r>
      <w:proofErr w:type="spellEnd"/>
      <w:r w:rsidR="00205C97">
        <w:rPr>
          <w:rFonts w:ascii="Times New Roman" w:hAnsi="Times New Roman" w:cs="FreeSans"/>
          <w:szCs w:val="24"/>
        </w:rPr>
        <w:t xml:space="preserve"> data was normalized </w:t>
      </w:r>
      <w:r w:rsidR="001835CE">
        <w:rPr>
          <w:rFonts w:ascii="Times New Roman" w:hAnsi="Times New Roman" w:cs="FreeSans"/>
          <w:szCs w:val="24"/>
        </w:rPr>
        <w:t>with library size and the expected distribution</w:t>
      </w:r>
      <w:r w:rsidRPr="00A852F8">
        <w:rPr>
          <w:rFonts w:ascii="Times New Roman" w:hAnsi="Times New Roman" w:cs="FreeSans"/>
          <w:szCs w:val="24"/>
        </w:rPr>
        <w:t xml:space="preserve"> </w:t>
      </w:r>
      <w:r w:rsidR="001835CE">
        <w:rPr>
          <w:rFonts w:ascii="Times New Roman" w:hAnsi="Times New Roman" w:cs="FreeSans"/>
          <w:szCs w:val="24"/>
        </w:rPr>
        <w:t>visually</w:t>
      </w:r>
      <w:r w:rsidR="001835CE">
        <w:rPr>
          <w:rFonts w:ascii="Times New Roman" w:hAnsi="Times New Roman" w:cs="FreeSans"/>
          <w:szCs w:val="24"/>
        </w:rPr>
        <w:t xml:space="preserve"> verified. This data was used to </w:t>
      </w:r>
      <w:r w:rsidRPr="00A852F8">
        <w:rPr>
          <w:rFonts w:ascii="Times New Roman" w:hAnsi="Times New Roman" w:cs="FreeSans"/>
          <w:szCs w:val="24"/>
        </w:rPr>
        <w:t>feed</w:t>
      </w:r>
      <w:r w:rsidR="001835CE">
        <w:rPr>
          <w:rFonts w:ascii="Times New Roman" w:hAnsi="Times New Roman" w:cs="FreeSans"/>
          <w:szCs w:val="24"/>
        </w:rPr>
        <w:t xml:space="preserve"> the</w:t>
      </w:r>
      <w:bookmarkStart w:id="0" w:name="_GoBack"/>
      <w:bookmarkEnd w:id="0"/>
      <w:r w:rsidRPr="00A852F8">
        <w:rPr>
          <w:rFonts w:ascii="Times New Roman" w:hAnsi="Times New Roman" w:cs="FreeSans"/>
          <w:szCs w:val="24"/>
        </w:rPr>
        <w:t xml:space="preserve"> deconvolution algorithms. </w:t>
      </w:r>
    </w:p>
    <w:p w14:paraId="7B0C088C" w14:textId="235FE4A8" w:rsidR="002F5DD8" w:rsidRPr="00A852F8" w:rsidRDefault="001655D4" w:rsidP="00ED4AAE">
      <w:pPr>
        <w:pStyle w:val="Prrafodelista"/>
        <w:numPr>
          <w:ilvl w:val="0"/>
          <w:numId w:val="1"/>
        </w:numPr>
        <w:rPr>
          <w:rFonts w:ascii="Times New Roman" w:hAnsi="Times New Roman" w:cs="FreeSans"/>
          <w:szCs w:val="24"/>
        </w:rPr>
      </w:pPr>
      <w:r>
        <w:rPr>
          <w:rFonts w:ascii="Times New Roman" w:hAnsi="Times New Roman" w:cs="FreeSans"/>
          <w:szCs w:val="24"/>
        </w:rPr>
        <w:t>Data</w:t>
      </w:r>
      <w:r w:rsidR="008F4CD0" w:rsidRPr="00A852F8">
        <w:rPr>
          <w:rFonts w:ascii="Times New Roman" w:hAnsi="Times New Roman" w:cs="FreeSans"/>
          <w:szCs w:val="24"/>
        </w:rPr>
        <w:t xml:space="preserve"> of HNSCC biopsies</w:t>
      </w:r>
      <w:r>
        <w:rPr>
          <w:rFonts w:ascii="Times New Roman" w:hAnsi="Times New Roman" w:cs="FreeSans"/>
          <w:szCs w:val="24"/>
        </w:rPr>
        <w:t>: Gene</w:t>
      </w:r>
      <w:r w:rsidR="008F4CD0" w:rsidRPr="00A852F8">
        <w:rPr>
          <w:rFonts w:ascii="Times New Roman" w:hAnsi="Times New Roman" w:cs="FreeSans"/>
          <w:szCs w:val="24"/>
        </w:rPr>
        <w:t xml:space="preserve"> </w:t>
      </w:r>
      <w:r>
        <w:rPr>
          <w:rFonts w:ascii="Times New Roman" w:hAnsi="Times New Roman" w:cs="FreeSans"/>
          <w:szCs w:val="24"/>
        </w:rPr>
        <w:t xml:space="preserve">expression data from </w:t>
      </w:r>
      <w:r w:rsidR="00DB7973">
        <w:rPr>
          <w:rFonts w:ascii="Times New Roman" w:hAnsi="Times New Roman" w:cs="FreeSans"/>
          <w:szCs w:val="24"/>
        </w:rPr>
        <w:t>(</w:t>
      </w:r>
      <w:r w:rsidR="00DB7973" w:rsidRPr="00A852F8">
        <w:rPr>
          <w:rFonts w:ascii="Times New Roman" w:hAnsi="Times New Roman"/>
          <w:szCs w:val="24"/>
        </w:rPr>
        <w:t>Rickman et al. 2008</w:t>
      </w:r>
      <w:r w:rsidR="00DB7973">
        <w:rPr>
          <w:rFonts w:ascii="Times New Roman" w:hAnsi="Times New Roman"/>
          <w:szCs w:val="24"/>
        </w:rPr>
        <w:t>)</w:t>
      </w:r>
      <w:r w:rsidR="00DB7973">
        <w:rPr>
          <w:rFonts w:ascii="Times New Roman" w:hAnsi="Times New Roman" w:cs="FreeSans"/>
          <w:szCs w:val="24"/>
        </w:rPr>
        <w:t xml:space="preserve"> were obtained from </w:t>
      </w:r>
      <w:proofErr w:type="spellStart"/>
      <w:r w:rsidR="00DB7973">
        <w:rPr>
          <w:rFonts w:ascii="Times New Roman" w:hAnsi="Times New Roman" w:cs="FreeSans"/>
          <w:szCs w:val="24"/>
        </w:rPr>
        <w:t>ArrayExpress</w:t>
      </w:r>
      <w:proofErr w:type="spellEnd"/>
      <w:r w:rsidR="00DB7973">
        <w:rPr>
          <w:rFonts w:ascii="Times New Roman" w:hAnsi="Times New Roman" w:cs="FreeSans"/>
          <w:szCs w:val="24"/>
        </w:rPr>
        <w:t xml:space="preserve"> (Accession code </w:t>
      </w:r>
      <w:r w:rsidR="00DB7973" w:rsidRPr="00DB7973">
        <w:rPr>
          <w:rFonts w:ascii="Times New Roman" w:hAnsi="Times New Roman" w:cs="FreeSans"/>
          <w:szCs w:val="24"/>
        </w:rPr>
        <w:t>E-TABM-302</w:t>
      </w:r>
      <w:r w:rsidR="00DB7973">
        <w:rPr>
          <w:rFonts w:ascii="Times New Roman" w:hAnsi="Times New Roman" w:cs="FreeSans"/>
          <w:szCs w:val="24"/>
        </w:rPr>
        <w:t xml:space="preserve">). Microarray data </w:t>
      </w:r>
      <w:r w:rsidR="00D64D4F">
        <w:rPr>
          <w:rFonts w:ascii="Times New Roman" w:hAnsi="Times New Roman" w:cs="FreeSans"/>
          <w:szCs w:val="24"/>
        </w:rPr>
        <w:t>was normalized with RMA before using for deconvolution analysis.</w:t>
      </w:r>
    </w:p>
    <w:p w14:paraId="30DA4A53" w14:textId="5575F542" w:rsidR="00AC5588" w:rsidRPr="00205C97" w:rsidRDefault="008F4CD0" w:rsidP="00AC5588">
      <w:pPr>
        <w:pStyle w:val="Prrafodelista"/>
        <w:numPr>
          <w:ilvl w:val="0"/>
          <w:numId w:val="1"/>
        </w:numPr>
        <w:rPr>
          <w:szCs w:val="24"/>
        </w:rPr>
      </w:pPr>
      <w:r w:rsidRPr="00A852F8">
        <w:rPr>
          <w:rFonts w:ascii="Times New Roman" w:hAnsi="Times New Roman" w:cs="FreeSans"/>
        </w:rPr>
        <w:t xml:space="preserve">Data of melanoma biopsies: </w:t>
      </w:r>
      <w:r w:rsidR="001A5684" w:rsidRPr="00A852F8">
        <w:rPr>
          <w:rFonts w:ascii="Times New Roman" w:hAnsi="Times New Roman" w:cs="FreeSans"/>
        </w:rPr>
        <w:t xml:space="preserve">Gene expression data from </w:t>
      </w:r>
      <w:r w:rsidR="00DB7973">
        <w:rPr>
          <w:rFonts w:ascii="Times New Roman" w:hAnsi="Times New Roman" w:cs="FreeSans"/>
          <w:szCs w:val="24"/>
        </w:rPr>
        <w:t>(</w:t>
      </w:r>
      <w:proofErr w:type="spellStart"/>
      <w:r w:rsidR="001A5684" w:rsidRPr="00A852F8">
        <w:rPr>
          <w:rFonts w:ascii="Times New Roman" w:hAnsi="Times New Roman" w:cs="FreeSans"/>
        </w:rPr>
        <w:t>Riaz</w:t>
      </w:r>
      <w:proofErr w:type="spellEnd"/>
      <w:r w:rsidR="001A5684" w:rsidRPr="00A852F8">
        <w:rPr>
          <w:rFonts w:ascii="Times New Roman" w:hAnsi="Times New Roman" w:cs="FreeSans"/>
        </w:rPr>
        <w:t xml:space="preserve"> et al</w:t>
      </w:r>
      <w:r w:rsidR="00DB7973">
        <w:rPr>
          <w:rFonts w:ascii="Times New Roman" w:hAnsi="Times New Roman" w:cs="FreeSans"/>
          <w:szCs w:val="24"/>
        </w:rPr>
        <w:t>.</w:t>
      </w:r>
      <w:r w:rsidR="001A5684" w:rsidRPr="00A852F8">
        <w:rPr>
          <w:rFonts w:ascii="Times New Roman" w:hAnsi="Times New Roman" w:cs="FreeSans"/>
        </w:rPr>
        <w:t xml:space="preserve"> 2017) were</w:t>
      </w:r>
      <w:r w:rsidR="00AC5588" w:rsidRPr="00A852F8">
        <w:rPr>
          <w:rFonts w:ascii="Times New Roman" w:hAnsi="Times New Roman" w:cs="FreeSans"/>
        </w:rPr>
        <w:t xml:space="preserve"> </w:t>
      </w:r>
      <w:r w:rsidR="001A5684" w:rsidRPr="00A852F8">
        <w:rPr>
          <w:rFonts w:ascii="Times New Roman" w:hAnsi="Times New Roman" w:cs="FreeSans"/>
          <w:szCs w:val="24"/>
        </w:rPr>
        <w:t xml:space="preserve">obtained from their GitHub repository (https://github.com/riazn/bms038_analysis/tree/master/data). </w:t>
      </w:r>
      <w:proofErr w:type="spellStart"/>
      <w:r w:rsidR="001A5684" w:rsidRPr="00A852F8">
        <w:rPr>
          <w:rFonts w:ascii="Times New Roman" w:hAnsi="Times New Roman" w:cs="FreeSans"/>
          <w:szCs w:val="24"/>
        </w:rPr>
        <w:t>RNAseq</w:t>
      </w:r>
      <w:proofErr w:type="spellEnd"/>
      <w:r w:rsidR="00AC5588" w:rsidRPr="00A852F8">
        <w:rPr>
          <w:rFonts w:ascii="Times New Roman" w:hAnsi="Times New Roman" w:cs="FreeSans"/>
          <w:szCs w:val="24"/>
        </w:rPr>
        <w:t xml:space="preserve"> </w:t>
      </w:r>
      <w:r w:rsidR="001A5684" w:rsidRPr="00A852F8">
        <w:rPr>
          <w:rFonts w:ascii="Times New Roman" w:hAnsi="Times New Roman" w:cs="FreeSans"/>
          <w:szCs w:val="24"/>
        </w:rPr>
        <w:t xml:space="preserve">count data </w:t>
      </w:r>
      <w:r w:rsidR="00D64D4F">
        <w:rPr>
          <w:rFonts w:ascii="Times New Roman" w:hAnsi="Times New Roman" w:cs="FreeSans"/>
          <w:szCs w:val="24"/>
        </w:rPr>
        <w:t>was</w:t>
      </w:r>
      <w:r w:rsidR="00AC5588" w:rsidRPr="00A852F8">
        <w:rPr>
          <w:rFonts w:ascii="Times New Roman" w:hAnsi="Times New Roman" w:cs="FreeSans"/>
          <w:szCs w:val="24"/>
        </w:rPr>
        <w:t xml:space="preserve"> </w:t>
      </w:r>
      <w:r w:rsidR="001A5684" w:rsidRPr="00A852F8">
        <w:rPr>
          <w:rFonts w:ascii="Times New Roman" w:hAnsi="Times New Roman" w:cs="FreeSans"/>
          <w:szCs w:val="24"/>
        </w:rPr>
        <w:t xml:space="preserve">normalized to FPKM (fragment per </w:t>
      </w:r>
      <w:proofErr w:type="spellStart"/>
      <w:r w:rsidR="001A5684" w:rsidRPr="00A852F8">
        <w:rPr>
          <w:rFonts w:ascii="Times New Roman" w:hAnsi="Times New Roman" w:cs="FreeSans"/>
          <w:szCs w:val="24"/>
        </w:rPr>
        <w:t>kilobase</w:t>
      </w:r>
      <w:proofErr w:type="spellEnd"/>
      <w:r w:rsidR="001A5684" w:rsidRPr="00A852F8">
        <w:rPr>
          <w:rFonts w:ascii="Times New Roman" w:hAnsi="Times New Roman" w:cs="FreeSans"/>
          <w:szCs w:val="24"/>
        </w:rPr>
        <w:t xml:space="preserve"> per million) through the Bioconductor R package DESeq2 1.18.1.</w:t>
      </w:r>
      <w:r w:rsidR="001655D4">
        <w:rPr>
          <w:rFonts w:ascii="Times New Roman" w:hAnsi="Times New Roman" w:cs="FreeSans"/>
          <w:szCs w:val="24"/>
        </w:rPr>
        <w:t xml:space="preserve"> T</w:t>
      </w:r>
      <w:r w:rsidR="001A5684" w:rsidRPr="00A852F8">
        <w:rPr>
          <w:rFonts w:ascii="Times New Roman" w:hAnsi="Times New Roman" w:cs="FreeSans"/>
          <w:szCs w:val="24"/>
        </w:rPr>
        <w:t>he on-treatment</w:t>
      </w:r>
      <w:r w:rsidR="00AC5588" w:rsidRPr="00A852F8">
        <w:rPr>
          <w:rFonts w:ascii="Times New Roman" w:hAnsi="Times New Roman" w:cs="FreeSans"/>
          <w:szCs w:val="24"/>
        </w:rPr>
        <w:t xml:space="preserve"> </w:t>
      </w:r>
      <w:r w:rsidR="001A5684" w:rsidRPr="00A852F8">
        <w:rPr>
          <w:rFonts w:ascii="Times New Roman" w:hAnsi="Times New Roman" w:cs="FreeSans"/>
        </w:rPr>
        <w:t>biopsy from patient 32 was excluded from further analyses since it presented extreme expression values</w:t>
      </w:r>
      <w:r w:rsidR="00AC5588">
        <w:rPr>
          <w:rFonts w:ascii="Times New Roman" w:hAnsi="Times New Roman" w:cs="FreeSans"/>
          <w:szCs w:val="24"/>
        </w:rPr>
        <w:t>.</w:t>
      </w:r>
    </w:p>
    <w:p w14:paraId="294ED406" w14:textId="36D0D284" w:rsidR="00205C97" w:rsidRPr="00205C97" w:rsidRDefault="00205C97" w:rsidP="00205C97">
      <w:r>
        <w:t xml:space="preserve">In </w:t>
      </w:r>
      <w:hyperlink r:id="rId17" w:history="1">
        <w:r w:rsidRPr="007C710C">
          <w:rPr>
            <w:rStyle w:val="Hipervnculo"/>
          </w:rPr>
          <w:t>https://github.com/elmerfer/MIXTURE.App/PaperMIXTURE/</w:t>
        </w:r>
      </w:hyperlink>
      <w:r>
        <w:t xml:space="preserve"> can be found the </w:t>
      </w:r>
      <w:r w:rsidR="004D2FB9">
        <w:t xml:space="preserve">source R code, named </w:t>
      </w:r>
      <w:proofErr w:type="spellStart"/>
      <w:r w:rsidR="004D2FB9">
        <w:t>BRCA_TCGA_MIXTURE_paper.R</w:t>
      </w:r>
      <w:proofErr w:type="spellEnd"/>
      <w:r w:rsidR="004D2FB9">
        <w:t xml:space="preserve">, </w:t>
      </w:r>
      <w:proofErr w:type="spellStart"/>
      <w:r w:rsidR="004D2FB9">
        <w:t>melanoma_script.Rmd</w:t>
      </w:r>
      <w:proofErr w:type="spellEnd"/>
      <w:r w:rsidR="004D2FB9">
        <w:t xml:space="preserve"> and </w:t>
      </w:r>
      <w:proofErr w:type="spellStart"/>
      <w:r w:rsidR="004D2FB9">
        <w:t>HNSCC_script.Rmd</w:t>
      </w:r>
      <w:proofErr w:type="spellEnd"/>
      <w:r w:rsidR="004D2FB9">
        <w:t xml:space="preserve"> respectively.</w:t>
      </w:r>
    </w:p>
    <w:p w14:paraId="6B2244C4" w14:textId="4BE3E17B" w:rsidR="00BC650F" w:rsidRDefault="00BC650F">
      <w:pPr>
        <w:suppressAutoHyphens w:val="0"/>
        <w:spacing w:after="160" w:line="259" w:lineRule="auto"/>
        <w:textAlignment w:val="auto"/>
        <w:rPr>
          <w:rFonts w:eastAsia="Liberation Serif" w:cs="Liberation Serif"/>
          <w:color w:val="333333"/>
          <w:sz w:val="21"/>
          <w:szCs w:val="21"/>
        </w:rPr>
      </w:pPr>
      <w:r>
        <w:rPr>
          <w:rFonts w:eastAsia="Liberation Serif" w:cs="Liberation Serif"/>
          <w:color w:val="333333"/>
          <w:sz w:val="21"/>
        </w:rPr>
        <w:br w:type="page"/>
      </w:r>
    </w:p>
    <w:p w14:paraId="7FB94976" w14:textId="77777777" w:rsidR="0065052F" w:rsidRPr="00A852F8" w:rsidRDefault="0065052F" w:rsidP="00A852F8">
      <w:pPr>
        <w:rPr>
          <w:rFonts w:ascii="Curier new" w:eastAsiaTheme="majorEastAsia" w:hAnsi="Curier new"/>
          <w:color w:val="2E74B5" w:themeColor="accent1" w:themeShade="BF"/>
          <w:sz w:val="32"/>
          <w:szCs w:val="29"/>
        </w:rPr>
      </w:pPr>
      <w:r w:rsidRPr="00A852F8">
        <w:rPr>
          <w:rFonts w:ascii="Curier new" w:eastAsiaTheme="majorEastAsia" w:hAnsi="Curier new"/>
          <w:color w:val="2E74B5" w:themeColor="accent1" w:themeShade="BF"/>
          <w:sz w:val="32"/>
          <w:szCs w:val="29"/>
        </w:rPr>
        <w:t>Noise Constrain Threshold Selection</w:t>
      </w:r>
    </w:p>
    <w:p w14:paraId="024443A9" w14:textId="77777777" w:rsidR="0065052F" w:rsidRDefault="0065052F" w:rsidP="002F5DD8">
      <w:pPr>
        <w:rPr>
          <w:rFonts w:eastAsia="Liberation Serif" w:cs="Liberation Serif"/>
          <w:color w:val="333333"/>
          <w:sz w:val="21"/>
          <w:szCs w:val="21"/>
        </w:rPr>
      </w:pPr>
      <w:r>
        <w:rPr>
          <w:rFonts w:eastAsia="Liberation Serif" w:cs="Liberation Serif"/>
          <w:color w:val="333333"/>
          <w:sz w:val="21"/>
          <w:szCs w:val="21"/>
        </w:rPr>
        <w:t xml:space="preserve">In order to select the </w:t>
      </w:r>
      <w:proofErr w:type="gramStart"/>
      <w:r>
        <w:rPr>
          <w:rFonts w:eastAsia="Liberation Serif" w:cs="Liberation Serif"/>
          <w:color w:val="333333"/>
          <w:sz w:val="21"/>
          <w:szCs w:val="21"/>
        </w:rPr>
        <w:t>noise</w:t>
      </w:r>
      <w:proofErr w:type="gramEnd"/>
      <w:r>
        <w:rPr>
          <w:rFonts w:eastAsia="Liberation Serif" w:cs="Liberation Serif"/>
          <w:color w:val="333333"/>
          <w:sz w:val="21"/>
          <w:szCs w:val="21"/>
        </w:rPr>
        <w:t xml:space="preserve"> constrain threshold, we run MIXTURE without constrain on the Simulated scenario S1.2 (Pure mixed samples with noise). The threshold was chosen as the third quantile level of the estimated coefficients without using</w:t>
      </w:r>
      <w:r w:rsidR="00772C7B">
        <w:rPr>
          <w:rFonts w:eastAsia="Liberation Serif" w:cs="Liberation Serif"/>
          <w:color w:val="333333"/>
          <w:sz w:val="21"/>
          <w:szCs w:val="21"/>
        </w:rPr>
        <w:t xml:space="preserve"> a</w:t>
      </w:r>
      <w:r>
        <w:rPr>
          <w:rFonts w:eastAsia="Liberation Serif" w:cs="Liberation Serif"/>
          <w:color w:val="333333"/>
          <w:sz w:val="21"/>
          <w:szCs w:val="21"/>
        </w:rPr>
        <w:t xml:space="preserve"> noise constraint value (</w:t>
      </w:r>
      <w:proofErr w:type="spellStart"/>
      <w:r>
        <w:rPr>
          <w:rFonts w:eastAsia="Liberation Serif" w:cs="Liberation Serif"/>
          <w:color w:val="333333"/>
          <w:sz w:val="21"/>
          <w:szCs w:val="21"/>
        </w:rPr>
        <w:t>i.e</w:t>
      </w:r>
      <w:proofErr w:type="spellEnd"/>
      <w:r>
        <w:rPr>
          <w:rFonts w:eastAsia="Liberation Serif" w:cs="Liberation Serif"/>
          <w:color w:val="333333"/>
          <w:sz w:val="21"/>
          <w:szCs w:val="21"/>
        </w:rPr>
        <w:t xml:space="preserve"> </w:t>
      </w:r>
      <w:r>
        <w:rPr>
          <w:rFonts w:ascii="Times New Roman" w:eastAsia="Liberation Serif" w:hAnsi="Times New Roman" w:cs="Times New Roman"/>
          <w:color w:val="333333"/>
          <w:sz w:val="21"/>
          <w:szCs w:val="21"/>
        </w:rPr>
        <w:t>Δ</w:t>
      </w:r>
      <w:r>
        <w:rPr>
          <w:rFonts w:eastAsia="Liberation Serif" w:cs="Liberation Serif"/>
          <w:color w:val="333333"/>
          <w:sz w:val="21"/>
          <w:szCs w:val="21"/>
        </w:rPr>
        <w:t>=0)</w:t>
      </w:r>
    </w:p>
    <w:p w14:paraId="0FE44D64" w14:textId="77777777" w:rsidR="0065052F" w:rsidRDefault="0065052F" w:rsidP="002F5DD8">
      <w:pPr>
        <w:rPr>
          <w:rFonts w:eastAsia="Liberation Serif" w:cs="Liberation Serif"/>
          <w:color w:val="333333"/>
          <w:sz w:val="21"/>
          <w:szCs w:val="21"/>
        </w:rPr>
      </w:pPr>
      <w:r>
        <w:rPr>
          <w:rFonts w:eastAsia="Liberation Serif" w:cs="Liberation Serif"/>
          <w:noProof/>
          <w:color w:val="333333"/>
          <w:sz w:val="21"/>
          <w:szCs w:val="21"/>
          <w:lang w:val="es-AR" w:eastAsia="es-AR" w:bidi="ar-SA"/>
        </w:rPr>
        <mc:AlternateContent>
          <mc:Choice Requires="wps">
            <w:drawing>
              <wp:anchor distT="0" distB="0" distL="114300" distR="114300" simplePos="0" relativeHeight="251662336" behindDoc="0" locked="0" layoutInCell="1" allowOverlap="1" wp14:anchorId="483C7998" wp14:editId="5311A1F8">
                <wp:simplePos x="0" y="0"/>
                <wp:positionH relativeFrom="column">
                  <wp:posOffset>609283</wp:posOffset>
                </wp:positionH>
                <wp:positionV relativeFrom="paragraph">
                  <wp:posOffset>45720</wp:posOffset>
                </wp:positionV>
                <wp:extent cx="4023995" cy="100013"/>
                <wp:effectExtent l="38100" t="0" r="14605" b="90805"/>
                <wp:wrapNone/>
                <wp:docPr id="5" name="Conector recto de flecha 5"/>
                <wp:cNvGraphicFramePr/>
                <a:graphic xmlns:a="http://schemas.openxmlformats.org/drawingml/2006/main">
                  <a:graphicData uri="http://schemas.microsoft.com/office/word/2010/wordprocessingShape">
                    <wps:wsp>
                      <wps:cNvCnPr/>
                      <wps:spPr>
                        <a:xfrm flipH="1">
                          <a:off x="0" y="0"/>
                          <a:ext cx="4023995" cy="10001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mv="urn:schemas-microsoft-com:mac:vml" xmlns:mo="http://schemas.microsoft.com/office/mac/office/2008/main">
            <w:pict>
              <v:shapetype w14:anchorId="0835F962" id="_x0000_t32" coordsize="21600,21600" o:spt="32" o:oned="t" path="m,l21600,21600e" filled="f">
                <v:path arrowok="t" fillok="f" o:connecttype="none"/>
                <o:lock v:ext="edit" shapetype="t"/>
              </v:shapetype>
              <v:shape id="Conector recto de flecha 5" o:spid="_x0000_s1026" type="#_x0000_t32" style="position:absolute;margin-left:48pt;margin-top:3.6pt;width:316.85pt;height:7.9pt;flip:x;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" strokecolor="#5b9bd5 [3204]" strokeweight=".5pt">
                <v:stroke endarrow="block" joinstyle="miter"/>
              </v:shape>
            </w:pict>
          </mc:Fallback>
        </mc:AlternateContent>
      </w:r>
      <w:r>
        <w:rPr>
          <w:rFonts w:eastAsia="Liberation Serif" w:cs="Liberation Serif"/>
          <w:noProof/>
          <w:color w:val="333333"/>
          <w:sz w:val="21"/>
          <w:szCs w:val="21"/>
          <w:lang w:val="es-AR" w:eastAsia="es-AR" w:bidi="ar-SA"/>
        </w:rPr>
        <mc:AlternateContent>
          <mc:Choice Requires="wps">
            <w:drawing>
              <wp:anchor distT="0" distB="0" distL="114300" distR="114300" simplePos="0" relativeHeight="251661312" behindDoc="0" locked="0" layoutInCell="1" allowOverlap="1" wp14:anchorId="667F9A8E" wp14:editId="48593644">
                <wp:simplePos x="0" y="0"/>
                <wp:positionH relativeFrom="column">
                  <wp:posOffset>2238058</wp:posOffset>
                </wp:positionH>
                <wp:positionV relativeFrom="paragraph">
                  <wp:posOffset>60008</wp:posOffset>
                </wp:positionV>
                <wp:extent cx="2395537" cy="333375"/>
                <wp:effectExtent l="38100" t="0" r="24130" b="85725"/>
                <wp:wrapNone/>
                <wp:docPr id="4" name="Conector recto de flecha 4"/>
                <wp:cNvGraphicFramePr/>
                <a:graphic xmlns:a="http://schemas.openxmlformats.org/drawingml/2006/main">
                  <a:graphicData uri="http://schemas.microsoft.com/office/word/2010/wordprocessingShape">
                    <wps:wsp>
                      <wps:cNvCnPr/>
                      <wps:spPr>
                        <a:xfrm flipH="1">
                          <a:off x="0" y="0"/>
                          <a:ext cx="2395537" cy="3333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mv="urn:schemas-microsoft-com:mac:vml" xmlns:mo="http://schemas.microsoft.com/office/mac/office/2008/main">
            <w:pict>
              <v:shape w14:anchorId="178E3F95" id="Conector recto de flecha 4" o:spid="_x0000_s1026" type="#_x0000_t32" style="position:absolute;margin-left:176.25pt;margin-top:4.75pt;width:188.6pt;height:26.25pt;flip:x;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" strokecolor="#5b9bd5 [3204]" strokeweight=".5pt">
                <v:stroke endarrow="block" joinstyle="miter"/>
              </v:shape>
            </w:pict>
          </mc:Fallback>
        </mc:AlternateContent>
      </w:r>
      <w:r>
        <w:rPr>
          <w:rFonts w:eastAsia="Liberation Serif" w:cs="Liberation Serif"/>
          <w:noProof/>
          <w:color w:val="333333"/>
          <w:sz w:val="21"/>
          <w:szCs w:val="21"/>
          <w:lang w:val="es-AR" w:eastAsia="es-AR" w:bidi="ar-SA"/>
        </w:rPr>
        <mc:AlternateContent>
          <mc:Choice Requires="wps">
            <w:drawing>
              <wp:anchor distT="0" distB="0" distL="114300" distR="114300" simplePos="0" relativeHeight="251660288" behindDoc="0" locked="0" layoutInCell="1" allowOverlap="1" wp14:anchorId="2183B223" wp14:editId="54559D9D">
                <wp:simplePos x="0" y="0"/>
                <wp:positionH relativeFrom="column">
                  <wp:posOffset>4657408</wp:posOffset>
                </wp:positionH>
                <wp:positionV relativeFrom="paragraph">
                  <wp:posOffset>31433</wp:posOffset>
                </wp:positionV>
                <wp:extent cx="1395412" cy="390525"/>
                <wp:effectExtent l="0" t="0" r="14605" b="28575"/>
                <wp:wrapNone/>
                <wp:docPr id="3" name="Cuadro de texto 3"/>
                <wp:cNvGraphicFramePr/>
                <a:graphic xmlns:a="http://schemas.openxmlformats.org/drawingml/2006/main">
                  <a:graphicData uri="http://schemas.microsoft.com/office/word/2010/wordprocessingShape">
                    <wps:wsp>
                      <wps:cNvSpPr txBox="1"/>
                      <wps:spPr>
                        <a:xfrm>
                          <a:off x="0" y="0"/>
                          <a:ext cx="1395412" cy="390525"/>
                        </a:xfrm>
                        <a:prstGeom prst="rect">
                          <a:avLst/>
                        </a:prstGeom>
                        <a:solidFill>
                          <a:schemeClr val="accent1"/>
                        </a:solidFill>
                        <a:ln/>
                      </wps:spPr>
                      <wps:style>
                        <a:lnRef idx="2">
                          <a:schemeClr val="accent5"/>
                        </a:lnRef>
                        <a:fillRef idx="1">
                          <a:schemeClr val="lt1"/>
                        </a:fillRef>
                        <a:effectRef idx="0">
                          <a:schemeClr val="accent5"/>
                        </a:effectRef>
                        <a:fontRef idx="minor">
                          <a:schemeClr val="dk1"/>
                        </a:fontRef>
                      </wps:style>
                      <wps:txbx>
                        <w:txbxContent>
                          <w:p w14:paraId="279E39C2" w14:textId="77777777" w:rsidR="0065052F" w:rsidRPr="0065052F" w:rsidRDefault="0065052F">
                            <w:pPr>
                              <w:rPr>
                                <w:sz w:val="20"/>
                              </w:rPr>
                            </w:pPr>
                            <w:r w:rsidRPr="0065052F">
                              <w:rPr>
                                <w:sz w:val="20"/>
                              </w:rPr>
                              <w:t>Please take care of the working directory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183B223" id="_x0000_t202" coordsize="21600,21600" o:spt="202" path="m,l,21600r21600,l21600,xe">
                <v:stroke joinstyle="miter"/>
                <v:path gradientshapeok="t" o:connecttype="rect"/>
              </v:shapetype>
              <v:shape id="Cuadro de texto 3" o:spid="_x0000_s1026" type="#_x0000_t202" style="position:absolute;margin-left:366.75pt;margin-top:2.5pt;width:109.85pt;height:30.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" fillcolor="#5b9bd5 [3204]" strokecolor="#4472c4 [3208]" strokeweight="1pt">
                <v:textbox>
                  <w:txbxContent>
                    <w:p w14:paraId="279E39C2" w14:textId="77777777" w:rsidR="0065052F" w:rsidRPr="0065052F" w:rsidRDefault="0065052F">
                      <w:pPr>
                        <w:rPr>
                          <w:sz w:val="20"/>
                        </w:rPr>
                      </w:pPr>
                      <w:r w:rsidRPr="0065052F">
                        <w:rPr>
                          <w:sz w:val="20"/>
                        </w:rPr>
                        <w:t>Please take care of the working directory</w:t>
                      </w:r>
                    </w:p>
                  </w:txbxContent>
                </v:textbox>
              </v:shape>
            </w:pict>
          </mc:Fallback>
        </mc:AlternateContent>
      </w:r>
    </w:p>
    <w:p w14:paraId="4479A223" w14:textId="77777777" w:rsidR="0065052F" w:rsidRPr="0065052F" w:rsidRDefault="0065052F" w:rsidP="0065052F">
      <w:pPr>
        <w:rPr>
          <w:rFonts w:ascii="Courier" w:eastAsia="Courier" w:hAnsi="Courier" w:cs="Courier"/>
          <w:color w:val="000000" w:themeColor="text1"/>
          <w:sz w:val="16"/>
          <w:szCs w:val="16"/>
        </w:rPr>
      </w:pPr>
      <w:proofErr w:type="gramStart"/>
      <w:r w:rsidRPr="0065052F">
        <w:rPr>
          <w:rFonts w:ascii="Courier" w:eastAsia="Courier" w:hAnsi="Courier" w:cs="Courier"/>
          <w:color w:val="000000" w:themeColor="text1"/>
          <w:sz w:val="16"/>
          <w:szCs w:val="16"/>
        </w:rPr>
        <w:t>source(</w:t>
      </w:r>
      <w:proofErr w:type="gramEnd"/>
      <w:r w:rsidRPr="0065052F">
        <w:rPr>
          <w:rFonts w:ascii="Courier" w:eastAsia="Courier" w:hAnsi="Courier" w:cs="Courier"/>
          <w:color w:val="000000" w:themeColor="text1"/>
          <w:sz w:val="16"/>
          <w:szCs w:val="16"/>
        </w:rPr>
        <w:t>'</w:t>
      </w:r>
      <w:r w:rsidRPr="0065052F">
        <w:rPr>
          <w:rFonts w:ascii="Courier" w:eastAsia="Courier" w:hAnsi="Courier" w:cs="Courier"/>
          <w:color w:val="000000" w:themeColor="text1"/>
          <w:sz w:val="16"/>
          <w:szCs w:val="16"/>
          <w:highlight w:val="red"/>
        </w:rPr>
        <w:t>…</w:t>
      </w:r>
      <w:r w:rsidRPr="0065052F">
        <w:rPr>
          <w:rFonts w:ascii="Courier" w:eastAsia="Courier" w:hAnsi="Courier" w:cs="Courier"/>
          <w:color w:val="000000" w:themeColor="text1"/>
          <w:sz w:val="16"/>
          <w:szCs w:val="16"/>
        </w:rPr>
        <w:t>/MIXTURE/</w:t>
      </w:r>
      <w:proofErr w:type="spellStart"/>
      <w:r w:rsidRPr="0065052F">
        <w:rPr>
          <w:rFonts w:ascii="Courier" w:eastAsia="Courier" w:hAnsi="Courier" w:cs="Courier"/>
          <w:color w:val="000000" w:themeColor="text1"/>
          <w:sz w:val="16"/>
          <w:szCs w:val="16"/>
        </w:rPr>
        <w:t>Utils</w:t>
      </w:r>
      <w:proofErr w:type="spellEnd"/>
      <w:r w:rsidRPr="0065052F">
        <w:rPr>
          <w:rFonts w:ascii="Courier" w:eastAsia="Courier" w:hAnsi="Courier" w:cs="Courier"/>
          <w:color w:val="000000" w:themeColor="text1"/>
          <w:sz w:val="16"/>
          <w:szCs w:val="16"/>
        </w:rPr>
        <w:t>/MIXTURE.DEBUG_V0.1.R')</w:t>
      </w:r>
    </w:p>
    <w:p w14:paraId="094DFB06" w14:textId="77777777" w:rsidR="0065052F" w:rsidRDefault="0065052F" w:rsidP="0065052F">
      <w:pPr>
        <w:rPr>
          <w:rFonts w:ascii="Courier" w:eastAsia="Courier" w:hAnsi="Courier" w:cs="Courier"/>
          <w:color w:val="000000" w:themeColor="text1"/>
          <w:sz w:val="16"/>
          <w:szCs w:val="16"/>
        </w:rPr>
      </w:pPr>
      <w:proofErr w:type="gramStart"/>
      <w:r w:rsidRPr="0065052F">
        <w:rPr>
          <w:rFonts w:ascii="Courier" w:eastAsia="Courier" w:hAnsi="Courier" w:cs="Courier"/>
          <w:color w:val="000000" w:themeColor="text1"/>
          <w:sz w:val="16"/>
          <w:szCs w:val="16"/>
        </w:rPr>
        <w:t>load(</w:t>
      </w:r>
      <w:proofErr w:type="gramEnd"/>
      <w:r w:rsidRPr="0065052F">
        <w:rPr>
          <w:rFonts w:ascii="Courier" w:eastAsia="Courier" w:hAnsi="Courier" w:cs="Courier"/>
          <w:color w:val="000000" w:themeColor="text1"/>
          <w:sz w:val="16"/>
          <w:szCs w:val="16"/>
        </w:rPr>
        <w:t>"</w:t>
      </w:r>
      <w:r w:rsidR="00B74A5A" w:rsidRPr="0065052F">
        <w:rPr>
          <w:rFonts w:ascii="Courier" w:eastAsia="Courier" w:hAnsi="Courier" w:cs="Courier"/>
          <w:color w:val="000000" w:themeColor="text1"/>
          <w:sz w:val="16"/>
          <w:szCs w:val="16"/>
          <w:highlight w:val="red"/>
        </w:rPr>
        <w:t>…</w:t>
      </w:r>
      <w:r w:rsidR="00B74A5A" w:rsidRPr="0065052F">
        <w:rPr>
          <w:rFonts w:ascii="Courier" w:eastAsia="Courier" w:hAnsi="Courier" w:cs="Courier"/>
          <w:color w:val="000000" w:themeColor="text1"/>
          <w:sz w:val="16"/>
          <w:szCs w:val="16"/>
        </w:rPr>
        <w:t>/</w:t>
      </w:r>
      <w:r w:rsidRPr="0065052F">
        <w:rPr>
          <w:rFonts w:ascii="Courier" w:eastAsia="Courier" w:hAnsi="Courier" w:cs="Courier"/>
          <w:color w:val="000000" w:themeColor="text1"/>
          <w:sz w:val="16"/>
          <w:szCs w:val="16"/>
        </w:rPr>
        <w:t>MIXTURE/Data/LM22.RData")</w:t>
      </w:r>
    </w:p>
    <w:p w14:paraId="0FA3D4A6" w14:textId="77777777" w:rsidR="0065052F" w:rsidRPr="0065052F" w:rsidRDefault="0065052F" w:rsidP="0065052F">
      <w:pPr>
        <w:rPr>
          <w:rFonts w:ascii="Courier" w:eastAsia="Courier" w:hAnsi="Courier" w:cs="Courier"/>
          <w:color w:val="000000" w:themeColor="text1"/>
          <w:sz w:val="16"/>
          <w:szCs w:val="16"/>
        </w:rPr>
      </w:pPr>
      <w:proofErr w:type="spellStart"/>
      <w:proofErr w:type="gramStart"/>
      <w:r w:rsidRPr="0065052F">
        <w:rPr>
          <w:rFonts w:ascii="Courier" w:eastAsia="Courier" w:hAnsi="Courier" w:cs="Courier"/>
          <w:color w:val="000000" w:themeColor="text1"/>
          <w:sz w:val="16"/>
          <w:szCs w:val="16"/>
        </w:rPr>
        <w:t>betas.noise</w:t>
      </w:r>
      <w:proofErr w:type="gramEnd"/>
      <w:r w:rsidRPr="0065052F">
        <w:rPr>
          <w:rFonts w:ascii="Courier" w:eastAsia="Courier" w:hAnsi="Courier" w:cs="Courier"/>
          <w:color w:val="000000" w:themeColor="text1"/>
          <w:sz w:val="16"/>
          <w:szCs w:val="16"/>
        </w:rPr>
        <w:t>.list</w:t>
      </w:r>
      <w:proofErr w:type="spellEnd"/>
      <w:r w:rsidRPr="0065052F">
        <w:rPr>
          <w:rFonts w:ascii="Courier" w:eastAsia="Courier" w:hAnsi="Courier" w:cs="Courier"/>
          <w:color w:val="000000" w:themeColor="text1"/>
          <w:sz w:val="16"/>
          <w:szCs w:val="16"/>
        </w:rPr>
        <w:t xml:space="preserve"> &lt;- </w:t>
      </w:r>
      <w:proofErr w:type="spellStart"/>
      <w:r w:rsidRPr="0065052F">
        <w:rPr>
          <w:rFonts w:ascii="Courier" w:eastAsia="Courier" w:hAnsi="Courier" w:cs="Courier"/>
          <w:color w:val="000000" w:themeColor="text1"/>
          <w:sz w:val="16"/>
          <w:szCs w:val="16"/>
        </w:rPr>
        <w:t>readRDS</w:t>
      </w:r>
      <w:proofErr w:type="spellEnd"/>
      <w:r w:rsidRPr="0065052F">
        <w:rPr>
          <w:rFonts w:ascii="Courier" w:eastAsia="Courier" w:hAnsi="Courier" w:cs="Courier"/>
          <w:color w:val="000000" w:themeColor="text1"/>
          <w:sz w:val="16"/>
          <w:szCs w:val="16"/>
        </w:rPr>
        <w:t>(file = "</w:t>
      </w:r>
      <w:r w:rsidRPr="0065052F">
        <w:rPr>
          <w:rFonts w:ascii="Courier" w:eastAsia="Courier" w:hAnsi="Courier" w:cs="Courier"/>
          <w:color w:val="000000" w:themeColor="text1"/>
          <w:sz w:val="16"/>
          <w:szCs w:val="16"/>
          <w:highlight w:val="red"/>
        </w:rPr>
        <w:t>…</w:t>
      </w:r>
      <w:r w:rsidRPr="0065052F">
        <w:rPr>
          <w:rFonts w:ascii="Courier" w:eastAsia="Courier" w:hAnsi="Courier" w:cs="Courier"/>
          <w:color w:val="000000" w:themeColor="text1"/>
          <w:sz w:val="16"/>
          <w:szCs w:val="16"/>
        </w:rPr>
        <w:t>/MIXTURE/Data/</w:t>
      </w:r>
      <w:proofErr w:type="spellStart"/>
      <w:r w:rsidRPr="0065052F">
        <w:rPr>
          <w:rFonts w:ascii="Courier" w:eastAsia="Courier" w:hAnsi="Courier" w:cs="Courier"/>
          <w:color w:val="000000" w:themeColor="text1"/>
          <w:sz w:val="16"/>
          <w:szCs w:val="16"/>
        </w:rPr>
        <w:t>betas.noise.list.rds</w:t>
      </w:r>
      <w:proofErr w:type="spellEnd"/>
      <w:r w:rsidRPr="0065052F">
        <w:rPr>
          <w:rFonts w:ascii="Courier" w:eastAsia="Courier" w:hAnsi="Courier" w:cs="Courier"/>
          <w:color w:val="000000" w:themeColor="text1"/>
          <w:sz w:val="16"/>
          <w:szCs w:val="16"/>
        </w:rPr>
        <w:t>")</w:t>
      </w:r>
    </w:p>
    <w:p w14:paraId="1B219203" w14:textId="77777777" w:rsidR="0065052F" w:rsidRPr="0065052F" w:rsidRDefault="0065052F" w:rsidP="0065052F">
      <w:pPr>
        <w:rPr>
          <w:rFonts w:ascii="Courier" w:eastAsia="Courier" w:hAnsi="Courier" w:cs="Courier"/>
          <w:color w:val="000000" w:themeColor="text1"/>
          <w:sz w:val="16"/>
          <w:szCs w:val="16"/>
        </w:rPr>
      </w:pPr>
      <w:proofErr w:type="spellStart"/>
      <w:r w:rsidRPr="0065052F">
        <w:rPr>
          <w:rFonts w:ascii="Courier" w:eastAsia="Courier" w:hAnsi="Courier" w:cs="Courier"/>
          <w:color w:val="000000" w:themeColor="text1"/>
          <w:sz w:val="16"/>
          <w:szCs w:val="16"/>
        </w:rPr>
        <w:t>M.</w:t>
      </w:r>
      <w:proofErr w:type="gramStart"/>
      <w:r w:rsidRPr="0065052F">
        <w:rPr>
          <w:rFonts w:ascii="Courier" w:eastAsia="Courier" w:hAnsi="Courier" w:cs="Courier"/>
          <w:color w:val="000000" w:themeColor="text1"/>
          <w:sz w:val="16"/>
          <w:szCs w:val="16"/>
        </w:rPr>
        <w:t>pure.noise</w:t>
      </w:r>
      <w:proofErr w:type="spellEnd"/>
      <w:proofErr w:type="gramEnd"/>
      <w:r w:rsidRPr="0065052F">
        <w:rPr>
          <w:rFonts w:ascii="Courier" w:eastAsia="Courier" w:hAnsi="Courier" w:cs="Courier"/>
          <w:color w:val="000000" w:themeColor="text1"/>
          <w:sz w:val="16"/>
          <w:szCs w:val="16"/>
        </w:rPr>
        <w:t xml:space="preserve"> &lt;- </w:t>
      </w:r>
      <w:proofErr w:type="spellStart"/>
      <w:r w:rsidRPr="0065052F">
        <w:rPr>
          <w:rFonts w:ascii="Courier" w:eastAsia="Courier" w:hAnsi="Courier" w:cs="Courier"/>
          <w:color w:val="000000" w:themeColor="text1"/>
          <w:sz w:val="16"/>
          <w:szCs w:val="16"/>
        </w:rPr>
        <w:t>do.call</w:t>
      </w:r>
      <w:proofErr w:type="spellEnd"/>
      <w:r w:rsidRPr="0065052F">
        <w:rPr>
          <w:rFonts w:ascii="Courier" w:eastAsia="Courier" w:hAnsi="Courier" w:cs="Courier"/>
          <w:color w:val="000000" w:themeColor="text1"/>
          <w:sz w:val="16"/>
          <w:szCs w:val="16"/>
        </w:rPr>
        <w:t>(</w:t>
      </w:r>
      <w:proofErr w:type="spellStart"/>
      <w:r w:rsidRPr="0065052F">
        <w:rPr>
          <w:rFonts w:ascii="Courier" w:eastAsia="Courier" w:hAnsi="Courier" w:cs="Courier"/>
          <w:color w:val="000000" w:themeColor="text1"/>
          <w:sz w:val="16"/>
          <w:szCs w:val="16"/>
        </w:rPr>
        <w:t>cbind</w:t>
      </w:r>
      <w:proofErr w:type="spellEnd"/>
      <w:r w:rsidRPr="0065052F">
        <w:rPr>
          <w:rFonts w:ascii="Courier" w:eastAsia="Courier" w:hAnsi="Courier" w:cs="Courier"/>
          <w:color w:val="000000" w:themeColor="text1"/>
          <w:sz w:val="16"/>
          <w:szCs w:val="16"/>
        </w:rPr>
        <w:t xml:space="preserve">, </w:t>
      </w:r>
      <w:proofErr w:type="spellStart"/>
      <w:r w:rsidRPr="0065052F">
        <w:rPr>
          <w:rFonts w:ascii="Courier" w:eastAsia="Courier" w:hAnsi="Courier" w:cs="Courier"/>
          <w:color w:val="000000" w:themeColor="text1"/>
          <w:sz w:val="16"/>
          <w:szCs w:val="16"/>
        </w:rPr>
        <w:t>lapply</w:t>
      </w:r>
      <w:proofErr w:type="spellEnd"/>
      <w:r w:rsidRPr="0065052F">
        <w:rPr>
          <w:rFonts w:ascii="Courier" w:eastAsia="Courier" w:hAnsi="Courier" w:cs="Courier"/>
          <w:color w:val="000000" w:themeColor="text1"/>
          <w:sz w:val="16"/>
          <w:szCs w:val="16"/>
        </w:rPr>
        <w:t>(</w:t>
      </w:r>
      <w:proofErr w:type="spellStart"/>
      <w:r w:rsidRPr="0065052F">
        <w:rPr>
          <w:rFonts w:ascii="Courier" w:eastAsia="Courier" w:hAnsi="Courier" w:cs="Courier"/>
          <w:color w:val="000000" w:themeColor="text1"/>
          <w:sz w:val="16"/>
          <w:szCs w:val="16"/>
        </w:rPr>
        <w:t>betas.noise.list</w:t>
      </w:r>
      <w:proofErr w:type="spellEnd"/>
      <w:r w:rsidRPr="0065052F">
        <w:rPr>
          <w:rFonts w:ascii="Courier" w:eastAsia="Courier" w:hAnsi="Courier" w:cs="Courier"/>
          <w:color w:val="000000" w:themeColor="text1"/>
          <w:sz w:val="16"/>
          <w:szCs w:val="16"/>
        </w:rPr>
        <w:t xml:space="preserve">, function(x) </w:t>
      </w:r>
      <w:proofErr w:type="spellStart"/>
      <w:r w:rsidRPr="0065052F">
        <w:rPr>
          <w:rFonts w:ascii="Courier" w:eastAsia="Courier" w:hAnsi="Courier" w:cs="Courier"/>
          <w:color w:val="000000" w:themeColor="text1"/>
          <w:sz w:val="16"/>
          <w:szCs w:val="16"/>
        </w:rPr>
        <w:t>x$A</w:t>
      </w:r>
      <w:proofErr w:type="spellEnd"/>
      <w:r w:rsidRPr="0065052F">
        <w:rPr>
          <w:rFonts w:ascii="Courier" w:eastAsia="Courier" w:hAnsi="Courier" w:cs="Courier"/>
          <w:color w:val="000000" w:themeColor="text1"/>
          <w:sz w:val="16"/>
          <w:szCs w:val="16"/>
        </w:rPr>
        <w:t>))</w:t>
      </w:r>
    </w:p>
    <w:p w14:paraId="71EB4F49" w14:textId="77777777" w:rsidR="0065052F" w:rsidRDefault="0065052F" w:rsidP="0065052F">
      <w:pPr>
        <w:rPr>
          <w:rFonts w:ascii="Courier" w:eastAsia="Courier" w:hAnsi="Courier" w:cs="Courier"/>
          <w:color w:val="000000" w:themeColor="text1"/>
          <w:sz w:val="16"/>
          <w:szCs w:val="16"/>
        </w:rPr>
      </w:pPr>
    </w:p>
    <w:p w14:paraId="6B4D8752" w14:textId="77777777" w:rsidR="0065052F" w:rsidRPr="0065052F" w:rsidRDefault="0065052F" w:rsidP="0065052F">
      <w:pPr>
        <w:rPr>
          <w:rFonts w:ascii="Courier" w:eastAsia="Courier" w:hAnsi="Courier" w:cs="Courier"/>
          <w:color w:val="000000" w:themeColor="text1"/>
          <w:sz w:val="16"/>
          <w:szCs w:val="16"/>
        </w:rPr>
      </w:pPr>
      <w:proofErr w:type="spellStart"/>
      <w:r w:rsidRPr="0065052F">
        <w:rPr>
          <w:rFonts w:ascii="Courier" w:eastAsia="Courier" w:hAnsi="Courier" w:cs="Courier"/>
          <w:color w:val="000000" w:themeColor="text1"/>
          <w:sz w:val="16"/>
          <w:szCs w:val="16"/>
        </w:rPr>
        <w:t>out.betas.noise.cib</w:t>
      </w:r>
      <w:proofErr w:type="spellEnd"/>
      <w:r w:rsidRPr="0065052F">
        <w:rPr>
          <w:rFonts w:ascii="Courier" w:eastAsia="Courier" w:hAnsi="Courier" w:cs="Courier"/>
          <w:color w:val="000000" w:themeColor="text1"/>
          <w:sz w:val="16"/>
          <w:szCs w:val="16"/>
        </w:rPr>
        <w:t xml:space="preserve"> &lt;- </w:t>
      </w:r>
      <w:proofErr w:type="gramStart"/>
      <w:r w:rsidRPr="0065052F">
        <w:rPr>
          <w:rFonts w:ascii="Courier" w:eastAsia="Courier" w:hAnsi="Courier" w:cs="Courier"/>
          <w:color w:val="000000" w:themeColor="text1"/>
          <w:sz w:val="16"/>
          <w:szCs w:val="16"/>
        </w:rPr>
        <w:t>MIXTURE(</w:t>
      </w:r>
      <w:proofErr w:type="spellStart"/>
      <w:proofErr w:type="gramEnd"/>
      <w:r w:rsidRPr="0065052F">
        <w:rPr>
          <w:rFonts w:ascii="Courier" w:eastAsia="Courier" w:hAnsi="Courier" w:cs="Courier"/>
          <w:color w:val="000000" w:themeColor="text1"/>
          <w:sz w:val="16"/>
          <w:szCs w:val="16"/>
        </w:rPr>
        <w:t>expressionMatrix</w:t>
      </w:r>
      <w:proofErr w:type="spellEnd"/>
      <w:r w:rsidRPr="0065052F">
        <w:rPr>
          <w:rFonts w:ascii="Courier" w:eastAsia="Courier" w:hAnsi="Courier" w:cs="Courier"/>
          <w:color w:val="000000" w:themeColor="text1"/>
          <w:sz w:val="16"/>
          <w:szCs w:val="16"/>
        </w:rPr>
        <w:t xml:space="preserve"> = </w:t>
      </w:r>
      <w:proofErr w:type="spellStart"/>
      <w:r w:rsidRPr="0065052F">
        <w:rPr>
          <w:rFonts w:ascii="Courier" w:eastAsia="Courier" w:hAnsi="Courier" w:cs="Courier"/>
          <w:color w:val="000000" w:themeColor="text1"/>
          <w:sz w:val="16"/>
          <w:szCs w:val="16"/>
        </w:rPr>
        <w:t>M.pure.noise</w:t>
      </w:r>
      <w:proofErr w:type="spellEnd"/>
      <w:r w:rsidRPr="0065052F">
        <w:rPr>
          <w:rFonts w:ascii="Courier" w:eastAsia="Courier" w:hAnsi="Courier" w:cs="Courier"/>
          <w:color w:val="000000" w:themeColor="text1"/>
          <w:sz w:val="16"/>
          <w:szCs w:val="16"/>
        </w:rPr>
        <w:t xml:space="preserve">, </w:t>
      </w:r>
      <w:proofErr w:type="spellStart"/>
      <w:r w:rsidRPr="0065052F">
        <w:rPr>
          <w:rFonts w:ascii="Courier" w:eastAsia="Courier" w:hAnsi="Courier" w:cs="Courier"/>
          <w:color w:val="000000" w:themeColor="text1"/>
          <w:sz w:val="16"/>
          <w:szCs w:val="16"/>
        </w:rPr>
        <w:t>signatureMatrix</w:t>
      </w:r>
      <w:proofErr w:type="spellEnd"/>
      <w:r w:rsidRPr="0065052F">
        <w:rPr>
          <w:rFonts w:ascii="Courier" w:eastAsia="Courier" w:hAnsi="Courier" w:cs="Courier"/>
          <w:color w:val="000000" w:themeColor="text1"/>
          <w:sz w:val="16"/>
          <w:szCs w:val="16"/>
        </w:rPr>
        <w:t xml:space="preserve"> =  LM22, </w:t>
      </w:r>
      <w:proofErr w:type="spellStart"/>
      <w:r w:rsidRPr="0065052F">
        <w:rPr>
          <w:rFonts w:ascii="Courier" w:eastAsia="Courier" w:hAnsi="Courier" w:cs="Courier"/>
          <w:color w:val="000000" w:themeColor="text1"/>
          <w:sz w:val="16"/>
          <w:szCs w:val="16"/>
        </w:rPr>
        <w:t>functionMixture</w:t>
      </w:r>
      <w:proofErr w:type="spellEnd"/>
      <w:r w:rsidRPr="0065052F">
        <w:rPr>
          <w:rFonts w:ascii="Courier" w:eastAsia="Courier" w:hAnsi="Courier" w:cs="Courier"/>
          <w:color w:val="000000" w:themeColor="text1"/>
          <w:sz w:val="16"/>
          <w:szCs w:val="16"/>
        </w:rPr>
        <w:t xml:space="preserve"> =  </w:t>
      </w:r>
      <w:proofErr w:type="spellStart"/>
      <w:r w:rsidRPr="0065052F">
        <w:rPr>
          <w:rFonts w:ascii="Courier" w:eastAsia="Courier" w:hAnsi="Courier" w:cs="Courier"/>
          <w:color w:val="000000" w:themeColor="text1"/>
          <w:sz w:val="16"/>
          <w:szCs w:val="16"/>
        </w:rPr>
        <w:t>nu.svm.robust.RFE.old</w:t>
      </w:r>
      <w:proofErr w:type="spellEnd"/>
      <w:r w:rsidRPr="0065052F">
        <w:rPr>
          <w:rFonts w:ascii="Courier" w:eastAsia="Courier" w:hAnsi="Courier" w:cs="Courier"/>
          <w:color w:val="000000" w:themeColor="text1"/>
          <w:sz w:val="16"/>
          <w:szCs w:val="16"/>
        </w:rPr>
        <w:t xml:space="preserve">, </w:t>
      </w:r>
      <w:proofErr w:type="spellStart"/>
      <w:r w:rsidRPr="0065052F">
        <w:rPr>
          <w:rFonts w:ascii="Courier" w:eastAsia="Courier" w:hAnsi="Courier" w:cs="Courier"/>
          <w:color w:val="000000" w:themeColor="text1"/>
          <w:sz w:val="16"/>
          <w:szCs w:val="16"/>
        </w:rPr>
        <w:t>useCores</w:t>
      </w:r>
      <w:proofErr w:type="spellEnd"/>
      <w:r w:rsidRPr="0065052F">
        <w:rPr>
          <w:rFonts w:ascii="Courier" w:eastAsia="Courier" w:hAnsi="Courier" w:cs="Courier"/>
          <w:color w:val="000000" w:themeColor="text1"/>
          <w:sz w:val="16"/>
          <w:szCs w:val="16"/>
        </w:rPr>
        <w:t xml:space="preserve"> = 10L)</w:t>
      </w:r>
    </w:p>
    <w:p w14:paraId="184D52E5" w14:textId="77777777" w:rsidR="0065052F" w:rsidRDefault="0065052F" w:rsidP="0065052F">
      <w:pPr>
        <w:rPr>
          <w:rFonts w:ascii="Courier" w:eastAsia="Courier" w:hAnsi="Courier" w:cs="Courier"/>
          <w:color w:val="000000" w:themeColor="text1"/>
          <w:sz w:val="16"/>
          <w:szCs w:val="16"/>
        </w:rPr>
      </w:pPr>
      <w:r>
        <w:rPr>
          <w:rFonts w:ascii="Courier" w:eastAsia="Courier" w:hAnsi="Courier" w:cs="Courier"/>
          <w:noProof/>
          <w:color w:val="000000" w:themeColor="text1"/>
          <w:sz w:val="16"/>
          <w:szCs w:val="16"/>
          <w:lang w:val="es-AR" w:eastAsia="es-AR" w:bidi="ar-SA"/>
        </w:rPr>
        <mc:AlternateContent>
          <mc:Choice Requires="wps">
            <w:drawing>
              <wp:anchor distT="0" distB="0" distL="114300" distR="114300" simplePos="0" relativeHeight="251659264" behindDoc="0" locked="0" layoutInCell="1" allowOverlap="1" wp14:anchorId="738C7303" wp14:editId="6E253844">
                <wp:simplePos x="0" y="0"/>
                <wp:positionH relativeFrom="column">
                  <wp:posOffset>4452620</wp:posOffset>
                </wp:positionH>
                <wp:positionV relativeFrom="paragraph">
                  <wp:posOffset>72708</wp:posOffset>
                </wp:positionV>
                <wp:extent cx="1499870" cy="581025"/>
                <wp:effectExtent l="2038350" t="95250" r="24130" b="28575"/>
                <wp:wrapNone/>
                <wp:docPr id="1" name="Llamada rectangular 1"/>
                <wp:cNvGraphicFramePr/>
                <a:graphic xmlns:a="http://schemas.openxmlformats.org/drawingml/2006/main">
                  <a:graphicData uri="http://schemas.microsoft.com/office/word/2010/wordprocessingShape">
                    <wps:wsp>
                      <wps:cNvSpPr/>
                      <wps:spPr>
                        <a:xfrm>
                          <a:off x="0" y="0"/>
                          <a:ext cx="1499870" cy="581025"/>
                        </a:xfrm>
                        <a:prstGeom prst="wedgeRectCallout">
                          <a:avLst>
                            <a:gd name="adj1" fmla="val -181819"/>
                            <a:gd name="adj2" fmla="val -63730"/>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FC90A5B" w14:textId="77777777" w:rsidR="0065052F" w:rsidRPr="0065052F" w:rsidRDefault="0065052F" w:rsidP="0065052F">
                            <w:r w:rsidRPr="0065052F">
                              <w:t>RFE v-SVR, without noise constraint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38C7303"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Llamada rectangular 1" o:spid="_x0000_s1027" type="#_x0000_t61" style="position:absolute;margin-left:350.6pt;margin-top:5.75pt;width:118.1pt;height:45.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" adj="-28473,-2966" fillcolor="#5b9bd5 [3204]" strokecolor="#1f4d78 [1604]" strokeweight="1pt">
                <v:textbox>
                  <w:txbxContent>
                    <w:p w14:paraId="1FC90A5B" w14:textId="77777777" w:rsidR="0065052F" w:rsidRPr="0065052F" w:rsidRDefault="0065052F" w:rsidP="0065052F">
                      <w:r w:rsidRPr="0065052F">
                        <w:t>RFE v-SVR, without noise constraint</w:t>
                      </w:r>
                    </w:p>
                  </w:txbxContent>
                </v:textbox>
              </v:shape>
            </w:pict>
          </mc:Fallback>
        </mc:AlternateContent>
      </w:r>
    </w:p>
    <w:p w14:paraId="6971E9A4" w14:textId="77777777" w:rsidR="0065052F" w:rsidRPr="0065052F" w:rsidRDefault="00EC662A" w:rsidP="0065052F">
      <w:pPr>
        <w:rPr>
          <w:rFonts w:ascii="Courier" w:eastAsia="Courier" w:hAnsi="Courier" w:cs="Courier"/>
          <w:color w:val="000000" w:themeColor="text1"/>
          <w:sz w:val="16"/>
          <w:szCs w:val="16"/>
        </w:rPr>
      </w:pPr>
      <w:r>
        <w:rPr>
          <w:rFonts w:ascii="Courier" w:eastAsia="Courier" w:hAnsi="Courier" w:cs="Courier"/>
          <w:color w:val="000000" w:themeColor="text1"/>
          <w:sz w:val="16"/>
          <w:szCs w:val="16"/>
        </w:rPr>
        <w:t>round(</w:t>
      </w:r>
      <w:r w:rsidR="0065052F" w:rsidRPr="0065052F">
        <w:rPr>
          <w:rFonts w:ascii="Courier" w:eastAsia="Courier" w:hAnsi="Courier" w:cs="Courier"/>
          <w:color w:val="000000" w:themeColor="text1"/>
          <w:sz w:val="16"/>
          <w:szCs w:val="16"/>
        </w:rPr>
        <w:t>summary(</w:t>
      </w:r>
      <w:proofErr w:type="spellStart"/>
      <w:proofErr w:type="gramStart"/>
      <w:r w:rsidR="0065052F" w:rsidRPr="0065052F">
        <w:rPr>
          <w:rFonts w:ascii="Courier" w:eastAsia="Courier" w:hAnsi="Courier" w:cs="Courier"/>
          <w:color w:val="000000" w:themeColor="text1"/>
          <w:sz w:val="16"/>
          <w:szCs w:val="16"/>
        </w:rPr>
        <w:t>as.vector</w:t>
      </w:r>
      <w:proofErr w:type="spellEnd"/>
      <w:proofErr w:type="gramEnd"/>
      <w:r w:rsidR="0065052F" w:rsidRPr="0065052F">
        <w:rPr>
          <w:rFonts w:ascii="Courier" w:eastAsia="Courier" w:hAnsi="Courier" w:cs="Courier"/>
          <w:color w:val="000000" w:themeColor="text1"/>
          <w:sz w:val="16"/>
          <w:szCs w:val="16"/>
        </w:rPr>
        <w:t>(</w:t>
      </w:r>
      <w:proofErr w:type="spellStart"/>
      <w:r w:rsidR="0065052F" w:rsidRPr="0065052F">
        <w:rPr>
          <w:rFonts w:ascii="Courier" w:eastAsia="Courier" w:hAnsi="Courier" w:cs="Courier"/>
          <w:color w:val="000000" w:themeColor="text1"/>
          <w:sz w:val="16"/>
          <w:szCs w:val="16"/>
        </w:rPr>
        <w:t>GetMixture</w:t>
      </w:r>
      <w:proofErr w:type="spellEnd"/>
      <w:r w:rsidR="0065052F" w:rsidRPr="0065052F">
        <w:rPr>
          <w:rFonts w:ascii="Courier" w:eastAsia="Courier" w:hAnsi="Courier" w:cs="Courier"/>
          <w:color w:val="000000" w:themeColor="text1"/>
          <w:sz w:val="16"/>
          <w:szCs w:val="16"/>
        </w:rPr>
        <w:t>(</w:t>
      </w:r>
      <w:proofErr w:type="spellStart"/>
      <w:r w:rsidR="0065052F" w:rsidRPr="0065052F">
        <w:rPr>
          <w:rFonts w:ascii="Courier" w:eastAsia="Courier" w:hAnsi="Courier" w:cs="Courier"/>
          <w:color w:val="000000" w:themeColor="text1"/>
          <w:sz w:val="16"/>
          <w:szCs w:val="16"/>
        </w:rPr>
        <w:t>out.betas.noise.cib</w:t>
      </w:r>
      <w:proofErr w:type="spellEnd"/>
      <w:r w:rsidR="0065052F" w:rsidRPr="0065052F">
        <w:rPr>
          <w:rFonts w:ascii="Courier" w:eastAsia="Courier" w:hAnsi="Courier" w:cs="Courier"/>
          <w:color w:val="000000" w:themeColor="text1"/>
          <w:sz w:val="16"/>
          <w:szCs w:val="16"/>
        </w:rPr>
        <w:t>)))</w:t>
      </w:r>
      <w:r>
        <w:rPr>
          <w:rFonts w:ascii="Courier" w:eastAsia="Courier" w:hAnsi="Courier" w:cs="Courier"/>
          <w:color w:val="000000" w:themeColor="text1"/>
          <w:sz w:val="16"/>
          <w:szCs w:val="16"/>
        </w:rPr>
        <w:t>,3)</w:t>
      </w:r>
    </w:p>
    <w:p w14:paraId="521D193C" w14:textId="77777777" w:rsidR="0065052F" w:rsidRPr="0065052F" w:rsidRDefault="0065052F" w:rsidP="0065052F">
      <w:pPr>
        <w:rPr>
          <w:rFonts w:ascii="Courier" w:eastAsia="Courier" w:hAnsi="Courier" w:cs="Courier"/>
          <w:color w:val="000000" w:themeColor="text1"/>
          <w:sz w:val="16"/>
          <w:szCs w:val="16"/>
        </w:rPr>
      </w:pPr>
      <w:r>
        <w:rPr>
          <w:rFonts w:ascii="Courier" w:eastAsia="Courier" w:hAnsi="Courier" w:cs="Courier"/>
          <w:color w:val="000000" w:themeColor="text1"/>
          <w:sz w:val="16"/>
          <w:szCs w:val="16"/>
        </w:rPr>
        <w:t xml:space="preserve">#  </w:t>
      </w:r>
      <w:r w:rsidRPr="0065052F">
        <w:rPr>
          <w:rFonts w:ascii="Courier" w:eastAsia="Courier" w:hAnsi="Courier" w:cs="Courier"/>
          <w:color w:val="000000" w:themeColor="text1"/>
          <w:sz w:val="16"/>
          <w:szCs w:val="16"/>
        </w:rPr>
        <w:t>Min.</w:t>
      </w:r>
      <w:r w:rsidR="00EC662A">
        <w:rPr>
          <w:rFonts w:ascii="Courier" w:eastAsia="Courier" w:hAnsi="Courier" w:cs="Courier"/>
          <w:color w:val="000000" w:themeColor="text1"/>
          <w:sz w:val="16"/>
          <w:szCs w:val="16"/>
        </w:rPr>
        <w:tab/>
        <w:t xml:space="preserve"> </w:t>
      </w:r>
      <w:r w:rsidRPr="0065052F">
        <w:rPr>
          <w:rFonts w:ascii="Courier" w:eastAsia="Courier" w:hAnsi="Courier" w:cs="Courier"/>
          <w:color w:val="000000" w:themeColor="text1"/>
          <w:sz w:val="16"/>
          <w:szCs w:val="16"/>
        </w:rPr>
        <w:t xml:space="preserve">1st Qu. Median   </w:t>
      </w:r>
      <w:proofErr w:type="gramStart"/>
      <w:r w:rsidRPr="0065052F">
        <w:rPr>
          <w:rFonts w:ascii="Courier" w:eastAsia="Courier" w:hAnsi="Courier" w:cs="Courier"/>
          <w:color w:val="000000" w:themeColor="text1"/>
          <w:sz w:val="16"/>
          <w:szCs w:val="16"/>
        </w:rPr>
        <w:t>Mean  3</w:t>
      </w:r>
      <w:proofErr w:type="gramEnd"/>
      <w:r w:rsidRPr="0065052F">
        <w:rPr>
          <w:rFonts w:ascii="Courier" w:eastAsia="Courier" w:hAnsi="Courier" w:cs="Courier"/>
          <w:color w:val="000000" w:themeColor="text1"/>
          <w:sz w:val="16"/>
          <w:szCs w:val="16"/>
        </w:rPr>
        <w:t xml:space="preserve">rd Qu.  </w:t>
      </w:r>
      <w:r w:rsidR="00EC662A">
        <w:rPr>
          <w:rFonts w:ascii="Courier" w:eastAsia="Courier" w:hAnsi="Courier" w:cs="Courier"/>
          <w:color w:val="000000" w:themeColor="text1"/>
          <w:sz w:val="16"/>
          <w:szCs w:val="16"/>
        </w:rPr>
        <w:t xml:space="preserve"> </w:t>
      </w:r>
      <w:r w:rsidRPr="0065052F">
        <w:rPr>
          <w:rFonts w:ascii="Courier" w:eastAsia="Courier" w:hAnsi="Courier" w:cs="Courier"/>
          <w:color w:val="000000" w:themeColor="text1"/>
          <w:sz w:val="16"/>
          <w:szCs w:val="16"/>
        </w:rPr>
        <w:t xml:space="preserve">Max. </w:t>
      </w:r>
    </w:p>
    <w:p w14:paraId="415DF8C6" w14:textId="77777777" w:rsidR="0065052F" w:rsidRPr="0065052F" w:rsidRDefault="0065052F" w:rsidP="0065052F">
      <w:pPr>
        <w:rPr>
          <w:rFonts w:ascii="Courier" w:eastAsia="Courier" w:hAnsi="Courier" w:cs="Courier"/>
          <w:color w:val="000000" w:themeColor="text1"/>
          <w:sz w:val="16"/>
          <w:szCs w:val="16"/>
        </w:rPr>
      </w:pPr>
      <w:r>
        <w:rPr>
          <w:rFonts w:ascii="Courier" w:eastAsia="Courier" w:hAnsi="Courier" w:cs="Courier"/>
          <w:color w:val="000000" w:themeColor="text1"/>
          <w:sz w:val="16"/>
          <w:szCs w:val="16"/>
        </w:rPr>
        <w:t>#</w:t>
      </w:r>
      <w:r w:rsidRPr="0065052F">
        <w:rPr>
          <w:rFonts w:ascii="Courier" w:eastAsia="Courier" w:hAnsi="Courier" w:cs="Courier"/>
          <w:color w:val="000000" w:themeColor="text1"/>
          <w:sz w:val="16"/>
          <w:szCs w:val="16"/>
        </w:rPr>
        <w:t>0.0</w:t>
      </w:r>
      <w:r w:rsidR="00EC662A">
        <w:rPr>
          <w:rFonts w:ascii="Courier" w:eastAsia="Courier" w:hAnsi="Courier" w:cs="Courier"/>
          <w:color w:val="000000" w:themeColor="text1"/>
          <w:sz w:val="16"/>
          <w:szCs w:val="16"/>
        </w:rPr>
        <w:t>00</w:t>
      </w:r>
      <w:r w:rsidR="00EC662A">
        <w:rPr>
          <w:rFonts w:ascii="Courier" w:eastAsia="Courier" w:hAnsi="Courier" w:cs="Courier"/>
          <w:color w:val="000000" w:themeColor="text1"/>
          <w:sz w:val="16"/>
          <w:szCs w:val="16"/>
        </w:rPr>
        <w:tab/>
        <w:t xml:space="preserve"> 0.000 </w:t>
      </w:r>
      <w:proofErr w:type="gramStart"/>
      <w:r w:rsidR="00EC662A">
        <w:rPr>
          <w:rFonts w:ascii="Courier" w:eastAsia="Courier" w:hAnsi="Courier" w:cs="Courier"/>
          <w:color w:val="000000" w:themeColor="text1"/>
          <w:sz w:val="16"/>
          <w:szCs w:val="16"/>
        </w:rPr>
        <w:tab/>
        <w:t xml:space="preserve">  0.000</w:t>
      </w:r>
      <w:proofErr w:type="gramEnd"/>
      <w:r w:rsidR="00EC662A">
        <w:rPr>
          <w:rFonts w:ascii="Courier" w:eastAsia="Courier" w:hAnsi="Courier" w:cs="Courier"/>
          <w:color w:val="000000" w:themeColor="text1"/>
          <w:sz w:val="16"/>
          <w:szCs w:val="16"/>
        </w:rPr>
        <w:t xml:space="preserve">   0.045</w:t>
      </w:r>
      <w:r w:rsidRPr="0065052F">
        <w:rPr>
          <w:rFonts w:ascii="Courier" w:eastAsia="Courier" w:hAnsi="Courier" w:cs="Courier"/>
          <w:color w:val="000000" w:themeColor="text1"/>
          <w:sz w:val="16"/>
          <w:szCs w:val="16"/>
        </w:rPr>
        <w:t xml:space="preserve"> </w:t>
      </w:r>
      <w:r w:rsidR="00EC662A">
        <w:rPr>
          <w:rFonts w:ascii="Courier" w:eastAsia="Courier" w:hAnsi="Courier" w:cs="Courier"/>
          <w:color w:val="000000" w:themeColor="text1"/>
          <w:sz w:val="16"/>
          <w:szCs w:val="16"/>
        </w:rPr>
        <w:t xml:space="preserve"> </w:t>
      </w:r>
      <w:r w:rsidR="00EC662A">
        <w:rPr>
          <w:rFonts w:ascii="Courier" w:eastAsia="Courier" w:hAnsi="Courier" w:cs="Courier"/>
          <w:color w:val="000000" w:themeColor="text1"/>
          <w:sz w:val="16"/>
          <w:szCs w:val="16"/>
          <w:highlight w:val="yellow"/>
        </w:rPr>
        <w:t>0.007</w:t>
      </w:r>
      <w:r w:rsidR="00EC662A">
        <w:rPr>
          <w:rFonts w:ascii="Courier" w:eastAsia="Courier" w:hAnsi="Courier" w:cs="Courier"/>
          <w:color w:val="000000" w:themeColor="text1"/>
          <w:sz w:val="16"/>
          <w:szCs w:val="16"/>
        </w:rPr>
        <w:t xml:space="preserve">    0.804</w:t>
      </w:r>
    </w:p>
    <w:p w14:paraId="0573B225" w14:textId="26E63B3A" w:rsidR="00915E0D" w:rsidRDefault="00915E0D" w:rsidP="00915E0D"/>
    <w:p w14:paraId="697AE587" w14:textId="6C735728" w:rsidR="00E02D5F" w:rsidRDefault="00E02D5F" w:rsidP="00915E0D"/>
    <w:p w14:paraId="1FE395FD" w14:textId="5CCBBCAB" w:rsidR="00E02D5F" w:rsidRDefault="00E02D5F" w:rsidP="00915E0D"/>
    <w:p w14:paraId="0F11E549" w14:textId="185E20A4" w:rsidR="00E02D5F" w:rsidRDefault="00E02D5F" w:rsidP="00915E0D"/>
    <w:p w14:paraId="6E16FDD4" w14:textId="373CB13A" w:rsidR="00E02D5F" w:rsidRDefault="00E02D5F" w:rsidP="00915E0D"/>
    <w:p w14:paraId="2E67D2BE" w14:textId="7BDBEB2A" w:rsidR="00E02D5F" w:rsidRDefault="00E02D5F" w:rsidP="00915E0D"/>
    <w:p w14:paraId="3ED9A358" w14:textId="5A517814" w:rsidR="00E02D5F" w:rsidRDefault="00E02D5F" w:rsidP="00915E0D"/>
    <w:p w14:paraId="027888DC" w14:textId="3A5854C7" w:rsidR="00E02D5F" w:rsidRDefault="00E02D5F" w:rsidP="00915E0D"/>
    <w:p w14:paraId="69B92318" w14:textId="4F076CA7" w:rsidR="00E02D5F" w:rsidRDefault="00E02D5F" w:rsidP="00915E0D"/>
    <w:p w14:paraId="6AE010E4" w14:textId="73839F0F" w:rsidR="00E02D5F" w:rsidRDefault="00E02D5F" w:rsidP="00915E0D"/>
    <w:p w14:paraId="1B79F05F" w14:textId="20EE1FCF" w:rsidR="00E02D5F" w:rsidRDefault="00E02D5F" w:rsidP="00915E0D"/>
    <w:p w14:paraId="6A4717C5" w14:textId="565D7694" w:rsidR="00E02D5F" w:rsidRDefault="00E02D5F" w:rsidP="00915E0D"/>
    <w:p w14:paraId="701993F4" w14:textId="06D81B5B" w:rsidR="00E02D5F" w:rsidRDefault="00E02D5F" w:rsidP="00915E0D"/>
    <w:p w14:paraId="5113FC5A" w14:textId="77777777" w:rsidR="00BC650F" w:rsidRDefault="00BC650F">
      <w:pPr>
        <w:suppressAutoHyphens w:val="0"/>
        <w:spacing w:after="160" w:line="259" w:lineRule="auto"/>
        <w:textAlignment w:val="auto"/>
        <w:rPr>
          <w:rFonts w:ascii="Curier new" w:eastAsiaTheme="majorEastAsia" w:hAnsi="Curier new" w:cs="Mangal"/>
          <w:color w:val="2E74B5" w:themeColor="accent1" w:themeShade="BF"/>
          <w:sz w:val="32"/>
          <w:szCs w:val="29"/>
        </w:rPr>
      </w:pPr>
      <w:r>
        <w:rPr>
          <w:rFonts w:ascii="Curier new" w:hAnsi="Curier new"/>
        </w:rPr>
        <w:br w:type="page"/>
      </w:r>
    </w:p>
    <w:p w14:paraId="4285F3A2" w14:textId="4D625998" w:rsidR="00915E0D" w:rsidRPr="00E02D5F" w:rsidRDefault="00915E0D" w:rsidP="00E02D5F">
      <w:pPr>
        <w:pStyle w:val="Ttulo1"/>
        <w:rPr>
          <w:rFonts w:ascii="Curier new" w:hAnsi="Curier new"/>
        </w:rPr>
      </w:pPr>
      <w:r w:rsidRPr="00E02D5F">
        <w:rPr>
          <w:rFonts w:ascii="Curier new" w:hAnsi="Curier new"/>
        </w:rPr>
        <w:t>Supplementary Figures:</w:t>
      </w:r>
    </w:p>
    <w:p w14:paraId="27E05E8D" w14:textId="77777777" w:rsidR="00915E0D" w:rsidRDefault="00915E0D" w:rsidP="00915E0D"/>
    <w:p w14:paraId="659812C0" w14:textId="77777777" w:rsidR="00915E0D" w:rsidRDefault="00747E62" w:rsidP="00915E0D">
      <w:pPr>
        <w:keepNext/>
      </w:pPr>
      <w:r>
        <w:rPr>
          <w:noProof/>
          <w:lang w:val="es-AR" w:eastAsia="es-AR" w:bidi="ar-SA"/>
        </w:rPr>
        <w:drawing>
          <wp:inline distT="0" distB="0" distL="0" distR="0" wp14:anchorId="24EC8469" wp14:editId="20A085CA">
            <wp:extent cx="5971540" cy="3816985"/>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ollinearity.png"/>
                    <pic:cNvPicPr/>
                  </pic:nvPicPr>
                  <pic:blipFill>
                    <a:blip r:embed="rId18">
                      <a:extLst>
                        <a:ext uri="{28A0092B-C50C-407E-A947-70E740481C1C}">
                          <a14:useLocalDpi xmlns:a14="http://schemas.microsoft.com/office/drawing/2010/main" val="0"/>
                        </a:ext>
                      </a:extLst>
                    </a:blip>
                    <a:stretch>
                      <a:fillRect/>
                    </a:stretch>
                  </pic:blipFill>
                  <pic:spPr>
                    <a:xfrm>
                      <a:off x="0" y="0"/>
                      <a:ext cx="5971540" cy="3816985"/>
                    </a:xfrm>
                    <a:prstGeom prst="rect">
                      <a:avLst/>
                    </a:prstGeom>
                  </pic:spPr>
                </pic:pic>
              </a:graphicData>
            </a:graphic>
          </wp:inline>
        </w:drawing>
      </w:r>
    </w:p>
    <w:p w14:paraId="16142D30" w14:textId="77777777" w:rsidR="00915E0D" w:rsidRPr="00915E0D" w:rsidRDefault="00915E0D" w:rsidP="00915E0D">
      <w:pPr>
        <w:pStyle w:val="Descripcin"/>
      </w:pPr>
      <w:r>
        <w:t xml:space="preserve">Supplementary Figure  </w:t>
      </w:r>
      <w:r>
        <w:fldChar w:fldCharType="begin"/>
      </w:r>
      <w:r>
        <w:instrText xml:space="preserve"> SEQ Supplementary_Figure_ \* ARABIC </w:instrText>
      </w:r>
      <w:r>
        <w:fldChar w:fldCharType="separate"/>
      </w:r>
      <w:r>
        <w:rPr>
          <w:noProof/>
        </w:rPr>
        <w:t>1</w:t>
      </w:r>
      <w:r>
        <w:fldChar w:fldCharType="end"/>
      </w:r>
      <w:r>
        <w:t>: Panels from left to right :CorLM22: shows the correlation between cell-types expression profiles, showing high correlation in red and low correlations in blue</w:t>
      </w:r>
      <w:r w:rsidR="00747E62">
        <w:t>. Rows and Columns corresponds to the different cell-types depicted as row names on the right. Strong correlation patterns emerge between B cell types, T cells types, NK cells and Mast cells</w:t>
      </w:r>
      <w:r>
        <w:t xml:space="preserve">. </w:t>
      </w:r>
      <w:r w:rsidR="00AC4B37">
        <w:t xml:space="preserve">Right panels: </w:t>
      </w:r>
      <w:r w:rsidR="00BF5BB4">
        <w:t xml:space="preserve">The </w:t>
      </w:r>
      <w:r w:rsidR="00747E62">
        <w:t>Estimated cell type proportions</w:t>
      </w:r>
      <w:r w:rsidR="00AC4B37">
        <w:t xml:space="preserve"> where</w:t>
      </w:r>
      <w:r w:rsidR="00747E62">
        <w:t xml:space="preserve"> </w:t>
      </w:r>
      <w:r w:rsidR="00AC4B37">
        <w:t>r</w:t>
      </w:r>
      <w:r w:rsidR="00747E62">
        <w:t>ow</w:t>
      </w:r>
      <w:r w:rsidR="00AC4B37">
        <w:t xml:space="preserve">s represent the </w:t>
      </w:r>
      <w:r w:rsidR="00BF5BB4">
        <w:t xml:space="preserve">simulated </w:t>
      </w:r>
      <w:r w:rsidR="00AC4B37">
        <w:t xml:space="preserve">cell-type </w:t>
      </w:r>
      <w:r w:rsidR="00BF5BB4">
        <w:t xml:space="preserve">for </w:t>
      </w:r>
      <w:r w:rsidR="00AC4B37">
        <w:t>each sample in scenario S.1 (</w:t>
      </w:r>
      <w:proofErr w:type="spellStart"/>
      <w:r w:rsidR="00AC4B37">
        <w:t>i.e</w:t>
      </w:r>
      <w:proofErr w:type="spellEnd"/>
      <w:r w:rsidR="00AC4B37">
        <w:t xml:space="preserve"> the pure cell-type mixture) and </w:t>
      </w:r>
      <w:r w:rsidR="00747E62">
        <w:t>columns</w:t>
      </w:r>
      <w:r w:rsidR="00AC4B37">
        <w:t xml:space="preserve"> </w:t>
      </w:r>
      <w:r w:rsidR="00BF5BB4">
        <w:t xml:space="preserve">represent </w:t>
      </w:r>
      <w:r w:rsidR="00AC4B37">
        <w:t xml:space="preserve">the </w:t>
      </w:r>
      <w:r w:rsidR="00747E62">
        <w:t>expected cell type proportion</w:t>
      </w:r>
      <w:r w:rsidR="00AC4B37">
        <w:t>s</w:t>
      </w:r>
      <w:r w:rsidR="00BF5BB4">
        <w:t xml:space="preserve"> (</w:t>
      </w:r>
      <w:proofErr w:type="spellStart"/>
      <w:r w:rsidR="00BF5BB4">
        <w:t>i.e</w:t>
      </w:r>
      <w:proofErr w:type="spellEnd"/>
      <w:r w:rsidR="00BF5BB4">
        <w:t xml:space="preserve"> the </w:t>
      </w:r>
      <m:oMath>
        <m:acc>
          <m:accPr>
            <m:ctrlPr>
              <w:rPr>
                <w:rFonts w:ascii="Cambria Math" w:hAnsi="Cambria Math"/>
                <w:sz w:val="16"/>
              </w:rPr>
            </m:ctrlPr>
          </m:accPr>
          <m:e>
            <m:sSub>
              <m:sSubPr>
                <m:ctrlPr>
                  <w:rPr>
                    <w:rFonts w:ascii="Cambria Math" w:hAnsi="Cambria Math"/>
                    <w:sz w:val="16"/>
                  </w:rPr>
                </m:ctrlPr>
              </m:sSubPr>
              <m:e>
                <m:r>
                  <w:rPr>
                    <w:rFonts w:ascii="Cambria Math" w:hAnsi="Cambria Math"/>
                    <w:sz w:val="16"/>
                  </w:rPr>
                  <m:t>β</m:t>
                </m:r>
              </m:e>
              <m:sub>
                <m:r>
                  <w:rPr>
                    <w:rFonts w:ascii="Cambria Math" w:hAnsi="Cambria Math"/>
                    <w:sz w:val="16"/>
                  </w:rPr>
                  <m:t>k</m:t>
                </m:r>
              </m:sub>
            </m:sSub>
          </m:e>
        </m:acc>
        <m:r>
          <w:rPr>
            <w:rFonts w:ascii="Cambria Math" w:hAnsi="Cambria Math"/>
            <w:sz w:val="16"/>
          </w:rPr>
          <m:t>&gt;0</m:t>
        </m:r>
      </m:oMath>
      <w:r w:rsidR="00BF5BB4">
        <w:t xml:space="preserve"> )</w:t>
      </w:r>
      <w:r w:rsidR="00AC4B37">
        <w:t xml:space="preserve">. </w:t>
      </w:r>
      <w:r>
        <w:t xml:space="preserve">ABBAS: </w:t>
      </w:r>
      <w:r w:rsidR="00113F34">
        <w:t>Estimated proportions</w:t>
      </w:r>
      <w:r w:rsidR="005C4231">
        <w:t xml:space="preserve"> </w:t>
      </w:r>
      <w:r w:rsidR="00BF5BB4">
        <w:t>(</w:t>
      </w:r>
      <m:oMath>
        <m:acc>
          <m:accPr>
            <m:ctrlPr>
              <w:rPr>
                <w:rFonts w:ascii="Cambria Math" w:hAnsi="Cambria Math"/>
                <w:sz w:val="16"/>
              </w:rPr>
            </m:ctrlPr>
          </m:accPr>
          <m:e>
            <m:sSub>
              <m:sSubPr>
                <m:ctrlPr>
                  <w:rPr>
                    <w:rFonts w:ascii="Cambria Math" w:hAnsi="Cambria Math"/>
                    <w:sz w:val="16"/>
                  </w:rPr>
                </m:ctrlPr>
              </m:sSubPr>
              <m:e>
                <m:r>
                  <w:rPr>
                    <w:rFonts w:ascii="Cambria Math" w:hAnsi="Cambria Math"/>
                    <w:sz w:val="16"/>
                  </w:rPr>
                  <m:t>β</m:t>
                </m:r>
              </m:e>
              <m:sub>
                <m:r>
                  <w:rPr>
                    <w:rFonts w:ascii="Cambria Math" w:hAnsi="Cambria Math"/>
                    <w:sz w:val="16"/>
                  </w:rPr>
                  <m:t>k</m:t>
                </m:r>
              </m:sub>
            </m:sSub>
          </m:e>
        </m:acc>
      </m:oMath>
      <w:r w:rsidR="00BF5BB4">
        <w:t xml:space="preserve"> ) </w:t>
      </w:r>
      <w:r w:rsidR="005C4231">
        <w:t xml:space="preserve">by ABBAS method (grey color: null cell-types. </w:t>
      </w:r>
      <w:proofErr w:type="spellStart"/>
      <w:r w:rsidR="005C4231">
        <w:t>i.e</w:t>
      </w:r>
      <w:proofErr w:type="spellEnd"/>
      <w:r w:rsidR="005C4231">
        <w:t xml:space="preserve"> cell-type not present or detected). ABIS: Cell type proportion estimated by means of the ABIS method. </w:t>
      </w:r>
      <w:r w:rsidR="00747E62">
        <w:t xml:space="preserve">For these two methods, strong collinearity patterns can be advised resembling correlation patterns in the CorLM22 panel. </w:t>
      </w:r>
      <w:r w:rsidR="005C4231">
        <w:t xml:space="preserve">DTANGLE: Cell type estimated by means of the DTANGLE method. It can be seen that this method does not provide null cell-type detections. </w:t>
      </w:r>
      <w:r w:rsidR="00BF5BB4">
        <w:t>Last right panels, CIBERSORT and MIXTURE where it can be seen that only MIXTURE is able to estimate the specific cell-type for each sample in scenario S.1</w:t>
      </w:r>
    </w:p>
    <w:p w14:paraId="1F165152" w14:textId="77777777" w:rsidR="002F5DD8" w:rsidRPr="0065052F" w:rsidRDefault="002F5DD8" w:rsidP="0065052F">
      <w:pPr>
        <w:pStyle w:val="Ttulo1"/>
        <w:rPr>
          <w:rFonts w:ascii="Curier new" w:hAnsi="Curier new"/>
        </w:rPr>
      </w:pPr>
      <w:r w:rsidRPr="0065052F">
        <w:rPr>
          <w:rFonts w:ascii="Curier new" w:hAnsi="Curier new"/>
        </w:rPr>
        <w:t>References</w:t>
      </w:r>
    </w:p>
    <w:p w14:paraId="363A8A2F" w14:textId="77777777" w:rsidR="002F5DD8" w:rsidRDefault="002F5DD8" w:rsidP="002F5DD8">
      <w:pPr>
        <w:rPr>
          <w:color w:val="000000" w:themeColor="text1"/>
          <w:sz w:val="22"/>
          <w:szCs w:val="22"/>
        </w:rPr>
      </w:pPr>
      <w:r w:rsidRPr="2192781A">
        <w:rPr>
          <w:color w:val="000000" w:themeColor="text1"/>
          <w:sz w:val="22"/>
          <w:szCs w:val="22"/>
        </w:rPr>
        <w:t>S1</w:t>
      </w:r>
      <w:r>
        <w:rPr>
          <w:color w:val="000000" w:themeColor="text1"/>
          <w:sz w:val="22"/>
          <w:szCs w:val="22"/>
        </w:rPr>
        <w:t>)</w:t>
      </w:r>
      <w:r w:rsidRPr="2192781A">
        <w:rPr>
          <w:color w:val="000000" w:themeColor="text1"/>
          <w:sz w:val="22"/>
          <w:szCs w:val="22"/>
        </w:rPr>
        <w:t xml:space="preserve"> Weil M. et al. </w:t>
      </w:r>
      <w:hyperlink r:id="rId19">
        <w:r w:rsidRPr="2192781A">
          <w:rPr>
            <w:color w:val="000000" w:themeColor="text1"/>
            <w:sz w:val="22"/>
            <w:szCs w:val="22"/>
          </w:rPr>
          <w:t>Bioinformatics.</w:t>
        </w:r>
      </w:hyperlink>
      <w:r w:rsidRPr="2192781A">
        <w:rPr>
          <w:color w:val="000000" w:themeColor="text1"/>
          <w:sz w:val="22"/>
          <w:szCs w:val="22"/>
        </w:rPr>
        <w:t xml:space="preserve"> 2018 May 1;34(9):1615-1617. </w:t>
      </w:r>
      <w:proofErr w:type="spellStart"/>
      <w:r w:rsidRPr="2192781A">
        <w:rPr>
          <w:color w:val="000000" w:themeColor="text1"/>
          <w:sz w:val="22"/>
          <w:szCs w:val="22"/>
        </w:rPr>
        <w:t>doi</w:t>
      </w:r>
      <w:proofErr w:type="spellEnd"/>
      <w:r w:rsidRPr="2192781A">
        <w:rPr>
          <w:color w:val="000000" w:themeColor="text1"/>
          <w:sz w:val="22"/>
          <w:szCs w:val="22"/>
        </w:rPr>
        <w:t>: 10.1093/bioinformatics/btx812.</w:t>
      </w:r>
    </w:p>
    <w:p w14:paraId="7ED40D47" w14:textId="77777777" w:rsidR="002F5DD8" w:rsidRDefault="002F5DD8" w:rsidP="002F5DD8">
      <w:pPr>
        <w:rPr>
          <w:color w:val="000000" w:themeColor="text1"/>
          <w:sz w:val="22"/>
          <w:szCs w:val="22"/>
        </w:rPr>
      </w:pPr>
    </w:p>
    <w:p w14:paraId="280E65B0" w14:textId="77777777" w:rsidR="002F5DD8" w:rsidRDefault="002F5DD8" w:rsidP="002F5DD8">
      <w:pPr>
        <w:rPr>
          <w:color w:val="000000" w:themeColor="text1"/>
          <w:sz w:val="22"/>
          <w:szCs w:val="22"/>
        </w:rPr>
      </w:pPr>
    </w:p>
    <w:p w14:paraId="4B5FE562" w14:textId="77777777" w:rsidR="00373A28" w:rsidRPr="0066195B" w:rsidRDefault="00373A28" w:rsidP="002F5DD8">
      <w:pPr>
        <w:suppressAutoHyphens w:val="0"/>
        <w:rPr>
          <w:rFonts w:asciiTheme="majorHAnsi" w:eastAsiaTheme="majorEastAsia" w:hAnsiTheme="majorHAnsi" w:cs="Mangal"/>
          <w:color w:val="2E74B5" w:themeColor="accent1" w:themeShade="BF"/>
          <w:sz w:val="32"/>
          <w:szCs w:val="29"/>
        </w:rPr>
      </w:pPr>
    </w:p>
    <w:p w14:paraId="38EFAF47" w14:textId="77777777" w:rsidR="002F5DD8" w:rsidRDefault="002F5DD8" w:rsidP="002F5DD8">
      <w:pPr>
        <w:suppressAutoHyphens w:val="0"/>
        <w:rPr>
          <w:lang w:eastAsia="es-AR" w:bidi="ar-SA"/>
        </w:rPr>
      </w:pPr>
    </w:p>
    <w:p w14:paraId="5E2405FE" w14:textId="77777777" w:rsidR="002F5DD8" w:rsidRDefault="002F5DD8" w:rsidP="002F5DD8">
      <w:pPr>
        <w:suppressAutoHyphens w:val="0"/>
        <w:rPr>
          <w:lang w:eastAsia="es-AR" w:bidi="ar-SA"/>
        </w:rPr>
      </w:pPr>
    </w:p>
    <w:p w14:paraId="2706BAE4" w14:textId="77777777" w:rsidR="009C2355" w:rsidRDefault="009C2355" w:rsidP="002F5DD8">
      <w:pPr>
        <w:suppressAutoHyphens w:val="0"/>
        <w:rPr>
          <w:lang w:eastAsia="es-AR" w:bidi="ar-SA"/>
        </w:rPr>
      </w:pPr>
    </w:p>
    <w:sectPr w:rsidR="009C2355" w:rsidSect="003C742C">
      <w:footerReference w:type="default" r:id="rId20"/>
      <w:pgSz w:w="12240" w:h="15840" w:code="1"/>
      <w:pgMar w:top="1418" w:right="1418" w:bottom="1418" w:left="1418" w:header="0" w:footer="1134" w:gutter="0"/>
      <w:cols w:space="720"/>
      <w:formProt w:val="0"/>
      <w:docGrid w:linePitch="600" w:charSpace="32768"/>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95CC5DB" w16cid:durableId="20AB6493"/>
  <w16cid:commentId w16cid:paraId="3D883EF8" w16cid:durableId="20AB8A34"/>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0ED4CCD" w14:textId="77777777" w:rsidR="00567CC0" w:rsidRDefault="00567CC0">
      <w:r>
        <w:separator/>
      </w:r>
    </w:p>
  </w:endnote>
  <w:endnote w:type="continuationSeparator" w:id="0">
    <w:p w14:paraId="19ECD679" w14:textId="77777777" w:rsidR="00567CC0" w:rsidRDefault="00567C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iberation Serif">
    <w:altName w:val="Times New Roman"/>
    <w:charset w:val="01"/>
    <w:family w:val="roman"/>
    <w:pitch w:val="default"/>
  </w:font>
  <w:font w:name="Noto Sans CJK SC Regular">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 w:name="Mangal">
    <w:panose1 w:val="02040503050203030202"/>
    <w:charset w:val="00"/>
    <w:family w:val="roman"/>
    <w:pitch w:val="variable"/>
    <w:sig w:usb0="00008003" w:usb1="00000000" w:usb2="00000000" w:usb3="00000000" w:csb0="00000001" w:csb1="00000000"/>
  </w:font>
  <w:font w:name="Helvetica-Light">
    <w:panose1 w:val="00000000000000000000"/>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ourier">
    <w:panose1 w:val="02070409020205020404"/>
    <w:charset w:val="00"/>
    <w:family w:val="modern"/>
    <w:notTrueType/>
    <w:pitch w:val="fixed"/>
    <w:sig w:usb0="00000003" w:usb1="00000000" w:usb2="00000000" w:usb3="00000000" w:csb0="00000001" w:csb1="00000000"/>
  </w:font>
  <w:font w:name="Curier new">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786B97" w14:textId="474400C0" w:rsidR="008E28A8" w:rsidRDefault="002F5DD8">
    <w:pPr>
      <w:pStyle w:val="Piedepgina"/>
    </w:pPr>
    <w:r>
      <w:fldChar w:fldCharType="begin"/>
    </w:r>
    <w:r>
      <w:instrText>PAGE</w:instrText>
    </w:r>
    <w:r>
      <w:fldChar w:fldCharType="separate"/>
    </w:r>
    <w:r w:rsidR="001835CE">
      <w:rPr>
        <w:noProof/>
      </w:rPr>
      <w:t>6</w:t>
    </w:r>
    <w:r>
      <w:rPr>
        <w:noProof/>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59A7798" w14:textId="77777777" w:rsidR="00567CC0" w:rsidRDefault="00567CC0">
      <w:r>
        <w:separator/>
      </w:r>
    </w:p>
  </w:footnote>
  <w:footnote w:type="continuationSeparator" w:id="0">
    <w:p w14:paraId="07349DB7" w14:textId="77777777" w:rsidR="00567CC0" w:rsidRDefault="00567CC0">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243697"/>
    <w:multiLevelType w:val="hybridMultilevel"/>
    <w:tmpl w:val="F850AA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5DD8"/>
    <w:rsid w:val="000A6BFA"/>
    <w:rsid w:val="000E5E41"/>
    <w:rsid w:val="000E7CE1"/>
    <w:rsid w:val="00113F34"/>
    <w:rsid w:val="00144550"/>
    <w:rsid w:val="001655D4"/>
    <w:rsid w:val="001835CE"/>
    <w:rsid w:val="001A0FC4"/>
    <w:rsid w:val="001A5684"/>
    <w:rsid w:val="00205C97"/>
    <w:rsid w:val="00213F22"/>
    <w:rsid w:val="00225000"/>
    <w:rsid w:val="00281368"/>
    <w:rsid w:val="002871EA"/>
    <w:rsid w:val="002A7D99"/>
    <w:rsid w:val="002F5DD8"/>
    <w:rsid w:val="00373A28"/>
    <w:rsid w:val="00377F31"/>
    <w:rsid w:val="003B6CF7"/>
    <w:rsid w:val="00475D49"/>
    <w:rsid w:val="004D2FB9"/>
    <w:rsid w:val="004F56CA"/>
    <w:rsid w:val="00567CC0"/>
    <w:rsid w:val="005C4231"/>
    <w:rsid w:val="005C505B"/>
    <w:rsid w:val="0065052F"/>
    <w:rsid w:val="00673BBA"/>
    <w:rsid w:val="006A72FA"/>
    <w:rsid w:val="00711C3C"/>
    <w:rsid w:val="00747E62"/>
    <w:rsid w:val="00772C7B"/>
    <w:rsid w:val="008F4CD0"/>
    <w:rsid w:val="00912401"/>
    <w:rsid w:val="00915E0D"/>
    <w:rsid w:val="00981F6F"/>
    <w:rsid w:val="009A153F"/>
    <w:rsid w:val="009C2355"/>
    <w:rsid w:val="00A852F8"/>
    <w:rsid w:val="00AC4B37"/>
    <w:rsid w:val="00AC5588"/>
    <w:rsid w:val="00AC777E"/>
    <w:rsid w:val="00B07761"/>
    <w:rsid w:val="00B74A5A"/>
    <w:rsid w:val="00BA3931"/>
    <w:rsid w:val="00BB4253"/>
    <w:rsid w:val="00BC650F"/>
    <w:rsid w:val="00BF5BB4"/>
    <w:rsid w:val="00C13081"/>
    <w:rsid w:val="00C91C5E"/>
    <w:rsid w:val="00D64D4F"/>
    <w:rsid w:val="00DB6731"/>
    <w:rsid w:val="00DB7973"/>
    <w:rsid w:val="00DE364D"/>
    <w:rsid w:val="00E02D5F"/>
    <w:rsid w:val="00E36B93"/>
    <w:rsid w:val="00E963E4"/>
    <w:rsid w:val="00EC662A"/>
    <w:rsid w:val="00ED4AAE"/>
    <w:rsid w:val="00EE0A2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1728A4"/>
  <w15:chartTrackingRefBased/>
  <w15:docId w15:val="{17B53824-2ED5-437E-8826-837DDBE49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5DD8"/>
    <w:pPr>
      <w:suppressAutoHyphens/>
      <w:spacing w:after="0" w:line="240" w:lineRule="auto"/>
      <w:textAlignment w:val="baseline"/>
    </w:pPr>
    <w:rPr>
      <w:rFonts w:ascii="Liberation Serif" w:eastAsia="Noto Sans CJK SC Regular" w:hAnsi="Liberation Serif" w:cs="FreeSans"/>
      <w:kern w:val="2"/>
      <w:sz w:val="24"/>
      <w:szCs w:val="24"/>
      <w:lang w:val="en-US" w:eastAsia="zh-CN" w:bidi="hi-IN"/>
    </w:rPr>
  </w:style>
  <w:style w:type="paragraph" w:styleId="Ttulo1">
    <w:name w:val="heading 1"/>
    <w:basedOn w:val="Normal"/>
    <w:next w:val="Normal"/>
    <w:link w:val="Ttulo1Car"/>
    <w:uiPriority w:val="9"/>
    <w:qFormat/>
    <w:rsid w:val="002F5DD8"/>
    <w:pPr>
      <w:keepNext/>
      <w:keepLines/>
      <w:spacing w:before="240"/>
      <w:outlineLvl w:val="0"/>
    </w:pPr>
    <w:rPr>
      <w:rFonts w:asciiTheme="majorHAnsi" w:eastAsiaTheme="majorEastAsia" w:hAnsiTheme="majorHAnsi" w:cs="Mangal"/>
      <w:color w:val="2E74B5" w:themeColor="accent1" w:themeShade="BF"/>
      <w:sz w:val="32"/>
      <w:szCs w:val="29"/>
    </w:rPr>
  </w:style>
  <w:style w:type="paragraph" w:styleId="Ttulo4">
    <w:name w:val="heading 4"/>
    <w:basedOn w:val="Normal"/>
    <w:next w:val="Normal"/>
    <w:link w:val="Ttulo4Car"/>
    <w:uiPriority w:val="9"/>
    <w:semiHidden/>
    <w:unhideWhenUsed/>
    <w:qFormat/>
    <w:rsid w:val="00DB7973"/>
    <w:pPr>
      <w:keepNext/>
      <w:keepLines/>
      <w:spacing w:before="40"/>
      <w:outlineLvl w:val="3"/>
    </w:pPr>
    <w:rPr>
      <w:rFonts w:asciiTheme="majorHAnsi" w:eastAsiaTheme="majorEastAsia" w:hAnsiTheme="majorHAnsi" w:cs="Mangal"/>
      <w:i/>
      <w:iCs/>
      <w:color w:val="2E74B5" w:themeColor="accent1" w:themeShade="BF"/>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F5DD8"/>
    <w:rPr>
      <w:rFonts w:asciiTheme="majorHAnsi" w:eastAsiaTheme="majorEastAsia" w:hAnsiTheme="majorHAnsi" w:cs="Mangal"/>
      <w:color w:val="2E74B5" w:themeColor="accent1" w:themeShade="BF"/>
      <w:kern w:val="2"/>
      <w:sz w:val="32"/>
      <w:szCs w:val="29"/>
      <w:lang w:val="en-US" w:eastAsia="zh-CN" w:bidi="hi-IN"/>
    </w:rPr>
  </w:style>
  <w:style w:type="paragraph" w:styleId="Piedepgina">
    <w:name w:val="footer"/>
    <w:basedOn w:val="Normal"/>
    <w:link w:val="PiedepginaCar"/>
    <w:rsid w:val="002F5DD8"/>
    <w:pPr>
      <w:suppressLineNumbers/>
      <w:tabs>
        <w:tab w:val="center" w:pos="4819"/>
        <w:tab w:val="right" w:pos="9638"/>
      </w:tabs>
    </w:pPr>
  </w:style>
  <w:style w:type="character" w:customStyle="1" w:styleId="PiedepginaCar">
    <w:name w:val="Pie de página Car"/>
    <w:basedOn w:val="Fuentedeprrafopredeter"/>
    <w:link w:val="Piedepgina"/>
    <w:rsid w:val="002F5DD8"/>
    <w:rPr>
      <w:rFonts w:ascii="Liberation Serif" w:eastAsia="Noto Sans CJK SC Regular" w:hAnsi="Liberation Serif" w:cs="FreeSans"/>
      <w:kern w:val="2"/>
      <w:sz w:val="24"/>
      <w:szCs w:val="24"/>
      <w:lang w:val="en-US" w:eastAsia="zh-CN" w:bidi="hi-IN"/>
    </w:rPr>
  </w:style>
  <w:style w:type="character" w:styleId="Hipervnculo">
    <w:name w:val="Hyperlink"/>
    <w:basedOn w:val="Fuentedeprrafopredeter"/>
    <w:uiPriority w:val="99"/>
    <w:unhideWhenUsed/>
    <w:rsid w:val="002F5DD8"/>
    <w:rPr>
      <w:color w:val="0563C1" w:themeColor="hyperlink"/>
      <w:u w:val="single"/>
    </w:rPr>
  </w:style>
  <w:style w:type="table" w:styleId="Tablaconcuadrcula">
    <w:name w:val="Table Grid"/>
    <w:basedOn w:val="Tablanormal"/>
    <w:uiPriority w:val="39"/>
    <w:rsid w:val="002F5DD8"/>
    <w:pPr>
      <w:spacing w:after="0" w:line="240" w:lineRule="auto"/>
      <w:textAlignment w:val="baseline"/>
    </w:pPr>
    <w:rPr>
      <w:rFonts w:ascii="Liberation Serif" w:eastAsia="Noto Sans CJK SC Regular" w:hAnsi="Liberation Serif" w:cs="FreeSans"/>
      <w:kern w:val="2"/>
      <w:sz w:val="24"/>
      <w:szCs w:val="24"/>
      <w:lang w:val="en-US" w:eastAsia="zh-CN"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uthor-Affiliation">
    <w:name w:val="Author-Affiliation"/>
    <w:basedOn w:val="Normal"/>
    <w:link w:val="Author-AffiliationChar"/>
    <w:qFormat/>
    <w:rsid w:val="00144550"/>
    <w:pPr>
      <w:suppressAutoHyphens w:val="0"/>
      <w:spacing w:before="100" w:after="52" w:line="240" w:lineRule="exact"/>
      <w:jc w:val="both"/>
      <w:textAlignment w:val="auto"/>
    </w:pPr>
    <w:rPr>
      <w:rFonts w:ascii="Helvetica-Light" w:eastAsia="Times New Roman" w:hAnsi="Helvetica-Light" w:cs="Times New Roman"/>
      <w:iCs/>
      <w:kern w:val="0"/>
      <w:sz w:val="18"/>
      <w:szCs w:val="18"/>
      <w:lang w:eastAsia="en-US" w:bidi="ar-SA"/>
    </w:rPr>
  </w:style>
  <w:style w:type="paragraph" w:styleId="Ttulo">
    <w:name w:val="Title"/>
    <w:basedOn w:val="Normal"/>
    <w:next w:val="Normal"/>
    <w:link w:val="TtuloCar"/>
    <w:qFormat/>
    <w:rsid w:val="00144550"/>
    <w:pPr>
      <w:suppressAutoHyphens w:val="0"/>
      <w:spacing w:before="92" w:line="420" w:lineRule="exact"/>
      <w:jc w:val="both"/>
      <w:textAlignment w:val="auto"/>
    </w:pPr>
    <w:rPr>
      <w:rFonts w:ascii="Helvetica" w:eastAsia="Times New Roman" w:hAnsi="Helvetica" w:cs="Times New Roman"/>
      <w:b/>
      <w:kern w:val="0"/>
      <w:sz w:val="36"/>
      <w:szCs w:val="36"/>
      <w:lang w:eastAsia="en-US" w:bidi="ar-SA"/>
    </w:rPr>
  </w:style>
  <w:style w:type="character" w:customStyle="1" w:styleId="TtuloCar">
    <w:name w:val="Título Car"/>
    <w:basedOn w:val="Fuentedeprrafopredeter"/>
    <w:link w:val="Ttulo"/>
    <w:rsid w:val="00144550"/>
    <w:rPr>
      <w:rFonts w:ascii="Helvetica" w:eastAsia="Times New Roman" w:hAnsi="Helvetica" w:cs="Times New Roman"/>
      <w:b/>
      <w:sz w:val="36"/>
      <w:szCs w:val="36"/>
      <w:lang w:val="en-US"/>
    </w:rPr>
  </w:style>
  <w:style w:type="character" w:customStyle="1" w:styleId="Author-AffiliationChar">
    <w:name w:val="Author-Affiliation Char"/>
    <w:basedOn w:val="Fuentedeprrafopredeter"/>
    <w:link w:val="Author-Affiliation"/>
    <w:rsid w:val="00144550"/>
    <w:rPr>
      <w:rFonts w:ascii="Helvetica-Light" w:eastAsia="Times New Roman" w:hAnsi="Helvetica-Light" w:cs="Times New Roman"/>
      <w:iCs/>
      <w:sz w:val="18"/>
      <w:szCs w:val="18"/>
      <w:lang w:val="en-US"/>
    </w:rPr>
  </w:style>
  <w:style w:type="paragraph" w:styleId="Prrafodelista">
    <w:name w:val="List Paragraph"/>
    <w:basedOn w:val="Normal"/>
    <w:uiPriority w:val="34"/>
    <w:qFormat/>
    <w:rsid w:val="0065052F"/>
    <w:pPr>
      <w:ind w:left="720"/>
      <w:contextualSpacing/>
    </w:pPr>
    <w:rPr>
      <w:rFonts w:cs="Mangal"/>
      <w:szCs w:val="21"/>
    </w:rPr>
  </w:style>
  <w:style w:type="paragraph" w:styleId="Descripcin">
    <w:name w:val="caption"/>
    <w:basedOn w:val="Normal"/>
    <w:next w:val="Normal"/>
    <w:uiPriority w:val="35"/>
    <w:unhideWhenUsed/>
    <w:qFormat/>
    <w:rsid w:val="00915E0D"/>
    <w:pPr>
      <w:spacing w:after="200"/>
    </w:pPr>
    <w:rPr>
      <w:rFonts w:cs="Mangal"/>
      <w:i/>
      <w:iCs/>
      <w:color w:val="44546A" w:themeColor="text2"/>
      <w:sz w:val="18"/>
      <w:szCs w:val="16"/>
    </w:rPr>
  </w:style>
  <w:style w:type="character" w:styleId="Refdecomentario">
    <w:name w:val="annotation reference"/>
    <w:basedOn w:val="Fuentedeprrafopredeter"/>
    <w:uiPriority w:val="99"/>
    <w:semiHidden/>
    <w:unhideWhenUsed/>
    <w:rsid w:val="006A72FA"/>
    <w:rPr>
      <w:sz w:val="16"/>
      <w:szCs w:val="16"/>
    </w:rPr>
  </w:style>
  <w:style w:type="paragraph" w:styleId="Textocomentario">
    <w:name w:val="annotation text"/>
    <w:basedOn w:val="Normal"/>
    <w:link w:val="TextocomentarioCar"/>
    <w:uiPriority w:val="99"/>
    <w:semiHidden/>
    <w:unhideWhenUsed/>
    <w:rsid w:val="006A72FA"/>
    <w:rPr>
      <w:rFonts w:cs="Mangal"/>
      <w:sz w:val="20"/>
      <w:szCs w:val="18"/>
    </w:rPr>
  </w:style>
  <w:style w:type="character" w:customStyle="1" w:styleId="TextocomentarioCar">
    <w:name w:val="Texto comentario Car"/>
    <w:basedOn w:val="Fuentedeprrafopredeter"/>
    <w:link w:val="Textocomentario"/>
    <w:uiPriority w:val="99"/>
    <w:semiHidden/>
    <w:rsid w:val="006A72FA"/>
    <w:rPr>
      <w:rFonts w:ascii="Liberation Serif" w:eastAsia="Noto Sans CJK SC Regular" w:hAnsi="Liberation Serif" w:cs="Mangal"/>
      <w:kern w:val="2"/>
      <w:sz w:val="20"/>
      <w:szCs w:val="18"/>
      <w:lang w:val="en-US" w:eastAsia="zh-CN" w:bidi="hi-IN"/>
    </w:rPr>
  </w:style>
  <w:style w:type="paragraph" w:styleId="Asuntodelcomentario">
    <w:name w:val="annotation subject"/>
    <w:basedOn w:val="Textocomentario"/>
    <w:next w:val="Textocomentario"/>
    <w:link w:val="AsuntodelcomentarioCar"/>
    <w:uiPriority w:val="99"/>
    <w:semiHidden/>
    <w:unhideWhenUsed/>
    <w:rsid w:val="006A72FA"/>
    <w:rPr>
      <w:b/>
      <w:bCs/>
    </w:rPr>
  </w:style>
  <w:style w:type="character" w:customStyle="1" w:styleId="AsuntodelcomentarioCar">
    <w:name w:val="Asunto del comentario Car"/>
    <w:basedOn w:val="TextocomentarioCar"/>
    <w:link w:val="Asuntodelcomentario"/>
    <w:uiPriority w:val="99"/>
    <w:semiHidden/>
    <w:rsid w:val="006A72FA"/>
    <w:rPr>
      <w:rFonts w:ascii="Liberation Serif" w:eastAsia="Noto Sans CJK SC Regular" w:hAnsi="Liberation Serif" w:cs="Mangal"/>
      <w:b/>
      <w:bCs/>
      <w:kern w:val="2"/>
      <w:sz w:val="20"/>
      <w:szCs w:val="18"/>
      <w:lang w:val="en-US" w:eastAsia="zh-CN" w:bidi="hi-IN"/>
    </w:rPr>
  </w:style>
  <w:style w:type="paragraph" w:styleId="Textodeglobo">
    <w:name w:val="Balloon Text"/>
    <w:basedOn w:val="Normal"/>
    <w:link w:val="TextodegloboCar"/>
    <w:uiPriority w:val="99"/>
    <w:semiHidden/>
    <w:unhideWhenUsed/>
    <w:rsid w:val="006A72FA"/>
    <w:rPr>
      <w:rFonts w:ascii="Times New Roman" w:hAnsi="Times New Roman" w:cs="Mangal"/>
      <w:sz w:val="18"/>
      <w:szCs w:val="16"/>
    </w:rPr>
  </w:style>
  <w:style w:type="character" w:customStyle="1" w:styleId="TextodegloboCar">
    <w:name w:val="Texto de globo Car"/>
    <w:basedOn w:val="Fuentedeprrafopredeter"/>
    <w:link w:val="Textodeglobo"/>
    <w:uiPriority w:val="99"/>
    <w:semiHidden/>
    <w:rsid w:val="006A72FA"/>
    <w:rPr>
      <w:rFonts w:ascii="Times New Roman" w:eastAsia="Noto Sans CJK SC Regular" w:hAnsi="Times New Roman" w:cs="Mangal"/>
      <w:kern w:val="2"/>
      <w:sz w:val="18"/>
      <w:szCs w:val="16"/>
      <w:lang w:val="en-US" w:eastAsia="zh-CN" w:bidi="hi-IN"/>
    </w:rPr>
  </w:style>
  <w:style w:type="character" w:styleId="Hipervnculovisitado">
    <w:name w:val="FollowedHyperlink"/>
    <w:basedOn w:val="Fuentedeprrafopredeter"/>
    <w:uiPriority w:val="99"/>
    <w:semiHidden/>
    <w:unhideWhenUsed/>
    <w:rsid w:val="002871EA"/>
    <w:rPr>
      <w:color w:val="954F72" w:themeColor="followedHyperlink"/>
      <w:u w:val="single"/>
    </w:rPr>
  </w:style>
  <w:style w:type="character" w:customStyle="1" w:styleId="Ttulo4Car">
    <w:name w:val="Título 4 Car"/>
    <w:basedOn w:val="Fuentedeprrafopredeter"/>
    <w:link w:val="Ttulo4"/>
    <w:uiPriority w:val="9"/>
    <w:semiHidden/>
    <w:rsid w:val="00DB7973"/>
    <w:rPr>
      <w:rFonts w:asciiTheme="majorHAnsi" w:eastAsiaTheme="majorEastAsia" w:hAnsiTheme="majorHAnsi" w:cs="Mangal"/>
      <w:i/>
      <w:iCs/>
      <w:color w:val="2E74B5" w:themeColor="accent1" w:themeShade="BF"/>
      <w:kern w:val="2"/>
      <w:sz w:val="24"/>
      <w:szCs w:val="21"/>
      <w:lang w:val="en-US" w:eastAsia="zh-CN" w:bidi="hi-IN"/>
    </w:rPr>
  </w:style>
  <w:style w:type="paragraph" w:styleId="Mapadeldocumento">
    <w:name w:val="Document Map"/>
    <w:basedOn w:val="Normal"/>
    <w:link w:val="MapadeldocumentoCar"/>
    <w:uiPriority w:val="99"/>
    <w:semiHidden/>
    <w:unhideWhenUsed/>
    <w:rsid w:val="000E5E41"/>
    <w:rPr>
      <w:rFonts w:ascii="Times New Roman" w:hAnsi="Times New Roman" w:cs="Mangal"/>
      <w:szCs w:val="21"/>
    </w:rPr>
  </w:style>
  <w:style w:type="character" w:customStyle="1" w:styleId="MapadeldocumentoCar">
    <w:name w:val="Mapa del documento Car"/>
    <w:basedOn w:val="Fuentedeprrafopredeter"/>
    <w:link w:val="Mapadeldocumento"/>
    <w:uiPriority w:val="99"/>
    <w:semiHidden/>
    <w:rsid w:val="000E5E41"/>
    <w:rPr>
      <w:rFonts w:ascii="Times New Roman" w:eastAsia="Noto Sans CJK SC Regular" w:hAnsi="Times New Roman" w:cs="Mangal"/>
      <w:kern w:val="2"/>
      <w:sz w:val="24"/>
      <w:szCs w:val="21"/>
      <w:lang w:val="en-US" w:eastAsia="zh-CN" w:bidi="hi-IN"/>
    </w:rPr>
  </w:style>
  <w:style w:type="paragraph" w:styleId="Revisin">
    <w:name w:val="Revision"/>
    <w:hidden/>
    <w:uiPriority w:val="99"/>
    <w:semiHidden/>
    <w:rsid w:val="000E5E41"/>
    <w:pPr>
      <w:spacing w:after="0" w:line="240" w:lineRule="auto"/>
    </w:pPr>
    <w:rPr>
      <w:rFonts w:ascii="Liberation Serif" w:eastAsia="Noto Sans CJK SC Regular" w:hAnsi="Liberation Serif" w:cs="Mangal"/>
      <w:kern w:val="2"/>
      <w:sz w:val="24"/>
      <w:szCs w:val="21"/>
      <w:lang w:val="en-US"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0304863">
      <w:bodyDiv w:val="1"/>
      <w:marLeft w:val="0"/>
      <w:marRight w:val="0"/>
      <w:marTop w:val="0"/>
      <w:marBottom w:val="0"/>
      <w:divBdr>
        <w:top w:val="none" w:sz="0" w:space="0" w:color="auto"/>
        <w:left w:val="none" w:sz="0" w:space="0" w:color="auto"/>
        <w:bottom w:val="none" w:sz="0" w:space="0" w:color="auto"/>
        <w:right w:val="none" w:sz="0" w:space="0" w:color="auto"/>
      </w:divBdr>
    </w:div>
    <w:div w:id="1212301389">
      <w:bodyDiv w:val="1"/>
      <w:marLeft w:val="0"/>
      <w:marRight w:val="0"/>
      <w:marTop w:val="0"/>
      <w:marBottom w:val="0"/>
      <w:divBdr>
        <w:top w:val="none" w:sz="0" w:space="0" w:color="auto"/>
        <w:left w:val="none" w:sz="0" w:space="0" w:color="auto"/>
        <w:bottom w:val="none" w:sz="0" w:space="0" w:color="auto"/>
        <w:right w:val="none" w:sz="0" w:space="0" w:color="auto"/>
      </w:divBdr>
    </w:div>
    <w:div w:id="1317221601">
      <w:bodyDiv w:val="1"/>
      <w:marLeft w:val="0"/>
      <w:marRight w:val="0"/>
      <w:marTop w:val="0"/>
      <w:marBottom w:val="0"/>
      <w:divBdr>
        <w:top w:val="none" w:sz="0" w:space="0" w:color="auto"/>
        <w:left w:val="none" w:sz="0" w:space="0" w:color="auto"/>
        <w:bottom w:val="none" w:sz="0" w:space="0" w:color="auto"/>
        <w:right w:val="none" w:sz="0" w:space="0" w:color="auto"/>
      </w:divBdr>
    </w:div>
    <w:div w:id="1569150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elmerfer/MIXTURE" TargetMode="External"/><Relationship Id="rId13" Type="http://schemas.openxmlformats.org/officeDocument/2006/relationships/hyperlink" Target="https://github.com/elmerfer/MIXTURE.App/PaperMIXTURE/ScenarioS2.R" TargetMode="External"/><Relationship Id="rId18" Type="http://schemas.openxmlformats.org/officeDocument/2006/relationships/image" Target="media/image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github.com/elmerfer/MIXTURE.App/PaperMIXTURE/ScenarioS1.R" TargetMode="External"/><Relationship Id="rId17" Type="http://schemas.openxmlformats.org/officeDocument/2006/relationships/hyperlink" Target="https://github.com/elmerfer/MIXTURE.App/PaperMIXTURE/" TargetMode="External"/><Relationship Id="rId2" Type="http://schemas.openxmlformats.org/officeDocument/2006/relationships/numbering" Target="numbering.xml"/><Relationship Id="rId16" Type="http://schemas.openxmlformats.org/officeDocument/2006/relationships/hyperlink" Target="https://github.com/elmerfer/MIXTURE.App/Data/newman_fl.rda"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elmerfer/MIXTURE.App/PaperMIXTURE/ScenarioS1.R" TargetMode="External"/><Relationship Id="rId5" Type="http://schemas.openxmlformats.org/officeDocument/2006/relationships/webSettings" Target="webSettings.xml"/><Relationship Id="rId15" Type="http://schemas.openxmlformats.org/officeDocument/2006/relationships/hyperlink" Target="https://github.com/elmerfer/MIXTURE.App/PaperMIXTURE/ScenarioS2.R" TargetMode="External"/><Relationship Id="rId23" Type="http://schemas.microsoft.com/office/2016/09/relationships/commentsIds" Target="commentsIds.xml"/><Relationship Id="rId10" Type="http://schemas.openxmlformats.org/officeDocument/2006/relationships/hyperlink" Target="https://github.com/elmerfer/MIXTURE.App/PaperMIXTURE/ScenarioS1.R" TargetMode="External"/><Relationship Id="rId19" Type="http://schemas.openxmlformats.org/officeDocument/2006/relationships/hyperlink" Target="https://www.ncbi.nlm.nih.gov/pubmed/29272348" TargetMode="External"/><Relationship Id="rId4" Type="http://schemas.openxmlformats.org/officeDocument/2006/relationships/settings" Target="settings.xml"/><Relationship Id="rId9" Type="http://schemas.openxmlformats.org/officeDocument/2006/relationships/hyperlink" Target="https://github.com/elmerfer/MIXTURE.App" TargetMode="External"/><Relationship Id="rId14" Type="http://schemas.openxmlformats.org/officeDocument/2006/relationships/hyperlink" Target="https://github.com/elmerfer/MIXTURE.App/Data/newman_fl.rda" TargetMode="External"/><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F59285-40A0-4AA0-BE29-3D157074D6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6</Pages>
  <Words>1718</Words>
  <Characters>9455</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Toshiba</dc:creator>
  <cp:keywords/>
  <dc:description/>
  <cp:lastModifiedBy>Toshiba</cp:lastModifiedBy>
  <cp:revision>10</cp:revision>
  <dcterms:created xsi:type="dcterms:W3CDTF">2019-07-23T13:22:00Z</dcterms:created>
  <dcterms:modified xsi:type="dcterms:W3CDTF">2019-08-01T14:04:00Z</dcterms:modified>
</cp:coreProperties>
</file>