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51" w:type="dxa"/>
          <w:right w:w="54" w:type="dxa"/>
        </w:tblCellMar>
        <w:tblLook w:val="0000" w:firstRow="0" w:lastRow="0" w:firstColumn="0" w:lastColumn="0" w:noHBand="0" w:noVBand="0"/>
      </w:tblPr>
      <w:tblGrid>
        <w:gridCol w:w="4229"/>
        <w:gridCol w:w="4362"/>
      </w:tblGrid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Cadastros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tcc´s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Geral 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Principal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822E02" w:rsidP="005467F7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Responsáveis pela Biblioteca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Atores Secundários 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F94911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geral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Resumo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detalha os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assos para cadastrar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tcc´s</w:t>
            </w:r>
            <w:proofErr w:type="spellEnd"/>
            <w:r w:rsidR="00822E02">
              <w:rPr>
                <w:rFonts w:ascii="Times New Roman" w:hAnsi="Times New Roman" w:cs="Times New Roman"/>
                <w:sz w:val="24"/>
                <w:szCs w:val="24"/>
              </w:rPr>
              <w:t xml:space="preserve"> e visualizações destes.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Condições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Usuário precisará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 – Condições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7074F8" w:rsidTr="00F91609">
        <w:trPr>
          <w:cantSplit/>
          <w:trHeight w:val="1"/>
        </w:trPr>
        <w:tc>
          <w:tcPr>
            <w:tcW w:w="85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Fluxo Principal 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 usuário 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essa a Opção cadastrar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tcc´s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O sistema executa o formulário;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O Usu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ário preenche o formulário com nome do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autor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título, curso, palavras- chaves e anexa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 sistema valida e salva o cadastro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609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F91609" w:rsidRPr="00F91609" w:rsidRDefault="00F91609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6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Fluxo de exceção 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F91609" w:rsidRPr="00F91609" w:rsidRDefault="00F91609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1609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F91609" w:rsidRPr="00F91609" w:rsidRDefault="00F91609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609">
              <w:rPr>
                <w:rFonts w:ascii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F91609" w:rsidRPr="00F91609" w:rsidRDefault="00F91609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609"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F91609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91609" w:rsidRDefault="00822E02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822E02">
              <w:rPr>
                <w:rFonts w:ascii="Times New Roman" w:hAnsi="Times New Roman" w:cs="Times New Roman"/>
              </w:rPr>
              <w:t xml:space="preserve">1 </w:t>
            </w:r>
            <w:r w:rsidRPr="00822E02">
              <w:rPr>
                <w:rFonts w:ascii="Times New Roman" w:hAnsi="Times New Roman" w:cs="Times New Roman"/>
              </w:rPr>
              <w:t xml:space="preserve">Os responsáveis das bibliotecas dos outros </w:t>
            </w:r>
            <w:proofErr w:type="gramStart"/>
            <w:r w:rsidRPr="00822E02">
              <w:rPr>
                <w:rFonts w:ascii="Times New Roman" w:hAnsi="Times New Roman" w:cs="Times New Roman"/>
              </w:rPr>
              <w:t>Polos(</w:t>
            </w:r>
            <w:proofErr w:type="gramEnd"/>
            <w:r w:rsidRPr="00822E02">
              <w:rPr>
                <w:rFonts w:ascii="Times New Roman" w:hAnsi="Times New Roman" w:cs="Times New Roman"/>
              </w:rPr>
              <w:t>Viçosa, Palmeira e Penedo) também terão acesso ao sistema para poder cadastrar os </w:t>
            </w:r>
            <w:proofErr w:type="spellStart"/>
            <w:r w:rsidRPr="00822E02">
              <w:rPr>
                <w:rFonts w:ascii="Times New Roman" w:hAnsi="Times New Roman" w:cs="Times New Roman"/>
              </w:rPr>
              <w:t>Tcc's</w:t>
            </w:r>
            <w:proofErr w:type="spellEnd"/>
            <w:r w:rsidRPr="00822E02">
              <w:rPr>
                <w:rFonts w:ascii="Times New Roman" w:hAnsi="Times New Roman" w:cs="Times New Roman"/>
              </w:rPr>
              <w:t xml:space="preserve"> de lá.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91609" w:rsidRDefault="00F91609" w:rsidP="005467F7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124" w:rsidTr="00123124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123124" w:rsidRPr="00123124" w:rsidRDefault="00123124" w:rsidP="00123124">
            <w:pPr>
              <w:tabs>
                <w:tab w:val="left" w:pos="1453"/>
              </w:tabs>
              <w:spacing w:after="0" w:line="100" w:lineRule="atLeast"/>
              <w:rPr>
                <w:rFonts w:ascii="Times New Roman" w:hAnsi="Times New Roman" w:cs="Times New Roman"/>
                <w:b/>
              </w:rPr>
            </w:pPr>
            <w:r w:rsidRPr="00123124">
              <w:rPr>
                <w:rFonts w:ascii="Times New Roman" w:hAnsi="Times New Roman" w:cs="Times New Roman"/>
                <w:b/>
              </w:rPr>
              <w:t xml:space="preserve">Alterar </w:t>
            </w:r>
            <w:proofErr w:type="spellStart"/>
            <w:r w:rsidRPr="00123124">
              <w:rPr>
                <w:rFonts w:ascii="Times New Roman" w:hAnsi="Times New Roman" w:cs="Times New Roman"/>
                <w:b/>
              </w:rPr>
              <w:t>tcc</w:t>
            </w:r>
            <w:proofErr w:type="spellEnd"/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123124" w:rsidRP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23124" w:rsidTr="00123124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123124" w:rsidRP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  <w:b/>
              </w:rPr>
            </w:pPr>
            <w:r w:rsidRPr="00123124">
              <w:rPr>
                <w:rFonts w:ascii="Times New Roman" w:hAnsi="Times New Roman" w:cs="Times New Roman"/>
                <w:b/>
              </w:rPr>
              <w:t>Ações do Ator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123124" w:rsidRP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24"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123124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23124" w:rsidRPr="00123124" w:rsidRDefault="00123124" w:rsidP="00123124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</w:t>
            </w:r>
            <w:proofErr w:type="gramEnd"/>
            <w:r>
              <w:rPr>
                <w:rFonts w:ascii="Times New Roman" w:hAnsi="Times New Roman" w:cs="Times New Roman"/>
              </w:rPr>
              <w:t xml:space="preserve">O usuário clica na opção alterar </w:t>
            </w:r>
            <w:proofErr w:type="spellStart"/>
            <w:r>
              <w:rPr>
                <w:rFonts w:ascii="Times New Roman" w:hAnsi="Times New Roman" w:cs="Times New Roman"/>
              </w:rPr>
              <w:t>tcc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124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O sistema abre o cadastro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escolhido; </w:t>
            </w:r>
          </w:p>
        </w:tc>
      </w:tr>
      <w:tr w:rsidR="00123124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O usuário irá fazer as alterações</w:t>
            </w:r>
            <w:proofErr w:type="gramStart"/>
            <w:r>
              <w:rPr>
                <w:rFonts w:ascii="Times New Roman" w:hAnsi="Times New Roman" w:cs="Times New Roman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</w:rPr>
              <w:t>no cadastro necessárias como: nome do ator, título, curso, palavras-chaves e confirma;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124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 sistema irá registrar o cadastro alterado.</w:t>
            </w:r>
          </w:p>
        </w:tc>
      </w:tr>
      <w:tr w:rsidR="00123124" w:rsidTr="00123124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123124" w:rsidRP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  <w:b/>
              </w:rPr>
            </w:pPr>
            <w:r w:rsidRPr="00123124">
              <w:rPr>
                <w:rFonts w:ascii="Times New Roman" w:hAnsi="Times New Roman" w:cs="Times New Roman"/>
                <w:b/>
              </w:rPr>
              <w:t>Fluxo de exceção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123124" w:rsidRP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23124" w:rsidTr="00123124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123124" w:rsidRP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  <w:b/>
              </w:rPr>
            </w:pPr>
            <w:r w:rsidRPr="00123124">
              <w:rPr>
                <w:rFonts w:ascii="Times New Roman" w:hAnsi="Times New Roman" w:cs="Times New Roman"/>
                <w:b/>
              </w:rPr>
              <w:t>Ações do Ator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123124" w:rsidRP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24"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123124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23124" w:rsidRDefault="00475A09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 As alterações só poderão ser feitas no cadastro e não no </w:t>
            </w:r>
            <w:proofErr w:type="spellStart"/>
            <w:r>
              <w:rPr>
                <w:rFonts w:ascii="Times New Roman" w:hAnsi="Times New Roman" w:cs="Times New Roman"/>
              </w:rPr>
              <w:t>tcc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23124" w:rsidRDefault="00123124" w:rsidP="005467F7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2B2B2"/>
            <w:tcMar>
              <w:left w:w="51" w:type="dxa"/>
            </w:tcMar>
          </w:tcPr>
          <w:p w:rsidR="007074F8" w:rsidRDefault="007074F8" w:rsidP="007074F8">
            <w:pPr>
              <w:tabs>
                <w:tab w:val="left" w:pos="2692"/>
              </w:tabs>
              <w:spacing w:after="0" w:line="100" w:lineRule="atLeast"/>
              <w:ind w:left="-24" w:right="6" w:hanging="3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Excluir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tcc</w:t>
            </w:r>
            <w:proofErr w:type="spellEnd"/>
            <w:r w:rsidR="00475A09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43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2B2B2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jc w:val="both"/>
              <w:rPr>
                <w:b/>
                <w:bCs/>
                <w:shd w:val="clear" w:color="auto" w:fill="CCCCCC"/>
              </w:rPr>
            </w:pP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2B2B2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ind w:left="-24" w:right="6" w:hanging="3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Açõe</w:t>
            </w:r>
            <w:r>
              <w:rPr>
                <w:rFonts w:ascii="Times New Roman" w:hAnsi="Times New Roman" w:cs="Times New Roman"/>
                <w:b/>
                <w:bCs/>
              </w:rPr>
              <w:t>s do Ator</w:t>
            </w:r>
          </w:p>
        </w:tc>
        <w:tc>
          <w:tcPr>
            <w:tcW w:w="43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2B2B2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ind w:left="-24" w:right="6" w:hanging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1. O usuário ao clica</w:t>
            </w:r>
            <w:r>
              <w:rPr>
                <w:rFonts w:ascii="Times New Roman" w:hAnsi="Times New Roman" w:cs="Times New Roman"/>
              </w:rPr>
              <w:t xml:space="preserve">r na opção excluir </w:t>
            </w:r>
            <w:proofErr w:type="spellStart"/>
            <w:r>
              <w:rPr>
                <w:rFonts w:ascii="Times New Roman" w:hAnsi="Times New Roman" w:cs="Times New Roman"/>
              </w:rPr>
              <w:t>tcc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3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jc w:val="both"/>
            </w:pP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ind w:left="-24" w:right="6" w:hanging="30"/>
              <w:rPr>
                <w:rFonts w:ascii="Times New Roman" w:hAnsi="Times New Roman" w:cs="Times New Roman"/>
              </w:rPr>
            </w:pPr>
          </w:p>
        </w:tc>
        <w:tc>
          <w:tcPr>
            <w:tcW w:w="43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jc w:val="both"/>
            </w:pPr>
            <w:r>
              <w:t xml:space="preserve">2. </w:t>
            </w:r>
            <w:proofErr w:type="gramStart"/>
            <w:r>
              <w:t>O sistema emiti</w:t>
            </w:r>
            <w:proofErr w:type="gramEnd"/>
            <w:r>
              <w:t xml:space="preserve"> uma mensagem se o usuário confirma a exclusão;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ind w:left="-24" w:right="6" w:hanging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O usuário confirma a exclusão;</w:t>
            </w:r>
          </w:p>
        </w:tc>
        <w:tc>
          <w:tcPr>
            <w:tcW w:w="43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jc w:val="both"/>
            </w:pP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ind w:left="-24" w:right="6" w:hanging="30"/>
              <w:rPr>
                <w:rFonts w:ascii="Times New Roman" w:hAnsi="Times New Roman" w:cs="Times New Roman"/>
              </w:rPr>
            </w:pPr>
          </w:p>
        </w:tc>
        <w:tc>
          <w:tcPr>
            <w:tcW w:w="43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822E02" w:rsidP="005467F7">
            <w:pPr>
              <w:spacing w:after="0" w:line="100" w:lineRule="atLeast"/>
              <w:jc w:val="both"/>
            </w:pPr>
            <w:r>
              <w:t>4. O sistema exclui</w:t>
            </w:r>
            <w:r w:rsidR="007074F8">
              <w:t xml:space="preserve"> o cadastro.</w:t>
            </w:r>
          </w:p>
        </w:tc>
      </w:tr>
      <w:tr w:rsidR="007074F8" w:rsidTr="00F91609">
        <w:trPr>
          <w:cantSplit/>
          <w:trHeight w:val="1"/>
        </w:trPr>
        <w:tc>
          <w:tcPr>
            <w:tcW w:w="85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F94911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Busca e visualização</w:t>
            </w:r>
            <w:r w:rsidR="007074F8">
              <w:rPr>
                <w:rFonts w:ascii="Times New Roman" w:hAnsi="Times New Roman" w:cs="Times New Roman"/>
                <w:b/>
                <w:bCs/>
              </w:rPr>
              <w:t xml:space="preserve"> de </w:t>
            </w:r>
            <w:proofErr w:type="spellStart"/>
            <w:r w:rsidR="007074F8">
              <w:rPr>
                <w:rFonts w:ascii="Times New Roman" w:hAnsi="Times New Roman" w:cs="Times New Roman"/>
                <w:b/>
                <w:bCs/>
              </w:rPr>
              <w:t>tcc</w:t>
            </w:r>
            <w:proofErr w:type="spellEnd"/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Pr="007074F8" w:rsidRDefault="007074F8" w:rsidP="007074F8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Pr="007074F8" w:rsidRDefault="00F94911" w:rsidP="007074F8">
            <w:pPr>
              <w:tabs>
                <w:tab w:val="left" w:pos="1413"/>
              </w:tabs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fará uma busca para visualizar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tcc´s</w:t>
            </w:r>
            <w:proofErr w:type="spellEnd"/>
            <w:r w:rsidR="007074F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pStyle w:val="PargrafodaLista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O s</w:t>
            </w:r>
            <w:r w:rsidR="00822E02">
              <w:rPr>
                <w:rFonts w:ascii="Times New Roman" w:hAnsi="Times New Roman" w:cs="Times New Roman"/>
                <w:sz w:val="24"/>
                <w:szCs w:val="24"/>
              </w:rPr>
              <w:t>istema abre a lista com os cursos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 opção visualizar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 O usuário escolherá qu</w:t>
            </w:r>
            <w:r w:rsidR="00822E02">
              <w:rPr>
                <w:rFonts w:ascii="Times New Roman" w:hAnsi="Times New Roman" w:cs="Times New Roman"/>
              </w:rPr>
              <w:t>al curso</w:t>
            </w:r>
            <w:proofErr w:type="gramStart"/>
            <w:r w:rsidR="00822E02">
              <w:rPr>
                <w:rFonts w:ascii="Times New Roman" w:hAnsi="Times New Roman" w:cs="Times New Roman"/>
              </w:rPr>
              <w:t xml:space="preserve">  </w:t>
            </w:r>
            <w:proofErr w:type="gramEnd"/>
            <w:r w:rsidR="00822E02">
              <w:rPr>
                <w:rFonts w:ascii="Times New Roman" w:hAnsi="Times New Roman" w:cs="Times New Roman"/>
              </w:rPr>
              <w:t xml:space="preserve">e depois qual </w:t>
            </w:r>
            <w:proofErr w:type="spellStart"/>
            <w:r w:rsidR="00822E02">
              <w:rPr>
                <w:rFonts w:ascii="Times New Roman" w:hAnsi="Times New Roman" w:cs="Times New Roman"/>
              </w:rPr>
              <w:t>tcc</w:t>
            </w:r>
            <w:proofErr w:type="spellEnd"/>
            <w:r w:rsidR="00822E0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quer visualizar e clicar na opção visualizar;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pStyle w:val="PargrafodaLista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pStyle w:val="PargrafodaLista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O sistema irá abrir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ser visualizado.</w:t>
            </w:r>
          </w:p>
        </w:tc>
      </w:tr>
      <w:tr w:rsidR="007074F8" w:rsidTr="00F91609">
        <w:trPr>
          <w:cantSplit/>
          <w:trHeight w:val="105"/>
        </w:trPr>
        <w:tc>
          <w:tcPr>
            <w:tcW w:w="85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Baixar documentos</w:t>
            </w:r>
          </w:p>
        </w:tc>
      </w:tr>
      <w:tr w:rsidR="007074F8" w:rsidTr="00F91609">
        <w:trPr>
          <w:cantSplit/>
          <w:trHeight w:val="105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pStyle w:val="PargrafodaLista"/>
              <w:tabs>
                <w:tab w:val="left" w:pos="1413"/>
              </w:tabs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Ao clicar na opção baixar documentos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pStyle w:val="PargrafodaLista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O sistema abre essa opção</w:t>
            </w:r>
            <w:r w:rsidR="00822E02">
              <w:rPr>
                <w:rFonts w:ascii="Times New Roman" w:hAnsi="Times New Roman" w:cs="Times New Roman"/>
                <w:sz w:val="24"/>
                <w:szCs w:val="24"/>
              </w:rPr>
              <w:t xml:space="preserve"> baixar</w:t>
            </w:r>
            <w:proofErr w:type="gramStart"/>
            <w:r w:rsidR="00822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documento;</w:t>
            </w: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O usuário clica no </w:t>
            </w:r>
            <w:proofErr w:type="spellStart"/>
            <w:r>
              <w:rPr>
                <w:rFonts w:ascii="Times New Roman" w:hAnsi="Times New Roman" w:cs="Times New Roman"/>
              </w:rPr>
              <w:t>tcc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irá </w:t>
            </w:r>
            <w:proofErr w:type="gramStart"/>
            <w:r>
              <w:rPr>
                <w:rFonts w:ascii="Times New Roman" w:hAnsi="Times New Roman" w:cs="Times New Roman"/>
              </w:rPr>
              <w:t>baixar ;</w:t>
            </w:r>
            <w:proofErr w:type="gramEnd"/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pStyle w:val="PargrafodaLista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4F8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074F8" w:rsidRDefault="007074F8" w:rsidP="007074F8">
            <w:pPr>
              <w:pStyle w:val="PargrafodaLista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 sistema libera a impressão.</w:t>
            </w:r>
          </w:p>
        </w:tc>
      </w:tr>
      <w:tr w:rsidR="00475A09" w:rsidTr="00475A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475A09" w:rsidRPr="00475A09" w:rsidRDefault="00475A09" w:rsidP="005467F7">
            <w:pPr>
              <w:spacing w:after="0" w:line="100" w:lineRule="atLeast"/>
              <w:rPr>
                <w:rFonts w:ascii="Times New Roman" w:hAnsi="Times New Roman" w:cs="Times New Roman"/>
                <w:b/>
              </w:rPr>
            </w:pPr>
            <w:r w:rsidRPr="00475A09">
              <w:rPr>
                <w:rFonts w:ascii="Times New Roman" w:hAnsi="Times New Roman" w:cs="Times New Roman"/>
                <w:b/>
              </w:rPr>
              <w:t xml:space="preserve">Alerta de </w:t>
            </w:r>
            <w:proofErr w:type="spellStart"/>
            <w:r w:rsidRPr="00475A09">
              <w:rPr>
                <w:rFonts w:ascii="Times New Roman" w:hAnsi="Times New Roman" w:cs="Times New Roman"/>
                <w:b/>
              </w:rPr>
              <w:t>tcc</w:t>
            </w:r>
            <w:proofErr w:type="spellEnd"/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475A09" w:rsidRPr="00475A09" w:rsidRDefault="00475A09" w:rsidP="007074F8">
            <w:pPr>
              <w:pStyle w:val="PargrafodaLista"/>
              <w:spacing w:after="0" w:line="100" w:lineRule="atLeas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5A09" w:rsidTr="00475A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475A09" w:rsidRPr="00475A09" w:rsidRDefault="00475A09" w:rsidP="005467F7">
            <w:pPr>
              <w:spacing w:after="0" w:line="100" w:lineRule="atLeast"/>
              <w:rPr>
                <w:rFonts w:ascii="Times New Roman" w:hAnsi="Times New Roman" w:cs="Times New Roman"/>
                <w:b/>
              </w:rPr>
            </w:pPr>
            <w:r w:rsidRPr="00475A09">
              <w:rPr>
                <w:rFonts w:ascii="Times New Roman" w:hAnsi="Times New Roman" w:cs="Times New Roman"/>
                <w:b/>
              </w:rPr>
              <w:t>Ações do Ator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  <w:tcMar>
              <w:left w:w="51" w:type="dxa"/>
            </w:tcMar>
          </w:tcPr>
          <w:p w:rsidR="00475A09" w:rsidRPr="00475A09" w:rsidRDefault="00475A09" w:rsidP="007074F8">
            <w:pPr>
              <w:pStyle w:val="PargrafodaLista"/>
              <w:spacing w:after="0" w:line="100" w:lineRule="atLeas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A09"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75A09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75A09" w:rsidRPr="00475A09" w:rsidRDefault="00475A09" w:rsidP="00475A09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</w:t>
            </w:r>
            <w:proofErr w:type="gramEnd"/>
            <w:r>
              <w:rPr>
                <w:rFonts w:ascii="Times New Roman" w:hAnsi="Times New Roman" w:cs="Times New Roman"/>
              </w:rPr>
              <w:t xml:space="preserve">O usuário irá fazer um cadastro para receber um alerta, mensagem, quando algum </w:t>
            </w:r>
            <w:proofErr w:type="spellStart"/>
            <w:r>
              <w:rPr>
                <w:rFonts w:ascii="Times New Roman" w:hAnsi="Times New Roman" w:cs="Times New Roman"/>
              </w:rPr>
              <w:t>tcc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novo for cadastrado ;</w:t>
            </w: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75A09" w:rsidRDefault="00475A09" w:rsidP="007074F8">
            <w:pPr>
              <w:pStyle w:val="PargrafodaLista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A09" w:rsidTr="00F91609">
        <w:trPr>
          <w:cantSplit/>
          <w:trHeight w:val="1"/>
        </w:trPr>
        <w:tc>
          <w:tcPr>
            <w:tcW w:w="4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75A09" w:rsidRDefault="00475A09" w:rsidP="005467F7">
            <w:pPr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75A09" w:rsidRDefault="00475A09" w:rsidP="007074F8">
            <w:pPr>
              <w:pStyle w:val="PargrafodaLista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O sistema registra o cadastro e emiti a mensagem ao usuário quando existir cadastros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novos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</w:tbl>
    <w:p w:rsidR="000243A2" w:rsidRDefault="000243A2"/>
    <w:sectPr w:rsidR="00024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85C44"/>
    <w:multiLevelType w:val="hybridMultilevel"/>
    <w:tmpl w:val="38600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93026"/>
    <w:multiLevelType w:val="hybridMultilevel"/>
    <w:tmpl w:val="535672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31971"/>
    <w:multiLevelType w:val="hybridMultilevel"/>
    <w:tmpl w:val="345E63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46047"/>
    <w:multiLevelType w:val="hybridMultilevel"/>
    <w:tmpl w:val="48207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06FEA"/>
    <w:multiLevelType w:val="hybridMultilevel"/>
    <w:tmpl w:val="6B1448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F8"/>
    <w:rsid w:val="000243A2"/>
    <w:rsid w:val="00123124"/>
    <w:rsid w:val="00475A09"/>
    <w:rsid w:val="007074F8"/>
    <w:rsid w:val="00822E02"/>
    <w:rsid w:val="00F91609"/>
    <w:rsid w:val="00F9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74F8"/>
    <w:pPr>
      <w:suppressAutoHyphens/>
    </w:pPr>
    <w:rPr>
      <w:rFonts w:ascii="Calibri" w:eastAsia="SimSun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707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74F8"/>
    <w:pPr>
      <w:suppressAutoHyphens/>
    </w:pPr>
    <w:rPr>
      <w:rFonts w:ascii="Calibri" w:eastAsia="SimSun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70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2014-07-07T11:18:00Z</dcterms:created>
  <dcterms:modified xsi:type="dcterms:W3CDTF">2014-07-07T14:10:00Z</dcterms:modified>
</cp:coreProperties>
</file>