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A7649" w14:textId="77777777" w:rsidR="001A64CB" w:rsidRPr="001A64CB" w:rsidRDefault="001A64CB" w:rsidP="001A64CB">
      <w:pPr>
        <w:rPr>
          <w:rFonts w:ascii="Arial" w:hAnsi="Arial" w:cs="Arial"/>
          <w:b/>
          <w:bCs/>
          <w:sz w:val="28"/>
          <w:szCs w:val="28"/>
        </w:rPr>
      </w:pPr>
      <w:r w:rsidRPr="001A64CB">
        <w:rPr>
          <w:rFonts w:ascii="Arial" w:hAnsi="Arial" w:cs="Arial"/>
          <w:b/>
          <w:bCs/>
          <w:sz w:val="28"/>
          <w:szCs w:val="28"/>
        </w:rPr>
        <w:t>Plano de Integração de Dados</w:t>
      </w:r>
    </w:p>
    <w:p w14:paraId="46C8A0DE" w14:textId="77777777" w:rsidR="001A64CB" w:rsidRPr="001A64CB" w:rsidRDefault="001A64CB" w:rsidP="001A64CB">
      <w:pPr>
        <w:rPr>
          <w:b/>
          <w:bCs/>
        </w:rPr>
      </w:pPr>
      <w:r w:rsidRPr="001A64CB">
        <w:rPr>
          <w:b/>
          <w:bCs/>
        </w:rPr>
        <w:t>Projeto: Centralização de Dados para Dashboard Financeiro</w:t>
      </w:r>
    </w:p>
    <w:p w14:paraId="19D03007" w14:textId="77777777" w:rsidR="001A64CB" w:rsidRPr="001A64CB" w:rsidRDefault="001A64CB" w:rsidP="001A64CB">
      <w:pPr>
        <w:rPr>
          <w:b/>
          <w:bCs/>
        </w:rPr>
      </w:pPr>
      <w:r w:rsidRPr="001A64CB">
        <w:rPr>
          <w:b/>
          <w:bCs/>
        </w:rPr>
        <w:t>Data: 22/11/2024</w:t>
      </w:r>
    </w:p>
    <w:p w14:paraId="62CF4C0A" w14:textId="77777777" w:rsidR="001A64CB" w:rsidRPr="001A64CB" w:rsidRDefault="001A64CB" w:rsidP="001A64CB">
      <w:r w:rsidRPr="001A64CB">
        <w:pict w14:anchorId="06A1641D">
          <v:rect id="_x0000_i1085" style="width:0;height:0" o:hrstd="t" o:hrnoshade="t" o:hr="t" fillcolor="#0d0d0d" stroked="f"/>
        </w:pict>
      </w:r>
    </w:p>
    <w:p w14:paraId="45A5111F" w14:textId="77777777" w:rsidR="001A64CB" w:rsidRPr="001A64CB" w:rsidRDefault="001A64CB" w:rsidP="001A64CB">
      <w:pPr>
        <w:rPr>
          <w:b/>
          <w:bCs/>
        </w:rPr>
      </w:pPr>
      <w:r w:rsidRPr="001A64CB">
        <w:rPr>
          <w:b/>
          <w:bCs/>
        </w:rPr>
        <w:t>1. Introdução</w:t>
      </w:r>
    </w:p>
    <w:p w14:paraId="688EA4E8" w14:textId="77777777" w:rsidR="001A64CB" w:rsidRPr="001A64CB" w:rsidRDefault="001A64CB" w:rsidP="001A64CB">
      <w:r w:rsidRPr="001A64CB">
        <w:t>O plano descreve a estratégia de integração de dados para consolidar informações financeiras de diversas fontes (ERP, CRM e banco de dados legado) em um Data Warehouse centralizado.</w:t>
      </w:r>
    </w:p>
    <w:p w14:paraId="43593F88" w14:textId="77777777" w:rsidR="001A64CB" w:rsidRPr="001A64CB" w:rsidRDefault="001A64CB" w:rsidP="001A64CB">
      <w:r w:rsidRPr="001A64CB">
        <w:pict w14:anchorId="788A6E78">
          <v:rect id="_x0000_i1086" style="width:0;height:0" o:hrstd="t" o:hrnoshade="t" o:hr="t" fillcolor="#0d0d0d" stroked="f"/>
        </w:pict>
      </w:r>
    </w:p>
    <w:p w14:paraId="51E729C9" w14:textId="77777777" w:rsidR="001A64CB" w:rsidRPr="001A64CB" w:rsidRDefault="001A64CB" w:rsidP="001A64CB">
      <w:pPr>
        <w:rPr>
          <w:b/>
          <w:bCs/>
        </w:rPr>
      </w:pPr>
      <w:r w:rsidRPr="001A64CB">
        <w:rPr>
          <w:b/>
          <w:bCs/>
        </w:rPr>
        <w:t>2. Objetivos do Projeto</w:t>
      </w:r>
    </w:p>
    <w:p w14:paraId="2C3AD4A5" w14:textId="77777777" w:rsidR="001A64CB" w:rsidRPr="001A64CB" w:rsidRDefault="001A64CB" w:rsidP="001A64CB">
      <w:pPr>
        <w:numPr>
          <w:ilvl w:val="0"/>
          <w:numId w:val="1"/>
        </w:numPr>
      </w:pPr>
      <w:r w:rsidRPr="001A64CB">
        <w:t>Garantir a integração de dados financeiros em tempo real.</w:t>
      </w:r>
    </w:p>
    <w:p w14:paraId="67FC8280" w14:textId="77777777" w:rsidR="001A64CB" w:rsidRPr="001A64CB" w:rsidRDefault="001A64CB" w:rsidP="001A64CB">
      <w:pPr>
        <w:numPr>
          <w:ilvl w:val="0"/>
          <w:numId w:val="1"/>
        </w:numPr>
      </w:pPr>
      <w:r w:rsidRPr="001A64CB">
        <w:t>Facilitar a análise e geração de insights por meio do Power BI.</w:t>
      </w:r>
    </w:p>
    <w:p w14:paraId="5D274A0E" w14:textId="77777777" w:rsidR="001A64CB" w:rsidRPr="001A64CB" w:rsidRDefault="001A64CB" w:rsidP="001A64CB">
      <w:pPr>
        <w:numPr>
          <w:ilvl w:val="0"/>
          <w:numId w:val="1"/>
        </w:numPr>
      </w:pPr>
      <w:r w:rsidRPr="001A64CB">
        <w:t>Melhorar a confiabilidade e a qualidade dos dados.</w:t>
      </w:r>
    </w:p>
    <w:p w14:paraId="4750E7F5" w14:textId="77777777" w:rsidR="001A64CB" w:rsidRPr="001A64CB" w:rsidRDefault="001A64CB" w:rsidP="001A64CB">
      <w:r w:rsidRPr="001A64CB">
        <w:pict w14:anchorId="71BCEBCD">
          <v:rect id="_x0000_i1087" style="width:0;height:0" o:hrstd="t" o:hrnoshade="t" o:hr="t" fillcolor="#0d0d0d" stroked="f"/>
        </w:pict>
      </w:r>
    </w:p>
    <w:p w14:paraId="05DF78ED" w14:textId="77777777" w:rsidR="001A64CB" w:rsidRPr="001A64CB" w:rsidRDefault="001A64CB" w:rsidP="001A64CB">
      <w:pPr>
        <w:rPr>
          <w:b/>
          <w:bCs/>
        </w:rPr>
      </w:pPr>
      <w:r w:rsidRPr="001A64CB">
        <w:rPr>
          <w:b/>
          <w:bCs/>
        </w:rPr>
        <w:t>3. Fontes de Dados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2066"/>
        <w:gridCol w:w="4237"/>
        <w:gridCol w:w="2552"/>
        <w:gridCol w:w="2065"/>
      </w:tblGrid>
      <w:tr w:rsidR="001A64CB" w:rsidRPr="001A64CB" w14:paraId="69700A9F" w14:textId="77777777" w:rsidTr="001A64CB">
        <w:tc>
          <w:tcPr>
            <w:tcW w:w="0" w:type="auto"/>
            <w:hideMark/>
          </w:tcPr>
          <w:p w14:paraId="692EC42F" w14:textId="77777777" w:rsidR="001A64CB" w:rsidRPr="001A64CB" w:rsidRDefault="001A64CB" w:rsidP="001A64CB">
            <w:pPr>
              <w:spacing w:after="160" w:line="278" w:lineRule="auto"/>
              <w:rPr>
                <w:b/>
                <w:bCs/>
              </w:rPr>
            </w:pPr>
            <w:r w:rsidRPr="001A64CB">
              <w:rPr>
                <w:b/>
                <w:bCs/>
              </w:rPr>
              <w:t>Fonte</w:t>
            </w:r>
          </w:p>
        </w:tc>
        <w:tc>
          <w:tcPr>
            <w:tcW w:w="0" w:type="auto"/>
            <w:hideMark/>
          </w:tcPr>
          <w:p w14:paraId="42291FBB" w14:textId="77777777" w:rsidR="001A64CB" w:rsidRPr="001A64CB" w:rsidRDefault="001A64CB" w:rsidP="001A64CB">
            <w:pPr>
              <w:spacing w:after="160" w:line="278" w:lineRule="auto"/>
              <w:rPr>
                <w:b/>
                <w:bCs/>
              </w:rPr>
            </w:pPr>
            <w:r w:rsidRPr="001A64CB">
              <w:rPr>
                <w:b/>
                <w:bCs/>
              </w:rPr>
              <w:t>Descrição</w:t>
            </w:r>
          </w:p>
        </w:tc>
        <w:tc>
          <w:tcPr>
            <w:tcW w:w="0" w:type="auto"/>
            <w:hideMark/>
          </w:tcPr>
          <w:p w14:paraId="3EB32EE9" w14:textId="77777777" w:rsidR="001A64CB" w:rsidRPr="001A64CB" w:rsidRDefault="001A64CB" w:rsidP="001A64CB">
            <w:pPr>
              <w:spacing w:after="160" w:line="278" w:lineRule="auto"/>
              <w:rPr>
                <w:b/>
                <w:bCs/>
              </w:rPr>
            </w:pPr>
            <w:r w:rsidRPr="001A64CB">
              <w:rPr>
                <w:b/>
                <w:bCs/>
              </w:rPr>
              <w:t>Formato</w:t>
            </w:r>
          </w:p>
        </w:tc>
        <w:tc>
          <w:tcPr>
            <w:tcW w:w="0" w:type="auto"/>
            <w:hideMark/>
          </w:tcPr>
          <w:p w14:paraId="7B1B82A6" w14:textId="77777777" w:rsidR="001A64CB" w:rsidRPr="001A64CB" w:rsidRDefault="001A64CB" w:rsidP="001A64CB">
            <w:pPr>
              <w:spacing w:after="160" w:line="278" w:lineRule="auto"/>
              <w:rPr>
                <w:b/>
                <w:bCs/>
              </w:rPr>
            </w:pPr>
            <w:r w:rsidRPr="001A64CB">
              <w:rPr>
                <w:b/>
                <w:bCs/>
              </w:rPr>
              <w:t>Responsável</w:t>
            </w:r>
          </w:p>
        </w:tc>
      </w:tr>
      <w:tr w:rsidR="001A64CB" w:rsidRPr="001A64CB" w14:paraId="65E9668F" w14:textId="77777777" w:rsidTr="001A64CB">
        <w:tc>
          <w:tcPr>
            <w:tcW w:w="0" w:type="auto"/>
            <w:hideMark/>
          </w:tcPr>
          <w:p w14:paraId="0A545A65" w14:textId="77777777" w:rsidR="001A64CB" w:rsidRPr="001A64CB" w:rsidRDefault="001A64CB" w:rsidP="001A64CB">
            <w:pPr>
              <w:spacing w:after="160" w:line="278" w:lineRule="auto"/>
            </w:pPr>
            <w:r w:rsidRPr="001A64CB">
              <w:rPr>
                <w:b/>
                <w:bCs/>
              </w:rPr>
              <w:t>ERP Financeiro</w:t>
            </w:r>
          </w:p>
        </w:tc>
        <w:tc>
          <w:tcPr>
            <w:tcW w:w="0" w:type="auto"/>
            <w:hideMark/>
          </w:tcPr>
          <w:p w14:paraId="611C85FE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Transações de receitas e despesas</w:t>
            </w:r>
          </w:p>
        </w:tc>
        <w:tc>
          <w:tcPr>
            <w:tcW w:w="0" w:type="auto"/>
            <w:hideMark/>
          </w:tcPr>
          <w:p w14:paraId="1E4D4F0C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 xml:space="preserve">SQL Server </w:t>
            </w:r>
            <w:proofErr w:type="spellStart"/>
            <w:r w:rsidRPr="001A64CB">
              <w:t>Database</w:t>
            </w:r>
            <w:proofErr w:type="spellEnd"/>
          </w:p>
        </w:tc>
        <w:tc>
          <w:tcPr>
            <w:tcW w:w="0" w:type="auto"/>
            <w:hideMark/>
          </w:tcPr>
          <w:p w14:paraId="16DE36CF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TI - Ana Paula</w:t>
            </w:r>
          </w:p>
        </w:tc>
      </w:tr>
      <w:tr w:rsidR="001A64CB" w:rsidRPr="001A64CB" w14:paraId="5D4DA754" w14:textId="77777777" w:rsidTr="001A64CB">
        <w:tc>
          <w:tcPr>
            <w:tcW w:w="0" w:type="auto"/>
            <w:hideMark/>
          </w:tcPr>
          <w:p w14:paraId="4610611A" w14:textId="77777777" w:rsidR="001A64CB" w:rsidRPr="001A64CB" w:rsidRDefault="001A64CB" w:rsidP="001A64CB">
            <w:pPr>
              <w:spacing w:after="160" w:line="278" w:lineRule="auto"/>
            </w:pPr>
            <w:r w:rsidRPr="001A64CB">
              <w:rPr>
                <w:b/>
                <w:bCs/>
              </w:rPr>
              <w:t>CRM de Vendas</w:t>
            </w:r>
          </w:p>
        </w:tc>
        <w:tc>
          <w:tcPr>
            <w:tcW w:w="0" w:type="auto"/>
            <w:hideMark/>
          </w:tcPr>
          <w:p w14:paraId="7D6A0486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Informações sobre contratos e leads</w:t>
            </w:r>
          </w:p>
        </w:tc>
        <w:tc>
          <w:tcPr>
            <w:tcW w:w="0" w:type="auto"/>
            <w:hideMark/>
          </w:tcPr>
          <w:p w14:paraId="673C7FF7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API REST JSON</w:t>
            </w:r>
          </w:p>
        </w:tc>
        <w:tc>
          <w:tcPr>
            <w:tcW w:w="0" w:type="auto"/>
            <w:hideMark/>
          </w:tcPr>
          <w:p w14:paraId="1706072A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Comercial - João</w:t>
            </w:r>
          </w:p>
        </w:tc>
      </w:tr>
      <w:tr w:rsidR="001A64CB" w:rsidRPr="001A64CB" w14:paraId="3EDEA3F7" w14:textId="77777777" w:rsidTr="001A64CB">
        <w:tc>
          <w:tcPr>
            <w:tcW w:w="0" w:type="auto"/>
            <w:hideMark/>
          </w:tcPr>
          <w:p w14:paraId="07192FE4" w14:textId="77777777" w:rsidR="001A64CB" w:rsidRPr="001A64CB" w:rsidRDefault="001A64CB" w:rsidP="001A64CB">
            <w:pPr>
              <w:spacing w:after="160" w:line="278" w:lineRule="auto"/>
            </w:pPr>
            <w:r w:rsidRPr="001A64CB">
              <w:rPr>
                <w:b/>
                <w:bCs/>
              </w:rPr>
              <w:t>Sistema Legado</w:t>
            </w:r>
          </w:p>
        </w:tc>
        <w:tc>
          <w:tcPr>
            <w:tcW w:w="0" w:type="auto"/>
            <w:hideMark/>
          </w:tcPr>
          <w:p w14:paraId="6C4EE04B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Histórico de transações antigas</w:t>
            </w:r>
          </w:p>
        </w:tc>
        <w:tc>
          <w:tcPr>
            <w:tcW w:w="0" w:type="auto"/>
            <w:hideMark/>
          </w:tcPr>
          <w:p w14:paraId="28FF8C5E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Arquivos CSV</w:t>
            </w:r>
          </w:p>
        </w:tc>
        <w:tc>
          <w:tcPr>
            <w:tcW w:w="0" w:type="auto"/>
            <w:hideMark/>
          </w:tcPr>
          <w:p w14:paraId="6EB8B402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TI - Carlos Silva</w:t>
            </w:r>
          </w:p>
        </w:tc>
      </w:tr>
    </w:tbl>
    <w:p w14:paraId="7E4522A7" w14:textId="77777777" w:rsidR="001A64CB" w:rsidRPr="001A64CB" w:rsidRDefault="001A64CB" w:rsidP="001A64CB">
      <w:r w:rsidRPr="001A64CB">
        <w:pict w14:anchorId="77AEFB33">
          <v:rect id="_x0000_i1088" style="width:0;height:0" o:hrstd="t" o:hrnoshade="t" o:hr="t" fillcolor="#0d0d0d" stroked="f"/>
        </w:pict>
      </w:r>
    </w:p>
    <w:p w14:paraId="3D4F5E66" w14:textId="77777777" w:rsidR="001A64CB" w:rsidRPr="001A64CB" w:rsidRDefault="001A64CB" w:rsidP="001A64CB">
      <w:pPr>
        <w:rPr>
          <w:b/>
          <w:bCs/>
        </w:rPr>
      </w:pPr>
      <w:r w:rsidRPr="001A64CB">
        <w:rPr>
          <w:b/>
          <w:bCs/>
        </w:rPr>
        <w:t>4. Estrutura do Processo de Integração</w:t>
      </w:r>
    </w:p>
    <w:p w14:paraId="28E5411A" w14:textId="77777777" w:rsidR="001A64CB" w:rsidRPr="001A64CB" w:rsidRDefault="001A64CB" w:rsidP="001A64CB">
      <w:pPr>
        <w:numPr>
          <w:ilvl w:val="0"/>
          <w:numId w:val="2"/>
        </w:numPr>
      </w:pPr>
      <w:r w:rsidRPr="001A64CB">
        <w:rPr>
          <w:b/>
          <w:bCs/>
        </w:rPr>
        <w:t>Extração:</w:t>
      </w:r>
    </w:p>
    <w:p w14:paraId="7DFF584F" w14:textId="77777777" w:rsidR="001A64CB" w:rsidRPr="001A64CB" w:rsidRDefault="001A64CB" w:rsidP="001A64CB">
      <w:pPr>
        <w:numPr>
          <w:ilvl w:val="1"/>
          <w:numId w:val="2"/>
        </w:numPr>
      </w:pPr>
      <w:r w:rsidRPr="001A64CB">
        <w:t>Ferramentas: Python (pandas), Power Query.</w:t>
      </w:r>
    </w:p>
    <w:p w14:paraId="47EBD50C" w14:textId="77777777" w:rsidR="001A64CB" w:rsidRPr="001A64CB" w:rsidRDefault="001A64CB" w:rsidP="001A64CB">
      <w:pPr>
        <w:numPr>
          <w:ilvl w:val="1"/>
          <w:numId w:val="2"/>
        </w:numPr>
      </w:pPr>
      <w:r w:rsidRPr="001A64CB">
        <w:t>Frequência: Diária às 02:00h.</w:t>
      </w:r>
    </w:p>
    <w:p w14:paraId="3D58FB0F" w14:textId="77777777" w:rsidR="001A64CB" w:rsidRPr="001A64CB" w:rsidRDefault="001A64CB" w:rsidP="001A64CB">
      <w:pPr>
        <w:numPr>
          <w:ilvl w:val="0"/>
          <w:numId w:val="2"/>
        </w:numPr>
      </w:pPr>
      <w:r w:rsidRPr="001A64CB">
        <w:rPr>
          <w:b/>
          <w:bCs/>
        </w:rPr>
        <w:t>Transformação:</w:t>
      </w:r>
    </w:p>
    <w:p w14:paraId="19A45627" w14:textId="77777777" w:rsidR="001A64CB" w:rsidRPr="001A64CB" w:rsidRDefault="001A64CB" w:rsidP="001A64CB">
      <w:pPr>
        <w:numPr>
          <w:ilvl w:val="1"/>
          <w:numId w:val="2"/>
        </w:numPr>
      </w:pPr>
      <w:r w:rsidRPr="001A64CB">
        <w:rPr>
          <w:b/>
          <w:bCs/>
        </w:rPr>
        <w:t>Regras:</w:t>
      </w:r>
    </w:p>
    <w:p w14:paraId="5089D8A1" w14:textId="77777777" w:rsidR="001A64CB" w:rsidRPr="001A64CB" w:rsidRDefault="001A64CB" w:rsidP="001A64CB">
      <w:pPr>
        <w:numPr>
          <w:ilvl w:val="2"/>
          <w:numId w:val="2"/>
        </w:numPr>
      </w:pPr>
      <w:r w:rsidRPr="001A64CB">
        <w:t>Normalização de campos monetários (BRL para USD).</w:t>
      </w:r>
    </w:p>
    <w:p w14:paraId="534876BF" w14:textId="77777777" w:rsidR="001A64CB" w:rsidRPr="001A64CB" w:rsidRDefault="001A64CB" w:rsidP="001A64CB">
      <w:pPr>
        <w:numPr>
          <w:ilvl w:val="2"/>
          <w:numId w:val="2"/>
        </w:numPr>
      </w:pPr>
      <w:proofErr w:type="spellStart"/>
      <w:r w:rsidRPr="001A64CB">
        <w:t>Deduplicação</w:t>
      </w:r>
      <w:proofErr w:type="spellEnd"/>
      <w:r w:rsidRPr="001A64CB">
        <w:t xml:space="preserve"> de registros.</w:t>
      </w:r>
    </w:p>
    <w:p w14:paraId="1E006A8F" w14:textId="77777777" w:rsidR="001A64CB" w:rsidRPr="001A64CB" w:rsidRDefault="001A64CB" w:rsidP="001A64CB">
      <w:pPr>
        <w:numPr>
          <w:ilvl w:val="2"/>
          <w:numId w:val="2"/>
        </w:numPr>
      </w:pPr>
      <w:r w:rsidRPr="001A64CB">
        <w:lastRenderedPageBreak/>
        <w:t>Conversão de datas para formato ISO.</w:t>
      </w:r>
    </w:p>
    <w:p w14:paraId="1104BC61" w14:textId="77777777" w:rsidR="001A64CB" w:rsidRPr="001A64CB" w:rsidRDefault="001A64CB" w:rsidP="001A64CB">
      <w:pPr>
        <w:numPr>
          <w:ilvl w:val="1"/>
          <w:numId w:val="2"/>
        </w:numPr>
      </w:pPr>
      <w:r w:rsidRPr="001A64CB">
        <w:rPr>
          <w:b/>
          <w:bCs/>
        </w:rPr>
        <w:t>Validações:</w:t>
      </w:r>
    </w:p>
    <w:p w14:paraId="7DBB9333" w14:textId="77777777" w:rsidR="001A64CB" w:rsidRPr="001A64CB" w:rsidRDefault="001A64CB" w:rsidP="001A64CB">
      <w:pPr>
        <w:numPr>
          <w:ilvl w:val="2"/>
          <w:numId w:val="2"/>
        </w:numPr>
      </w:pPr>
      <w:r w:rsidRPr="001A64CB">
        <w:t>Registros com dados faltantes serão descartados.</w:t>
      </w:r>
    </w:p>
    <w:p w14:paraId="200B140D" w14:textId="77777777" w:rsidR="001A64CB" w:rsidRPr="001A64CB" w:rsidRDefault="001A64CB" w:rsidP="001A64CB">
      <w:pPr>
        <w:numPr>
          <w:ilvl w:val="2"/>
          <w:numId w:val="2"/>
        </w:numPr>
      </w:pPr>
      <w:r w:rsidRPr="001A64CB">
        <w:t>Verificação de consistência entre fontes.</w:t>
      </w:r>
    </w:p>
    <w:p w14:paraId="640CE866" w14:textId="77777777" w:rsidR="001A64CB" w:rsidRPr="001A64CB" w:rsidRDefault="001A64CB" w:rsidP="001A64CB">
      <w:pPr>
        <w:numPr>
          <w:ilvl w:val="0"/>
          <w:numId w:val="2"/>
        </w:numPr>
      </w:pPr>
      <w:r w:rsidRPr="001A64CB">
        <w:rPr>
          <w:b/>
          <w:bCs/>
        </w:rPr>
        <w:t>Carga:</w:t>
      </w:r>
    </w:p>
    <w:p w14:paraId="5E3C7B4D" w14:textId="77777777" w:rsidR="001A64CB" w:rsidRPr="001A64CB" w:rsidRDefault="001A64CB" w:rsidP="001A64CB">
      <w:pPr>
        <w:numPr>
          <w:ilvl w:val="1"/>
          <w:numId w:val="2"/>
        </w:numPr>
      </w:pPr>
      <w:r w:rsidRPr="001A64CB">
        <w:t>Destino: Banco de Dados PostgreSQL.</w:t>
      </w:r>
    </w:p>
    <w:p w14:paraId="5153288A" w14:textId="77777777" w:rsidR="001A64CB" w:rsidRPr="001A64CB" w:rsidRDefault="001A64CB" w:rsidP="001A64CB">
      <w:pPr>
        <w:numPr>
          <w:ilvl w:val="1"/>
          <w:numId w:val="2"/>
        </w:numPr>
      </w:pPr>
      <w:r w:rsidRPr="001A64CB">
        <w:t>Frequência: Diária às 04:00h.</w:t>
      </w:r>
    </w:p>
    <w:p w14:paraId="7E4721BA" w14:textId="77777777" w:rsidR="001A64CB" w:rsidRPr="001A64CB" w:rsidRDefault="001A64CB" w:rsidP="001A64CB">
      <w:r w:rsidRPr="001A64CB">
        <w:pict w14:anchorId="0EE7CABE">
          <v:rect id="_x0000_i1089" style="width:0;height:0" o:hrstd="t" o:hrnoshade="t" o:hr="t" fillcolor="#0d0d0d" stroked="f"/>
        </w:pict>
      </w:r>
    </w:p>
    <w:p w14:paraId="09E5D67B" w14:textId="77777777" w:rsidR="001A64CB" w:rsidRPr="001A64CB" w:rsidRDefault="001A64CB" w:rsidP="001A64CB">
      <w:pPr>
        <w:rPr>
          <w:b/>
          <w:bCs/>
        </w:rPr>
      </w:pPr>
      <w:r w:rsidRPr="001A64CB">
        <w:rPr>
          <w:b/>
          <w:bCs/>
        </w:rPr>
        <w:t>5. Cronograma do Projeto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4155"/>
        <w:gridCol w:w="2612"/>
        <w:gridCol w:w="1822"/>
        <w:gridCol w:w="2331"/>
      </w:tblGrid>
      <w:tr w:rsidR="001A64CB" w:rsidRPr="001A64CB" w14:paraId="6EF1A389" w14:textId="77777777" w:rsidTr="001A64CB">
        <w:tc>
          <w:tcPr>
            <w:tcW w:w="0" w:type="auto"/>
            <w:hideMark/>
          </w:tcPr>
          <w:p w14:paraId="5161F48A" w14:textId="77777777" w:rsidR="001A64CB" w:rsidRPr="001A64CB" w:rsidRDefault="001A64CB" w:rsidP="001A64CB">
            <w:pPr>
              <w:spacing w:after="160" w:line="278" w:lineRule="auto"/>
              <w:rPr>
                <w:b/>
                <w:bCs/>
              </w:rPr>
            </w:pPr>
            <w:r w:rsidRPr="001A64CB">
              <w:rPr>
                <w:b/>
                <w:bCs/>
              </w:rPr>
              <w:t>Atividade</w:t>
            </w:r>
          </w:p>
        </w:tc>
        <w:tc>
          <w:tcPr>
            <w:tcW w:w="0" w:type="auto"/>
            <w:hideMark/>
          </w:tcPr>
          <w:p w14:paraId="35EF3364" w14:textId="77777777" w:rsidR="001A64CB" w:rsidRPr="001A64CB" w:rsidRDefault="001A64CB" w:rsidP="001A64CB">
            <w:pPr>
              <w:spacing w:after="160" w:line="278" w:lineRule="auto"/>
              <w:rPr>
                <w:b/>
                <w:bCs/>
              </w:rPr>
            </w:pPr>
            <w:r w:rsidRPr="001A64CB">
              <w:rPr>
                <w:b/>
                <w:bCs/>
              </w:rPr>
              <w:t>Responsável</w:t>
            </w:r>
          </w:p>
        </w:tc>
        <w:tc>
          <w:tcPr>
            <w:tcW w:w="0" w:type="auto"/>
            <w:hideMark/>
          </w:tcPr>
          <w:p w14:paraId="34935454" w14:textId="77777777" w:rsidR="001A64CB" w:rsidRPr="001A64CB" w:rsidRDefault="001A64CB" w:rsidP="001A64CB">
            <w:pPr>
              <w:spacing w:after="160" w:line="278" w:lineRule="auto"/>
              <w:rPr>
                <w:b/>
                <w:bCs/>
              </w:rPr>
            </w:pPr>
            <w:r w:rsidRPr="001A64CB">
              <w:rPr>
                <w:b/>
                <w:bCs/>
              </w:rPr>
              <w:t>Prazo</w:t>
            </w:r>
          </w:p>
        </w:tc>
        <w:tc>
          <w:tcPr>
            <w:tcW w:w="0" w:type="auto"/>
            <w:hideMark/>
          </w:tcPr>
          <w:p w14:paraId="1316DB8E" w14:textId="77777777" w:rsidR="001A64CB" w:rsidRPr="001A64CB" w:rsidRDefault="001A64CB" w:rsidP="001A64CB">
            <w:pPr>
              <w:spacing w:after="160" w:line="278" w:lineRule="auto"/>
              <w:rPr>
                <w:b/>
                <w:bCs/>
              </w:rPr>
            </w:pPr>
            <w:r w:rsidRPr="001A64CB">
              <w:rPr>
                <w:b/>
                <w:bCs/>
              </w:rPr>
              <w:t>Status</w:t>
            </w:r>
          </w:p>
        </w:tc>
      </w:tr>
      <w:tr w:rsidR="001A64CB" w:rsidRPr="001A64CB" w14:paraId="09A6026B" w14:textId="77777777" w:rsidTr="001A64CB">
        <w:tc>
          <w:tcPr>
            <w:tcW w:w="0" w:type="auto"/>
            <w:hideMark/>
          </w:tcPr>
          <w:p w14:paraId="471BAD83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Mapeamento de fontes</w:t>
            </w:r>
          </w:p>
        </w:tc>
        <w:tc>
          <w:tcPr>
            <w:tcW w:w="0" w:type="auto"/>
            <w:hideMark/>
          </w:tcPr>
          <w:p w14:paraId="0BDC666A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Elmesson Ribeiro</w:t>
            </w:r>
          </w:p>
        </w:tc>
        <w:tc>
          <w:tcPr>
            <w:tcW w:w="0" w:type="auto"/>
            <w:hideMark/>
          </w:tcPr>
          <w:p w14:paraId="2151B299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30/10/2024</w:t>
            </w:r>
          </w:p>
        </w:tc>
        <w:tc>
          <w:tcPr>
            <w:tcW w:w="0" w:type="auto"/>
            <w:hideMark/>
          </w:tcPr>
          <w:p w14:paraId="563D5300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Concluído</w:t>
            </w:r>
          </w:p>
        </w:tc>
      </w:tr>
      <w:tr w:rsidR="001A64CB" w:rsidRPr="001A64CB" w14:paraId="4E2E1D15" w14:textId="77777777" w:rsidTr="001A64CB">
        <w:tc>
          <w:tcPr>
            <w:tcW w:w="0" w:type="auto"/>
            <w:hideMark/>
          </w:tcPr>
          <w:p w14:paraId="40B76710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Desenvolvimento do ETL</w:t>
            </w:r>
          </w:p>
        </w:tc>
        <w:tc>
          <w:tcPr>
            <w:tcW w:w="0" w:type="auto"/>
            <w:hideMark/>
          </w:tcPr>
          <w:p w14:paraId="56F9A063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Carlos Silva</w:t>
            </w:r>
          </w:p>
        </w:tc>
        <w:tc>
          <w:tcPr>
            <w:tcW w:w="0" w:type="auto"/>
            <w:hideMark/>
          </w:tcPr>
          <w:p w14:paraId="418ACC0F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15/11/2024</w:t>
            </w:r>
          </w:p>
        </w:tc>
        <w:tc>
          <w:tcPr>
            <w:tcW w:w="0" w:type="auto"/>
            <w:hideMark/>
          </w:tcPr>
          <w:p w14:paraId="04C329FA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Concluído</w:t>
            </w:r>
          </w:p>
        </w:tc>
      </w:tr>
      <w:tr w:rsidR="001A64CB" w:rsidRPr="001A64CB" w14:paraId="4C640526" w14:textId="77777777" w:rsidTr="001A64CB">
        <w:tc>
          <w:tcPr>
            <w:tcW w:w="0" w:type="auto"/>
            <w:hideMark/>
          </w:tcPr>
          <w:p w14:paraId="5A1E907C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Testes e validação</w:t>
            </w:r>
          </w:p>
        </w:tc>
        <w:tc>
          <w:tcPr>
            <w:tcW w:w="0" w:type="auto"/>
            <w:hideMark/>
          </w:tcPr>
          <w:p w14:paraId="6199C76D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Ana Paula</w:t>
            </w:r>
          </w:p>
        </w:tc>
        <w:tc>
          <w:tcPr>
            <w:tcW w:w="0" w:type="auto"/>
            <w:hideMark/>
          </w:tcPr>
          <w:p w14:paraId="63848D64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25/11/2024</w:t>
            </w:r>
          </w:p>
        </w:tc>
        <w:tc>
          <w:tcPr>
            <w:tcW w:w="0" w:type="auto"/>
            <w:hideMark/>
          </w:tcPr>
          <w:p w14:paraId="6F312BA3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Em andamento</w:t>
            </w:r>
          </w:p>
        </w:tc>
      </w:tr>
      <w:tr w:rsidR="001A64CB" w:rsidRPr="001A64CB" w14:paraId="49565CE0" w14:textId="77777777" w:rsidTr="001A64CB">
        <w:tc>
          <w:tcPr>
            <w:tcW w:w="0" w:type="auto"/>
            <w:hideMark/>
          </w:tcPr>
          <w:p w14:paraId="3426633D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Publicação e monitoramento</w:t>
            </w:r>
          </w:p>
        </w:tc>
        <w:tc>
          <w:tcPr>
            <w:tcW w:w="0" w:type="auto"/>
            <w:hideMark/>
          </w:tcPr>
          <w:p w14:paraId="3FB9EC3C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Elmesson Ribeiro</w:t>
            </w:r>
          </w:p>
        </w:tc>
        <w:tc>
          <w:tcPr>
            <w:tcW w:w="0" w:type="auto"/>
            <w:hideMark/>
          </w:tcPr>
          <w:p w14:paraId="5AA881CD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30/11/2024</w:t>
            </w:r>
          </w:p>
        </w:tc>
        <w:tc>
          <w:tcPr>
            <w:tcW w:w="0" w:type="auto"/>
            <w:hideMark/>
          </w:tcPr>
          <w:p w14:paraId="0D8884AB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Pendente</w:t>
            </w:r>
          </w:p>
        </w:tc>
      </w:tr>
    </w:tbl>
    <w:p w14:paraId="1135E587" w14:textId="77777777" w:rsidR="001A64CB" w:rsidRPr="001A64CB" w:rsidRDefault="001A64CB" w:rsidP="001A64CB">
      <w:r w:rsidRPr="001A64CB">
        <w:pict w14:anchorId="6D598E32">
          <v:rect id="_x0000_i1090" style="width:0;height:0" o:hrstd="t" o:hrnoshade="t" o:hr="t" fillcolor="#0d0d0d" stroked="f"/>
        </w:pict>
      </w:r>
    </w:p>
    <w:p w14:paraId="5BB331F3" w14:textId="77777777" w:rsidR="001A64CB" w:rsidRPr="001A64CB" w:rsidRDefault="001A64CB" w:rsidP="001A64CB">
      <w:pPr>
        <w:rPr>
          <w:b/>
          <w:bCs/>
        </w:rPr>
      </w:pPr>
      <w:r w:rsidRPr="001A64CB">
        <w:rPr>
          <w:b/>
          <w:bCs/>
        </w:rPr>
        <w:t>6. Arquitetura de Integração</w:t>
      </w:r>
    </w:p>
    <w:p w14:paraId="0490232E" w14:textId="77777777" w:rsidR="001A64CB" w:rsidRPr="001A64CB" w:rsidRDefault="001A64CB" w:rsidP="001A64CB">
      <w:r w:rsidRPr="001A64CB">
        <w:t>Diagrama de fluxo:</w:t>
      </w:r>
    </w:p>
    <w:p w14:paraId="28A23E68" w14:textId="77777777" w:rsidR="001A64CB" w:rsidRPr="001A64CB" w:rsidRDefault="001A64CB" w:rsidP="001A64CB">
      <w:pPr>
        <w:numPr>
          <w:ilvl w:val="0"/>
          <w:numId w:val="3"/>
        </w:numPr>
      </w:pPr>
      <w:r w:rsidRPr="001A64CB">
        <w:rPr>
          <w:b/>
          <w:bCs/>
        </w:rPr>
        <w:t>Fontes de Dados →</w:t>
      </w:r>
    </w:p>
    <w:p w14:paraId="7340D313" w14:textId="77777777" w:rsidR="001A64CB" w:rsidRPr="001A64CB" w:rsidRDefault="001A64CB" w:rsidP="001A64CB">
      <w:pPr>
        <w:numPr>
          <w:ilvl w:val="0"/>
          <w:numId w:val="3"/>
        </w:numPr>
      </w:pPr>
      <w:r w:rsidRPr="001A64CB">
        <w:rPr>
          <w:b/>
          <w:bCs/>
        </w:rPr>
        <w:t>ETL (Extração, Transformação e Carga) →</w:t>
      </w:r>
    </w:p>
    <w:p w14:paraId="18EE820E" w14:textId="77777777" w:rsidR="001A64CB" w:rsidRPr="001A64CB" w:rsidRDefault="001A64CB" w:rsidP="001A64CB">
      <w:pPr>
        <w:numPr>
          <w:ilvl w:val="0"/>
          <w:numId w:val="3"/>
        </w:numPr>
      </w:pPr>
      <w:r w:rsidRPr="001A64CB">
        <w:rPr>
          <w:b/>
          <w:bCs/>
        </w:rPr>
        <w:t>Data Warehouse (PostgreSQL) →</w:t>
      </w:r>
    </w:p>
    <w:p w14:paraId="11001A32" w14:textId="77777777" w:rsidR="001A64CB" w:rsidRPr="001A64CB" w:rsidRDefault="001A64CB" w:rsidP="001A64CB">
      <w:pPr>
        <w:numPr>
          <w:ilvl w:val="0"/>
          <w:numId w:val="3"/>
        </w:numPr>
      </w:pPr>
      <w:r w:rsidRPr="001A64CB">
        <w:rPr>
          <w:b/>
          <w:bCs/>
        </w:rPr>
        <w:t>Visualização (Power BI)</w:t>
      </w:r>
    </w:p>
    <w:p w14:paraId="4BF9B21A" w14:textId="77777777" w:rsidR="001A64CB" w:rsidRPr="001A64CB" w:rsidRDefault="001A64CB" w:rsidP="001A64CB">
      <w:r w:rsidRPr="001A64CB">
        <w:pict w14:anchorId="1FB116B1">
          <v:rect id="_x0000_i1091" style="width:0;height:0" o:hrstd="t" o:hrnoshade="t" o:hr="t" fillcolor="#0d0d0d" stroked="f"/>
        </w:pict>
      </w:r>
    </w:p>
    <w:p w14:paraId="4532634A" w14:textId="77777777" w:rsidR="001A64CB" w:rsidRPr="001A64CB" w:rsidRDefault="001A64CB" w:rsidP="001A64CB">
      <w:pPr>
        <w:rPr>
          <w:b/>
          <w:bCs/>
        </w:rPr>
      </w:pPr>
      <w:r w:rsidRPr="001A64CB">
        <w:rPr>
          <w:b/>
          <w:bCs/>
        </w:rPr>
        <w:t>7. Riscos e Mitigações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3350"/>
        <w:gridCol w:w="1378"/>
        <w:gridCol w:w="6192"/>
      </w:tblGrid>
      <w:tr w:rsidR="001A64CB" w:rsidRPr="001A64CB" w14:paraId="7A3554C6" w14:textId="77777777" w:rsidTr="001A64CB">
        <w:tc>
          <w:tcPr>
            <w:tcW w:w="0" w:type="auto"/>
            <w:hideMark/>
          </w:tcPr>
          <w:p w14:paraId="3917F18A" w14:textId="77777777" w:rsidR="001A64CB" w:rsidRPr="001A64CB" w:rsidRDefault="001A64CB" w:rsidP="001A64CB">
            <w:pPr>
              <w:spacing w:after="160" w:line="278" w:lineRule="auto"/>
              <w:rPr>
                <w:b/>
                <w:bCs/>
              </w:rPr>
            </w:pPr>
            <w:r w:rsidRPr="001A64CB">
              <w:rPr>
                <w:b/>
                <w:bCs/>
              </w:rPr>
              <w:t>Risco</w:t>
            </w:r>
          </w:p>
        </w:tc>
        <w:tc>
          <w:tcPr>
            <w:tcW w:w="0" w:type="auto"/>
            <w:hideMark/>
          </w:tcPr>
          <w:p w14:paraId="669A04EF" w14:textId="77777777" w:rsidR="001A64CB" w:rsidRPr="001A64CB" w:rsidRDefault="001A64CB" w:rsidP="001A64CB">
            <w:pPr>
              <w:spacing w:after="160" w:line="278" w:lineRule="auto"/>
              <w:rPr>
                <w:b/>
                <w:bCs/>
              </w:rPr>
            </w:pPr>
            <w:r w:rsidRPr="001A64CB">
              <w:rPr>
                <w:b/>
                <w:bCs/>
              </w:rPr>
              <w:t>Impacto</w:t>
            </w:r>
          </w:p>
        </w:tc>
        <w:tc>
          <w:tcPr>
            <w:tcW w:w="0" w:type="auto"/>
            <w:hideMark/>
          </w:tcPr>
          <w:p w14:paraId="3DBC41CE" w14:textId="77777777" w:rsidR="001A64CB" w:rsidRPr="001A64CB" w:rsidRDefault="001A64CB" w:rsidP="001A64CB">
            <w:pPr>
              <w:spacing w:after="160" w:line="278" w:lineRule="auto"/>
              <w:rPr>
                <w:b/>
                <w:bCs/>
              </w:rPr>
            </w:pPr>
            <w:r w:rsidRPr="001A64CB">
              <w:rPr>
                <w:b/>
                <w:bCs/>
              </w:rPr>
              <w:t>Mitigação</w:t>
            </w:r>
          </w:p>
        </w:tc>
      </w:tr>
      <w:tr w:rsidR="001A64CB" w:rsidRPr="001A64CB" w14:paraId="2C7D7729" w14:textId="77777777" w:rsidTr="001A64CB">
        <w:tc>
          <w:tcPr>
            <w:tcW w:w="0" w:type="auto"/>
            <w:hideMark/>
          </w:tcPr>
          <w:p w14:paraId="6B022112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Inconsistência de dados</w:t>
            </w:r>
          </w:p>
        </w:tc>
        <w:tc>
          <w:tcPr>
            <w:tcW w:w="0" w:type="auto"/>
            <w:hideMark/>
          </w:tcPr>
          <w:p w14:paraId="4BBB942B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Alto</w:t>
            </w:r>
          </w:p>
        </w:tc>
        <w:tc>
          <w:tcPr>
            <w:tcW w:w="0" w:type="auto"/>
            <w:hideMark/>
          </w:tcPr>
          <w:p w14:paraId="76300D5C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Validações automatizadas no processo de ETL.</w:t>
            </w:r>
          </w:p>
        </w:tc>
      </w:tr>
      <w:tr w:rsidR="001A64CB" w:rsidRPr="001A64CB" w14:paraId="26D23C46" w14:textId="77777777" w:rsidTr="001A64CB">
        <w:tc>
          <w:tcPr>
            <w:tcW w:w="0" w:type="auto"/>
            <w:hideMark/>
          </w:tcPr>
          <w:p w14:paraId="645139BB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Falha na extração diária</w:t>
            </w:r>
          </w:p>
        </w:tc>
        <w:tc>
          <w:tcPr>
            <w:tcW w:w="0" w:type="auto"/>
            <w:hideMark/>
          </w:tcPr>
          <w:p w14:paraId="1B20B2F9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Médio</w:t>
            </w:r>
          </w:p>
        </w:tc>
        <w:tc>
          <w:tcPr>
            <w:tcW w:w="0" w:type="auto"/>
            <w:hideMark/>
          </w:tcPr>
          <w:p w14:paraId="507EAD7C" w14:textId="77777777" w:rsidR="001A64CB" w:rsidRPr="001A64CB" w:rsidRDefault="001A64CB" w:rsidP="001A64CB">
            <w:pPr>
              <w:spacing w:after="160" w:line="278" w:lineRule="auto"/>
            </w:pPr>
            <w:r w:rsidRPr="001A64CB">
              <w:t>Configuração de alertas e execução manual.</w:t>
            </w:r>
          </w:p>
        </w:tc>
      </w:tr>
    </w:tbl>
    <w:p w14:paraId="6A5F152E" w14:textId="77777777" w:rsidR="001A64CB" w:rsidRPr="001A64CB" w:rsidRDefault="001A64CB" w:rsidP="001A64CB">
      <w:r w:rsidRPr="001A64CB">
        <w:pict w14:anchorId="67C047F5">
          <v:rect id="_x0000_i1092" style="width:0;height:0" o:hrstd="t" o:hrnoshade="t" o:hr="t" fillcolor="#0d0d0d" stroked="f"/>
        </w:pict>
      </w:r>
    </w:p>
    <w:p w14:paraId="5CBC780D" w14:textId="77777777" w:rsidR="001A64CB" w:rsidRPr="001A64CB" w:rsidRDefault="001A64CB" w:rsidP="001A64CB">
      <w:pPr>
        <w:rPr>
          <w:b/>
          <w:bCs/>
        </w:rPr>
      </w:pPr>
      <w:r w:rsidRPr="001A64CB">
        <w:rPr>
          <w:b/>
          <w:bCs/>
        </w:rPr>
        <w:t>8. Métricas de Sucesso</w:t>
      </w:r>
    </w:p>
    <w:p w14:paraId="45566B9B" w14:textId="77777777" w:rsidR="001A64CB" w:rsidRPr="001A64CB" w:rsidRDefault="001A64CB" w:rsidP="001A64CB">
      <w:pPr>
        <w:numPr>
          <w:ilvl w:val="0"/>
          <w:numId w:val="4"/>
        </w:numPr>
      </w:pPr>
      <w:r w:rsidRPr="001A64CB">
        <w:lastRenderedPageBreak/>
        <w:t>Disponibilidade dos dados: ≥ 99,5%.</w:t>
      </w:r>
    </w:p>
    <w:p w14:paraId="1F6AEDD4" w14:textId="77777777" w:rsidR="001A64CB" w:rsidRPr="001A64CB" w:rsidRDefault="001A64CB" w:rsidP="001A64CB">
      <w:pPr>
        <w:numPr>
          <w:ilvl w:val="0"/>
          <w:numId w:val="4"/>
        </w:numPr>
      </w:pPr>
      <w:r w:rsidRPr="001A64CB">
        <w:t>Redução de inconsistências: ≥ 90%.</w:t>
      </w:r>
    </w:p>
    <w:p w14:paraId="6432B3A8" w14:textId="77777777" w:rsidR="001A64CB" w:rsidRPr="001A64CB" w:rsidRDefault="001A64CB" w:rsidP="001A64CB">
      <w:pPr>
        <w:numPr>
          <w:ilvl w:val="0"/>
          <w:numId w:val="4"/>
        </w:numPr>
      </w:pPr>
      <w:r w:rsidRPr="001A64CB">
        <w:t>Tempo médio de execução do ETL: ≤ 1 hora.</w:t>
      </w:r>
    </w:p>
    <w:p w14:paraId="0823257A" w14:textId="77777777" w:rsidR="001A64CB" w:rsidRPr="001A64CB" w:rsidRDefault="001A64CB" w:rsidP="001A64CB">
      <w:r w:rsidRPr="001A64CB">
        <w:pict w14:anchorId="56958308">
          <v:rect id="_x0000_i1093" style="width:0;height:0" o:hrstd="t" o:hrnoshade="t" o:hr="t" fillcolor="#0d0d0d" stroked="f"/>
        </w:pict>
      </w:r>
    </w:p>
    <w:p w14:paraId="47616CF2" w14:textId="77777777" w:rsidR="001A64CB" w:rsidRPr="001A64CB" w:rsidRDefault="001A64CB" w:rsidP="001A64CB">
      <w:r w:rsidRPr="001A64CB">
        <w:rPr>
          <w:b/>
          <w:bCs/>
        </w:rPr>
        <w:t>Assinatura do Responsável:</w:t>
      </w:r>
    </w:p>
    <w:p w14:paraId="7F9D5F85" w14:textId="77777777" w:rsidR="001A64CB" w:rsidRPr="001A64CB" w:rsidRDefault="001A64CB" w:rsidP="001A64CB">
      <w:r w:rsidRPr="001A64CB">
        <w:pict w14:anchorId="40D09B81">
          <v:rect id="_x0000_i1094" style="width:0;height:0" o:hralign="center" o:hrstd="t" o:hr="t" fillcolor="#a0a0a0" stroked="f"/>
        </w:pict>
      </w:r>
    </w:p>
    <w:p w14:paraId="536668D4" w14:textId="77777777" w:rsidR="001A64CB" w:rsidRPr="001A64CB" w:rsidRDefault="001A64CB" w:rsidP="001A64CB">
      <w:r w:rsidRPr="001A64CB">
        <w:t>Elmesson Ribeiro</w:t>
      </w:r>
    </w:p>
    <w:p w14:paraId="5F5AC1F2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520D5"/>
    <w:multiLevelType w:val="multilevel"/>
    <w:tmpl w:val="A9D6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37AE1"/>
    <w:multiLevelType w:val="multilevel"/>
    <w:tmpl w:val="B2BA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E063E2"/>
    <w:multiLevelType w:val="multilevel"/>
    <w:tmpl w:val="334E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40EC1"/>
    <w:multiLevelType w:val="multilevel"/>
    <w:tmpl w:val="4B2E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743567">
    <w:abstractNumId w:val="2"/>
  </w:num>
  <w:num w:numId="2" w16cid:durableId="275448131">
    <w:abstractNumId w:val="1"/>
  </w:num>
  <w:num w:numId="3" w16cid:durableId="697202142">
    <w:abstractNumId w:val="0"/>
  </w:num>
  <w:num w:numId="4" w16cid:durableId="777718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CB"/>
    <w:rsid w:val="001A64CB"/>
    <w:rsid w:val="0071018F"/>
    <w:rsid w:val="00801C72"/>
    <w:rsid w:val="00F2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C99A"/>
  <w15:chartTrackingRefBased/>
  <w15:docId w15:val="{664AA648-A76F-481B-9865-9297F81E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6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6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6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6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6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6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6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6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6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6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64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64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64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64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64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64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6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6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6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6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6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64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64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64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6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64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64CB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1A64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6461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732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14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2024-11-22T11:38:00Z</dcterms:created>
  <dcterms:modified xsi:type="dcterms:W3CDTF">2024-11-22T11:39:00Z</dcterms:modified>
</cp:coreProperties>
</file>