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A71B" w14:textId="77777777" w:rsidR="00AB5F85" w:rsidRPr="00AB5F85" w:rsidRDefault="00AB5F85" w:rsidP="00AB5F85">
      <w:pPr>
        <w:rPr>
          <w:rFonts w:ascii="Arial" w:hAnsi="Arial" w:cs="Arial"/>
          <w:b/>
          <w:bCs/>
          <w:sz w:val="28"/>
          <w:szCs w:val="28"/>
        </w:rPr>
      </w:pPr>
      <w:r w:rsidRPr="00AB5F85">
        <w:rPr>
          <w:rFonts w:ascii="Arial" w:hAnsi="Arial" w:cs="Arial"/>
          <w:b/>
          <w:bCs/>
          <w:sz w:val="28"/>
          <w:szCs w:val="28"/>
        </w:rPr>
        <w:t>Plano de Treinamento</w:t>
      </w:r>
    </w:p>
    <w:p w14:paraId="08A2AD20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Projeto: Capacitação para Uso do Dashboard Financeiro</w:t>
      </w:r>
    </w:p>
    <w:p w14:paraId="63D850D5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Data: 22/11/2024</w:t>
      </w:r>
    </w:p>
    <w:p w14:paraId="7CA1DBA9" w14:textId="77777777" w:rsidR="00AB5F85" w:rsidRPr="00AB5F85" w:rsidRDefault="00AB5F85" w:rsidP="00AB5F85">
      <w:r w:rsidRPr="00AB5F85">
        <w:pict w14:anchorId="44D3F448">
          <v:rect id="_x0000_i1085" style="width:0;height:0" o:hrstd="t" o:hrnoshade="t" o:hr="t" fillcolor="#0d0d0d" stroked="f"/>
        </w:pict>
      </w:r>
    </w:p>
    <w:p w14:paraId="6874CBE4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1. Introdução</w:t>
      </w:r>
    </w:p>
    <w:p w14:paraId="63BEE070" w14:textId="77777777" w:rsidR="00AB5F85" w:rsidRPr="00AB5F85" w:rsidRDefault="00AB5F85" w:rsidP="00AB5F85">
      <w:r w:rsidRPr="00AB5F85">
        <w:t>Este plano de treinamento visa capacitar os stakeholders no uso do novo Dashboard Financeiro desenvolvido no Power BI, abordando desde a navegação básica até a análise avançada de métricas financeiras.</w:t>
      </w:r>
    </w:p>
    <w:p w14:paraId="2CB51722" w14:textId="77777777" w:rsidR="00AB5F85" w:rsidRPr="00AB5F85" w:rsidRDefault="00AB5F85" w:rsidP="00AB5F85">
      <w:r w:rsidRPr="00AB5F85">
        <w:pict w14:anchorId="124F4B38">
          <v:rect id="_x0000_i1086" style="width:0;height:0" o:hrstd="t" o:hrnoshade="t" o:hr="t" fillcolor="#0d0d0d" stroked="f"/>
        </w:pict>
      </w:r>
    </w:p>
    <w:p w14:paraId="3A454327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2. Objetivo do Treinamento</w:t>
      </w:r>
    </w:p>
    <w:p w14:paraId="0E2DF3CE" w14:textId="77777777" w:rsidR="00AB5F85" w:rsidRPr="00AB5F85" w:rsidRDefault="00AB5F85" w:rsidP="00AB5F85">
      <w:pPr>
        <w:numPr>
          <w:ilvl w:val="0"/>
          <w:numId w:val="1"/>
        </w:numPr>
      </w:pPr>
      <w:r w:rsidRPr="00AB5F85">
        <w:t>Ensinar o uso eficiente do dashboard para tomada de decisões.</w:t>
      </w:r>
    </w:p>
    <w:p w14:paraId="13EEE800" w14:textId="77777777" w:rsidR="00AB5F85" w:rsidRPr="00AB5F85" w:rsidRDefault="00AB5F85" w:rsidP="00AB5F85">
      <w:pPr>
        <w:numPr>
          <w:ilvl w:val="0"/>
          <w:numId w:val="1"/>
        </w:numPr>
      </w:pPr>
      <w:r w:rsidRPr="00AB5F85">
        <w:t>Reduzir dúvidas operacionais e aumentar a independência dos usuários.</w:t>
      </w:r>
    </w:p>
    <w:p w14:paraId="4F470A63" w14:textId="77777777" w:rsidR="00AB5F85" w:rsidRPr="00AB5F85" w:rsidRDefault="00AB5F85" w:rsidP="00AB5F85">
      <w:pPr>
        <w:numPr>
          <w:ilvl w:val="0"/>
          <w:numId w:val="1"/>
        </w:numPr>
      </w:pPr>
      <w:r w:rsidRPr="00AB5F85">
        <w:t>Garantir a correta interpretação das métricas apresentadas.</w:t>
      </w:r>
    </w:p>
    <w:p w14:paraId="73664F41" w14:textId="77777777" w:rsidR="00AB5F85" w:rsidRPr="00AB5F85" w:rsidRDefault="00AB5F85" w:rsidP="00AB5F85">
      <w:r w:rsidRPr="00AB5F85">
        <w:pict w14:anchorId="07056DC0">
          <v:rect id="_x0000_i1087" style="width:0;height:0" o:hrstd="t" o:hrnoshade="t" o:hr="t" fillcolor="#0d0d0d" stroked="f"/>
        </w:pict>
      </w:r>
    </w:p>
    <w:p w14:paraId="36FB61E8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3. Público-Alvo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862"/>
        <w:gridCol w:w="2657"/>
        <w:gridCol w:w="4401"/>
      </w:tblGrid>
      <w:tr w:rsidR="00AB5F85" w:rsidRPr="00AB5F85" w14:paraId="219815E6" w14:textId="77777777" w:rsidTr="00AB5F85">
        <w:tc>
          <w:tcPr>
            <w:tcW w:w="0" w:type="auto"/>
            <w:hideMark/>
          </w:tcPr>
          <w:p w14:paraId="64E7CD55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Grupo</w:t>
            </w:r>
          </w:p>
        </w:tc>
        <w:tc>
          <w:tcPr>
            <w:tcW w:w="0" w:type="auto"/>
            <w:hideMark/>
          </w:tcPr>
          <w:p w14:paraId="2BBD1DBB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Participantes</w:t>
            </w:r>
          </w:p>
        </w:tc>
        <w:tc>
          <w:tcPr>
            <w:tcW w:w="0" w:type="auto"/>
            <w:hideMark/>
          </w:tcPr>
          <w:p w14:paraId="112A5F56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Nível de Conhecimento</w:t>
            </w:r>
          </w:p>
        </w:tc>
      </w:tr>
      <w:tr w:rsidR="00AB5F85" w:rsidRPr="00AB5F85" w14:paraId="40CF6E19" w14:textId="77777777" w:rsidTr="00AB5F85">
        <w:tc>
          <w:tcPr>
            <w:tcW w:w="0" w:type="auto"/>
            <w:hideMark/>
          </w:tcPr>
          <w:p w14:paraId="628CE01C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Gerência Financeira</w:t>
            </w:r>
          </w:p>
        </w:tc>
        <w:tc>
          <w:tcPr>
            <w:tcW w:w="0" w:type="auto"/>
            <w:hideMark/>
          </w:tcPr>
          <w:p w14:paraId="517E7DEB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5</w:t>
            </w:r>
          </w:p>
        </w:tc>
        <w:tc>
          <w:tcPr>
            <w:tcW w:w="0" w:type="auto"/>
            <w:hideMark/>
          </w:tcPr>
          <w:p w14:paraId="7CB181D9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Intermediário</w:t>
            </w:r>
          </w:p>
        </w:tc>
      </w:tr>
      <w:tr w:rsidR="00AB5F85" w:rsidRPr="00AB5F85" w14:paraId="42E22932" w14:textId="77777777" w:rsidTr="00AB5F85">
        <w:tc>
          <w:tcPr>
            <w:tcW w:w="0" w:type="auto"/>
            <w:hideMark/>
          </w:tcPr>
          <w:p w14:paraId="70BF901E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Analistas Financeiros</w:t>
            </w:r>
          </w:p>
        </w:tc>
        <w:tc>
          <w:tcPr>
            <w:tcW w:w="0" w:type="auto"/>
            <w:hideMark/>
          </w:tcPr>
          <w:p w14:paraId="0008C357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10</w:t>
            </w:r>
          </w:p>
        </w:tc>
        <w:tc>
          <w:tcPr>
            <w:tcW w:w="0" w:type="auto"/>
            <w:hideMark/>
          </w:tcPr>
          <w:p w14:paraId="6B3A9E92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Básico</w:t>
            </w:r>
          </w:p>
        </w:tc>
      </w:tr>
      <w:tr w:rsidR="00AB5F85" w:rsidRPr="00AB5F85" w14:paraId="1962B4A9" w14:textId="77777777" w:rsidTr="00AB5F85">
        <w:tc>
          <w:tcPr>
            <w:tcW w:w="0" w:type="auto"/>
            <w:hideMark/>
          </w:tcPr>
          <w:p w14:paraId="795348D7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Time de Vendas</w:t>
            </w:r>
          </w:p>
        </w:tc>
        <w:tc>
          <w:tcPr>
            <w:tcW w:w="0" w:type="auto"/>
            <w:hideMark/>
          </w:tcPr>
          <w:p w14:paraId="0B1E4C9B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8</w:t>
            </w:r>
          </w:p>
        </w:tc>
        <w:tc>
          <w:tcPr>
            <w:tcW w:w="0" w:type="auto"/>
            <w:hideMark/>
          </w:tcPr>
          <w:p w14:paraId="246D8A63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Básico</w:t>
            </w:r>
          </w:p>
        </w:tc>
      </w:tr>
    </w:tbl>
    <w:p w14:paraId="7AB96FD0" w14:textId="77777777" w:rsidR="00AB5F85" w:rsidRPr="00AB5F85" w:rsidRDefault="00AB5F85" w:rsidP="00AB5F85">
      <w:r w:rsidRPr="00AB5F85">
        <w:pict w14:anchorId="76502062">
          <v:rect id="_x0000_i1088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78"/>
        <w:tblW w:w="10920" w:type="dxa"/>
        <w:tblLook w:val="04A0" w:firstRow="1" w:lastRow="0" w:firstColumn="1" w:lastColumn="0" w:noHBand="0" w:noVBand="1"/>
      </w:tblPr>
      <w:tblGrid>
        <w:gridCol w:w="2716"/>
        <w:gridCol w:w="4683"/>
        <w:gridCol w:w="1171"/>
        <w:gridCol w:w="2350"/>
      </w:tblGrid>
      <w:tr w:rsidR="00AB5F85" w:rsidRPr="00AB5F85" w14:paraId="58F0E5A2" w14:textId="77777777" w:rsidTr="00AB5F85">
        <w:tc>
          <w:tcPr>
            <w:tcW w:w="0" w:type="auto"/>
            <w:hideMark/>
          </w:tcPr>
          <w:p w14:paraId="5B572AC3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Módulo</w:t>
            </w:r>
          </w:p>
        </w:tc>
        <w:tc>
          <w:tcPr>
            <w:tcW w:w="0" w:type="auto"/>
            <w:hideMark/>
          </w:tcPr>
          <w:p w14:paraId="3A1055A7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Conteúdo</w:t>
            </w:r>
          </w:p>
        </w:tc>
        <w:tc>
          <w:tcPr>
            <w:tcW w:w="0" w:type="auto"/>
            <w:hideMark/>
          </w:tcPr>
          <w:p w14:paraId="1FB2C734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Duração</w:t>
            </w:r>
          </w:p>
        </w:tc>
        <w:tc>
          <w:tcPr>
            <w:tcW w:w="0" w:type="auto"/>
            <w:hideMark/>
          </w:tcPr>
          <w:p w14:paraId="2890E012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Responsável</w:t>
            </w:r>
          </w:p>
        </w:tc>
      </w:tr>
      <w:tr w:rsidR="00AB5F85" w:rsidRPr="00AB5F85" w14:paraId="78F8813A" w14:textId="77777777" w:rsidTr="00AB5F85">
        <w:tc>
          <w:tcPr>
            <w:tcW w:w="0" w:type="auto"/>
            <w:hideMark/>
          </w:tcPr>
          <w:p w14:paraId="2CA6628D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Introdução ao Dashboard</w:t>
            </w:r>
          </w:p>
        </w:tc>
        <w:tc>
          <w:tcPr>
            <w:tcW w:w="0" w:type="auto"/>
            <w:hideMark/>
          </w:tcPr>
          <w:p w14:paraId="061F87E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Navegação, filtros e exportação de dados</w:t>
            </w:r>
          </w:p>
        </w:tc>
        <w:tc>
          <w:tcPr>
            <w:tcW w:w="0" w:type="auto"/>
            <w:hideMark/>
          </w:tcPr>
          <w:p w14:paraId="02AC6F40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1h</w:t>
            </w:r>
          </w:p>
        </w:tc>
        <w:tc>
          <w:tcPr>
            <w:tcW w:w="0" w:type="auto"/>
            <w:hideMark/>
          </w:tcPr>
          <w:p w14:paraId="2C3499AE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Elmesson Ribeiro</w:t>
            </w:r>
          </w:p>
        </w:tc>
      </w:tr>
      <w:tr w:rsidR="00AB5F85" w:rsidRPr="00AB5F85" w14:paraId="582057A5" w14:textId="77777777" w:rsidTr="00AB5F85">
        <w:tc>
          <w:tcPr>
            <w:tcW w:w="0" w:type="auto"/>
            <w:hideMark/>
          </w:tcPr>
          <w:p w14:paraId="708276D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Interpretação de Métricas</w:t>
            </w:r>
          </w:p>
        </w:tc>
        <w:tc>
          <w:tcPr>
            <w:tcW w:w="0" w:type="auto"/>
            <w:hideMark/>
          </w:tcPr>
          <w:p w14:paraId="58152DBB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Receita, despesas, EBITDA e KPIs</w:t>
            </w:r>
          </w:p>
        </w:tc>
        <w:tc>
          <w:tcPr>
            <w:tcW w:w="0" w:type="auto"/>
            <w:hideMark/>
          </w:tcPr>
          <w:p w14:paraId="3F8837E0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1h 30min</w:t>
            </w:r>
          </w:p>
        </w:tc>
        <w:tc>
          <w:tcPr>
            <w:tcW w:w="0" w:type="auto"/>
            <w:hideMark/>
          </w:tcPr>
          <w:p w14:paraId="67D45727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Ana Paula</w:t>
            </w:r>
          </w:p>
        </w:tc>
      </w:tr>
      <w:tr w:rsidR="00AB5F85" w:rsidRPr="00AB5F85" w14:paraId="1C2C3E77" w14:textId="77777777" w:rsidTr="00AB5F85">
        <w:tc>
          <w:tcPr>
            <w:tcW w:w="0" w:type="auto"/>
            <w:hideMark/>
          </w:tcPr>
          <w:p w14:paraId="6BCF4508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Análises Avançadas</w:t>
            </w:r>
          </w:p>
        </w:tc>
        <w:tc>
          <w:tcPr>
            <w:tcW w:w="0" w:type="auto"/>
            <w:hideMark/>
          </w:tcPr>
          <w:p w14:paraId="099839EC" w14:textId="77777777" w:rsidR="00AB5F85" w:rsidRPr="00AB5F85" w:rsidRDefault="00AB5F85" w:rsidP="00AB5F85">
            <w:pPr>
              <w:spacing w:after="160" w:line="278" w:lineRule="auto"/>
            </w:pPr>
            <w:proofErr w:type="spellStart"/>
            <w:r w:rsidRPr="00AB5F85">
              <w:t>Drill-through</w:t>
            </w:r>
            <w:proofErr w:type="spellEnd"/>
            <w:r w:rsidRPr="00AB5F85">
              <w:t>, segmentações e insights visuais</w:t>
            </w:r>
          </w:p>
        </w:tc>
        <w:tc>
          <w:tcPr>
            <w:tcW w:w="0" w:type="auto"/>
            <w:hideMark/>
          </w:tcPr>
          <w:p w14:paraId="2FF2C982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2h</w:t>
            </w:r>
          </w:p>
        </w:tc>
        <w:tc>
          <w:tcPr>
            <w:tcW w:w="0" w:type="auto"/>
            <w:hideMark/>
          </w:tcPr>
          <w:p w14:paraId="1029519A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Carlos Silva</w:t>
            </w:r>
          </w:p>
        </w:tc>
      </w:tr>
      <w:tr w:rsidR="00AB5F85" w:rsidRPr="00AB5F85" w14:paraId="5BB6D287" w14:textId="77777777" w:rsidTr="00AB5F85">
        <w:tc>
          <w:tcPr>
            <w:tcW w:w="0" w:type="auto"/>
            <w:hideMark/>
          </w:tcPr>
          <w:p w14:paraId="68651393" w14:textId="77777777" w:rsidR="00AB5F85" w:rsidRPr="00AB5F85" w:rsidRDefault="00AB5F85" w:rsidP="00AB5F85">
            <w:pPr>
              <w:spacing w:after="160" w:line="278" w:lineRule="auto"/>
            </w:pPr>
            <w:r w:rsidRPr="00AB5F85">
              <w:lastRenderedPageBreak/>
              <w:t>Sessão de Perguntas</w:t>
            </w:r>
          </w:p>
        </w:tc>
        <w:tc>
          <w:tcPr>
            <w:tcW w:w="0" w:type="auto"/>
            <w:hideMark/>
          </w:tcPr>
          <w:p w14:paraId="08ACDF06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Dúvidas sobre o uso e customizações possíveis</w:t>
            </w:r>
          </w:p>
        </w:tc>
        <w:tc>
          <w:tcPr>
            <w:tcW w:w="0" w:type="auto"/>
            <w:hideMark/>
          </w:tcPr>
          <w:p w14:paraId="6AF49CE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30min</w:t>
            </w:r>
          </w:p>
        </w:tc>
        <w:tc>
          <w:tcPr>
            <w:tcW w:w="0" w:type="auto"/>
            <w:hideMark/>
          </w:tcPr>
          <w:p w14:paraId="45334A5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Todos os facilitadores</w:t>
            </w:r>
          </w:p>
        </w:tc>
      </w:tr>
    </w:tbl>
    <w:p w14:paraId="37037626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4. Estrutura do Treinamento</w:t>
      </w:r>
    </w:p>
    <w:p w14:paraId="2BAF9287" w14:textId="77777777" w:rsidR="00AB5F85" w:rsidRPr="00AB5F85" w:rsidRDefault="00AB5F85" w:rsidP="00AB5F85">
      <w:r w:rsidRPr="00AB5F85">
        <w:pict w14:anchorId="7AF7544C">
          <v:rect id="_x0000_i1089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87"/>
        <w:tblW w:w="10920" w:type="dxa"/>
        <w:tblLook w:val="04A0" w:firstRow="1" w:lastRow="0" w:firstColumn="1" w:lastColumn="0" w:noHBand="0" w:noVBand="1"/>
      </w:tblPr>
      <w:tblGrid>
        <w:gridCol w:w="1699"/>
        <w:gridCol w:w="1885"/>
        <w:gridCol w:w="3044"/>
        <w:gridCol w:w="4292"/>
      </w:tblGrid>
      <w:tr w:rsidR="00AB5F85" w:rsidRPr="00AB5F85" w14:paraId="1245F3C7" w14:textId="77777777" w:rsidTr="00AB5F85">
        <w:tc>
          <w:tcPr>
            <w:tcW w:w="0" w:type="auto"/>
            <w:hideMark/>
          </w:tcPr>
          <w:p w14:paraId="70620141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Data</w:t>
            </w:r>
          </w:p>
        </w:tc>
        <w:tc>
          <w:tcPr>
            <w:tcW w:w="0" w:type="auto"/>
            <w:hideMark/>
          </w:tcPr>
          <w:p w14:paraId="7AD70349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Horário</w:t>
            </w:r>
          </w:p>
        </w:tc>
        <w:tc>
          <w:tcPr>
            <w:tcW w:w="0" w:type="auto"/>
            <w:hideMark/>
          </w:tcPr>
          <w:p w14:paraId="25A5FE48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Local</w:t>
            </w:r>
          </w:p>
        </w:tc>
        <w:tc>
          <w:tcPr>
            <w:tcW w:w="0" w:type="auto"/>
            <w:hideMark/>
          </w:tcPr>
          <w:p w14:paraId="6C18E63F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Atividade</w:t>
            </w:r>
          </w:p>
        </w:tc>
      </w:tr>
      <w:tr w:rsidR="00AB5F85" w:rsidRPr="00AB5F85" w14:paraId="33CE8A6D" w14:textId="77777777" w:rsidTr="00AB5F85">
        <w:tc>
          <w:tcPr>
            <w:tcW w:w="0" w:type="auto"/>
            <w:hideMark/>
          </w:tcPr>
          <w:p w14:paraId="20A5DA8F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27/11/2024</w:t>
            </w:r>
          </w:p>
        </w:tc>
        <w:tc>
          <w:tcPr>
            <w:tcW w:w="0" w:type="auto"/>
            <w:hideMark/>
          </w:tcPr>
          <w:p w14:paraId="15BE5B72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09:00 - 12:30</w:t>
            </w:r>
          </w:p>
        </w:tc>
        <w:tc>
          <w:tcPr>
            <w:tcW w:w="0" w:type="auto"/>
            <w:hideMark/>
          </w:tcPr>
          <w:p w14:paraId="42C6E06F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Sala de Treinamento A</w:t>
            </w:r>
          </w:p>
        </w:tc>
        <w:tc>
          <w:tcPr>
            <w:tcW w:w="0" w:type="auto"/>
            <w:hideMark/>
          </w:tcPr>
          <w:p w14:paraId="629CC8C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Módulos 1 e 2</w:t>
            </w:r>
          </w:p>
        </w:tc>
      </w:tr>
      <w:tr w:rsidR="00AB5F85" w:rsidRPr="00AB5F85" w14:paraId="13DA4059" w14:textId="77777777" w:rsidTr="00AB5F85">
        <w:tc>
          <w:tcPr>
            <w:tcW w:w="0" w:type="auto"/>
            <w:hideMark/>
          </w:tcPr>
          <w:p w14:paraId="15A14A2C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28/11/2024</w:t>
            </w:r>
          </w:p>
        </w:tc>
        <w:tc>
          <w:tcPr>
            <w:tcW w:w="0" w:type="auto"/>
            <w:hideMark/>
          </w:tcPr>
          <w:p w14:paraId="67A733E7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14:00 - 16:30</w:t>
            </w:r>
          </w:p>
        </w:tc>
        <w:tc>
          <w:tcPr>
            <w:tcW w:w="0" w:type="auto"/>
            <w:hideMark/>
          </w:tcPr>
          <w:p w14:paraId="147F0E6C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Sala de Treinamento A</w:t>
            </w:r>
          </w:p>
        </w:tc>
        <w:tc>
          <w:tcPr>
            <w:tcW w:w="0" w:type="auto"/>
            <w:hideMark/>
          </w:tcPr>
          <w:p w14:paraId="6958EF1E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Módulo 3 e Sessão de Perguntas</w:t>
            </w:r>
          </w:p>
        </w:tc>
      </w:tr>
    </w:tbl>
    <w:p w14:paraId="09950509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5. Cronograma</w:t>
      </w:r>
    </w:p>
    <w:p w14:paraId="7A5FE330" w14:textId="77777777" w:rsidR="00AB5F85" w:rsidRPr="00AB5F85" w:rsidRDefault="00AB5F85" w:rsidP="00AB5F85">
      <w:r w:rsidRPr="00AB5F85">
        <w:pict w14:anchorId="7D69DBD2">
          <v:rect id="_x0000_i1090" style="width:0;height:0" o:hrstd="t" o:hrnoshade="t" o:hr="t" fillcolor="#0d0d0d" stroked="f"/>
        </w:pict>
      </w:r>
    </w:p>
    <w:p w14:paraId="4B9BA2A5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6. Materiais Necessários</w:t>
      </w:r>
    </w:p>
    <w:p w14:paraId="2CBB77AC" w14:textId="77777777" w:rsidR="00AB5F85" w:rsidRPr="00AB5F85" w:rsidRDefault="00AB5F85" w:rsidP="00AB5F85">
      <w:pPr>
        <w:numPr>
          <w:ilvl w:val="0"/>
          <w:numId w:val="2"/>
        </w:numPr>
      </w:pPr>
      <w:r w:rsidRPr="00AB5F85">
        <w:t>Computadores com acesso ao Power BI.</w:t>
      </w:r>
    </w:p>
    <w:p w14:paraId="2EEAD242" w14:textId="77777777" w:rsidR="00AB5F85" w:rsidRPr="00AB5F85" w:rsidRDefault="00AB5F85" w:rsidP="00AB5F85">
      <w:pPr>
        <w:numPr>
          <w:ilvl w:val="0"/>
          <w:numId w:val="2"/>
        </w:numPr>
      </w:pPr>
      <w:r w:rsidRPr="00AB5F85">
        <w:t>Manual do Dashboard em PDF.</w:t>
      </w:r>
    </w:p>
    <w:p w14:paraId="0191007A" w14:textId="77777777" w:rsidR="00AB5F85" w:rsidRPr="00AB5F85" w:rsidRDefault="00AB5F85" w:rsidP="00AB5F85">
      <w:pPr>
        <w:numPr>
          <w:ilvl w:val="0"/>
          <w:numId w:val="2"/>
        </w:numPr>
      </w:pPr>
      <w:r w:rsidRPr="00AB5F85">
        <w:t>Ambiente de treinamento com dados simulados.</w:t>
      </w:r>
    </w:p>
    <w:p w14:paraId="32CBFB46" w14:textId="77777777" w:rsidR="00AB5F85" w:rsidRPr="00AB5F85" w:rsidRDefault="00AB5F85" w:rsidP="00AB5F85">
      <w:r w:rsidRPr="00AB5F85">
        <w:pict w14:anchorId="6122FD00">
          <v:rect id="_x0000_i1091" style="width:0;height:0" o:hrstd="t" o:hrnoshade="t" o:hr="t" fillcolor="#0d0d0d" stroked="f"/>
        </w:pict>
      </w:r>
    </w:p>
    <w:p w14:paraId="567373B0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7. Indicadores de Sucesso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9059"/>
        <w:gridCol w:w="1861"/>
      </w:tblGrid>
      <w:tr w:rsidR="00AB5F85" w:rsidRPr="00AB5F85" w14:paraId="1B7D1EF2" w14:textId="77777777" w:rsidTr="00AB5F85">
        <w:tc>
          <w:tcPr>
            <w:tcW w:w="0" w:type="auto"/>
            <w:hideMark/>
          </w:tcPr>
          <w:p w14:paraId="262A0250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34A79147" w14:textId="77777777" w:rsidR="00AB5F85" w:rsidRPr="00AB5F85" w:rsidRDefault="00AB5F85" w:rsidP="00AB5F85">
            <w:pPr>
              <w:spacing w:after="160" w:line="278" w:lineRule="auto"/>
              <w:rPr>
                <w:b/>
                <w:bCs/>
              </w:rPr>
            </w:pPr>
            <w:r w:rsidRPr="00AB5F85">
              <w:rPr>
                <w:b/>
                <w:bCs/>
              </w:rPr>
              <w:t>Meta</w:t>
            </w:r>
          </w:p>
        </w:tc>
      </w:tr>
      <w:tr w:rsidR="00AB5F85" w:rsidRPr="00AB5F85" w14:paraId="61F2C122" w14:textId="77777777" w:rsidTr="00AB5F85">
        <w:tc>
          <w:tcPr>
            <w:tcW w:w="0" w:type="auto"/>
            <w:hideMark/>
          </w:tcPr>
          <w:p w14:paraId="2A18EEB3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Participação dos inscritos</w:t>
            </w:r>
          </w:p>
        </w:tc>
        <w:tc>
          <w:tcPr>
            <w:tcW w:w="0" w:type="auto"/>
            <w:hideMark/>
          </w:tcPr>
          <w:p w14:paraId="198A192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≥ 90%</w:t>
            </w:r>
          </w:p>
        </w:tc>
      </w:tr>
      <w:tr w:rsidR="00AB5F85" w:rsidRPr="00AB5F85" w14:paraId="4B34B9F8" w14:textId="77777777" w:rsidTr="00AB5F85">
        <w:tc>
          <w:tcPr>
            <w:tcW w:w="0" w:type="auto"/>
            <w:hideMark/>
          </w:tcPr>
          <w:p w14:paraId="38E80D65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Satisfação do treinamento (avaliação)</w:t>
            </w:r>
          </w:p>
        </w:tc>
        <w:tc>
          <w:tcPr>
            <w:tcW w:w="0" w:type="auto"/>
            <w:hideMark/>
          </w:tcPr>
          <w:p w14:paraId="39569F94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≥ 4/5</w:t>
            </w:r>
          </w:p>
        </w:tc>
      </w:tr>
      <w:tr w:rsidR="00AB5F85" w:rsidRPr="00AB5F85" w14:paraId="7211BB9C" w14:textId="77777777" w:rsidTr="00AB5F85">
        <w:tc>
          <w:tcPr>
            <w:tcW w:w="0" w:type="auto"/>
            <w:hideMark/>
          </w:tcPr>
          <w:p w14:paraId="40CF4AB1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Redução de dúvidas pós-treinamento</w:t>
            </w:r>
          </w:p>
        </w:tc>
        <w:tc>
          <w:tcPr>
            <w:tcW w:w="0" w:type="auto"/>
            <w:hideMark/>
          </w:tcPr>
          <w:p w14:paraId="6B713BD8" w14:textId="77777777" w:rsidR="00AB5F85" w:rsidRPr="00AB5F85" w:rsidRDefault="00AB5F85" w:rsidP="00AB5F85">
            <w:pPr>
              <w:spacing w:after="160" w:line="278" w:lineRule="auto"/>
            </w:pPr>
            <w:r w:rsidRPr="00AB5F85">
              <w:t>≥ 80%</w:t>
            </w:r>
          </w:p>
        </w:tc>
      </w:tr>
    </w:tbl>
    <w:p w14:paraId="2D57507A" w14:textId="77777777" w:rsidR="00AB5F85" w:rsidRPr="00AB5F85" w:rsidRDefault="00AB5F85" w:rsidP="00AB5F85">
      <w:r w:rsidRPr="00AB5F85">
        <w:pict w14:anchorId="1650D0A1">
          <v:rect id="_x0000_i1092" style="width:0;height:0" o:hrstd="t" o:hrnoshade="t" o:hr="t" fillcolor="#0d0d0d" stroked="f"/>
        </w:pict>
      </w:r>
    </w:p>
    <w:p w14:paraId="09B71517" w14:textId="77777777" w:rsidR="00AB5F85" w:rsidRPr="00AB5F85" w:rsidRDefault="00AB5F85" w:rsidP="00AB5F85">
      <w:pPr>
        <w:rPr>
          <w:b/>
          <w:bCs/>
        </w:rPr>
      </w:pPr>
      <w:r w:rsidRPr="00AB5F85">
        <w:rPr>
          <w:b/>
          <w:bCs/>
        </w:rPr>
        <w:t>8. Observações</w:t>
      </w:r>
    </w:p>
    <w:p w14:paraId="4FB0D2BF" w14:textId="77777777" w:rsidR="00AB5F85" w:rsidRPr="00AB5F85" w:rsidRDefault="00AB5F85" w:rsidP="00AB5F85">
      <w:r w:rsidRPr="00AB5F85">
        <w:t>Os participantes devem levar notebooks pessoais. Será disponibilizado um link com o material gravado para revisões futuras.</w:t>
      </w:r>
    </w:p>
    <w:p w14:paraId="4D91B67D" w14:textId="77777777" w:rsidR="00AB5F85" w:rsidRPr="00AB5F85" w:rsidRDefault="00AB5F85" w:rsidP="00AB5F85">
      <w:r w:rsidRPr="00AB5F85">
        <w:pict w14:anchorId="35606BFB">
          <v:rect id="_x0000_i1093" style="width:0;height:0" o:hrstd="t" o:hrnoshade="t" o:hr="t" fillcolor="#0d0d0d" stroked="f"/>
        </w:pict>
      </w:r>
    </w:p>
    <w:p w14:paraId="6A12AFBA" w14:textId="77777777" w:rsidR="00AB5F85" w:rsidRPr="00AB5F85" w:rsidRDefault="00AB5F85" w:rsidP="00AB5F85">
      <w:r w:rsidRPr="00AB5F85">
        <w:rPr>
          <w:b/>
          <w:bCs/>
        </w:rPr>
        <w:t>Assinatura do Responsável:</w:t>
      </w:r>
    </w:p>
    <w:p w14:paraId="69EC55FF" w14:textId="77777777" w:rsidR="00AB5F85" w:rsidRPr="00AB5F85" w:rsidRDefault="00AB5F85" w:rsidP="00AB5F85">
      <w:r w:rsidRPr="00AB5F85">
        <w:pict w14:anchorId="4F1B5E90">
          <v:rect id="_x0000_i1094" style="width:0;height:0" o:hralign="center" o:hrstd="t" o:hr="t" fillcolor="#a0a0a0" stroked="f"/>
        </w:pict>
      </w:r>
    </w:p>
    <w:p w14:paraId="2AAC1944" w14:textId="77777777" w:rsidR="00AB5F85" w:rsidRPr="00AB5F85" w:rsidRDefault="00AB5F85" w:rsidP="00AB5F85">
      <w:r w:rsidRPr="00AB5F85">
        <w:t>Elmesson Ribeiro</w:t>
      </w:r>
    </w:p>
    <w:p w14:paraId="1DC9063E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7AFA"/>
    <w:multiLevelType w:val="multilevel"/>
    <w:tmpl w:val="3538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4437E"/>
    <w:multiLevelType w:val="multilevel"/>
    <w:tmpl w:val="011E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5771">
    <w:abstractNumId w:val="1"/>
  </w:num>
  <w:num w:numId="2" w16cid:durableId="21284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5"/>
    <w:rsid w:val="0071018F"/>
    <w:rsid w:val="00801C72"/>
    <w:rsid w:val="008B5173"/>
    <w:rsid w:val="00A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8D24"/>
  <w15:chartTrackingRefBased/>
  <w15:docId w15:val="{1AF63C2E-17D6-4232-887C-106B1A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F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F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F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F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F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F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F85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AB5F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464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56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5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2024-11-22T11:42:00Z</dcterms:created>
  <dcterms:modified xsi:type="dcterms:W3CDTF">2024-11-22T11:43:00Z</dcterms:modified>
</cp:coreProperties>
</file>