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7157" w14:textId="77777777" w:rsidR="00853BB2" w:rsidRPr="00853BB2" w:rsidRDefault="00853BB2" w:rsidP="00853BB2">
      <w:pPr>
        <w:rPr>
          <w:rFonts w:ascii="Calibri" w:hAnsi="Calibri" w:cs="Calibri"/>
          <w:b/>
          <w:bCs/>
          <w:sz w:val="28"/>
          <w:szCs w:val="28"/>
        </w:rPr>
      </w:pPr>
      <w:r w:rsidRPr="00853BB2">
        <w:rPr>
          <w:rFonts w:ascii="Calibri" w:hAnsi="Calibri" w:cs="Calibri"/>
          <w:b/>
          <w:bCs/>
          <w:sz w:val="28"/>
          <w:szCs w:val="28"/>
        </w:rPr>
        <w:t>Relatório de Status do Projeto</w:t>
      </w:r>
    </w:p>
    <w:p w14:paraId="10D7E7D5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Projeto: Implementação do Dashboard NPS</w:t>
      </w:r>
    </w:p>
    <w:p w14:paraId="45E585F5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Data: 22/11/2024</w:t>
      </w:r>
    </w:p>
    <w:p w14:paraId="1150EEF5" w14:textId="77777777" w:rsidR="00853BB2" w:rsidRPr="00853BB2" w:rsidRDefault="00853BB2" w:rsidP="00853BB2">
      <w:r w:rsidRPr="00853BB2">
        <w:pict w14:anchorId="75D569CD">
          <v:rect id="_x0000_i1079" style="width:0;height:0" o:hrstd="t" o:hrnoshade="t" o:hr="t" fillcolor="#0d0d0d" stroked="f"/>
        </w:pict>
      </w:r>
    </w:p>
    <w:p w14:paraId="68EBF682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1. Informações Gerais</w:t>
      </w:r>
    </w:p>
    <w:p w14:paraId="3F5CBA56" w14:textId="77777777" w:rsidR="00853BB2" w:rsidRPr="00853BB2" w:rsidRDefault="00853BB2" w:rsidP="00853BB2">
      <w:pPr>
        <w:numPr>
          <w:ilvl w:val="0"/>
          <w:numId w:val="1"/>
        </w:numPr>
      </w:pPr>
      <w:r w:rsidRPr="00853BB2">
        <w:rPr>
          <w:b/>
          <w:bCs/>
        </w:rPr>
        <w:t>Responsável:</w:t>
      </w:r>
      <w:r w:rsidRPr="00853BB2">
        <w:t> Elmesson Ribeiro</w:t>
      </w:r>
    </w:p>
    <w:p w14:paraId="6365384D" w14:textId="77777777" w:rsidR="00853BB2" w:rsidRPr="00853BB2" w:rsidRDefault="00853BB2" w:rsidP="00853BB2">
      <w:pPr>
        <w:numPr>
          <w:ilvl w:val="0"/>
          <w:numId w:val="1"/>
        </w:numPr>
      </w:pPr>
      <w:r w:rsidRPr="00853BB2">
        <w:rPr>
          <w:b/>
          <w:bCs/>
        </w:rPr>
        <w:t>Departamento:</w:t>
      </w:r>
      <w:r w:rsidRPr="00853BB2">
        <w:t xml:space="preserve"> Business </w:t>
      </w:r>
      <w:proofErr w:type="spellStart"/>
      <w:r w:rsidRPr="00853BB2">
        <w:t>Intelligence</w:t>
      </w:r>
      <w:proofErr w:type="spellEnd"/>
    </w:p>
    <w:p w14:paraId="3D2DD19E" w14:textId="77777777" w:rsidR="00853BB2" w:rsidRPr="00853BB2" w:rsidRDefault="00853BB2" w:rsidP="00853BB2">
      <w:pPr>
        <w:numPr>
          <w:ilvl w:val="0"/>
          <w:numId w:val="1"/>
        </w:numPr>
      </w:pPr>
      <w:r w:rsidRPr="00853BB2">
        <w:rPr>
          <w:b/>
          <w:bCs/>
        </w:rPr>
        <w:t>Status Atual:</w:t>
      </w:r>
      <w:r w:rsidRPr="00853BB2">
        <w:t> Em Andamento</w:t>
      </w:r>
    </w:p>
    <w:p w14:paraId="21CF669A" w14:textId="77777777" w:rsidR="00853BB2" w:rsidRPr="00853BB2" w:rsidRDefault="00853BB2" w:rsidP="00853BB2">
      <w:pPr>
        <w:numPr>
          <w:ilvl w:val="0"/>
          <w:numId w:val="1"/>
        </w:numPr>
      </w:pPr>
      <w:r w:rsidRPr="00853BB2">
        <w:rPr>
          <w:b/>
          <w:bCs/>
        </w:rPr>
        <w:t>Período:</w:t>
      </w:r>
      <w:r w:rsidRPr="00853BB2">
        <w:t> </w:t>
      </w:r>
      <w:proofErr w:type="gramStart"/>
      <w:r w:rsidRPr="00853BB2">
        <w:t>Outubro</w:t>
      </w:r>
      <w:proofErr w:type="gramEnd"/>
      <w:r w:rsidRPr="00853BB2">
        <w:t>/2024 – Dezembro/2024</w:t>
      </w:r>
    </w:p>
    <w:p w14:paraId="2C9FF15F" w14:textId="77777777" w:rsidR="00853BB2" w:rsidRPr="00853BB2" w:rsidRDefault="00853BB2" w:rsidP="00853BB2">
      <w:r w:rsidRPr="00853BB2">
        <w:pict w14:anchorId="1748C939">
          <v:rect id="_x0000_i1080" style="width:0;height:0" o:hrstd="t" o:hrnoshade="t" o:hr="t" fillcolor="#0d0d0d" stroked="f"/>
        </w:pict>
      </w:r>
    </w:p>
    <w:p w14:paraId="0EFB91AC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2. Resumo Executivo</w:t>
      </w:r>
    </w:p>
    <w:p w14:paraId="641023E3" w14:textId="77777777" w:rsidR="00853BB2" w:rsidRPr="00853BB2" w:rsidRDefault="00853BB2" w:rsidP="00853BB2">
      <w:r w:rsidRPr="00853BB2">
        <w:t>O projeto tem como objetivo implementar um dashboard interativo de NPS (Net Promoter Score) para monitorar a satisfação do cliente em tempo real. Até o momento, o projeto avançou conforme o cronograma, mas houve ajustes nos prazos devido à configuração do ambiente de dados.</w:t>
      </w:r>
    </w:p>
    <w:p w14:paraId="5A3DA257" w14:textId="77777777" w:rsidR="00853BB2" w:rsidRPr="00853BB2" w:rsidRDefault="00853BB2" w:rsidP="00853BB2">
      <w:r w:rsidRPr="00853BB2">
        <w:pict w14:anchorId="5E5C4AF9">
          <v:rect id="_x0000_i1081" style="width:0;height:0" o:hrstd="t" o:hrnoshade="t" o:hr="t" fillcolor="#0d0d0d" stroked="f"/>
        </w:pict>
      </w:r>
    </w:p>
    <w:p w14:paraId="0989CC82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3. Indicadores de Status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1806"/>
        <w:gridCol w:w="2842"/>
        <w:gridCol w:w="6272"/>
      </w:tblGrid>
      <w:tr w:rsidR="00853BB2" w:rsidRPr="00853BB2" w14:paraId="2089EFF0" w14:textId="77777777" w:rsidTr="00853BB2">
        <w:tc>
          <w:tcPr>
            <w:tcW w:w="0" w:type="auto"/>
            <w:hideMark/>
          </w:tcPr>
          <w:p w14:paraId="06775618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Indicador</w:t>
            </w:r>
          </w:p>
        </w:tc>
        <w:tc>
          <w:tcPr>
            <w:tcW w:w="0" w:type="auto"/>
            <w:hideMark/>
          </w:tcPr>
          <w:p w14:paraId="2B2E9968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35BFF795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Descrição</w:t>
            </w:r>
          </w:p>
        </w:tc>
      </w:tr>
      <w:tr w:rsidR="00853BB2" w:rsidRPr="00853BB2" w14:paraId="7115868E" w14:textId="77777777" w:rsidTr="00853BB2">
        <w:tc>
          <w:tcPr>
            <w:tcW w:w="0" w:type="auto"/>
            <w:hideMark/>
          </w:tcPr>
          <w:p w14:paraId="66C697BC" w14:textId="77777777" w:rsidR="00853BB2" w:rsidRPr="00853BB2" w:rsidRDefault="00853BB2" w:rsidP="00853BB2">
            <w:pPr>
              <w:spacing w:after="160" w:line="278" w:lineRule="auto"/>
            </w:pPr>
            <w:r w:rsidRPr="00853BB2">
              <w:rPr>
                <w:b/>
                <w:bCs/>
              </w:rPr>
              <w:t>Escopo</w:t>
            </w:r>
          </w:p>
        </w:tc>
        <w:tc>
          <w:tcPr>
            <w:tcW w:w="0" w:type="auto"/>
            <w:hideMark/>
          </w:tcPr>
          <w:p w14:paraId="6BB8076C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No Prazo</w:t>
            </w:r>
          </w:p>
        </w:tc>
        <w:tc>
          <w:tcPr>
            <w:tcW w:w="0" w:type="auto"/>
            <w:hideMark/>
          </w:tcPr>
          <w:p w14:paraId="0E01AB4E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Todas as funcionalidades foram detalhadas.</w:t>
            </w:r>
          </w:p>
        </w:tc>
      </w:tr>
      <w:tr w:rsidR="00853BB2" w:rsidRPr="00853BB2" w14:paraId="27EFDAF6" w14:textId="77777777" w:rsidTr="00853BB2">
        <w:tc>
          <w:tcPr>
            <w:tcW w:w="0" w:type="auto"/>
            <w:hideMark/>
          </w:tcPr>
          <w:p w14:paraId="61D7F0C4" w14:textId="77777777" w:rsidR="00853BB2" w:rsidRPr="00853BB2" w:rsidRDefault="00853BB2" w:rsidP="00853BB2">
            <w:pPr>
              <w:spacing w:after="160" w:line="278" w:lineRule="auto"/>
            </w:pPr>
            <w:r w:rsidRPr="00853BB2">
              <w:rPr>
                <w:b/>
                <w:bCs/>
              </w:rPr>
              <w:t>Cronograma</w:t>
            </w:r>
          </w:p>
        </w:tc>
        <w:tc>
          <w:tcPr>
            <w:tcW w:w="0" w:type="auto"/>
            <w:hideMark/>
          </w:tcPr>
          <w:p w14:paraId="343C80B8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Atrasado</w:t>
            </w:r>
          </w:p>
        </w:tc>
        <w:tc>
          <w:tcPr>
            <w:tcW w:w="0" w:type="auto"/>
            <w:hideMark/>
          </w:tcPr>
          <w:p w14:paraId="1022F3CE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Ajuste de 1 semana devido à configuração técnica.</w:t>
            </w:r>
          </w:p>
        </w:tc>
      </w:tr>
      <w:tr w:rsidR="00853BB2" w:rsidRPr="00853BB2" w14:paraId="1F666B48" w14:textId="77777777" w:rsidTr="00853BB2">
        <w:tc>
          <w:tcPr>
            <w:tcW w:w="0" w:type="auto"/>
            <w:hideMark/>
          </w:tcPr>
          <w:p w14:paraId="37AFE0E4" w14:textId="77777777" w:rsidR="00853BB2" w:rsidRPr="00853BB2" w:rsidRDefault="00853BB2" w:rsidP="00853BB2">
            <w:pPr>
              <w:spacing w:after="160" w:line="278" w:lineRule="auto"/>
            </w:pPr>
            <w:r w:rsidRPr="00853BB2">
              <w:rPr>
                <w:b/>
                <w:bCs/>
              </w:rPr>
              <w:t>Orçamento</w:t>
            </w:r>
          </w:p>
        </w:tc>
        <w:tc>
          <w:tcPr>
            <w:tcW w:w="0" w:type="auto"/>
            <w:hideMark/>
          </w:tcPr>
          <w:p w14:paraId="71535647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Dentro do Orçamento</w:t>
            </w:r>
          </w:p>
        </w:tc>
        <w:tc>
          <w:tcPr>
            <w:tcW w:w="0" w:type="auto"/>
            <w:hideMark/>
          </w:tcPr>
          <w:p w14:paraId="2521DEA0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70% do orçamento foi utilizado até o momento.</w:t>
            </w:r>
          </w:p>
        </w:tc>
      </w:tr>
      <w:tr w:rsidR="00853BB2" w:rsidRPr="00853BB2" w14:paraId="4D4B5E07" w14:textId="77777777" w:rsidTr="00853BB2">
        <w:tc>
          <w:tcPr>
            <w:tcW w:w="0" w:type="auto"/>
            <w:hideMark/>
          </w:tcPr>
          <w:p w14:paraId="372E63C0" w14:textId="77777777" w:rsidR="00853BB2" w:rsidRPr="00853BB2" w:rsidRDefault="00853BB2" w:rsidP="00853BB2">
            <w:pPr>
              <w:spacing w:after="160" w:line="278" w:lineRule="auto"/>
            </w:pPr>
            <w:r w:rsidRPr="00853BB2">
              <w:rPr>
                <w:b/>
                <w:bCs/>
              </w:rPr>
              <w:t>Qualidade</w:t>
            </w:r>
          </w:p>
        </w:tc>
        <w:tc>
          <w:tcPr>
            <w:tcW w:w="0" w:type="auto"/>
            <w:hideMark/>
          </w:tcPr>
          <w:p w14:paraId="09B5983E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Boa</w:t>
            </w:r>
          </w:p>
        </w:tc>
        <w:tc>
          <w:tcPr>
            <w:tcW w:w="0" w:type="auto"/>
            <w:hideMark/>
          </w:tcPr>
          <w:p w14:paraId="169E2DAF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Testes iniciais indicam bons resultados.</w:t>
            </w:r>
          </w:p>
        </w:tc>
      </w:tr>
    </w:tbl>
    <w:p w14:paraId="5F630902" w14:textId="77777777" w:rsidR="00853BB2" w:rsidRPr="00853BB2" w:rsidRDefault="00853BB2" w:rsidP="00853BB2">
      <w:r w:rsidRPr="00853BB2">
        <w:pict w14:anchorId="15B5264D">
          <v:rect id="_x0000_i1082" style="width:0;height:0" o:hrstd="t" o:hrnoshade="t" o:hr="t" fillcolor="#0d0d0d" stroked="f"/>
        </w:pict>
      </w:r>
    </w:p>
    <w:p w14:paraId="755D8317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4. Tarefas Concluídas</w:t>
      </w:r>
    </w:p>
    <w:p w14:paraId="1F7B02BE" w14:textId="77777777" w:rsidR="00853BB2" w:rsidRPr="00853BB2" w:rsidRDefault="00853BB2" w:rsidP="00853BB2">
      <w:pPr>
        <w:numPr>
          <w:ilvl w:val="0"/>
          <w:numId w:val="2"/>
        </w:numPr>
      </w:pPr>
      <w:r w:rsidRPr="00853BB2">
        <w:rPr>
          <w:b/>
          <w:bCs/>
        </w:rPr>
        <w:t>Data:</w:t>
      </w:r>
      <w:r w:rsidRPr="00853BB2">
        <w:t> 05/11/2024</w:t>
      </w:r>
    </w:p>
    <w:p w14:paraId="4D24F064" w14:textId="77777777" w:rsidR="00853BB2" w:rsidRPr="00853BB2" w:rsidRDefault="00853BB2" w:rsidP="00853BB2">
      <w:pPr>
        <w:numPr>
          <w:ilvl w:val="1"/>
          <w:numId w:val="2"/>
        </w:numPr>
      </w:pPr>
      <w:r w:rsidRPr="00853BB2">
        <w:t>Configuração do ambiente no Power BI.</w:t>
      </w:r>
    </w:p>
    <w:p w14:paraId="1D26FD1A" w14:textId="77777777" w:rsidR="00853BB2" w:rsidRPr="00853BB2" w:rsidRDefault="00853BB2" w:rsidP="00853BB2">
      <w:pPr>
        <w:numPr>
          <w:ilvl w:val="1"/>
          <w:numId w:val="2"/>
        </w:numPr>
      </w:pPr>
      <w:r w:rsidRPr="00853BB2">
        <w:t>Conexão ao banco de dados MySQL via Docker.</w:t>
      </w:r>
    </w:p>
    <w:p w14:paraId="7BC8A0F0" w14:textId="77777777" w:rsidR="00853BB2" w:rsidRPr="00853BB2" w:rsidRDefault="00853BB2" w:rsidP="00853BB2">
      <w:pPr>
        <w:numPr>
          <w:ilvl w:val="0"/>
          <w:numId w:val="2"/>
        </w:numPr>
      </w:pPr>
      <w:r w:rsidRPr="00853BB2">
        <w:rPr>
          <w:b/>
          <w:bCs/>
        </w:rPr>
        <w:t>Data:</w:t>
      </w:r>
      <w:r w:rsidRPr="00853BB2">
        <w:t> 15/11/2024</w:t>
      </w:r>
    </w:p>
    <w:p w14:paraId="5AD316DD" w14:textId="77777777" w:rsidR="00853BB2" w:rsidRPr="00853BB2" w:rsidRDefault="00853BB2" w:rsidP="00853BB2">
      <w:pPr>
        <w:numPr>
          <w:ilvl w:val="1"/>
          <w:numId w:val="2"/>
        </w:numPr>
      </w:pPr>
      <w:r w:rsidRPr="00853BB2">
        <w:t>Desenvolvimento do ETL para centralizar os dados.</w:t>
      </w:r>
    </w:p>
    <w:p w14:paraId="6F2109E7" w14:textId="77777777" w:rsidR="00853BB2" w:rsidRPr="00853BB2" w:rsidRDefault="00853BB2" w:rsidP="00853BB2">
      <w:pPr>
        <w:numPr>
          <w:ilvl w:val="1"/>
          <w:numId w:val="2"/>
        </w:numPr>
      </w:pPr>
      <w:r w:rsidRPr="00853BB2">
        <w:lastRenderedPageBreak/>
        <w:t>Criação do layout inicial do dashboard.</w:t>
      </w:r>
    </w:p>
    <w:p w14:paraId="6185D927" w14:textId="77777777" w:rsidR="00853BB2" w:rsidRPr="00853BB2" w:rsidRDefault="00853BB2" w:rsidP="00853BB2">
      <w:r w:rsidRPr="00853BB2">
        <w:pict w14:anchorId="618B0467">
          <v:rect id="_x0000_i1083" style="width:0;height:0" o:hrstd="t" o:hrnoshade="t" o:hr="t" fillcolor="#0d0d0d" stroked="f"/>
        </w:pict>
      </w:r>
    </w:p>
    <w:p w14:paraId="66E89F48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5. Próximos Passos</w:t>
      </w:r>
    </w:p>
    <w:tbl>
      <w:tblPr>
        <w:tblStyle w:val="TabeladeGradeClara"/>
        <w:tblW w:w="10064" w:type="dxa"/>
        <w:tblInd w:w="-430" w:type="dxa"/>
        <w:tblLook w:val="04A0" w:firstRow="1" w:lastRow="0" w:firstColumn="1" w:lastColumn="0" w:noHBand="0" w:noVBand="1"/>
      </w:tblPr>
      <w:tblGrid>
        <w:gridCol w:w="2431"/>
        <w:gridCol w:w="2501"/>
        <w:gridCol w:w="1744"/>
        <w:gridCol w:w="3388"/>
      </w:tblGrid>
      <w:tr w:rsidR="00853BB2" w:rsidRPr="00853BB2" w14:paraId="4C8F178B" w14:textId="77777777" w:rsidTr="00853BB2">
        <w:tc>
          <w:tcPr>
            <w:tcW w:w="2431" w:type="dxa"/>
            <w:hideMark/>
          </w:tcPr>
          <w:p w14:paraId="05337F80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Atividade</w:t>
            </w:r>
          </w:p>
        </w:tc>
        <w:tc>
          <w:tcPr>
            <w:tcW w:w="0" w:type="auto"/>
            <w:hideMark/>
          </w:tcPr>
          <w:p w14:paraId="23AF0C05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Responsável</w:t>
            </w:r>
          </w:p>
        </w:tc>
        <w:tc>
          <w:tcPr>
            <w:tcW w:w="0" w:type="auto"/>
            <w:hideMark/>
          </w:tcPr>
          <w:p w14:paraId="0D6CF057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Prazo</w:t>
            </w:r>
          </w:p>
        </w:tc>
        <w:tc>
          <w:tcPr>
            <w:tcW w:w="3388" w:type="dxa"/>
            <w:hideMark/>
          </w:tcPr>
          <w:p w14:paraId="274CE8E3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Status</w:t>
            </w:r>
          </w:p>
        </w:tc>
      </w:tr>
      <w:tr w:rsidR="00853BB2" w:rsidRPr="00853BB2" w14:paraId="7E5636A5" w14:textId="77777777" w:rsidTr="00853BB2">
        <w:tc>
          <w:tcPr>
            <w:tcW w:w="2431" w:type="dxa"/>
            <w:hideMark/>
          </w:tcPr>
          <w:p w14:paraId="2887097D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Ajuste no layout do dashboard</w:t>
            </w:r>
          </w:p>
        </w:tc>
        <w:tc>
          <w:tcPr>
            <w:tcW w:w="0" w:type="auto"/>
            <w:hideMark/>
          </w:tcPr>
          <w:p w14:paraId="5F83B9A7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Ana Paula</w:t>
            </w:r>
          </w:p>
        </w:tc>
        <w:tc>
          <w:tcPr>
            <w:tcW w:w="0" w:type="auto"/>
            <w:hideMark/>
          </w:tcPr>
          <w:p w14:paraId="5B76332D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25/11/2024</w:t>
            </w:r>
          </w:p>
        </w:tc>
        <w:tc>
          <w:tcPr>
            <w:tcW w:w="3388" w:type="dxa"/>
            <w:hideMark/>
          </w:tcPr>
          <w:p w14:paraId="60963AAF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Pendente</w:t>
            </w:r>
          </w:p>
        </w:tc>
      </w:tr>
      <w:tr w:rsidR="00853BB2" w:rsidRPr="00853BB2" w14:paraId="7A828C9E" w14:textId="77777777" w:rsidTr="00853BB2">
        <w:tc>
          <w:tcPr>
            <w:tcW w:w="2431" w:type="dxa"/>
            <w:hideMark/>
          </w:tcPr>
          <w:p w14:paraId="4C7B476F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Revisão de métricas de NPS</w:t>
            </w:r>
          </w:p>
        </w:tc>
        <w:tc>
          <w:tcPr>
            <w:tcW w:w="0" w:type="auto"/>
            <w:hideMark/>
          </w:tcPr>
          <w:p w14:paraId="307051F4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João Silva</w:t>
            </w:r>
          </w:p>
        </w:tc>
        <w:tc>
          <w:tcPr>
            <w:tcW w:w="0" w:type="auto"/>
            <w:hideMark/>
          </w:tcPr>
          <w:p w14:paraId="6004D54E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27/11/2024</w:t>
            </w:r>
          </w:p>
        </w:tc>
        <w:tc>
          <w:tcPr>
            <w:tcW w:w="3388" w:type="dxa"/>
            <w:hideMark/>
          </w:tcPr>
          <w:p w14:paraId="3477FF1B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Em Andamento</w:t>
            </w:r>
          </w:p>
        </w:tc>
      </w:tr>
      <w:tr w:rsidR="00853BB2" w:rsidRPr="00853BB2" w14:paraId="1A23D2B1" w14:textId="77777777" w:rsidTr="00853BB2">
        <w:tc>
          <w:tcPr>
            <w:tcW w:w="2431" w:type="dxa"/>
            <w:hideMark/>
          </w:tcPr>
          <w:p w14:paraId="7D59731E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Publicação na plataforma online</w:t>
            </w:r>
          </w:p>
        </w:tc>
        <w:tc>
          <w:tcPr>
            <w:tcW w:w="0" w:type="auto"/>
            <w:hideMark/>
          </w:tcPr>
          <w:p w14:paraId="6BA2517D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Elmesson Ribeiro</w:t>
            </w:r>
          </w:p>
        </w:tc>
        <w:tc>
          <w:tcPr>
            <w:tcW w:w="0" w:type="auto"/>
            <w:hideMark/>
          </w:tcPr>
          <w:p w14:paraId="4D1D1189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01/12/2024</w:t>
            </w:r>
          </w:p>
        </w:tc>
        <w:tc>
          <w:tcPr>
            <w:tcW w:w="3388" w:type="dxa"/>
            <w:hideMark/>
          </w:tcPr>
          <w:p w14:paraId="6F36889D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Pendente</w:t>
            </w:r>
          </w:p>
        </w:tc>
      </w:tr>
    </w:tbl>
    <w:p w14:paraId="6B569A41" w14:textId="77777777" w:rsidR="00853BB2" w:rsidRPr="00853BB2" w:rsidRDefault="00853BB2" w:rsidP="00853BB2">
      <w:r w:rsidRPr="00853BB2">
        <w:pict w14:anchorId="2D34D89B">
          <v:rect id="_x0000_i1084" style="width:0;height:0" o:hrstd="t" o:hrnoshade="t" o:hr="t" fillcolor="#0d0d0d" stroked="f"/>
        </w:pict>
      </w:r>
    </w:p>
    <w:p w14:paraId="7468942A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6. Riscos e Mitigações</w:t>
      </w:r>
    </w:p>
    <w:tbl>
      <w:tblPr>
        <w:tblStyle w:val="TabeladeGradeClara"/>
        <w:tblW w:w="10138" w:type="dxa"/>
        <w:tblInd w:w="-431" w:type="dxa"/>
        <w:tblLook w:val="04A0" w:firstRow="1" w:lastRow="0" w:firstColumn="1" w:lastColumn="0" w:noHBand="0" w:noVBand="1"/>
      </w:tblPr>
      <w:tblGrid>
        <w:gridCol w:w="2953"/>
        <w:gridCol w:w="1341"/>
        <w:gridCol w:w="5844"/>
      </w:tblGrid>
      <w:tr w:rsidR="00853BB2" w:rsidRPr="00853BB2" w14:paraId="2A346A56" w14:textId="77777777" w:rsidTr="00853BB2">
        <w:tc>
          <w:tcPr>
            <w:tcW w:w="2953" w:type="dxa"/>
            <w:hideMark/>
          </w:tcPr>
          <w:p w14:paraId="6B090677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Risco</w:t>
            </w:r>
          </w:p>
        </w:tc>
        <w:tc>
          <w:tcPr>
            <w:tcW w:w="0" w:type="auto"/>
            <w:hideMark/>
          </w:tcPr>
          <w:p w14:paraId="544A0322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36670B97" w14:textId="77777777" w:rsidR="00853BB2" w:rsidRPr="00853BB2" w:rsidRDefault="00853BB2" w:rsidP="00853BB2">
            <w:pPr>
              <w:spacing w:after="160" w:line="278" w:lineRule="auto"/>
              <w:rPr>
                <w:b/>
                <w:bCs/>
              </w:rPr>
            </w:pPr>
            <w:r w:rsidRPr="00853BB2">
              <w:rPr>
                <w:b/>
                <w:bCs/>
              </w:rPr>
              <w:t>Mitigação</w:t>
            </w:r>
          </w:p>
        </w:tc>
      </w:tr>
      <w:tr w:rsidR="00853BB2" w:rsidRPr="00853BB2" w14:paraId="2295D060" w14:textId="77777777" w:rsidTr="00853BB2">
        <w:tc>
          <w:tcPr>
            <w:tcW w:w="2953" w:type="dxa"/>
            <w:hideMark/>
          </w:tcPr>
          <w:p w14:paraId="37E02DD9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Atraso na extração de dados</w:t>
            </w:r>
          </w:p>
        </w:tc>
        <w:tc>
          <w:tcPr>
            <w:tcW w:w="0" w:type="auto"/>
            <w:hideMark/>
          </w:tcPr>
          <w:p w14:paraId="2E4BB80C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Médio</w:t>
            </w:r>
          </w:p>
        </w:tc>
        <w:tc>
          <w:tcPr>
            <w:tcW w:w="0" w:type="auto"/>
            <w:hideMark/>
          </w:tcPr>
          <w:p w14:paraId="29E07283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Reunião com TI para priorização do processo.</w:t>
            </w:r>
          </w:p>
        </w:tc>
      </w:tr>
      <w:tr w:rsidR="00853BB2" w:rsidRPr="00853BB2" w14:paraId="1A3778E4" w14:textId="77777777" w:rsidTr="00853BB2">
        <w:tc>
          <w:tcPr>
            <w:tcW w:w="2953" w:type="dxa"/>
            <w:hideMark/>
          </w:tcPr>
          <w:p w14:paraId="6867C2F9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Erro no cálculo do NPS</w:t>
            </w:r>
          </w:p>
        </w:tc>
        <w:tc>
          <w:tcPr>
            <w:tcW w:w="0" w:type="auto"/>
            <w:hideMark/>
          </w:tcPr>
          <w:p w14:paraId="6FAFAAF6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Alto</w:t>
            </w:r>
          </w:p>
        </w:tc>
        <w:tc>
          <w:tcPr>
            <w:tcW w:w="0" w:type="auto"/>
            <w:hideMark/>
          </w:tcPr>
          <w:p w14:paraId="413E9DC5" w14:textId="77777777" w:rsidR="00853BB2" w:rsidRPr="00853BB2" w:rsidRDefault="00853BB2" w:rsidP="00853BB2">
            <w:pPr>
              <w:spacing w:after="160" w:line="278" w:lineRule="auto"/>
            </w:pPr>
            <w:r w:rsidRPr="00853BB2">
              <w:t>Testes e validações com usuários chave.</w:t>
            </w:r>
          </w:p>
        </w:tc>
      </w:tr>
    </w:tbl>
    <w:p w14:paraId="5D259300" w14:textId="77777777" w:rsidR="00853BB2" w:rsidRPr="00853BB2" w:rsidRDefault="00853BB2" w:rsidP="00853BB2">
      <w:r w:rsidRPr="00853BB2">
        <w:pict w14:anchorId="5F668F71">
          <v:rect id="_x0000_i1085" style="width:0;height:0" o:hrstd="t" o:hrnoshade="t" o:hr="t" fillcolor="#0d0d0d" stroked="f"/>
        </w:pict>
      </w:r>
    </w:p>
    <w:p w14:paraId="05854E7B" w14:textId="77777777" w:rsidR="00853BB2" w:rsidRPr="00853BB2" w:rsidRDefault="00853BB2" w:rsidP="00853BB2">
      <w:pPr>
        <w:rPr>
          <w:b/>
          <w:bCs/>
        </w:rPr>
      </w:pPr>
      <w:r w:rsidRPr="00853BB2">
        <w:rPr>
          <w:b/>
          <w:bCs/>
        </w:rPr>
        <w:t>7. Comentários e Observações</w:t>
      </w:r>
    </w:p>
    <w:p w14:paraId="6620723D" w14:textId="77777777" w:rsidR="00853BB2" w:rsidRPr="00853BB2" w:rsidRDefault="00853BB2" w:rsidP="00853BB2">
      <w:r w:rsidRPr="00853BB2">
        <w:t>Os stakeholders estão satisfeitos com os resultados parciais. Porém, o cronograma deve ser revisado para acomodar os ajustes necessários.</w:t>
      </w:r>
    </w:p>
    <w:p w14:paraId="05CB78C9" w14:textId="77777777" w:rsidR="00853BB2" w:rsidRPr="00853BB2" w:rsidRDefault="00853BB2" w:rsidP="00853BB2">
      <w:r w:rsidRPr="00853BB2">
        <w:pict w14:anchorId="7C99D9C8">
          <v:rect id="_x0000_i1086" style="width:0;height:0" o:hrstd="t" o:hrnoshade="t" o:hr="t" fillcolor="#0d0d0d" stroked="f"/>
        </w:pict>
      </w:r>
    </w:p>
    <w:p w14:paraId="69E57CB3" w14:textId="77777777" w:rsidR="00853BB2" w:rsidRPr="00853BB2" w:rsidRDefault="00853BB2" w:rsidP="00853BB2">
      <w:r w:rsidRPr="00853BB2">
        <w:rPr>
          <w:b/>
          <w:bCs/>
        </w:rPr>
        <w:t>Assinatura do Responsável:</w:t>
      </w:r>
    </w:p>
    <w:p w14:paraId="23EDDC62" w14:textId="77777777" w:rsidR="00853BB2" w:rsidRPr="00853BB2" w:rsidRDefault="00853BB2" w:rsidP="00853BB2">
      <w:r w:rsidRPr="00853BB2">
        <w:pict w14:anchorId="3544D7E6">
          <v:rect id="_x0000_i1087" style="width:0;height:0" o:hralign="center" o:hrstd="t" o:hr="t" fillcolor="#a0a0a0" stroked="f"/>
        </w:pict>
      </w:r>
    </w:p>
    <w:p w14:paraId="772C7104" w14:textId="77777777" w:rsidR="00853BB2" w:rsidRPr="00853BB2" w:rsidRDefault="00853BB2" w:rsidP="00853BB2">
      <w:r w:rsidRPr="00853BB2">
        <w:t>Elmesson Ribeiro</w:t>
      </w:r>
    </w:p>
    <w:p w14:paraId="7F782053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AAF"/>
    <w:multiLevelType w:val="multilevel"/>
    <w:tmpl w:val="04E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1E7EAA"/>
    <w:multiLevelType w:val="multilevel"/>
    <w:tmpl w:val="109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059219">
    <w:abstractNumId w:val="1"/>
  </w:num>
  <w:num w:numId="2" w16cid:durableId="110357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2"/>
    <w:rsid w:val="0071018F"/>
    <w:rsid w:val="00801C72"/>
    <w:rsid w:val="00853BB2"/>
    <w:rsid w:val="00E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ACAB"/>
  <w15:chartTrackingRefBased/>
  <w15:docId w15:val="{23F01CFA-DB1E-443F-AB54-0A0CC0E2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3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3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3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3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3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3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3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3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3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3BB2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853B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3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021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47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2024-11-22T11:35:00Z</dcterms:created>
  <dcterms:modified xsi:type="dcterms:W3CDTF">2024-11-22T11:36:00Z</dcterms:modified>
</cp:coreProperties>
</file>