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1BDB4" w14:textId="77777777" w:rsidR="00452234" w:rsidRPr="00452234" w:rsidRDefault="00452234" w:rsidP="00452234">
      <w:pPr>
        <w:rPr>
          <w:rFonts w:ascii="Calibri" w:hAnsi="Calibri" w:cs="Calibri"/>
          <w:b/>
          <w:bCs/>
          <w:sz w:val="28"/>
          <w:szCs w:val="28"/>
        </w:rPr>
      </w:pPr>
      <w:r w:rsidRPr="00452234">
        <w:rPr>
          <w:rFonts w:ascii="Calibri" w:hAnsi="Calibri" w:cs="Calibri"/>
          <w:b/>
          <w:bCs/>
          <w:sz w:val="28"/>
          <w:szCs w:val="28"/>
        </w:rPr>
        <w:t>1. Configuração Inicial</w:t>
      </w:r>
    </w:p>
    <w:p w14:paraId="07D75D96" w14:textId="77777777" w:rsidR="00452234" w:rsidRPr="00452234" w:rsidRDefault="00452234" w:rsidP="00452234">
      <w:pPr>
        <w:numPr>
          <w:ilvl w:val="0"/>
          <w:numId w:val="1"/>
        </w:numPr>
      </w:pPr>
      <w:r w:rsidRPr="00452234">
        <w:rPr>
          <w:b/>
          <w:bCs/>
        </w:rPr>
        <w:t>Fonte</w:t>
      </w:r>
      <w:r w:rsidRPr="00452234">
        <w:t xml:space="preserve">: Use uma fonte profissional e legível como </w:t>
      </w:r>
      <w:proofErr w:type="spellStart"/>
      <w:r w:rsidRPr="00452234">
        <w:rPr>
          <w:i/>
          <w:iCs/>
        </w:rPr>
        <w:t>Calibri</w:t>
      </w:r>
      <w:proofErr w:type="spellEnd"/>
      <w:r w:rsidRPr="00452234">
        <w:rPr>
          <w:i/>
          <w:iCs/>
        </w:rPr>
        <w:t xml:space="preserve"> (11 </w:t>
      </w:r>
      <w:proofErr w:type="spellStart"/>
      <w:r w:rsidRPr="00452234">
        <w:rPr>
          <w:i/>
          <w:iCs/>
        </w:rPr>
        <w:t>pt</w:t>
      </w:r>
      <w:proofErr w:type="spellEnd"/>
      <w:r w:rsidRPr="00452234">
        <w:rPr>
          <w:i/>
          <w:iCs/>
        </w:rPr>
        <w:t>)</w:t>
      </w:r>
      <w:r w:rsidRPr="00452234">
        <w:t xml:space="preserve">, </w:t>
      </w:r>
      <w:r w:rsidRPr="00452234">
        <w:rPr>
          <w:i/>
          <w:iCs/>
        </w:rPr>
        <w:t xml:space="preserve">Arial (11 </w:t>
      </w:r>
      <w:proofErr w:type="spellStart"/>
      <w:r w:rsidRPr="00452234">
        <w:rPr>
          <w:i/>
          <w:iCs/>
        </w:rPr>
        <w:t>pt</w:t>
      </w:r>
      <w:proofErr w:type="spellEnd"/>
      <w:r w:rsidRPr="00452234">
        <w:rPr>
          <w:i/>
          <w:iCs/>
        </w:rPr>
        <w:t>)</w:t>
      </w:r>
      <w:r w:rsidRPr="00452234">
        <w:t xml:space="preserve"> ou </w:t>
      </w:r>
      <w:r w:rsidRPr="00452234">
        <w:rPr>
          <w:i/>
          <w:iCs/>
        </w:rPr>
        <w:t xml:space="preserve">Times New Roman (12 </w:t>
      </w:r>
      <w:proofErr w:type="spellStart"/>
      <w:r w:rsidRPr="00452234">
        <w:rPr>
          <w:i/>
          <w:iCs/>
        </w:rPr>
        <w:t>pt</w:t>
      </w:r>
      <w:proofErr w:type="spellEnd"/>
      <w:r w:rsidRPr="00452234">
        <w:rPr>
          <w:i/>
          <w:iCs/>
        </w:rPr>
        <w:t>)</w:t>
      </w:r>
      <w:r w:rsidRPr="00452234">
        <w:t>.</w:t>
      </w:r>
    </w:p>
    <w:p w14:paraId="6C2E09FF" w14:textId="77777777" w:rsidR="00452234" w:rsidRPr="00452234" w:rsidRDefault="00452234" w:rsidP="00452234">
      <w:pPr>
        <w:numPr>
          <w:ilvl w:val="0"/>
          <w:numId w:val="1"/>
        </w:numPr>
      </w:pPr>
      <w:r w:rsidRPr="00452234">
        <w:rPr>
          <w:b/>
          <w:bCs/>
        </w:rPr>
        <w:t>Espaçamento entre linhas</w:t>
      </w:r>
      <w:r w:rsidRPr="00452234">
        <w:t>: 1,15 ou 1,5 para boa legibilidade.</w:t>
      </w:r>
    </w:p>
    <w:p w14:paraId="3D4278EB" w14:textId="77777777" w:rsidR="00452234" w:rsidRPr="00452234" w:rsidRDefault="00452234" w:rsidP="00452234">
      <w:pPr>
        <w:numPr>
          <w:ilvl w:val="0"/>
          <w:numId w:val="1"/>
        </w:numPr>
      </w:pPr>
      <w:r w:rsidRPr="00452234">
        <w:rPr>
          <w:b/>
          <w:bCs/>
        </w:rPr>
        <w:t>Margens</w:t>
      </w:r>
      <w:r w:rsidRPr="00452234">
        <w:t>: Configure margens de 2,5 cm em todos os lados.</w:t>
      </w:r>
    </w:p>
    <w:p w14:paraId="3A259DD2" w14:textId="77777777" w:rsidR="00452234" w:rsidRPr="00452234" w:rsidRDefault="00452234" w:rsidP="00452234">
      <w:pPr>
        <w:numPr>
          <w:ilvl w:val="0"/>
          <w:numId w:val="1"/>
        </w:numPr>
      </w:pPr>
      <w:r w:rsidRPr="00452234">
        <w:rPr>
          <w:b/>
          <w:bCs/>
        </w:rPr>
        <w:t>Títulos e Estilos</w:t>
      </w:r>
      <w:r w:rsidRPr="00452234">
        <w:t>: Utilize os estilos predefinidos do Word para gerar um índice automático.</w:t>
      </w:r>
    </w:p>
    <w:p w14:paraId="502461F2" w14:textId="77777777" w:rsidR="00452234" w:rsidRPr="00452234" w:rsidRDefault="00452234" w:rsidP="00452234">
      <w:pPr>
        <w:numPr>
          <w:ilvl w:val="1"/>
          <w:numId w:val="1"/>
        </w:numPr>
      </w:pPr>
      <w:r w:rsidRPr="00452234">
        <w:t>Título 1: Cabeçalhos principais (ex.: Nome do Projeto).</w:t>
      </w:r>
    </w:p>
    <w:p w14:paraId="1ECE66E5" w14:textId="77777777" w:rsidR="00452234" w:rsidRPr="00452234" w:rsidRDefault="00452234" w:rsidP="00452234">
      <w:pPr>
        <w:numPr>
          <w:ilvl w:val="1"/>
          <w:numId w:val="1"/>
        </w:numPr>
      </w:pPr>
      <w:r w:rsidRPr="00452234">
        <w:t>Título 2: Subtítulos (ex.: Fontes de Dados).</w:t>
      </w:r>
    </w:p>
    <w:p w14:paraId="6F4E1AD5" w14:textId="77777777" w:rsidR="00452234" w:rsidRPr="00452234" w:rsidRDefault="00452234" w:rsidP="00452234">
      <w:pPr>
        <w:numPr>
          <w:ilvl w:val="1"/>
          <w:numId w:val="1"/>
        </w:numPr>
      </w:pPr>
      <w:r w:rsidRPr="00452234">
        <w:t>Título 3: Detalhes dentro de uma seção (ex.: Detalhes da Conexão).</w:t>
      </w:r>
    </w:p>
    <w:p w14:paraId="22684DB3" w14:textId="77777777" w:rsidR="00452234" w:rsidRPr="00452234" w:rsidRDefault="00452234" w:rsidP="00452234">
      <w:r w:rsidRPr="00452234">
        <w:pict w14:anchorId="66CFB35F">
          <v:rect id="_x0000_i1043" style="width:0;height:1.5pt" o:hralign="center" o:hrstd="t" o:hr="t" fillcolor="#a0a0a0" stroked="f"/>
        </w:pict>
      </w:r>
    </w:p>
    <w:p w14:paraId="16798A4C" w14:textId="77777777" w:rsidR="00452234" w:rsidRPr="00452234" w:rsidRDefault="00452234" w:rsidP="00452234">
      <w:pPr>
        <w:rPr>
          <w:rFonts w:ascii="Calibri" w:hAnsi="Calibri" w:cs="Calibri"/>
          <w:b/>
          <w:bCs/>
          <w:sz w:val="28"/>
          <w:szCs w:val="28"/>
        </w:rPr>
      </w:pPr>
      <w:r w:rsidRPr="00452234">
        <w:rPr>
          <w:rFonts w:ascii="Calibri" w:hAnsi="Calibri" w:cs="Calibri"/>
          <w:b/>
          <w:bCs/>
          <w:sz w:val="28"/>
          <w:szCs w:val="28"/>
        </w:rPr>
        <w:t>2. Estrutura de Formatação</w:t>
      </w:r>
    </w:p>
    <w:p w14:paraId="4FBB36E9" w14:textId="77777777" w:rsidR="00452234" w:rsidRPr="00452234" w:rsidRDefault="00452234" w:rsidP="00452234">
      <w:pPr>
        <w:rPr>
          <w:b/>
          <w:bCs/>
        </w:rPr>
      </w:pPr>
      <w:r w:rsidRPr="00452234">
        <w:rPr>
          <w:b/>
          <w:bCs/>
        </w:rPr>
        <w:t>Capa</w:t>
      </w:r>
    </w:p>
    <w:p w14:paraId="5C36766A" w14:textId="77777777" w:rsidR="00452234" w:rsidRPr="00452234" w:rsidRDefault="00452234" w:rsidP="00452234">
      <w:pPr>
        <w:numPr>
          <w:ilvl w:val="0"/>
          <w:numId w:val="2"/>
        </w:numPr>
      </w:pPr>
      <w:r w:rsidRPr="00452234">
        <w:t xml:space="preserve">Tamanho da fonte: </w:t>
      </w:r>
      <w:proofErr w:type="spellStart"/>
      <w:r w:rsidRPr="00452234">
        <w:rPr>
          <w:i/>
          <w:iCs/>
        </w:rPr>
        <w:t>Calibri</w:t>
      </w:r>
      <w:proofErr w:type="spellEnd"/>
      <w:r w:rsidRPr="00452234">
        <w:rPr>
          <w:i/>
          <w:iCs/>
        </w:rPr>
        <w:t xml:space="preserve"> 14 </w:t>
      </w:r>
      <w:proofErr w:type="spellStart"/>
      <w:r w:rsidRPr="00452234">
        <w:rPr>
          <w:i/>
          <w:iCs/>
        </w:rPr>
        <w:t>pt</w:t>
      </w:r>
      <w:proofErr w:type="spellEnd"/>
      <w:r w:rsidRPr="00452234">
        <w:t xml:space="preserve"> ou </w:t>
      </w:r>
      <w:r w:rsidRPr="00452234">
        <w:rPr>
          <w:i/>
          <w:iCs/>
        </w:rPr>
        <w:t xml:space="preserve">Arial 14 </w:t>
      </w:r>
      <w:proofErr w:type="spellStart"/>
      <w:r w:rsidRPr="00452234">
        <w:rPr>
          <w:i/>
          <w:iCs/>
        </w:rPr>
        <w:t>pt</w:t>
      </w:r>
      <w:proofErr w:type="spellEnd"/>
      <w:r w:rsidRPr="00452234">
        <w:t>, centralizado.</w:t>
      </w:r>
    </w:p>
    <w:p w14:paraId="30699E52" w14:textId="77777777" w:rsidR="00452234" w:rsidRPr="00452234" w:rsidRDefault="00452234" w:rsidP="00452234">
      <w:pPr>
        <w:numPr>
          <w:ilvl w:val="0"/>
          <w:numId w:val="2"/>
        </w:numPr>
      </w:pPr>
      <w:r w:rsidRPr="00452234">
        <w:t>Elementos da capa:</w:t>
      </w:r>
    </w:p>
    <w:p w14:paraId="5EEB7326" w14:textId="77777777" w:rsidR="00452234" w:rsidRPr="00452234" w:rsidRDefault="00452234" w:rsidP="00452234">
      <w:pPr>
        <w:numPr>
          <w:ilvl w:val="1"/>
          <w:numId w:val="2"/>
        </w:numPr>
      </w:pPr>
      <w:r w:rsidRPr="00452234">
        <w:t>Nome do projeto.</w:t>
      </w:r>
    </w:p>
    <w:p w14:paraId="09AD5DF6" w14:textId="77777777" w:rsidR="00452234" w:rsidRPr="00452234" w:rsidRDefault="00452234" w:rsidP="00452234">
      <w:pPr>
        <w:numPr>
          <w:ilvl w:val="1"/>
          <w:numId w:val="2"/>
        </w:numPr>
      </w:pPr>
      <w:r w:rsidRPr="00452234">
        <w:t xml:space="preserve">Nome do setor (ex.: Business </w:t>
      </w:r>
      <w:proofErr w:type="spellStart"/>
      <w:r w:rsidRPr="00452234">
        <w:t>Intelligence</w:t>
      </w:r>
      <w:proofErr w:type="spellEnd"/>
      <w:r w:rsidRPr="00452234">
        <w:t>).</w:t>
      </w:r>
    </w:p>
    <w:p w14:paraId="5AFA6215" w14:textId="77777777" w:rsidR="00452234" w:rsidRPr="00452234" w:rsidRDefault="00452234" w:rsidP="00452234">
      <w:pPr>
        <w:numPr>
          <w:ilvl w:val="1"/>
          <w:numId w:val="2"/>
        </w:numPr>
      </w:pPr>
      <w:r w:rsidRPr="00452234">
        <w:t>Data e autor(es).</w:t>
      </w:r>
    </w:p>
    <w:p w14:paraId="5291B6EA" w14:textId="77777777" w:rsidR="00452234" w:rsidRPr="00452234" w:rsidRDefault="00452234" w:rsidP="00452234">
      <w:pPr>
        <w:rPr>
          <w:b/>
          <w:bCs/>
        </w:rPr>
      </w:pPr>
      <w:r w:rsidRPr="00452234">
        <w:rPr>
          <w:b/>
          <w:bCs/>
        </w:rPr>
        <w:t>Índice Automático</w:t>
      </w:r>
    </w:p>
    <w:p w14:paraId="3B230F71" w14:textId="77777777" w:rsidR="00452234" w:rsidRPr="00452234" w:rsidRDefault="00452234" w:rsidP="00452234">
      <w:pPr>
        <w:numPr>
          <w:ilvl w:val="0"/>
          <w:numId w:val="3"/>
        </w:numPr>
      </w:pPr>
      <w:r w:rsidRPr="00452234">
        <w:t>Insira o índice:</w:t>
      </w:r>
    </w:p>
    <w:p w14:paraId="4B14331F" w14:textId="77777777" w:rsidR="00452234" w:rsidRPr="00452234" w:rsidRDefault="00452234" w:rsidP="00452234">
      <w:pPr>
        <w:numPr>
          <w:ilvl w:val="1"/>
          <w:numId w:val="3"/>
        </w:numPr>
      </w:pPr>
      <w:r w:rsidRPr="00452234">
        <w:rPr>
          <w:b/>
          <w:bCs/>
        </w:rPr>
        <w:t>Caminho</w:t>
      </w:r>
      <w:r w:rsidRPr="00452234">
        <w:t>: Referências &gt; Sumário &gt; Inserir Sumário Automático.</w:t>
      </w:r>
    </w:p>
    <w:p w14:paraId="60FA1AA1" w14:textId="77777777" w:rsidR="00452234" w:rsidRPr="00452234" w:rsidRDefault="00452234" w:rsidP="00452234">
      <w:pPr>
        <w:numPr>
          <w:ilvl w:val="1"/>
          <w:numId w:val="3"/>
        </w:numPr>
      </w:pPr>
      <w:r w:rsidRPr="00452234">
        <w:t>Ele será gerado com base nos estilos de título aplicados.</w:t>
      </w:r>
    </w:p>
    <w:p w14:paraId="75DC81AE" w14:textId="77777777" w:rsidR="00452234" w:rsidRPr="00452234" w:rsidRDefault="00452234" w:rsidP="00452234">
      <w:pPr>
        <w:numPr>
          <w:ilvl w:val="0"/>
          <w:numId w:val="3"/>
        </w:numPr>
      </w:pPr>
      <w:r w:rsidRPr="00452234">
        <w:t>Atualize o índice conforme necessário (Atualizar Tabela).</w:t>
      </w:r>
    </w:p>
    <w:p w14:paraId="2767DF55" w14:textId="77777777" w:rsidR="00452234" w:rsidRPr="00452234" w:rsidRDefault="00452234" w:rsidP="00452234">
      <w:pPr>
        <w:rPr>
          <w:b/>
          <w:bCs/>
        </w:rPr>
      </w:pPr>
      <w:r w:rsidRPr="00452234">
        <w:rPr>
          <w:b/>
          <w:bCs/>
        </w:rPr>
        <w:t>Cabeçalho e Rodapé</w:t>
      </w:r>
    </w:p>
    <w:p w14:paraId="56EF81BD" w14:textId="77777777" w:rsidR="00452234" w:rsidRPr="00452234" w:rsidRDefault="00452234" w:rsidP="00452234">
      <w:pPr>
        <w:numPr>
          <w:ilvl w:val="0"/>
          <w:numId w:val="4"/>
        </w:numPr>
      </w:pPr>
      <w:r w:rsidRPr="00452234">
        <w:t>Cabeçalho: Nome do projeto e versão do documento.</w:t>
      </w:r>
    </w:p>
    <w:p w14:paraId="3D5122E6" w14:textId="77777777" w:rsidR="00452234" w:rsidRPr="00452234" w:rsidRDefault="00452234" w:rsidP="00452234">
      <w:pPr>
        <w:numPr>
          <w:ilvl w:val="0"/>
          <w:numId w:val="4"/>
        </w:numPr>
      </w:pPr>
      <w:r w:rsidRPr="00452234">
        <w:t>Rodapé: Número da página, centralizado ou alinhado à direita.</w:t>
      </w:r>
    </w:p>
    <w:p w14:paraId="6CB4B954" w14:textId="77777777" w:rsidR="00452234" w:rsidRPr="00452234" w:rsidRDefault="00452234" w:rsidP="00452234">
      <w:pPr>
        <w:rPr>
          <w:b/>
          <w:bCs/>
        </w:rPr>
      </w:pPr>
      <w:r w:rsidRPr="00452234">
        <w:rPr>
          <w:b/>
          <w:bCs/>
        </w:rPr>
        <w:t>Corpo do Documento</w:t>
      </w:r>
    </w:p>
    <w:p w14:paraId="6C36BB4E" w14:textId="77777777" w:rsidR="00452234" w:rsidRPr="00452234" w:rsidRDefault="00452234" w:rsidP="00452234">
      <w:pPr>
        <w:numPr>
          <w:ilvl w:val="0"/>
          <w:numId w:val="5"/>
        </w:numPr>
      </w:pPr>
      <w:r w:rsidRPr="00452234">
        <w:rPr>
          <w:b/>
          <w:bCs/>
        </w:rPr>
        <w:t>Seções principais (Título 1)</w:t>
      </w:r>
      <w:r w:rsidRPr="00452234">
        <w:t>:</w:t>
      </w:r>
    </w:p>
    <w:p w14:paraId="0ABC9FD7" w14:textId="77777777" w:rsidR="00452234" w:rsidRPr="00452234" w:rsidRDefault="00452234" w:rsidP="00452234">
      <w:pPr>
        <w:numPr>
          <w:ilvl w:val="1"/>
          <w:numId w:val="5"/>
        </w:numPr>
      </w:pPr>
      <w:r w:rsidRPr="00452234">
        <w:lastRenderedPageBreak/>
        <w:t xml:space="preserve">Fonte: </w:t>
      </w:r>
      <w:proofErr w:type="spellStart"/>
      <w:r w:rsidRPr="00452234">
        <w:rPr>
          <w:i/>
          <w:iCs/>
        </w:rPr>
        <w:t>Calibri</w:t>
      </w:r>
      <w:proofErr w:type="spellEnd"/>
      <w:r w:rsidRPr="00452234">
        <w:rPr>
          <w:i/>
          <w:iCs/>
        </w:rPr>
        <w:t xml:space="preserve"> 14 </w:t>
      </w:r>
      <w:proofErr w:type="spellStart"/>
      <w:r w:rsidRPr="00452234">
        <w:rPr>
          <w:i/>
          <w:iCs/>
        </w:rPr>
        <w:t>pt</w:t>
      </w:r>
      <w:proofErr w:type="spellEnd"/>
      <w:r w:rsidRPr="00452234">
        <w:t xml:space="preserve"> ou </w:t>
      </w:r>
      <w:r w:rsidRPr="00452234">
        <w:rPr>
          <w:i/>
          <w:iCs/>
        </w:rPr>
        <w:t xml:space="preserve">Arial 14 </w:t>
      </w:r>
      <w:proofErr w:type="spellStart"/>
      <w:r w:rsidRPr="00452234">
        <w:rPr>
          <w:i/>
          <w:iCs/>
        </w:rPr>
        <w:t>pt</w:t>
      </w:r>
      <w:proofErr w:type="spellEnd"/>
      <w:r w:rsidRPr="00452234">
        <w:t>.</w:t>
      </w:r>
    </w:p>
    <w:p w14:paraId="014CC25E" w14:textId="77777777" w:rsidR="00452234" w:rsidRPr="00452234" w:rsidRDefault="00452234" w:rsidP="00452234">
      <w:pPr>
        <w:numPr>
          <w:ilvl w:val="1"/>
          <w:numId w:val="5"/>
        </w:numPr>
      </w:pPr>
      <w:r w:rsidRPr="00452234">
        <w:t>Negrito, cor padrão (preto) ou um tom de destaque (ex.: azul escuro).</w:t>
      </w:r>
    </w:p>
    <w:p w14:paraId="78C939A8" w14:textId="77777777" w:rsidR="00452234" w:rsidRPr="00452234" w:rsidRDefault="00452234" w:rsidP="00452234">
      <w:pPr>
        <w:numPr>
          <w:ilvl w:val="1"/>
          <w:numId w:val="5"/>
        </w:numPr>
      </w:pPr>
      <w:r w:rsidRPr="00452234">
        <w:t xml:space="preserve">Espaçamento antes: 12 </w:t>
      </w:r>
      <w:proofErr w:type="spellStart"/>
      <w:r w:rsidRPr="00452234">
        <w:t>pt</w:t>
      </w:r>
      <w:proofErr w:type="spellEnd"/>
      <w:r w:rsidRPr="00452234">
        <w:t xml:space="preserve"> | Depois: 6 </w:t>
      </w:r>
      <w:proofErr w:type="spellStart"/>
      <w:r w:rsidRPr="00452234">
        <w:t>pt</w:t>
      </w:r>
      <w:proofErr w:type="spellEnd"/>
      <w:r w:rsidRPr="00452234">
        <w:t>.</w:t>
      </w:r>
    </w:p>
    <w:p w14:paraId="5AB5D3FF" w14:textId="77777777" w:rsidR="00452234" w:rsidRPr="00452234" w:rsidRDefault="00452234" w:rsidP="00452234">
      <w:pPr>
        <w:numPr>
          <w:ilvl w:val="0"/>
          <w:numId w:val="5"/>
        </w:numPr>
      </w:pPr>
      <w:r w:rsidRPr="00452234">
        <w:rPr>
          <w:b/>
          <w:bCs/>
        </w:rPr>
        <w:t>Subseções (Título 2 e Título 3)</w:t>
      </w:r>
      <w:r w:rsidRPr="00452234">
        <w:t>:</w:t>
      </w:r>
    </w:p>
    <w:p w14:paraId="0C92CDA8" w14:textId="77777777" w:rsidR="00452234" w:rsidRPr="00452234" w:rsidRDefault="00452234" w:rsidP="00452234">
      <w:pPr>
        <w:numPr>
          <w:ilvl w:val="1"/>
          <w:numId w:val="5"/>
        </w:numPr>
      </w:pPr>
      <w:r w:rsidRPr="00452234">
        <w:t>Título 2:</w:t>
      </w:r>
    </w:p>
    <w:p w14:paraId="76E86EB5" w14:textId="77777777" w:rsidR="00452234" w:rsidRPr="00452234" w:rsidRDefault="00452234" w:rsidP="00452234">
      <w:pPr>
        <w:numPr>
          <w:ilvl w:val="2"/>
          <w:numId w:val="5"/>
        </w:numPr>
      </w:pPr>
      <w:r w:rsidRPr="00452234">
        <w:t xml:space="preserve">Fonte: </w:t>
      </w:r>
      <w:proofErr w:type="spellStart"/>
      <w:r w:rsidRPr="00452234">
        <w:rPr>
          <w:i/>
          <w:iCs/>
        </w:rPr>
        <w:t>Calibri</w:t>
      </w:r>
      <w:proofErr w:type="spellEnd"/>
      <w:r w:rsidRPr="00452234">
        <w:rPr>
          <w:i/>
          <w:iCs/>
        </w:rPr>
        <w:t xml:space="preserve"> 12 </w:t>
      </w:r>
      <w:proofErr w:type="spellStart"/>
      <w:r w:rsidRPr="00452234">
        <w:rPr>
          <w:i/>
          <w:iCs/>
        </w:rPr>
        <w:t>pt</w:t>
      </w:r>
      <w:proofErr w:type="spellEnd"/>
      <w:r w:rsidRPr="00452234">
        <w:t xml:space="preserve"> ou </w:t>
      </w:r>
      <w:r w:rsidRPr="00452234">
        <w:rPr>
          <w:i/>
          <w:iCs/>
        </w:rPr>
        <w:t xml:space="preserve">Arial 12 </w:t>
      </w:r>
      <w:proofErr w:type="spellStart"/>
      <w:r w:rsidRPr="00452234">
        <w:rPr>
          <w:i/>
          <w:iCs/>
        </w:rPr>
        <w:t>pt</w:t>
      </w:r>
      <w:proofErr w:type="spellEnd"/>
      <w:r w:rsidRPr="00452234">
        <w:t>, negrito.</w:t>
      </w:r>
    </w:p>
    <w:p w14:paraId="4DEC1D4C" w14:textId="77777777" w:rsidR="00452234" w:rsidRPr="00452234" w:rsidRDefault="00452234" w:rsidP="00452234">
      <w:pPr>
        <w:numPr>
          <w:ilvl w:val="2"/>
          <w:numId w:val="5"/>
        </w:numPr>
      </w:pPr>
      <w:r w:rsidRPr="00452234">
        <w:t xml:space="preserve">Espaçamento antes: 10 </w:t>
      </w:r>
      <w:proofErr w:type="spellStart"/>
      <w:r w:rsidRPr="00452234">
        <w:t>pt</w:t>
      </w:r>
      <w:proofErr w:type="spellEnd"/>
      <w:r w:rsidRPr="00452234">
        <w:t xml:space="preserve"> | Depois: 6 </w:t>
      </w:r>
      <w:proofErr w:type="spellStart"/>
      <w:r w:rsidRPr="00452234">
        <w:t>pt</w:t>
      </w:r>
      <w:proofErr w:type="spellEnd"/>
      <w:r w:rsidRPr="00452234">
        <w:t>.</w:t>
      </w:r>
    </w:p>
    <w:p w14:paraId="762CDD13" w14:textId="77777777" w:rsidR="00452234" w:rsidRPr="00452234" w:rsidRDefault="00452234" w:rsidP="00452234">
      <w:pPr>
        <w:numPr>
          <w:ilvl w:val="1"/>
          <w:numId w:val="5"/>
        </w:numPr>
      </w:pPr>
      <w:r w:rsidRPr="00452234">
        <w:t>Título 3:</w:t>
      </w:r>
    </w:p>
    <w:p w14:paraId="322A1465" w14:textId="77777777" w:rsidR="00452234" w:rsidRPr="00452234" w:rsidRDefault="00452234" w:rsidP="00452234">
      <w:pPr>
        <w:numPr>
          <w:ilvl w:val="2"/>
          <w:numId w:val="5"/>
        </w:numPr>
      </w:pPr>
      <w:r w:rsidRPr="00452234">
        <w:t xml:space="preserve">Fonte: </w:t>
      </w:r>
      <w:proofErr w:type="spellStart"/>
      <w:r w:rsidRPr="00452234">
        <w:rPr>
          <w:i/>
          <w:iCs/>
        </w:rPr>
        <w:t>Calibri</w:t>
      </w:r>
      <w:proofErr w:type="spellEnd"/>
      <w:r w:rsidRPr="00452234">
        <w:rPr>
          <w:i/>
          <w:iCs/>
        </w:rPr>
        <w:t xml:space="preserve"> 11 </w:t>
      </w:r>
      <w:proofErr w:type="spellStart"/>
      <w:r w:rsidRPr="00452234">
        <w:rPr>
          <w:i/>
          <w:iCs/>
        </w:rPr>
        <w:t>pt</w:t>
      </w:r>
      <w:proofErr w:type="spellEnd"/>
      <w:r w:rsidRPr="00452234">
        <w:t>, itálico.</w:t>
      </w:r>
    </w:p>
    <w:p w14:paraId="135D2F26" w14:textId="77777777" w:rsidR="00452234" w:rsidRPr="00452234" w:rsidRDefault="00452234" w:rsidP="00452234">
      <w:pPr>
        <w:numPr>
          <w:ilvl w:val="2"/>
          <w:numId w:val="5"/>
        </w:numPr>
      </w:pPr>
      <w:r w:rsidRPr="00452234">
        <w:t>Sem espaçamento adicional.</w:t>
      </w:r>
    </w:p>
    <w:p w14:paraId="78E69114" w14:textId="77777777" w:rsidR="00452234" w:rsidRPr="00452234" w:rsidRDefault="00452234" w:rsidP="00452234">
      <w:pPr>
        <w:numPr>
          <w:ilvl w:val="0"/>
          <w:numId w:val="5"/>
        </w:numPr>
      </w:pPr>
      <w:r w:rsidRPr="00452234">
        <w:rPr>
          <w:b/>
          <w:bCs/>
        </w:rPr>
        <w:t>Texto regular</w:t>
      </w:r>
      <w:r w:rsidRPr="00452234">
        <w:t>:</w:t>
      </w:r>
    </w:p>
    <w:p w14:paraId="4058A906" w14:textId="77777777" w:rsidR="00452234" w:rsidRPr="00452234" w:rsidRDefault="00452234" w:rsidP="00452234">
      <w:pPr>
        <w:numPr>
          <w:ilvl w:val="1"/>
          <w:numId w:val="5"/>
        </w:numPr>
      </w:pPr>
      <w:r w:rsidRPr="00452234">
        <w:t xml:space="preserve">Fonte: </w:t>
      </w:r>
      <w:proofErr w:type="spellStart"/>
      <w:r w:rsidRPr="00452234">
        <w:rPr>
          <w:i/>
          <w:iCs/>
        </w:rPr>
        <w:t>Calibri</w:t>
      </w:r>
      <w:proofErr w:type="spellEnd"/>
      <w:r w:rsidRPr="00452234">
        <w:rPr>
          <w:i/>
          <w:iCs/>
        </w:rPr>
        <w:t xml:space="preserve"> 11 </w:t>
      </w:r>
      <w:proofErr w:type="spellStart"/>
      <w:r w:rsidRPr="00452234">
        <w:rPr>
          <w:i/>
          <w:iCs/>
        </w:rPr>
        <w:t>pt</w:t>
      </w:r>
      <w:proofErr w:type="spellEnd"/>
      <w:r w:rsidRPr="00452234">
        <w:t>.</w:t>
      </w:r>
    </w:p>
    <w:p w14:paraId="24590F4B" w14:textId="77777777" w:rsidR="00452234" w:rsidRPr="00452234" w:rsidRDefault="00452234" w:rsidP="00452234">
      <w:pPr>
        <w:numPr>
          <w:ilvl w:val="1"/>
          <w:numId w:val="5"/>
        </w:numPr>
      </w:pPr>
      <w:r w:rsidRPr="00452234">
        <w:t>Espaçamento entre linhas: 1,15 ou 1,5.</w:t>
      </w:r>
    </w:p>
    <w:p w14:paraId="07AC67FF" w14:textId="77777777" w:rsidR="00452234" w:rsidRPr="00452234" w:rsidRDefault="00452234" w:rsidP="00452234">
      <w:pPr>
        <w:rPr>
          <w:b/>
          <w:bCs/>
        </w:rPr>
      </w:pPr>
      <w:r w:rsidRPr="00452234">
        <w:rPr>
          <w:b/>
          <w:bCs/>
        </w:rPr>
        <w:t>Tabelas e Imagens</w:t>
      </w:r>
    </w:p>
    <w:p w14:paraId="7C1E5A81" w14:textId="77777777" w:rsidR="00452234" w:rsidRPr="00452234" w:rsidRDefault="00452234" w:rsidP="00452234">
      <w:pPr>
        <w:numPr>
          <w:ilvl w:val="0"/>
          <w:numId w:val="6"/>
        </w:numPr>
      </w:pPr>
      <w:r w:rsidRPr="00452234">
        <w:rPr>
          <w:b/>
          <w:bCs/>
        </w:rPr>
        <w:t>Tabelas</w:t>
      </w:r>
      <w:r w:rsidRPr="00452234">
        <w:t>:</w:t>
      </w:r>
    </w:p>
    <w:p w14:paraId="338301E6" w14:textId="77777777" w:rsidR="00452234" w:rsidRPr="00452234" w:rsidRDefault="00452234" w:rsidP="00452234">
      <w:pPr>
        <w:numPr>
          <w:ilvl w:val="1"/>
          <w:numId w:val="6"/>
        </w:numPr>
      </w:pPr>
      <w:r w:rsidRPr="00452234">
        <w:t xml:space="preserve">Fonte interna: </w:t>
      </w:r>
      <w:proofErr w:type="spellStart"/>
      <w:r w:rsidRPr="00452234">
        <w:rPr>
          <w:i/>
          <w:iCs/>
        </w:rPr>
        <w:t>Calibri</w:t>
      </w:r>
      <w:proofErr w:type="spellEnd"/>
      <w:r w:rsidRPr="00452234">
        <w:rPr>
          <w:i/>
          <w:iCs/>
        </w:rPr>
        <w:t xml:space="preserve"> 10 </w:t>
      </w:r>
      <w:proofErr w:type="spellStart"/>
      <w:r w:rsidRPr="00452234">
        <w:rPr>
          <w:i/>
          <w:iCs/>
        </w:rPr>
        <w:t>pt</w:t>
      </w:r>
      <w:proofErr w:type="spellEnd"/>
      <w:r w:rsidRPr="00452234">
        <w:t xml:space="preserve"> ou </w:t>
      </w:r>
      <w:r w:rsidRPr="00452234">
        <w:rPr>
          <w:i/>
          <w:iCs/>
        </w:rPr>
        <w:t xml:space="preserve">Arial 10 </w:t>
      </w:r>
      <w:proofErr w:type="spellStart"/>
      <w:r w:rsidRPr="00452234">
        <w:rPr>
          <w:i/>
          <w:iCs/>
        </w:rPr>
        <w:t>pt</w:t>
      </w:r>
      <w:proofErr w:type="spellEnd"/>
      <w:r w:rsidRPr="00452234">
        <w:t>.</w:t>
      </w:r>
    </w:p>
    <w:p w14:paraId="43EC91EC" w14:textId="77777777" w:rsidR="00452234" w:rsidRPr="00452234" w:rsidRDefault="00452234" w:rsidP="00452234">
      <w:pPr>
        <w:numPr>
          <w:ilvl w:val="1"/>
          <w:numId w:val="6"/>
        </w:numPr>
      </w:pPr>
      <w:r w:rsidRPr="00452234">
        <w:t>Centralize o título da tabela acima dela. Exemplo:</w:t>
      </w:r>
    </w:p>
    <w:p w14:paraId="65A6DB81" w14:textId="77777777" w:rsidR="00452234" w:rsidRPr="00452234" w:rsidRDefault="00452234" w:rsidP="00452234">
      <w:proofErr w:type="spellStart"/>
      <w:r w:rsidRPr="00452234">
        <w:t>yaml</w:t>
      </w:r>
      <w:proofErr w:type="spellEnd"/>
    </w:p>
    <w:p w14:paraId="4D3FDCB9" w14:textId="77777777" w:rsidR="00452234" w:rsidRPr="00452234" w:rsidRDefault="00452234" w:rsidP="00452234">
      <w:r w:rsidRPr="00452234">
        <w:t>Copiar código</w:t>
      </w:r>
    </w:p>
    <w:p w14:paraId="26037E86" w14:textId="77777777" w:rsidR="00452234" w:rsidRPr="00452234" w:rsidRDefault="00452234" w:rsidP="00452234">
      <w:r w:rsidRPr="00452234">
        <w:t>Tabela 1: Fontes de Dados e Conexões</w:t>
      </w:r>
    </w:p>
    <w:p w14:paraId="6F19A1EF" w14:textId="77777777" w:rsidR="00452234" w:rsidRPr="00452234" w:rsidRDefault="00452234" w:rsidP="00452234">
      <w:pPr>
        <w:numPr>
          <w:ilvl w:val="1"/>
          <w:numId w:val="6"/>
        </w:numPr>
      </w:pPr>
      <w:r w:rsidRPr="00452234">
        <w:t>Use bordas suaves (cinza claro ou preto fino).</w:t>
      </w:r>
    </w:p>
    <w:p w14:paraId="45664410" w14:textId="77777777" w:rsidR="00452234" w:rsidRPr="00452234" w:rsidRDefault="00452234" w:rsidP="00452234">
      <w:pPr>
        <w:numPr>
          <w:ilvl w:val="0"/>
          <w:numId w:val="6"/>
        </w:numPr>
      </w:pPr>
      <w:r w:rsidRPr="00452234">
        <w:rPr>
          <w:b/>
          <w:bCs/>
        </w:rPr>
        <w:t>Imagens e Diagramas</w:t>
      </w:r>
      <w:r w:rsidRPr="00452234">
        <w:t>:</w:t>
      </w:r>
    </w:p>
    <w:p w14:paraId="7F4DE590" w14:textId="77777777" w:rsidR="00452234" w:rsidRPr="00452234" w:rsidRDefault="00452234" w:rsidP="00452234">
      <w:pPr>
        <w:numPr>
          <w:ilvl w:val="1"/>
          <w:numId w:val="6"/>
        </w:numPr>
      </w:pPr>
      <w:r w:rsidRPr="00452234">
        <w:t>Insira a imagem e centralize.</w:t>
      </w:r>
    </w:p>
    <w:p w14:paraId="6A6CB7A7" w14:textId="77777777" w:rsidR="00452234" w:rsidRPr="00452234" w:rsidRDefault="00452234" w:rsidP="00452234">
      <w:pPr>
        <w:numPr>
          <w:ilvl w:val="1"/>
          <w:numId w:val="6"/>
        </w:numPr>
      </w:pPr>
      <w:r w:rsidRPr="00452234">
        <w:t xml:space="preserve">Adicione uma legenda abaixo, com fonte </w:t>
      </w:r>
      <w:proofErr w:type="spellStart"/>
      <w:r w:rsidRPr="00452234">
        <w:rPr>
          <w:i/>
          <w:iCs/>
        </w:rPr>
        <w:t>Calibri</w:t>
      </w:r>
      <w:proofErr w:type="spellEnd"/>
      <w:r w:rsidRPr="00452234">
        <w:rPr>
          <w:i/>
          <w:iCs/>
        </w:rPr>
        <w:t xml:space="preserve"> 10 </w:t>
      </w:r>
      <w:proofErr w:type="spellStart"/>
      <w:r w:rsidRPr="00452234">
        <w:rPr>
          <w:i/>
          <w:iCs/>
        </w:rPr>
        <w:t>pt</w:t>
      </w:r>
      <w:proofErr w:type="spellEnd"/>
      <w:r w:rsidRPr="00452234">
        <w:t>:</w:t>
      </w:r>
    </w:p>
    <w:p w14:paraId="67CE62B3" w14:textId="77777777" w:rsidR="00452234" w:rsidRPr="00452234" w:rsidRDefault="00452234" w:rsidP="00452234">
      <w:proofErr w:type="spellStart"/>
      <w:r w:rsidRPr="00452234">
        <w:t>arduino</w:t>
      </w:r>
      <w:proofErr w:type="spellEnd"/>
    </w:p>
    <w:p w14:paraId="73AD4F7B" w14:textId="77777777" w:rsidR="00452234" w:rsidRPr="00452234" w:rsidRDefault="00452234" w:rsidP="00452234">
      <w:r w:rsidRPr="00452234">
        <w:t>Copiar código</w:t>
      </w:r>
    </w:p>
    <w:p w14:paraId="5ACF1572" w14:textId="77777777" w:rsidR="00452234" w:rsidRPr="00452234" w:rsidRDefault="00452234" w:rsidP="00452234">
      <w:r w:rsidRPr="00452234">
        <w:t>Figura 1: Modelo de Dados do Power BI</w:t>
      </w:r>
    </w:p>
    <w:p w14:paraId="5576A8AE" w14:textId="77777777" w:rsidR="00452234" w:rsidRPr="00452234" w:rsidRDefault="00452234" w:rsidP="00452234">
      <w:pPr>
        <w:rPr>
          <w:b/>
          <w:bCs/>
        </w:rPr>
      </w:pPr>
      <w:r w:rsidRPr="00452234">
        <w:rPr>
          <w:b/>
          <w:bCs/>
        </w:rPr>
        <w:lastRenderedPageBreak/>
        <w:t>Numeração</w:t>
      </w:r>
    </w:p>
    <w:p w14:paraId="4431F520" w14:textId="77777777" w:rsidR="00452234" w:rsidRPr="00452234" w:rsidRDefault="00452234" w:rsidP="00452234">
      <w:pPr>
        <w:numPr>
          <w:ilvl w:val="0"/>
          <w:numId w:val="7"/>
        </w:numPr>
      </w:pPr>
      <w:r w:rsidRPr="00452234">
        <w:t>Use numeração decimal para organizar as seções. Exemplo:</w:t>
      </w:r>
    </w:p>
    <w:p w14:paraId="4B95A544" w14:textId="77777777" w:rsidR="00452234" w:rsidRPr="00452234" w:rsidRDefault="00452234" w:rsidP="00452234">
      <w:proofErr w:type="spellStart"/>
      <w:r w:rsidRPr="00452234">
        <w:t>arduino</w:t>
      </w:r>
      <w:proofErr w:type="spellEnd"/>
    </w:p>
    <w:p w14:paraId="46F1F6F9" w14:textId="77777777" w:rsidR="00452234" w:rsidRPr="00452234" w:rsidRDefault="00452234" w:rsidP="00452234">
      <w:r w:rsidRPr="00452234">
        <w:t>Copiar código</w:t>
      </w:r>
    </w:p>
    <w:p w14:paraId="4B9C7D0E" w14:textId="77777777" w:rsidR="00452234" w:rsidRPr="00452234" w:rsidRDefault="00452234" w:rsidP="00452234">
      <w:r w:rsidRPr="00452234">
        <w:t>1. Resumo do Projeto</w:t>
      </w:r>
    </w:p>
    <w:p w14:paraId="4D7670AE" w14:textId="77777777" w:rsidR="00452234" w:rsidRPr="00452234" w:rsidRDefault="00452234" w:rsidP="00452234">
      <w:r w:rsidRPr="00452234">
        <w:t xml:space="preserve">   1.1 Objetivo</w:t>
      </w:r>
    </w:p>
    <w:p w14:paraId="53CDA0F2" w14:textId="77777777" w:rsidR="00452234" w:rsidRPr="00452234" w:rsidRDefault="00452234" w:rsidP="00452234">
      <w:r w:rsidRPr="00452234">
        <w:t xml:space="preserve">   1.2 Stakeholders</w:t>
      </w:r>
    </w:p>
    <w:p w14:paraId="12A446AC" w14:textId="77777777" w:rsidR="00452234" w:rsidRPr="00452234" w:rsidRDefault="00452234" w:rsidP="00452234">
      <w:r w:rsidRPr="00452234">
        <w:pict w14:anchorId="492128E4">
          <v:rect id="_x0000_i1052" style="width:0;height:1.5pt" o:hralign="center" o:hrstd="t" o:hr="t" fillcolor="#a0a0a0" stroked="f"/>
        </w:pict>
      </w:r>
    </w:p>
    <w:p w14:paraId="4337F765" w14:textId="77777777" w:rsidR="00452234" w:rsidRPr="00452234" w:rsidRDefault="00452234" w:rsidP="00452234">
      <w:pPr>
        <w:rPr>
          <w:rFonts w:ascii="Calibri" w:hAnsi="Calibri" w:cs="Calibri"/>
          <w:b/>
          <w:bCs/>
          <w:sz w:val="28"/>
          <w:szCs w:val="28"/>
        </w:rPr>
      </w:pPr>
      <w:r w:rsidRPr="00452234">
        <w:rPr>
          <w:rFonts w:ascii="Calibri" w:hAnsi="Calibri" w:cs="Calibri"/>
          <w:b/>
          <w:bCs/>
          <w:sz w:val="28"/>
          <w:szCs w:val="28"/>
        </w:rPr>
        <w:t>3. Elementos Visuais</w:t>
      </w:r>
    </w:p>
    <w:p w14:paraId="551ABF66" w14:textId="77777777" w:rsidR="00452234" w:rsidRPr="00452234" w:rsidRDefault="00452234" w:rsidP="00452234">
      <w:pPr>
        <w:numPr>
          <w:ilvl w:val="0"/>
          <w:numId w:val="8"/>
        </w:numPr>
      </w:pPr>
      <w:r w:rsidRPr="00452234">
        <w:rPr>
          <w:b/>
          <w:bCs/>
        </w:rPr>
        <w:t>Destaques</w:t>
      </w:r>
      <w:r w:rsidRPr="00452234">
        <w:t>:</w:t>
      </w:r>
    </w:p>
    <w:p w14:paraId="7E2D807F" w14:textId="77777777" w:rsidR="00452234" w:rsidRPr="00452234" w:rsidRDefault="00452234" w:rsidP="00452234">
      <w:pPr>
        <w:numPr>
          <w:ilvl w:val="1"/>
          <w:numId w:val="8"/>
        </w:numPr>
      </w:pPr>
      <w:r w:rsidRPr="00452234">
        <w:t xml:space="preserve">Utilize </w:t>
      </w:r>
      <w:r w:rsidRPr="00452234">
        <w:rPr>
          <w:i/>
          <w:iCs/>
        </w:rPr>
        <w:t>negrito</w:t>
      </w:r>
      <w:r w:rsidRPr="00452234">
        <w:t xml:space="preserve"> para palavras importantes.</w:t>
      </w:r>
    </w:p>
    <w:p w14:paraId="32A77D2D" w14:textId="77777777" w:rsidR="00452234" w:rsidRPr="00452234" w:rsidRDefault="00452234" w:rsidP="00452234">
      <w:pPr>
        <w:numPr>
          <w:ilvl w:val="1"/>
          <w:numId w:val="8"/>
        </w:numPr>
      </w:pPr>
      <w:r w:rsidRPr="00452234">
        <w:t>Cores podem ser usadas de forma discreta (ex.: azul para títulos, verde para KPIs).</w:t>
      </w:r>
    </w:p>
    <w:p w14:paraId="5E79F6B2" w14:textId="77777777" w:rsidR="00452234" w:rsidRPr="00452234" w:rsidRDefault="00452234" w:rsidP="00452234">
      <w:pPr>
        <w:numPr>
          <w:ilvl w:val="0"/>
          <w:numId w:val="8"/>
        </w:numPr>
      </w:pPr>
      <w:r w:rsidRPr="00452234">
        <w:rPr>
          <w:b/>
          <w:bCs/>
        </w:rPr>
        <w:t>Marcadores e listas numeradas</w:t>
      </w:r>
      <w:r w:rsidRPr="00452234">
        <w:t>:</w:t>
      </w:r>
    </w:p>
    <w:p w14:paraId="07F9F238" w14:textId="77777777" w:rsidR="00452234" w:rsidRPr="00452234" w:rsidRDefault="00452234" w:rsidP="00452234">
      <w:pPr>
        <w:numPr>
          <w:ilvl w:val="1"/>
          <w:numId w:val="8"/>
        </w:numPr>
      </w:pPr>
      <w:r w:rsidRPr="00452234">
        <w:t>Marcadores: Para listas simples.</w:t>
      </w:r>
    </w:p>
    <w:p w14:paraId="1ACE02DF" w14:textId="77777777" w:rsidR="00452234" w:rsidRPr="00452234" w:rsidRDefault="00452234" w:rsidP="00452234">
      <w:pPr>
        <w:numPr>
          <w:ilvl w:val="1"/>
          <w:numId w:val="8"/>
        </w:numPr>
      </w:pPr>
      <w:r w:rsidRPr="00452234">
        <w:t>Numeração: Para fluxos ou etapas sequenciais.</w:t>
      </w:r>
    </w:p>
    <w:p w14:paraId="6C50E526" w14:textId="77777777" w:rsidR="00452234" w:rsidRPr="00452234" w:rsidRDefault="00452234" w:rsidP="00452234">
      <w:r w:rsidRPr="00452234">
        <w:pict w14:anchorId="182A8374">
          <v:rect id="_x0000_i1045" style="width:0;height:1.5pt" o:hralign="center" o:hrstd="t" o:hr="t" fillcolor="#a0a0a0" stroked="f"/>
        </w:pict>
      </w:r>
    </w:p>
    <w:p w14:paraId="7673CF39" w14:textId="77777777" w:rsidR="00452234" w:rsidRPr="00452234" w:rsidRDefault="00452234" w:rsidP="00452234">
      <w:pPr>
        <w:rPr>
          <w:rFonts w:ascii="Calibri" w:hAnsi="Calibri" w:cs="Calibri"/>
          <w:b/>
          <w:bCs/>
          <w:sz w:val="28"/>
          <w:szCs w:val="28"/>
        </w:rPr>
      </w:pPr>
      <w:r w:rsidRPr="00452234">
        <w:rPr>
          <w:rFonts w:ascii="Calibri" w:hAnsi="Calibri" w:cs="Calibri"/>
          <w:b/>
          <w:bCs/>
          <w:sz w:val="28"/>
          <w:szCs w:val="28"/>
        </w:rPr>
        <w:t>4. Finalização</w:t>
      </w:r>
    </w:p>
    <w:p w14:paraId="53E1B79D" w14:textId="77777777" w:rsidR="00452234" w:rsidRPr="00452234" w:rsidRDefault="00452234" w:rsidP="00452234">
      <w:pPr>
        <w:numPr>
          <w:ilvl w:val="0"/>
          <w:numId w:val="9"/>
        </w:numPr>
      </w:pPr>
      <w:r w:rsidRPr="00452234">
        <w:t>Revise o documento:</w:t>
      </w:r>
    </w:p>
    <w:p w14:paraId="154DF042" w14:textId="77777777" w:rsidR="00452234" w:rsidRPr="00452234" w:rsidRDefault="00452234" w:rsidP="00452234">
      <w:pPr>
        <w:numPr>
          <w:ilvl w:val="1"/>
          <w:numId w:val="9"/>
        </w:numPr>
      </w:pPr>
      <w:r w:rsidRPr="00452234">
        <w:t>Verifique consistência de formatação.</w:t>
      </w:r>
    </w:p>
    <w:p w14:paraId="6A06CEDE" w14:textId="77777777" w:rsidR="00452234" w:rsidRPr="00452234" w:rsidRDefault="00452234" w:rsidP="00452234">
      <w:pPr>
        <w:numPr>
          <w:ilvl w:val="1"/>
          <w:numId w:val="9"/>
        </w:numPr>
      </w:pPr>
      <w:r w:rsidRPr="00452234">
        <w:t>Atualize o índice automático.</w:t>
      </w:r>
    </w:p>
    <w:p w14:paraId="223B1203" w14:textId="77777777" w:rsidR="00452234" w:rsidRPr="00452234" w:rsidRDefault="00452234" w:rsidP="00452234">
      <w:pPr>
        <w:numPr>
          <w:ilvl w:val="0"/>
          <w:numId w:val="9"/>
        </w:numPr>
      </w:pPr>
      <w:r w:rsidRPr="00452234">
        <w:t>Salve em dois formatos:</w:t>
      </w:r>
    </w:p>
    <w:p w14:paraId="4F2EBE21" w14:textId="77777777" w:rsidR="00452234" w:rsidRPr="00452234" w:rsidRDefault="00452234" w:rsidP="00452234">
      <w:pPr>
        <w:numPr>
          <w:ilvl w:val="1"/>
          <w:numId w:val="9"/>
        </w:numPr>
      </w:pPr>
      <w:r w:rsidRPr="00452234">
        <w:rPr>
          <w:b/>
          <w:bCs/>
        </w:rPr>
        <w:t>Word (.</w:t>
      </w:r>
      <w:proofErr w:type="spellStart"/>
      <w:r w:rsidRPr="00452234">
        <w:rPr>
          <w:b/>
          <w:bCs/>
        </w:rPr>
        <w:t>docx</w:t>
      </w:r>
      <w:proofErr w:type="spellEnd"/>
      <w:r w:rsidRPr="00452234">
        <w:rPr>
          <w:b/>
          <w:bCs/>
        </w:rPr>
        <w:t>)</w:t>
      </w:r>
      <w:r w:rsidRPr="00452234">
        <w:t xml:space="preserve"> para edição futura.</w:t>
      </w:r>
    </w:p>
    <w:p w14:paraId="4F40C4F0" w14:textId="77777777" w:rsidR="00452234" w:rsidRPr="00452234" w:rsidRDefault="00452234" w:rsidP="00452234">
      <w:pPr>
        <w:numPr>
          <w:ilvl w:val="1"/>
          <w:numId w:val="9"/>
        </w:numPr>
      </w:pPr>
      <w:r w:rsidRPr="00452234">
        <w:rPr>
          <w:b/>
          <w:bCs/>
        </w:rPr>
        <w:t>PDF</w:t>
      </w:r>
      <w:r w:rsidRPr="00452234">
        <w:t xml:space="preserve"> para distribuição final.</w:t>
      </w:r>
    </w:p>
    <w:p w14:paraId="3648E8B5" w14:textId="77777777" w:rsidR="00801C72" w:rsidRDefault="00801C72"/>
    <w:sectPr w:rsidR="00801C7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269044" w14:textId="77777777" w:rsidR="007A7484" w:rsidRDefault="007A7484" w:rsidP="00452234">
      <w:pPr>
        <w:spacing w:after="0" w:line="240" w:lineRule="auto"/>
      </w:pPr>
      <w:r>
        <w:separator/>
      </w:r>
    </w:p>
  </w:endnote>
  <w:endnote w:type="continuationSeparator" w:id="0">
    <w:p w14:paraId="149A1CF9" w14:textId="77777777" w:rsidR="007A7484" w:rsidRDefault="007A7484" w:rsidP="0045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B88FFD" w14:textId="77777777" w:rsidR="007A7484" w:rsidRDefault="007A7484" w:rsidP="00452234">
      <w:pPr>
        <w:spacing w:after="0" w:line="240" w:lineRule="auto"/>
      </w:pPr>
      <w:r>
        <w:separator/>
      </w:r>
    </w:p>
  </w:footnote>
  <w:footnote w:type="continuationSeparator" w:id="0">
    <w:p w14:paraId="6AA95C38" w14:textId="77777777" w:rsidR="007A7484" w:rsidRDefault="007A7484" w:rsidP="0045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FFDFC" w14:textId="1D26179F" w:rsidR="00452234" w:rsidRPr="00452234" w:rsidRDefault="00452234">
    <w:pPr>
      <w:pStyle w:val="Cabealho"/>
      <w:rPr>
        <w:rFonts w:ascii="Calibri" w:hAnsi="Calibri" w:cs="Calibri"/>
        <w:b/>
        <w:bCs/>
        <w:sz w:val="28"/>
        <w:szCs w:val="28"/>
      </w:rPr>
    </w:pPr>
    <w:r>
      <w:rPr>
        <w:rFonts w:ascii="Calibri" w:hAnsi="Calibri" w:cs="Calibri"/>
        <w:b/>
        <w:bCs/>
        <w:sz w:val="28"/>
        <w:szCs w:val="28"/>
      </w:rPr>
      <w:t xml:space="preserve">                      F</w:t>
    </w:r>
    <w:r w:rsidRPr="00452234">
      <w:rPr>
        <w:rFonts w:ascii="Calibri" w:hAnsi="Calibri" w:cs="Calibri"/>
        <w:b/>
        <w:bCs/>
        <w:sz w:val="28"/>
        <w:szCs w:val="28"/>
      </w:rPr>
      <w:t>ormatação para criar uma documentação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E1DCC"/>
    <w:multiLevelType w:val="multilevel"/>
    <w:tmpl w:val="B5AA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85C9A"/>
    <w:multiLevelType w:val="multilevel"/>
    <w:tmpl w:val="8328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C539C"/>
    <w:multiLevelType w:val="multilevel"/>
    <w:tmpl w:val="9E14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464A2"/>
    <w:multiLevelType w:val="multilevel"/>
    <w:tmpl w:val="D344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5599F"/>
    <w:multiLevelType w:val="multilevel"/>
    <w:tmpl w:val="D3DC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F940DF"/>
    <w:multiLevelType w:val="multilevel"/>
    <w:tmpl w:val="BD0E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916DA"/>
    <w:multiLevelType w:val="multilevel"/>
    <w:tmpl w:val="C19E6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45007C"/>
    <w:multiLevelType w:val="multilevel"/>
    <w:tmpl w:val="82822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911A56"/>
    <w:multiLevelType w:val="multilevel"/>
    <w:tmpl w:val="F3D6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071084">
    <w:abstractNumId w:val="5"/>
  </w:num>
  <w:num w:numId="2" w16cid:durableId="1161769791">
    <w:abstractNumId w:val="0"/>
  </w:num>
  <w:num w:numId="3" w16cid:durableId="1389571578">
    <w:abstractNumId w:val="4"/>
  </w:num>
  <w:num w:numId="4" w16cid:durableId="420569356">
    <w:abstractNumId w:val="1"/>
  </w:num>
  <w:num w:numId="5" w16cid:durableId="335426274">
    <w:abstractNumId w:val="7"/>
  </w:num>
  <w:num w:numId="6" w16cid:durableId="1546866514">
    <w:abstractNumId w:val="6"/>
  </w:num>
  <w:num w:numId="7" w16cid:durableId="1871792830">
    <w:abstractNumId w:val="8"/>
  </w:num>
  <w:num w:numId="8" w16cid:durableId="2120223818">
    <w:abstractNumId w:val="2"/>
  </w:num>
  <w:num w:numId="9" w16cid:durableId="442379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34"/>
    <w:rsid w:val="00092C3D"/>
    <w:rsid w:val="00452234"/>
    <w:rsid w:val="0071018F"/>
    <w:rsid w:val="007A7484"/>
    <w:rsid w:val="0080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C8792"/>
  <w15:chartTrackingRefBased/>
  <w15:docId w15:val="{9BE97AB4-A9E0-49E8-A262-0B87E684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2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2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22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2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22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2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2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2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2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22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22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22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22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223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22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223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22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22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2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2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2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2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2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22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22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223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22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223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2234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522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2234"/>
  </w:style>
  <w:style w:type="paragraph" w:styleId="Rodap">
    <w:name w:val="footer"/>
    <w:basedOn w:val="Normal"/>
    <w:link w:val="RodapChar"/>
    <w:uiPriority w:val="99"/>
    <w:unhideWhenUsed/>
    <w:rsid w:val="004522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2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2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8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3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2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0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393</Words>
  <Characters>2124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Elmesson de Jesus</dc:creator>
  <cp:keywords/>
  <dc:description/>
  <cp:lastModifiedBy>Elmesson de Jesus</cp:lastModifiedBy>
  <cp:revision>1</cp:revision>
  <dcterms:created xsi:type="dcterms:W3CDTF">2024-11-21T14:45:00Z</dcterms:created>
  <dcterms:modified xsi:type="dcterms:W3CDTF">2024-11-21T14:52:00Z</dcterms:modified>
</cp:coreProperties>
</file>