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8E756" w14:textId="27A0FF23" w:rsidR="00B64B61" w:rsidRPr="00B64B61" w:rsidRDefault="00B64B61" w:rsidP="00376676">
      <w:pPr>
        <w:spacing w:line="480" w:lineRule="auto"/>
        <w:rPr>
          <w:rFonts w:ascii="Times New Roman" w:hAnsi="Times New Roman" w:cs="Times New Roman"/>
          <w:b/>
          <w:szCs w:val="20"/>
        </w:rPr>
      </w:pPr>
      <w:r w:rsidRPr="00B64B61">
        <w:rPr>
          <w:rFonts w:ascii="Times New Roman" w:hAnsi="Times New Roman" w:cs="Times New Roman" w:hint="eastAsia"/>
          <w:b/>
          <w:szCs w:val="20"/>
        </w:rPr>
        <w:t>@</w:t>
      </w:r>
      <w:r>
        <w:rPr>
          <w:rFonts w:ascii="Times New Roman" w:hAnsi="Times New Roman" w:cs="Times New Roman"/>
          <w:b/>
          <w:szCs w:val="20"/>
        </w:rPr>
        <w:t>INSTRUCTION</w:t>
      </w:r>
    </w:p>
    <w:p w14:paraId="0DE17842" w14:textId="286777C2" w:rsidR="000E0B2E" w:rsidRPr="00376676" w:rsidRDefault="000E0B2E" w:rsidP="00376676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szCs w:val="20"/>
        </w:rPr>
        <w:t xml:space="preserve">Based on the following chest CT </w:t>
      </w:r>
      <w:r w:rsidRPr="00376676">
        <w:rPr>
          <w:rFonts w:ascii="Times New Roman" w:hAnsi="Times New Roman" w:cs="Times New Roman"/>
          <w:b/>
          <w:szCs w:val="20"/>
        </w:rPr>
        <w:t>@REPORT</w:t>
      </w:r>
      <w:r w:rsidRPr="00376676">
        <w:rPr>
          <w:rFonts w:ascii="Times New Roman" w:hAnsi="Times New Roman" w:cs="Times New Roman"/>
          <w:szCs w:val="20"/>
        </w:rPr>
        <w:t xml:space="preserve">, please fill in the </w:t>
      </w:r>
      <w:r w:rsidRPr="00376676">
        <w:rPr>
          <w:rFonts w:ascii="Times New Roman" w:hAnsi="Times New Roman" w:cs="Times New Roman"/>
          <w:b/>
          <w:szCs w:val="20"/>
        </w:rPr>
        <w:t>@TEMPLATE</w:t>
      </w:r>
      <w:r w:rsidRPr="00376676">
        <w:rPr>
          <w:rFonts w:ascii="Times New Roman" w:hAnsi="Times New Roman" w:cs="Times New Roman"/>
          <w:szCs w:val="20"/>
        </w:rPr>
        <w:t xml:space="preserve"> for lung cancer TNM staging in</w:t>
      </w:r>
      <w:r w:rsidR="00E86342" w:rsidRPr="00376676">
        <w:rPr>
          <w:rFonts w:ascii="Times New Roman" w:hAnsi="Times New Roman" w:cs="Times New Roman"/>
          <w:szCs w:val="20"/>
        </w:rPr>
        <w:t>to</w:t>
      </w:r>
      <w:r w:rsidRPr="00376676">
        <w:rPr>
          <w:rFonts w:ascii="Times New Roman" w:hAnsi="Times New Roman" w:cs="Times New Roman"/>
          <w:szCs w:val="20"/>
        </w:rPr>
        <w:t xml:space="preserve"> </w:t>
      </w:r>
      <w:r w:rsidR="00E86342" w:rsidRPr="00376676">
        <w:rPr>
          <w:rFonts w:ascii="Times New Roman" w:hAnsi="Times New Roman" w:cs="Times New Roman"/>
          <w:color w:val="0D0D0D"/>
          <w:szCs w:val="20"/>
          <w:shd w:val="clear" w:color="auto" w:fill="FFFFFF"/>
        </w:rPr>
        <w:t>a flat JSON structure</w:t>
      </w:r>
      <w:r w:rsidR="00EF03D8" w:rsidRPr="00EF03D8">
        <w:rPr>
          <w:rFonts w:ascii="Times New Roman" w:hAnsi="Times New Roman" w:cs="Times New Roman"/>
          <w:color w:val="0D0D0D"/>
          <w:szCs w:val="20"/>
          <w:shd w:val="clear" w:color="auto" w:fill="FFFFFF"/>
        </w:rPr>
        <w:t>, using the descriptions below as a guide:</w:t>
      </w:r>
      <w:bookmarkStart w:id="0" w:name="_GoBack"/>
      <w:bookmarkEnd w:id="0"/>
    </w:p>
    <w:p w14:paraId="5354F306" w14:textId="4F14AFE1" w:rsidR="00B4638A" w:rsidRPr="00376676" w:rsidRDefault="00B4638A" w:rsidP="00B4638A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szCs w:val="20"/>
        </w:rPr>
        <w:t>Greatest dimension of primary tumor: This is the largest measurement of the tumor in centimeters, usually found in the description of the mass or lesion.</w:t>
      </w:r>
      <w:r w:rsidR="00506D7A">
        <w:rPr>
          <w:rFonts w:ascii="Times New Roman" w:hAnsi="Times New Roman" w:cs="Times New Roman"/>
          <w:szCs w:val="20"/>
        </w:rPr>
        <w:t xml:space="preserve"> </w:t>
      </w:r>
      <w:r w:rsidR="00506D7A" w:rsidRPr="00506D7A">
        <w:rPr>
          <w:rFonts w:ascii="Times New Roman" w:hAnsi="Times New Roman" w:cs="Times New Roman"/>
          <w:szCs w:val="20"/>
        </w:rPr>
        <w:t>For part-solid nodules, the size of the solid portion is used</w:t>
      </w:r>
      <w:r w:rsidR="00506D7A">
        <w:rPr>
          <w:rFonts w:ascii="Times New Roman" w:hAnsi="Times New Roman" w:cs="Times New Roman"/>
          <w:szCs w:val="20"/>
        </w:rPr>
        <w:t>.</w:t>
      </w:r>
    </w:p>
    <w:p w14:paraId="7CFC11E1" w14:textId="77777777" w:rsidR="00B4638A" w:rsidRPr="00376676" w:rsidRDefault="00B4638A" w:rsidP="00B4638A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szCs w:val="20"/>
        </w:rPr>
        <w:t>Local invasion: This indicates whether the tumor has invaded nearby structures (e.g., chest wall, pleura, diaphragm, etc.). It will be noted if invasion is present or absent.</w:t>
      </w:r>
    </w:p>
    <w:p w14:paraId="6D46E9BC" w14:textId="77777777" w:rsidR="00B4638A" w:rsidRPr="00376676" w:rsidRDefault="00B4638A" w:rsidP="00B4638A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szCs w:val="20"/>
        </w:rPr>
        <w:t>Satellite lesions: These are additional nodules near the primary tumor. The report will describe whether these are present or absent.</w:t>
      </w:r>
    </w:p>
    <w:p w14:paraId="5481BB05" w14:textId="77777777" w:rsidR="00B4638A" w:rsidRPr="00376676" w:rsidRDefault="00B4638A" w:rsidP="00B4638A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szCs w:val="20"/>
        </w:rPr>
        <w:t>Metastatic lymph node: This refers to the presence of enlarged or affected lymph nodes, which may be described in the mediastinum or hilum, for example.</w:t>
      </w:r>
    </w:p>
    <w:p w14:paraId="0FF0940C" w14:textId="77777777" w:rsidR="00B4638A" w:rsidRPr="00376676" w:rsidRDefault="00B4638A" w:rsidP="00B4638A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szCs w:val="20"/>
        </w:rPr>
        <w:t>Intrathoracic metastasis: This concerns metastases within the chest but outside the primary tumor and local nodes. It could involve the pleura, contralateral lung, etc.</w:t>
      </w:r>
    </w:p>
    <w:p w14:paraId="1B6C530C" w14:textId="77777777" w:rsidR="00B4638A" w:rsidRPr="00376676" w:rsidRDefault="00B4638A" w:rsidP="00B4638A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szCs w:val="20"/>
        </w:rPr>
        <w:t>Extrathoracic metastasis: This includes any spread of the tumor outside the chest cavity, such as to the liver, brain, bones, or adrenal glands.</w:t>
      </w:r>
    </w:p>
    <w:p w14:paraId="5DA9BA17" w14:textId="77777777" w:rsidR="00B4638A" w:rsidRPr="00376676" w:rsidRDefault="00B4638A" w:rsidP="00376676">
      <w:pPr>
        <w:spacing w:line="480" w:lineRule="auto"/>
        <w:rPr>
          <w:rFonts w:ascii="Times New Roman" w:hAnsi="Times New Roman" w:cs="Times New Roman" w:hint="eastAsia"/>
          <w:szCs w:val="20"/>
        </w:rPr>
      </w:pPr>
    </w:p>
    <w:p w14:paraId="33BAA004" w14:textId="04ED008E" w:rsidR="007B4D5F" w:rsidRDefault="000E0B2E" w:rsidP="00376676">
      <w:pPr>
        <w:spacing w:line="480" w:lineRule="auto"/>
        <w:rPr>
          <w:rFonts w:ascii="Times New Roman" w:hAnsi="Times New Roman" w:cs="Times New Roman"/>
          <w:b/>
          <w:szCs w:val="20"/>
        </w:rPr>
      </w:pPr>
      <w:r w:rsidRPr="00376676">
        <w:rPr>
          <w:rFonts w:ascii="Times New Roman" w:hAnsi="Times New Roman" w:cs="Times New Roman"/>
          <w:b/>
          <w:szCs w:val="20"/>
        </w:rPr>
        <w:t>@TEMPLATE</w:t>
      </w:r>
    </w:p>
    <w:p w14:paraId="62FED406" w14:textId="4E89C0AC" w:rsidR="000E0B2E" w:rsidRPr="00376676" w:rsidRDefault="007B4D5F" w:rsidP="00376676">
      <w:pPr>
        <w:spacing w:line="48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```</w:t>
      </w:r>
    </w:p>
    <w:p w14:paraId="15DF3368" w14:textId="77777777" w:rsidR="00B4638A" w:rsidRPr="00DC4532" w:rsidRDefault="00B4638A" w:rsidP="00B4638A">
      <w:pPr>
        <w:rPr>
          <w:rFonts w:ascii="Times New Roman" w:hAnsi="Times New Roman" w:cs="Times New Roman"/>
        </w:rPr>
      </w:pPr>
      <w:bookmarkStart w:id="1" w:name="_Hlk166428332"/>
      <w:bookmarkStart w:id="2" w:name="_Hlk166432439"/>
      <w:bookmarkStart w:id="3" w:name="_Hlk166192157"/>
      <w:bookmarkStart w:id="4" w:name="_Hlk166192185"/>
      <w:r w:rsidRPr="00DC4532">
        <w:rPr>
          <w:rFonts w:ascii="Times New Roman" w:hAnsi="Times New Roman" w:cs="Times New Roman"/>
        </w:rPr>
        <w:t>Greatest dimension of primary tumor: float (tenths of a centimeter)</w:t>
      </w:r>
    </w:p>
    <w:p w14:paraId="2EC3D6ED" w14:textId="77777777" w:rsidR="00B4638A" w:rsidRPr="00DC4532" w:rsidRDefault="00B4638A" w:rsidP="00B4638A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Local invasion: string (present vs absent)</w:t>
      </w:r>
    </w:p>
    <w:p w14:paraId="2A191A24" w14:textId="77777777" w:rsidR="00B4638A" w:rsidRPr="00DC4532" w:rsidRDefault="00B4638A" w:rsidP="00B4638A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Satellite lesions: string (present vs absent)</w:t>
      </w:r>
    </w:p>
    <w:p w14:paraId="200C9AF7" w14:textId="77777777" w:rsidR="00B4638A" w:rsidRPr="00DC4532" w:rsidRDefault="00B4638A" w:rsidP="00B4638A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Metastatic lymph node: string (present vs absent)</w:t>
      </w:r>
    </w:p>
    <w:p w14:paraId="1EA1BEF0" w14:textId="77777777" w:rsidR="00B4638A" w:rsidRPr="00DC4532" w:rsidRDefault="00B4638A" w:rsidP="00B4638A">
      <w:pPr>
        <w:widowControl/>
        <w:wordWrap/>
        <w:autoSpaceDE/>
        <w:autoSpaceDN/>
        <w:jc w:val="left"/>
        <w:rPr>
          <w:rFonts w:ascii="Times New Roman" w:hAnsi="Times New Roman" w:cs="Times New Roman"/>
          <w:szCs w:val="20"/>
        </w:rPr>
      </w:pPr>
      <w:r w:rsidRPr="00DC4532">
        <w:rPr>
          <w:rFonts w:ascii="Times New Roman" w:hAnsi="Times New Roman" w:cs="Times New Roman"/>
          <w:szCs w:val="20"/>
        </w:rPr>
        <w:t>Intrathoracic metastasis: string (present vs absent)</w:t>
      </w:r>
    </w:p>
    <w:p w14:paraId="3E26C26C" w14:textId="77777777" w:rsidR="00B4638A" w:rsidRPr="00DC4532" w:rsidRDefault="00B4638A" w:rsidP="00B4638A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Extrathoracic metastasis: string (present vs absent)</w:t>
      </w:r>
    </w:p>
    <w:bookmarkEnd w:id="2"/>
    <w:bookmarkEnd w:id="3"/>
    <w:bookmarkEnd w:id="4"/>
    <w:p w14:paraId="3CFA72E8" w14:textId="0B4F8494" w:rsidR="00C64648" w:rsidRDefault="007B4D5F" w:rsidP="00376676">
      <w:pPr>
        <w:spacing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```</w:t>
      </w:r>
    </w:p>
    <w:p w14:paraId="049DE521" w14:textId="77777777" w:rsidR="007B4D5F" w:rsidRPr="00B4638A" w:rsidRDefault="007B4D5F" w:rsidP="00376676">
      <w:pPr>
        <w:spacing w:line="480" w:lineRule="auto"/>
        <w:rPr>
          <w:rFonts w:ascii="Times New Roman" w:hAnsi="Times New Roman" w:cs="Times New Roman"/>
          <w:szCs w:val="20"/>
        </w:rPr>
      </w:pPr>
    </w:p>
    <w:bookmarkEnd w:id="1"/>
    <w:p w14:paraId="2B56599B" w14:textId="72E0092D" w:rsidR="000E0B2E" w:rsidRPr="00376676" w:rsidRDefault="000E0B2E" w:rsidP="00376676">
      <w:pPr>
        <w:spacing w:line="480" w:lineRule="auto"/>
        <w:rPr>
          <w:rFonts w:ascii="Times New Roman" w:hAnsi="Times New Roman" w:cs="Times New Roman"/>
          <w:szCs w:val="20"/>
        </w:rPr>
      </w:pPr>
      <w:r w:rsidRPr="00376676">
        <w:rPr>
          <w:rFonts w:ascii="Times New Roman" w:hAnsi="Times New Roman" w:cs="Times New Roman"/>
          <w:b/>
          <w:szCs w:val="20"/>
        </w:rPr>
        <w:lastRenderedPageBreak/>
        <w:t>@REPORT</w:t>
      </w:r>
    </w:p>
    <w:sectPr w:rsidR="000E0B2E" w:rsidRPr="00376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0DBBB" w14:textId="77777777" w:rsidR="001973E0" w:rsidRDefault="001973E0" w:rsidP="00545799">
      <w:pPr>
        <w:spacing w:after="0" w:line="240" w:lineRule="auto"/>
      </w:pPr>
      <w:r>
        <w:separator/>
      </w:r>
    </w:p>
  </w:endnote>
  <w:endnote w:type="continuationSeparator" w:id="0">
    <w:p w14:paraId="1C1AB7E3" w14:textId="77777777" w:rsidR="001973E0" w:rsidRDefault="001973E0" w:rsidP="0054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0CDA4" w14:textId="77777777" w:rsidR="001973E0" w:rsidRDefault="001973E0" w:rsidP="00545799">
      <w:pPr>
        <w:spacing w:after="0" w:line="240" w:lineRule="auto"/>
      </w:pPr>
      <w:r>
        <w:separator/>
      </w:r>
    </w:p>
  </w:footnote>
  <w:footnote w:type="continuationSeparator" w:id="0">
    <w:p w14:paraId="39640C3D" w14:textId="77777777" w:rsidR="001973E0" w:rsidRDefault="001973E0" w:rsidP="0054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D7"/>
    <w:rsid w:val="0000516B"/>
    <w:rsid w:val="00015C34"/>
    <w:rsid w:val="000363DA"/>
    <w:rsid w:val="00047A1D"/>
    <w:rsid w:val="00066F6C"/>
    <w:rsid w:val="00070013"/>
    <w:rsid w:val="000777BC"/>
    <w:rsid w:val="000935D5"/>
    <w:rsid w:val="0009565C"/>
    <w:rsid w:val="000C6B14"/>
    <w:rsid w:val="000E0B2E"/>
    <w:rsid w:val="000E2947"/>
    <w:rsid w:val="00144E68"/>
    <w:rsid w:val="00154448"/>
    <w:rsid w:val="00165A40"/>
    <w:rsid w:val="00174301"/>
    <w:rsid w:val="001973E0"/>
    <w:rsid w:val="001A3B44"/>
    <w:rsid w:val="001A532C"/>
    <w:rsid w:val="001D1D71"/>
    <w:rsid w:val="001F1498"/>
    <w:rsid w:val="001F6662"/>
    <w:rsid w:val="00255CF4"/>
    <w:rsid w:val="00273ABF"/>
    <w:rsid w:val="0029340C"/>
    <w:rsid w:val="00297EC1"/>
    <w:rsid w:val="002C7AC0"/>
    <w:rsid w:val="002D0810"/>
    <w:rsid w:val="002F62A0"/>
    <w:rsid w:val="00315695"/>
    <w:rsid w:val="00327C67"/>
    <w:rsid w:val="0036476D"/>
    <w:rsid w:val="00376676"/>
    <w:rsid w:val="00380846"/>
    <w:rsid w:val="003C753C"/>
    <w:rsid w:val="003D606D"/>
    <w:rsid w:val="003E6D5D"/>
    <w:rsid w:val="004627D6"/>
    <w:rsid w:val="004734AB"/>
    <w:rsid w:val="0048741C"/>
    <w:rsid w:val="004A3BB2"/>
    <w:rsid w:val="004A3F23"/>
    <w:rsid w:val="004C6024"/>
    <w:rsid w:val="004D62BE"/>
    <w:rsid w:val="004E5ECE"/>
    <w:rsid w:val="004F6771"/>
    <w:rsid w:val="00506D7A"/>
    <w:rsid w:val="005133B2"/>
    <w:rsid w:val="00534658"/>
    <w:rsid w:val="00545799"/>
    <w:rsid w:val="005A13BC"/>
    <w:rsid w:val="005A67BA"/>
    <w:rsid w:val="005C372C"/>
    <w:rsid w:val="005E5904"/>
    <w:rsid w:val="00620E72"/>
    <w:rsid w:val="0063504B"/>
    <w:rsid w:val="00637DEB"/>
    <w:rsid w:val="00642F9C"/>
    <w:rsid w:val="006537DD"/>
    <w:rsid w:val="006645C7"/>
    <w:rsid w:val="00682388"/>
    <w:rsid w:val="0069274D"/>
    <w:rsid w:val="0069458D"/>
    <w:rsid w:val="007105BD"/>
    <w:rsid w:val="00744A3F"/>
    <w:rsid w:val="007466E2"/>
    <w:rsid w:val="007833BB"/>
    <w:rsid w:val="007B4D5F"/>
    <w:rsid w:val="0080510F"/>
    <w:rsid w:val="00836388"/>
    <w:rsid w:val="00872A16"/>
    <w:rsid w:val="0087721A"/>
    <w:rsid w:val="00880E91"/>
    <w:rsid w:val="00887966"/>
    <w:rsid w:val="008B0CD7"/>
    <w:rsid w:val="008D5FB9"/>
    <w:rsid w:val="008E1B71"/>
    <w:rsid w:val="008E2613"/>
    <w:rsid w:val="00916E10"/>
    <w:rsid w:val="009240D3"/>
    <w:rsid w:val="00927A7A"/>
    <w:rsid w:val="009612EE"/>
    <w:rsid w:val="0098579D"/>
    <w:rsid w:val="009A579A"/>
    <w:rsid w:val="009C5B33"/>
    <w:rsid w:val="009C5C0F"/>
    <w:rsid w:val="00A12D62"/>
    <w:rsid w:val="00A142CA"/>
    <w:rsid w:val="00A15024"/>
    <w:rsid w:val="00A33E42"/>
    <w:rsid w:val="00A51229"/>
    <w:rsid w:val="00A6540E"/>
    <w:rsid w:val="00A663E0"/>
    <w:rsid w:val="00A80E8C"/>
    <w:rsid w:val="00A84D41"/>
    <w:rsid w:val="00AE43CA"/>
    <w:rsid w:val="00AE7429"/>
    <w:rsid w:val="00B10697"/>
    <w:rsid w:val="00B1424D"/>
    <w:rsid w:val="00B2562D"/>
    <w:rsid w:val="00B4467E"/>
    <w:rsid w:val="00B45D9B"/>
    <w:rsid w:val="00B4638A"/>
    <w:rsid w:val="00B51454"/>
    <w:rsid w:val="00B64B61"/>
    <w:rsid w:val="00B7076F"/>
    <w:rsid w:val="00BD1D1A"/>
    <w:rsid w:val="00C204F2"/>
    <w:rsid w:val="00C238F3"/>
    <w:rsid w:val="00C37081"/>
    <w:rsid w:val="00C41B38"/>
    <w:rsid w:val="00C434E9"/>
    <w:rsid w:val="00C53189"/>
    <w:rsid w:val="00C64648"/>
    <w:rsid w:val="00C83361"/>
    <w:rsid w:val="00C97C89"/>
    <w:rsid w:val="00CB42B8"/>
    <w:rsid w:val="00CC6E35"/>
    <w:rsid w:val="00CE18C2"/>
    <w:rsid w:val="00D002D7"/>
    <w:rsid w:val="00D14B2D"/>
    <w:rsid w:val="00D33039"/>
    <w:rsid w:val="00D9117A"/>
    <w:rsid w:val="00D96510"/>
    <w:rsid w:val="00DB7703"/>
    <w:rsid w:val="00DD3DD5"/>
    <w:rsid w:val="00DD7E28"/>
    <w:rsid w:val="00DE06B4"/>
    <w:rsid w:val="00DF1B43"/>
    <w:rsid w:val="00E05284"/>
    <w:rsid w:val="00E06812"/>
    <w:rsid w:val="00E130FA"/>
    <w:rsid w:val="00E40001"/>
    <w:rsid w:val="00E46381"/>
    <w:rsid w:val="00E6717B"/>
    <w:rsid w:val="00E76DCE"/>
    <w:rsid w:val="00E83700"/>
    <w:rsid w:val="00E85471"/>
    <w:rsid w:val="00E86342"/>
    <w:rsid w:val="00EB128B"/>
    <w:rsid w:val="00EF03D8"/>
    <w:rsid w:val="00EF576D"/>
    <w:rsid w:val="00F108BC"/>
    <w:rsid w:val="00F11CBF"/>
    <w:rsid w:val="00F1755E"/>
    <w:rsid w:val="00F206C3"/>
    <w:rsid w:val="00F31F45"/>
    <w:rsid w:val="00F32D45"/>
    <w:rsid w:val="00F94CD9"/>
    <w:rsid w:val="00FA28FD"/>
    <w:rsid w:val="00FB1CDA"/>
    <w:rsid w:val="00FC1185"/>
    <w:rsid w:val="00FD0995"/>
    <w:rsid w:val="00FD1490"/>
    <w:rsid w:val="00FE01D7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08D4C"/>
  <w15:chartTrackingRefBased/>
  <w15:docId w15:val="{B3839E2B-7DA8-4366-A1E6-93501ED2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7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5799"/>
  </w:style>
  <w:style w:type="paragraph" w:styleId="a4">
    <w:name w:val="footer"/>
    <w:basedOn w:val="a"/>
    <w:link w:val="Char0"/>
    <w:uiPriority w:val="99"/>
    <w:unhideWhenUsed/>
    <w:rsid w:val="005457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5799"/>
  </w:style>
  <w:style w:type="paragraph" w:styleId="a5">
    <w:name w:val="Date"/>
    <w:basedOn w:val="a"/>
    <w:next w:val="a"/>
    <w:link w:val="Char1"/>
    <w:uiPriority w:val="99"/>
    <w:semiHidden/>
    <w:unhideWhenUsed/>
    <w:rsid w:val="009612EE"/>
  </w:style>
  <w:style w:type="character" w:customStyle="1" w:styleId="Char1">
    <w:name w:val="날짜 Char"/>
    <w:basedOn w:val="a0"/>
    <w:link w:val="a5"/>
    <w:uiPriority w:val="99"/>
    <w:semiHidden/>
    <w:rsid w:val="009612EE"/>
  </w:style>
  <w:style w:type="paragraph" w:styleId="a6">
    <w:name w:val="List Paragraph"/>
    <w:basedOn w:val="a"/>
    <w:uiPriority w:val="34"/>
    <w:qFormat/>
    <w:rsid w:val="008E1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2024-05-09T14:55:00Z</dcterms:created>
  <dcterms:modified xsi:type="dcterms:W3CDTF">2024-08-26T06:30:00Z</dcterms:modified>
</cp:coreProperties>
</file>