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57A" w:rsidRPr="00B462DB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B462DB">
        <w:rPr>
          <w:rFonts w:ascii="Times New Roman" w:hAnsi="Times New Roman" w:cs="Times New Roman"/>
          <w:b/>
          <w:sz w:val="24"/>
        </w:rPr>
        <w:t>UAMovie.com Phase I</w:t>
      </w:r>
    </w:p>
    <w:p w:rsidR="00E5057A" w:rsidRPr="00B462DB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  <w:r w:rsidRPr="00B462DB">
        <w:rPr>
          <w:rFonts w:ascii="Times New Roman" w:hAnsi="Times New Roman" w:cs="Times New Roman"/>
          <w:sz w:val="24"/>
        </w:rPr>
        <w:t>CS301—001</w:t>
      </w:r>
    </w:p>
    <w:p w:rsidR="00E5057A" w:rsidRPr="00B462DB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  <w:r w:rsidRPr="00B462DB">
        <w:rPr>
          <w:rFonts w:ascii="Times New Roman" w:hAnsi="Times New Roman" w:cs="Times New Roman"/>
          <w:sz w:val="24"/>
        </w:rPr>
        <w:t>Benjamin Jones, Parker Jones, Ethan Mines, Abigail Payne</w:t>
      </w:r>
    </w:p>
    <w:p w:rsidR="00E5057A" w:rsidRPr="00B462DB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  <w:r w:rsidRPr="00B462DB">
        <w:rPr>
          <w:rFonts w:ascii="Times New Roman" w:hAnsi="Times New Roman" w:cs="Times New Roman"/>
          <w:sz w:val="24"/>
        </w:rPr>
        <w:t xml:space="preserve">{bdjones13, pajones3, </w:t>
      </w:r>
      <w:proofErr w:type="spellStart"/>
      <w:r w:rsidRPr="00B462DB">
        <w:rPr>
          <w:rFonts w:ascii="Times New Roman" w:hAnsi="Times New Roman" w:cs="Times New Roman"/>
          <w:sz w:val="24"/>
        </w:rPr>
        <w:t>elmines</w:t>
      </w:r>
      <w:proofErr w:type="spellEnd"/>
      <w:r w:rsidRPr="00B462DB">
        <w:rPr>
          <w:rFonts w:ascii="Times New Roman" w:hAnsi="Times New Roman" w:cs="Times New Roman"/>
          <w:sz w:val="24"/>
        </w:rPr>
        <w:t>, aepayne3}@crimson.ua.edu</w:t>
      </w:r>
    </w:p>
    <w:p w:rsidR="00E5057A" w:rsidRPr="00B462DB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</w:p>
    <w:p w:rsidR="00E5057A" w:rsidRPr="00B462DB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  <w:sectPr w:rsidR="00E5057A" w:rsidRPr="00B462DB" w:rsidSect="00E5057A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002D2" w:rsidRPr="00B462DB" w:rsidRDefault="00F002D2" w:rsidP="00B462DB">
      <w:pPr>
        <w:pStyle w:val="Heading1"/>
        <w:rPr>
          <w:lang w:val="en-US"/>
        </w:rPr>
      </w:pPr>
      <w:r w:rsidRPr="00B462DB">
        <w:rPr>
          <w:lang w:val="en-US"/>
        </w:rPr>
        <w:lastRenderedPageBreak/>
        <w:t>Enhanced Entity Relationship (EER) Diagram</w:t>
      </w:r>
    </w:p>
    <w:p w:rsidR="00F002D2" w:rsidRPr="00B462DB" w:rsidRDefault="00F002D2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CC157D" w:rsidRPr="00B462DB" w:rsidRDefault="006328FD" w:rsidP="00E5057A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58FBD4" wp14:editId="72C1D186">
            <wp:extent cx="5923280" cy="63055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B" w:rsidRPr="00B462DB" w:rsidRDefault="00B462DB" w:rsidP="00E5057A">
      <w:pPr>
        <w:spacing w:after="0"/>
        <w:contextualSpacing/>
        <w:rPr>
          <w:rFonts w:ascii="Times New Roman" w:hAnsi="Times New Roman" w:cs="Times New Roman"/>
          <w:sz w:val="24"/>
        </w:rPr>
      </w:pPr>
      <w:r w:rsidRPr="00B462DB">
        <w:rPr>
          <w:rFonts w:ascii="Times New Roman" w:hAnsi="Times New Roman" w:cs="Times New Roman"/>
          <w:sz w:val="24"/>
        </w:rPr>
        <w:br w:type="page"/>
      </w:r>
    </w:p>
    <w:p w:rsidR="00B462DB" w:rsidRPr="00B462DB" w:rsidRDefault="00B462DB" w:rsidP="00B462DB">
      <w:pPr>
        <w:pStyle w:val="Heading1"/>
        <w:rPr>
          <w:lang w:val="en-US"/>
        </w:rPr>
      </w:pPr>
      <w:r w:rsidRPr="00B462DB">
        <w:rPr>
          <w:lang w:val="en-US"/>
        </w:rPr>
        <w:lastRenderedPageBreak/>
        <w:t>Information Data Flow Diagram</w:t>
      </w:r>
    </w:p>
    <w:p w:rsidR="00B462DB" w:rsidRPr="00B462DB" w:rsidRDefault="00B462DB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B462DB" w:rsidRPr="00B462DB" w:rsidRDefault="006328FD" w:rsidP="00E5057A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6288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B" w:rsidRPr="00B462DB" w:rsidRDefault="00B462DB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B462DB" w:rsidRPr="00B462DB" w:rsidRDefault="00B462DB">
      <w:pPr>
        <w:rPr>
          <w:rFonts w:ascii="Times New Roman" w:hAnsi="Times New Roman" w:cs="Times New Roman"/>
          <w:sz w:val="24"/>
        </w:rPr>
      </w:pPr>
      <w:r w:rsidRPr="00B462DB">
        <w:rPr>
          <w:rFonts w:ascii="Times New Roman" w:hAnsi="Times New Roman" w:cs="Times New Roman"/>
          <w:sz w:val="24"/>
        </w:rPr>
        <w:br w:type="page"/>
      </w:r>
    </w:p>
    <w:p w:rsidR="00B462DB" w:rsidRPr="00B462DB" w:rsidRDefault="00B462DB" w:rsidP="00B462DB">
      <w:pPr>
        <w:pStyle w:val="Heading1"/>
        <w:rPr>
          <w:lang w:val="en-US"/>
        </w:rPr>
      </w:pPr>
      <w:r w:rsidRPr="00B462DB">
        <w:rPr>
          <w:lang w:val="en-US"/>
        </w:rPr>
        <w:lastRenderedPageBreak/>
        <w:t>Logical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2BC9" w:rsidTr="00412BC9">
        <w:tc>
          <w:tcPr>
            <w:tcW w:w="3116" w:type="dxa"/>
          </w:tcPr>
          <w:p w:rsidR="00412BC9" w:rsidRPr="006328FD" w:rsidRDefault="00412BC9" w:rsidP="00412B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28FD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117" w:type="dxa"/>
          </w:tcPr>
          <w:p w:rsidR="00412BC9" w:rsidRPr="006328FD" w:rsidRDefault="00412BC9" w:rsidP="00412B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28FD">
              <w:rPr>
                <w:rFonts w:ascii="Times New Roman" w:hAnsi="Times New Roman" w:cs="Times New Roman"/>
                <w:b/>
                <w:sz w:val="24"/>
              </w:rPr>
              <w:t>Types/Attributes Involved</w:t>
            </w:r>
          </w:p>
        </w:tc>
        <w:tc>
          <w:tcPr>
            <w:tcW w:w="3117" w:type="dxa"/>
          </w:tcPr>
          <w:p w:rsidR="00412BC9" w:rsidRPr="006328FD" w:rsidRDefault="00412BC9" w:rsidP="00412B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28FD">
              <w:rPr>
                <w:rFonts w:ascii="Times New Roman" w:hAnsi="Times New Roman" w:cs="Times New Roman"/>
                <w:b/>
                <w:sz w:val="24"/>
              </w:rPr>
              <w:t>Constraint Definition</w:t>
            </w:r>
          </w:p>
        </w:tc>
      </w:tr>
      <w:tr w:rsidR="00412BC9" w:rsidTr="00412BC9">
        <w:tc>
          <w:tcPr>
            <w:tcW w:w="3116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7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SystemInfo</w:t>
            </w:r>
          </w:p>
        </w:tc>
        <w:tc>
          <w:tcPr>
            <w:tcW w:w="3117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Only one SystemInfo may exist.</w:t>
            </w:r>
          </w:p>
        </w:tc>
      </w:tr>
      <w:tr w:rsidR="00412BC9" w:rsidTr="00412BC9">
        <w:tc>
          <w:tcPr>
            <w:tcW w:w="3116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7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Movie.Name</w:t>
            </w:r>
          </w:p>
        </w:tc>
        <w:tc>
          <w:tcPr>
            <w:tcW w:w="3117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3D version of a movie should be named appropriately to distinguish it from the 2D version (“Avatar 3D” instead of “Avatar”)</w:t>
            </w:r>
          </w:p>
        </w:tc>
      </w:tr>
      <w:tr w:rsidR="00412BC9" w:rsidTr="00412BC9">
        <w:tc>
          <w:tcPr>
            <w:tcW w:w="3116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7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Order.Status, Order.Cost</w:t>
            </w:r>
            <w:r w:rsidR="001E152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1E152D">
              <w:rPr>
                <w:rFonts w:ascii="Times New Roman" w:hAnsi="Times New Roman" w:cs="Times New Roman"/>
                <w:sz w:val="24"/>
              </w:rPr>
              <w:t>SystemInfo.RefundFee</w:t>
            </w:r>
            <w:proofErr w:type="spellEnd"/>
          </w:p>
        </w:tc>
        <w:tc>
          <w:tcPr>
            <w:tcW w:w="3117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cancelled order must have a cost of $5—the $5 refund fee.</w:t>
            </w:r>
          </w:p>
        </w:tc>
      </w:tr>
      <w:tr w:rsidR="00412BC9" w:rsidTr="00412BC9">
        <w:tc>
          <w:tcPr>
            <w:tcW w:w="3116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7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Review, Customer</w:t>
            </w:r>
            <w:r w:rsidR="006328FD">
              <w:rPr>
                <w:rFonts w:ascii="Times New Roman" w:hAnsi="Times New Roman" w:cs="Times New Roman"/>
                <w:sz w:val="24"/>
              </w:rPr>
              <w:t>, Order, Movie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412BC9" w:rsidRDefault="00412BC9" w:rsidP="00412B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customer cannot review a movie he/she has not seen.</w:t>
            </w:r>
          </w:p>
        </w:tc>
      </w:tr>
    </w:tbl>
    <w:p w:rsidR="00412BC9" w:rsidRPr="00412BC9" w:rsidRDefault="00412BC9" w:rsidP="00412BC9">
      <w:pPr>
        <w:rPr>
          <w:rFonts w:ascii="Times New Roman" w:hAnsi="Times New Roman" w:cs="Times New Roman"/>
          <w:sz w:val="24"/>
        </w:rPr>
      </w:pPr>
    </w:p>
    <w:p w:rsidR="00B462DB" w:rsidRPr="00B462DB" w:rsidRDefault="00B462DB" w:rsidP="00B462DB">
      <w:pPr>
        <w:pStyle w:val="Heading1"/>
        <w:rPr>
          <w:lang w:val="en-US"/>
        </w:rPr>
      </w:pPr>
      <w:r w:rsidRPr="00B462DB">
        <w:rPr>
          <w:lang w:val="en-US"/>
        </w:rPr>
        <w:t>Assumptions</w:t>
      </w:r>
    </w:p>
    <w:p w:rsidR="00B462DB" w:rsidRDefault="00B462DB" w:rsidP="00B46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62DB">
        <w:rPr>
          <w:rFonts w:ascii="Times New Roman" w:hAnsi="Times New Roman" w:cs="Times New Roman"/>
          <w:sz w:val="24"/>
        </w:rPr>
        <w:t>The “Me” page for customers is simply a stati</w:t>
      </w:r>
      <w:r>
        <w:rPr>
          <w:rFonts w:ascii="Times New Roman" w:hAnsi="Times New Roman" w:cs="Times New Roman"/>
          <w:sz w:val="24"/>
        </w:rPr>
        <w:t>c page and does not interact with the database; hence, it is not noted on the IDF diagram.</w:t>
      </w:r>
    </w:p>
    <w:p w:rsidR="00B462DB" w:rsidRDefault="00B462DB" w:rsidP="00412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manager’s “Choose Functionality” page is not noted on the IDF diagram for the same reasons as the “Me” page.</w:t>
      </w:r>
    </w:p>
    <w:p w:rsidR="00D85258" w:rsidRDefault="00D85258" w:rsidP="00412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Managers’ reports are computed from the database entities; they need not be represented as entities themselves.</w:t>
      </w:r>
    </w:p>
    <w:p w:rsidR="00D85258" w:rsidRPr="00412BC9" w:rsidRDefault="0025495A" w:rsidP="00412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Multiple customers can have the same credit card; for example, two spouses could have separate accounts but the same credit card.</w:t>
      </w:r>
    </w:p>
    <w:sectPr w:rsidR="00D85258" w:rsidRPr="0041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098"/>
    <w:multiLevelType w:val="hybridMultilevel"/>
    <w:tmpl w:val="FF96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232"/>
    <w:multiLevelType w:val="hybridMultilevel"/>
    <w:tmpl w:val="8FBC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665"/>
    <w:multiLevelType w:val="hybridMultilevel"/>
    <w:tmpl w:val="21BA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7A"/>
    <w:rsid w:val="001E152D"/>
    <w:rsid w:val="0025495A"/>
    <w:rsid w:val="00412BC9"/>
    <w:rsid w:val="006328FD"/>
    <w:rsid w:val="00866150"/>
    <w:rsid w:val="00872100"/>
    <w:rsid w:val="00905AFD"/>
    <w:rsid w:val="00B462DB"/>
    <w:rsid w:val="00CC157D"/>
    <w:rsid w:val="00D85258"/>
    <w:rsid w:val="00E37615"/>
    <w:rsid w:val="00E5057A"/>
    <w:rsid w:val="00F0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15A0"/>
  <w15:chartTrackingRefBased/>
  <w15:docId w15:val="{0A72A6D7-07F5-48C6-99C1-CCC30BB8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2DB"/>
    <w:rPr>
      <w:rFonts w:asciiTheme="majorHAnsi" w:eastAsiaTheme="majorEastAsia" w:hAnsiTheme="majorHAnsi" w:cstheme="majorBidi"/>
      <w:sz w:val="32"/>
      <w:szCs w:val="32"/>
      <w:lang w:val="es-419"/>
    </w:rPr>
  </w:style>
  <w:style w:type="paragraph" w:styleId="ListParagraph">
    <w:name w:val="List Paragraph"/>
    <w:basedOn w:val="Normal"/>
    <w:uiPriority w:val="34"/>
    <w:qFormat/>
    <w:rsid w:val="00B462DB"/>
    <w:pPr>
      <w:ind w:left="720"/>
      <w:contextualSpacing/>
    </w:pPr>
  </w:style>
  <w:style w:type="table" w:styleId="TableGrid">
    <w:name w:val="Table Grid"/>
    <w:basedOn w:val="TableNormal"/>
    <w:uiPriority w:val="39"/>
    <w:rsid w:val="00412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Mines</dc:creator>
  <cp:keywords/>
  <dc:description/>
  <cp:lastModifiedBy>Ethan Mines</cp:lastModifiedBy>
  <cp:revision>9</cp:revision>
  <dcterms:created xsi:type="dcterms:W3CDTF">2018-09-23T20:43:00Z</dcterms:created>
  <dcterms:modified xsi:type="dcterms:W3CDTF">2018-09-23T21:32:00Z</dcterms:modified>
</cp:coreProperties>
</file>