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pene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algo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sc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un numero"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f3ec79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otro numero"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f3ec79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1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otro numero"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f3ec79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1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"Los pares son: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k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01B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