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5517" w14:textId="77777777" w:rsidR="005973AC" w:rsidRPr="007A69FC" w:rsidRDefault="005973AC"/>
    <w:p w14:paraId="21C3191E" w14:textId="77777777" w:rsidR="005973AC" w:rsidRPr="007A69FC" w:rsidRDefault="005973AC"/>
    <w:p w14:paraId="54A74B7F" w14:textId="77777777" w:rsidR="005973AC" w:rsidRPr="007A69FC" w:rsidRDefault="005973AC"/>
    <w:p w14:paraId="3108186F" w14:textId="77777777" w:rsidR="005973AC" w:rsidRPr="007A69FC" w:rsidRDefault="005973AC"/>
    <w:p w14:paraId="1E9E373D" w14:textId="77777777" w:rsidR="005973AC" w:rsidRPr="007A69FC" w:rsidRDefault="00D0795C">
      <w:r w:rsidRPr="007A69FC">
        <w:rPr>
          <w:noProof/>
          <w:szCs w:val="20"/>
        </w:rPr>
        <w:drawing>
          <wp:anchor distT="0" distB="0" distL="114300" distR="114300" simplePos="0" relativeHeight="251658752" behindDoc="1" locked="0" layoutInCell="1" allowOverlap="1" wp14:anchorId="11BDE395" wp14:editId="3CD0890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4595" cy="10689590"/>
            <wp:effectExtent l="0" t="0" r="0" b="0"/>
            <wp:wrapNone/>
            <wp:docPr id="10" name="Picture 10" descr="Master Deg_eng 1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ster Deg_eng 110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06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9DBA1" w14:textId="77777777" w:rsidR="005973AC" w:rsidRPr="007A69FC" w:rsidRDefault="005973AC"/>
    <w:p w14:paraId="132B795F" w14:textId="77777777" w:rsidR="005973AC" w:rsidRPr="007A69FC" w:rsidRDefault="005973AC"/>
    <w:p w14:paraId="05DBE8BD" w14:textId="77777777" w:rsidR="005973AC" w:rsidRPr="007A69FC" w:rsidRDefault="005973AC"/>
    <w:p w14:paraId="607C491D" w14:textId="77777777" w:rsidR="005973AC" w:rsidRPr="007A69FC" w:rsidRDefault="005973AC"/>
    <w:p w14:paraId="1B0DCF0E" w14:textId="77777777" w:rsidR="005973AC" w:rsidRPr="007A69FC" w:rsidRDefault="005973AC"/>
    <w:p w14:paraId="7BCD06AD" w14:textId="77777777" w:rsidR="005973AC" w:rsidRPr="007A69FC" w:rsidRDefault="005973AC"/>
    <w:p w14:paraId="03861CB4" w14:textId="77777777" w:rsidR="005973AC" w:rsidRPr="007A69FC" w:rsidRDefault="005973AC"/>
    <w:p w14:paraId="4B07D0A0" w14:textId="77777777" w:rsidR="005973AC" w:rsidRPr="007A69FC" w:rsidRDefault="005973AC"/>
    <w:p w14:paraId="05DB5C8D" w14:textId="77777777" w:rsidR="005973AC" w:rsidRPr="007A69FC" w:rsidRDefault="005973AC"/>
    <w:p w14:paraId="4B7A3935" w14:textId="77777777" w:rsidR="005973AC" w:rsidRPr="007A69FC" w:rsidRDefault="00D0795C">
      <w:r w:rsidRPr="007A69FC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256002" wp14:editId="4E703B50">
                <wp:simplePos x="0" y="0"/>
                <wp:positionH relativeFrom="page">
                  <wp:posOffset>3420745</wp:posOffset>
                </wp:positionH>
                <wp:positionV relativeFrom="margin">
                  <wp:posOffset>4773930</wp:posOffset>
                </wp:positionV>
                <wp:extent cx="3181350" cy="400050"/>
                <wp:effectExtent l="0" t="0" r="0" b="0"/>
                <wp:wrapSquare wrapText="bothSides"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21600000">
                          <a:off x="0" y="0"/>
                          <a:ext cx="3181350" cy="400050"/>
                        </a:xfrm>
                        <a:prstGeom prst="bracketPair">
                          <a:avLst>
                            <a:gd name="adj" fmla="val 0"/>
                          </a:avLst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9BBB5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E515C9" w14:textId="7CD7EC46" w:rsidR="005973AC" w:rsidRPr="008032E3" w:rsidRDefault="005973AC" w:rsidP="00CD4034">
                            <w:pPr>
                              <w:pStyle w:val="HISheadline"/>
                              <w:jc w:val="left"/>
                              <w:rPr>
                                <w:lang w:val="en-US"/>
                              </w:rPr>
                            </w:pPr>
                            <w:r w:rsidRPr="008032E3">
                              <w:rPr>
                                <w:lang w:val="en-US"/>
                              </w:rPr>
                              <w:t xml:space="preserve">Recommending </w:t>
                            </w:r>
                            <w:r>
                              <w:rPr>
                                <w:lang w:val="en-US"/>
                              </w:rPr>
                              <w:t xml:space="preserve">steam </w:t>
                            </w:r>
                            <w:r w:rsidRPr="008032E3">
                              <w:rPr>
                                <w:lang w:val="en-US"/>
                              </w:rPr>
                              <w:t>games</w:t>
                            </w:r>
                            <w:r w:rsidR="003451EF">
                              <w:rPr>
                                <w:lang w:val="en-US"/>
                              </w:rPr>
                              <w:t xml:space="preserve"> to users</w:t>
                            </w:r>
                          </w:p>
                          <w:p w14:paraId="038177D8" w14:textId="7CF6222B" w:rsidR="005973AC" w:rsidRPr="008032E3" w:rsidRDefault="005973AC" w:rsidP="005973AC">
                            <w:pPr>
                              <w:pStyle w:val="HISheadlinesub"/>
                            </w:pPr>
                            <w:r>
                              <w:t xml:space="preserve">Matching </w:t>
                            </w:r>
                            <w:r w:rsidR="00A423C1">
                              <w:t xml:space="preserve">appropriate </w:t>
                            </w:r>
                            <w:r>
                              <w:t>games based on time requirements</w:t>
                            </w:r>
                            <w:r w:rsidR="00D408D6">
                              <w:t xml:space="preserve"> and content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56002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3" o:spid="_x0000_s1026" type="#_x0000_t185" style="position:absolute;margin-left:269.35pt;margin-top:375.9pt;width:250.5pt;height:31.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" o:allowincell="f" adj="0" fillcolor="#943634" stroked="f" strokecolor="#9bbb59" strokeweight="3pt">
                <v:path arrowok="t"/>
                <v:textbox style="mso-fit-shape-to-text:t" inset="0,0,0,0">
                  <w:txbxContent>
                    <w:p w14:paraId="24E515C9" w14:textId="7CD7EC46" w:rsidR="005973AC" w:rsidRPr="008032E3" w:rsidRDefault="005973AC" w:rsidP="00CD4034">
                      <w:pPr>
                        <w:pStyle w:val="HISheadline"/>
                        <w:jc w:val="left"/>
                        <w:rPr>
                          <w:lang w:val="en-US"/>
                        </w:rPr>
                      </w:pPr>
                      <w:r w:rsidRPr="008032E3">
                        <w:rPr>
                          <w:lang w:val="en-US"/>
                        </w:rPr>
                        <w:t xml:space="preserve">Recommending </w:t>
                      </w:r>
                      <w:r>
                        <w:rPr>
                          <w:lang w:val="en-US"/>
                        </w:rPr>
                        <w:t xml:space="preserve">steam </w:t>
                      </w:r>
                      <w:r w:rsidRPr="008032E3">
                        <w:rPr>
                          <w:lang w:val="en-US"/>
                        </w:rPr>
                        <w:t>games</w:t>
                      </w:r>
                      <w:r w:rsidR="003451EF">
                        <w:rPr>
                          <w:lang w:val="en-US"/>
                        </w:rPr>
                        <w:t xml:space="preserve"> to users</w:t>
                      </w:r>
                    </w:p>
                    <w:p w14:paraId="038177D8" w14:textId="7CF6222B" w:rsidR="005973AC" w:rsidRPr="008032E3" w:rsidRDefault="005973AC" w:rsidP="005973AC">
                      <w:pPr>
                        <w:pStyle w:val="HISheadlinesub"/>
                      </w:pPr>
                      <w:r>
                        <w:t xml:space="preserve">Matching </w:t>
                      </w:r>
                      <w:r w:rsidR="00A423C1">
                        <w:t xml:space="preserve">appropriate </w:t>
                      </w:r>
                      <w:r>
                        <w:t>games based on time requirements</w:t>
                      </w:r>
                      <w:r w:rsidR="00D408D6">
                        <w:t xml:space="preserve"> and content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AF171A2" w14:textId="77777777" w:rsidR="005973AC" w:rsidRPr="007A69FC" w:rsidRDefault="005973AC"/>
    <w:p w14:paraId="0BA1235B" w14:textId="77777777" w:rsidR="005973AC" w:rsidRPr="007A69FC" w:rsidRDefault="005973AC"/>
    <w:p w14:paraId="3FD602D2" w14:textId="77777777" w:rsidR="005973AC" w:rsidRPr="007A69FC" w:rsidRDefault="005973AC"/>
    <w:p w14:paraId="103704F0" w14:textId="77777777" w:rsidR="005973AC" w:rsidRPr="007A69FC" w:rsidRDefault="005973AC"/>
    <w:p w14:paraId="29C52C14" w14:textId="77777777" w:rsidR="005973AC" w:rsidRPr="007A69FC" w:rsidRDefault="00D0795C">
      <w:r w:rsidRPr="007A69FC"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15958D0" wp14:editId="6BB0F887">
                <wp:simplePos x="0" y="0"/>
                <wp:positionH relativeFrom="page">
                  <wp:posOffset>3420745</wp:posOffset>
                </wp:positionH>
                <wp:positionV relativeFrom="page">
                  <wp:posOffset>7776845</wp:posOffset>
                </wp:positionV>
                <wp:extent cx="3541395" cy="229362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41395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1FC3F" w14:textId="17170FEC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 w:rsidRPr="00241C0A">
                              <w:rPr>
                                <w:lang w:val="en-US"/>
                              </w:rPr>
                              <w:t xml:space="preserve">Master Degree Project in </w:t>
                            </w:r>
                            <w:r>
                              <w:rPr>
                                <w:lang w:val="en-US"/>
                              </w:rPr>
                              <w:t>Informatics with a Specialization in Data Science</w:t>
                            </w:r>
                          </w:p>
                          <w:p w14:paraId="6EE6E0D7" w14:textId="45B9EFB7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</w:t>
                            </w:r>
                            <w:r w:rsidRPr="00241C0A">
                              <w:rPr>
                                <w:lang w:val="en-US"/>
                              </w:rPr>
                              <w:t>year</w:t>
                            </w:r>
                            <w:r>
                              <w:rPr>
                                <w:lang w:val="en-US"/>
                              </w:rPr>
                              <w:t xml:space="preserve"> l</w:t>
                            </w:r>
                            <w:r w:rsidRPr="00241C0A">
                              <w:rPr>
                                <w:lang w:val="en-US"/>
                              </w:rPr>
                              <w:t>evel</w:t>
                            </w:r>
                            <w:r>
                              <w:rPr>
                                <w:lang w:val="en-US"/>
                              </w:rPr>
                              <w:t>, 15</w:t>
                            </w:r>
                            <w:r w:rsidRPr="00241C0A">
                              <w:rPr>
                                <w:lang w:val="en-US"/>
                              </w:rPr>
                              <w:t xml:space="preserve"> ECTS</w:t>
                            </w:r>
                          </w:p>
                          <w:p w14:paraId="2A4C7DC9" w14:textId="1E83C481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 w:rsidRPr="00241C0A">
                              <w:rPr>
                                <w:lang w:val="en-US"/>
                              </w:rPr>
                              <w:t xml:space="preserve">Spring term </w:t>
                            </w:r>
                            <w:r>
                              <w:rPr>
                                <w:lang w:val="en-US"/>
                              </w:rPr>
                              <w:t>2019</w:t>
                            </w:r>
                          </w:p>
                          <w:p w14:paraId="53824E3A" w14:textId="77777777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</w:p>
                          <w:p w14:paraId="48FFE87A" w14:textId="31F79A25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Niclas Elmäng</w:t>
                            </w:r>
                          </w:p>
                          <w:p w14:paraId="1C866F42" w14:textId="77777777" w:rsidR="005973AC" w:rsidRPr="00241C0A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</w:p>
                          <w:p w14:paraId="6C66EFC5" w14:textId="57FADA51" w:rsidR="005973AC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 w:rsidRPr="006148CB">
                              <w:rPr>
                                <w:lang w:val="en-US"/>
                              </w:rPr>
                              <w:t>Supervisor:</w:t>
                            </w:r>
                            <w:r>
                              <w:rPr>
                                <w:lang w:val="en-US"/>
                              </w:rPr>
                              <w:t xml:space="preserve"> Jiong Sun</w:t>
                            </w:r>
                          </w:p>
                          <w:p w14:paraId="4D96279F" w14:textId="329B7C64" w:rsidR="004D1494" w:rsidRPr="006148CB" w:rsidRDefault="004D1494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Examiner</w:t>
                            </w:r>
                            <w:r w:rsidR="00D0224D">
                              <w:rPr>
                                <w:lang w:val="en-US"/>
                              </w:rPr>
                              <w:t>: Jiong Sun</w:t>
                            </w:r>
                          </w:p>
                          <w:p w14:paraId="44094CA1" w14:textId="6D1F4307" w:rsidR="005973AC" w:rsidRPr="006148CB" w:rsidRDefault="005973AC" w:rsidP="005973AC">
                            <w:pPr>
                              <w:pStyle w:val="HISnormal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5958D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69.35pt;margin-top:612.35pt;width:278.85pt;height:180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" stroked="f">
                <v:path arrowok="t"/>
                <v:textbox inset="0,0,0,0">
                  <w:txbxContent>
                    <w:p w14:paraId="4B71FC3F" w14:textId="17170FEC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  <w:r w:rsidRPr="00241C0A">
                        <w:rPr>
                          <w:lang w:val="en-US"/>
                        </w:rPr>
                        <w:t xml:space="preserve">Master Degree Project in </w:t>
                      </w:r>
                      <w:r>
                        <w:rPr>
                          <w:lang w:val="en-US"/>
                        </w:rPr>
                        <w:t>Informatics with a Specialization in Data Science</w:t>
                      </w:r>
                    </w:p>
                    <w:p w14:paraId="6EE6E0D7" w14:textId="45B9EFB7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</w:t>
                      </w:r>
                      <w:r w:rsidRPr="00241C0A">
                        <w:rPr>
                          <w:lang w:val="en-US"/>
                        </w:rPr>
                        <w:t>year</w:t>
                      </w:r>
                      <w:r>
                        <w:rPr>
                          <w:lang w:val="en-US"/>
                        </w:rPr>
                        <w:t xml:space="preserve"> l</w:t>
                      </w:r>
                      <w:r w:rsidRPr="00241C0A">
                        <w:rPr>
                          <w:lang w:val="en-US"/>
                        </w:rPr>
                        <w:t>evel</w:t>
                      </w:r>
                      <w:r>
                        <w:rPr>
                          <w:lang w:val="en-US"/>
                        </w:rPr>
                        <w:t>, 15</w:t>
                      </w:r>
                      <w:r w:rsidRPr="00241C0A">
                        <w:rPr>
                          <w:lang w:val="en-US"/>
                        </w:rPr>
                        <w:t xml:space="preserve"> ECTS</w:t>
                      </w:r>
                    </w:p>
                    <w:p w14:paraId="2A4C7DC9" w14:textId="1E83C481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  <w:r w:rsidRPr="00241C0A">
                        <w:rPr>
                          <w:lang w:val="en-US"/>
                        </w:rPr>
                        <w:t xml:space="preserve">Spring term </w:t>
                      </w:r>
                      <w:r>
                        <w:rPr>
                          <w:lang w:val="en-US"/>
                        </w:rPr>
                        <w:t>2019</w:t>
                      </w:r>
                    </w:p>
                    <w:p w14:paraId="53824E3A" w14:textId="77777777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</w:p>
                    <w:p w14:paraId="48FFE87A" w14:textId="31F79A25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Niclas Elmäng</w:t>
                      </w:r>
                    </w:p>
                    <w:p w14:paraId="1C866F42" w14:textId="77777777" w:rsidR="005973AC" w:rsidRPr="00241C0A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</w:p>
                    <w:p w14:paraId="6C66EFC5" w14:textId="57FADA51" w:rsidR="005973AC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  <w:r w:rsidRPr="006148CB">
                        <w:rPr>
                          <w:lang w:val="en-US"/>
                        </w:rPr>
                        <w:t>Supervisor:</w:t>
                      </w:r>
                      <w:r>
                        <w:rPr>
                          <w:lang w:val="en-US"/>
                        </w:rPr>
                        <w:t xml:space="preserve"> Jiong Sun</w:t>
                      </w:r>
                    </w:p>
                    <w:p w14:paraId="4D96279F" w14:textId="329B7C64" w:rsidR="004D1494" w:rsidRPr="006148CB" w:rsidRDefault="004D1494" w:rsidP="005973AC">
                      <w:pPr>
                        <w:pStyle w:val="HISnormal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Examiner</w:t>
                      </w:r>
                      <w:r w:rsidR="00D0224D">
                        <w:rPr>
                          <w:lang w:val="en-US"/>
                        </w:rPr>
                        <w:t>: Jiong Sun</w:t>
                      </w:r>
                    </w:p>
                    <w:p w14:paraId="44094CA1" w14:textId="6D1F4307" w:rsidR="005973AC" w:rsidRPr="006148CB" w:rsidRDefault="005973AC" w:rsidP="005973AC">
                      <w:pPr>
                        <w:pStyle w:val="HISnormal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C38BA49" w14:textId="77777777" w:rsidR="005973AC" w:rsidRPr="007A69FC" w:rsidRDefault="005973AC"/>
    <w:p w14:paraId="774F2CC7" w14:textId="77777777" w:rsidR="005973AC" w:rsidRPr="007A69FC" w:rsidRDefault="005973AC"/>
    <w:p w14:paraId="3375B937" w14:textId="77777777" w:rsidR="005973AC" w:rsidRPr="007A69FC" w:rsidRDefault="005973AC"/>
    <w:p w14:paraId="464F549D" w14:textId="77777777" w:rsidR="005973AC" w:rsidRPr="007A69FC" w:rsidRDefault="005973AC"/>
    <w:p w14:paraId="6C6DD882" w14:textId="77777777" w:rsidR="005973AC" w:rsidRPr="007A69FC" w:rsidRDefault="005973AC"/>
    <w:p w14:paraId="4D17EC63" w14:textId="77777777" w:rsidR="005973AC" w:rsidRPr="007A69FC" w:rsidRDefault="005973AC"/>
    <w:p w14:paraId="29D460DE" w14:textId="77777777" w:rsidR="005973AC" w:rsidRPr="007A69FC" w:rsidRDefault="005973AC">
      <w:pPr>
        <w:sectPr w:rsidR="005973AC" w:rsidRPr="007A69FC" w:rsidSect="005973AC">
          <w:footerReference w:type="even" r:id="rId9"/>
          <w:footerReference w:type="default" r:id="rId10"/>
          <w:footerReference w:type="first" r:id="rId11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14:paraId="6DA34759" w14:textId="77777777" w:rsidR="00214D57" w:rsidRPr="007A69FC" w:rsidRDefault="00214D57" w:rsidP="00214D57">
      <w:pPr>
        <w:pStyle w:val="SammanfattningssidaRubrik"/>
        <w:rPr>
          <w:rStyle w:val="SubtleEmphasis"/>
          <w:i w:val="0"/>
          <w:iCs w:val="0"/>
          <w:color w:val="auto"/>
          <w:lang w:val="en-US"/>
        </w:rPr>
      </w:pPr>
      <w:r w:rsidRPr="007A69FC">
        <w:rPr>
          <w:rStyle w:val="SubtleEmphasis"/>
          <w:i w:val="0"/>
          <w:iCs w:val="0"/>
          <w:color w:val="auto"/>
          <w:lang w:val="en-US"/>
        </w:rPr>
        <w:lastRenderedPageBreak/>
        <w:t>Abstract</w:t>
      </w:r>
    </w:p>
    <w:p w14:paraId="3845BDEE" w14:textId="029CEA23" w:rsidR="00C31FB2" w:rsidRDefault="00F8263C" w:rsidP="002602D5">
      <w:pPr>
        <w:pStyle w:val="Sammanfattning"/>
        <w:rPr>
          <w:rStyle w:val="SubtleEmphasis"/>
          <w:i w:val="0"/>
          <w:iCs w:val="0"/>
          <w:color w:val="auto"/>
          <w:lang w:val="en-US"/>
        </w:rPr>
      </w:pPr>
      <w:r>
        <w:rPr>
          <w:rStyle w:val="SubtleEmphasis"/>
          <w:i w:val="0"/>
          <w:iCs w:val="0"/>
          <w:color w:val="auto"/>
          <w:lang w:val="en-US"/>
        </w:rPr>
        <w:t xml:space="preserve">This project has </w:t>
      </w:r>
      <w:r w:rsidR="001D6170">
        <w:rPr>
          <w:rStyle w:val="SubtleEmphasis"/>
          <w:i w:val="0"/>
          <w:iCs w:val="0"/>
          <w:color w:val="auto"/>
          <w:lang w:val="en-US"/>
        </w:rPr>
        <w:t xml:space="preserve">studied </w:t>
      </w:r>
      <w:r w:rsidR="00423D8C">
        <w:rPr>
          <w:rStyle w:val="SubtleEmphasis"/>
          <w:i w:val="0"/>
          <w:iCs w:val="0"/>
          <w:color w:val="auto"/>
          <w:lang w:val="en-US"/>
        </w:rPr>
        <w:t>if a content-based recommender system</w:t>
      </w:r>
      <w:r w:rsidR="006046CD">
        <w:rPr>
          <w:rStyle w:val="SubtleEmphasis"/>
          <w:i w:val="0"/>
          <w:iCs w:val="0"/>
          <w:color w:val="auto"/>
          <w:lang w:val="en-US"/>
        </w:rPr>
        <w:t xml:space="preserve"> that matches </w:t>
      </w:r>
      <w:r w:rsidR="00D955C4">
        <w:rPr>
          <w:rStyle w:val="SubtleEmphasis"/>
          <w:i w:val="0"/>
          <w:iCs w:val="0"/>
          <w:color w:val="auto"/>
          <w:lang w:val="en-US"/>
        </w:rPr>
        <w:t>games</w:t>
      </w:r>
      <w:r w:rsidR="001A112C">
        <w:rPr>
          <w:rStyle w:val="SubtleEmphasis"/>
          <w:i w:val="0"/>
          <w:iCs w:val="0"/>
          <w:color w:val="auto"/>
          <w:lang w:val="en-US"/>
        </w:rPr>
        <w:t xml:space="preserve"> with an appropriate time requirement </w:t>
      </w:r>
      <w:r w:rsidR="00842527">
        <w:rPr>
          <w:rStyle w:val="SubtleEmphasis"/>
          <w:i w:val="0"/>
          <w:iCs w:val="0"/>
          <w:color w:val="auto"/>
          <w:lang w:val="en-US"/>
        </w:rPr>
        <w:t xml:space="preserve">to users can be created. </w:t>
      </w:r>
      <w:r w:rsidR="00F9123C">
        <w:rPr>
          <w:rStyle w:val="SubtleEmphasis"/>
          <w:i w:val="0"/>
          <w:iCs w:val="0"/>
          <w:color w:val="auto"/>
          <w:lang w:val="en-US"/>
        </w:rPr>
        <w:t>A large dataset</w:t>
      </w:r>
      <w:r w:rsidR="00AE240B">
        <w:rPr>
          <w:rStyle w:val="SubtleEmphasis"/>
          <w:i w:val="0"/>
          <w:iCs w:val="0"/>
          <w:color w:val="auto"/>
          <w:lang w:val="en-US"/>
        </w:rPr>
        <w:t xml:space="preserve"> was retrieved, cleaned and</w:t>
      </w:r>
      <w:r w:rsidR="00812D11">
        <w:rPr>
          <w:rStyle w:val="SubtleEmphasis"/>
          <w:i w:val="0"/>
          <w:iCs w:val="0"/>
          <w:color w:val="auto"/>
          <w:lang w:val="en-US"/>
        </w:rPr>
        <w:t xml:space="preserve"> aggregated on</w:t>
      </w:r>
      <w:r w:rsidR="00456173">
        <w:rPr>
          <w:rStyle w:val="SubtleEmphasis"/>
          <w:i w:val="0"/>
          <w:iCs w:val="0"/>
          <w:color w:val="auto"/>
          <w:lang w:val="en-US"/>
        </w:rPr>
        <w:t xml:space="preserve"> using </w:t>
      </w:r>
      <w:r w:rsidR="008D027E">
        <w:rPr>
          <w:rStyle w:val="SubtleEmphasis"/>
          <w:i w:val="0"/>
          <w:iCs w:val="0"/>
          <w:color w:val="auto"/>
          <w:lang w:val="en-US"/>
        </w:rPr>
        <w:t>a few</w:t>
      </w:r>
      <w:r w:rsidR="00BB6DD3">
        <w:rPr>
          <w:rStyle w:val="SubtleEmphasis"/>
          <w:i w:val="0"/>
          <w:iCs w:val="0"/>
          <w:color w:val="auto"/>
          <w:lang w:val="en-US"/>
        </w:rPr>
        <w:t xml:space="preserve"> applications</w:t>
      </w:r>
      <w:r w:rsidR="00474E0B">
        <w:rPr>
          <w:rStyle w:val="SubtleEmphasis"/>
          <w:i w:val="0"/>
          <w:iCs w:val="0"/>
          <w:color w:val="auto"/>
          <w:lang w:val="en-US"/>
        </w:rPr>
        <w:t xml:space="preserve"> and libraries</w:t>
      </w:r>
      <w:r w:rsidR="00084D6C">
        <w:rPr>
          <w:rStyle w:val="SubtleEmphasis"/>
          <w:i w:val="0"/>
          <w:iCs w:val="0"/>
          <w:color w:val="auto"/>
          <w:lang w:val="en-US"/>
        </w:rPr>
        <w:t xml:space="preserve">. </w:t>
      </w:r>
      <w:r w:rsidR="001F63C3">
        <w:rPr>
          <w:rStyle w:val="SubtleEmphasis"/>
          <w:i w:val="0"/>
          <w:iCs w:val="0"/>
          <w:color w:val="auto"/>
          <w:lang w:val="en-US"/>
        </w:rPr>
        <w:t xml:space="preserve">The </w:t>
      </w:r>
      <w:r w:rsidR="00B873F0">
        <w:rPr>
          <w:rStyle w:val="SubtleEmphasis"/>
          <w:i w:val="0"/>
          <w:iCs w:val="0"/>
          <w:color w:val="auto"/>
          <w:lang w:val="en-US"/>
        </w:rPr>
        <w:t xml:space="preserve">resulting dataset </w:t>
      </w:r>
      <w:r w:rsidR="00C6467D">
        <w:rPr>
          <w:rStyle w:val="SubtleEmphasis"/>
          <w:i w:val="0"/>
          <w:iCs w:val="0"/>
          <w:color w:val="auto"/>
          <w:lang w:val="en-US"/>
        </w:rPr>
        <w:t xml:space="preserve">was used to calculate a weighted cosine similarity </w:t>
      </w:r>
      <w:r w:rsidR="00AF6B58">
        <w:rPr>
          <w:rStyle w:val="SubtleEmphasis"/>
          <w:i w:val="0"/>
          <w:iCs w:val="0"/>
          <w:color w:val="auto"/>
          <w:lang w:val="en-US"/>
        </w:rPr>
        <w:t xml:space="preserve">on a target user’s </w:t>
      </w:r>
      <w:r w:rsidR="00F44EC4">
        <w:rPr>
          <w:rStyle w:val="SubtleEmphasis"/>
          <w:i w:val="0"/>
          <w:iCs w:val="0"/>
          <w:color w:val="auto"/>
          <w:lang w:val="en-US"/>
        </w:rPr>
        <w:t xml:space="preserve">preferences </w:t>
      </w:r>
      <w:r w:rsidR="00363728">
        <w:rPr>
          <w:rStyle w:val="SubtleEmphasis"/>
          <w:i w:val="0"/>
          <w:iCs w:val="0"/>
          <w:color w:val="auto"/>
          <w:lang w:val="en-US"/>
        </w:rPr>
        <w:t xml:space="preserve">of </w:t>
      </w:r>
      <w:r w:rsidR="0054676D">
        <w:rPr>
          <w:rStyle w:val="SubtleEmphasis"/>
          <w:i w:val="0"/>
          <w:iCs w:val="0"/>
          <w:color w:val="auto"/>
          <w:lang w:val="en-US"/>
        </w:rPr>
        <w:t>certain attributes</w:t>
      </w:r>
      <w:r w:rsidR="00117E06"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E1018F">
        <w:rPr>
          <w:rStyle w:val="SubtleEmphasis"/>
          <w:i w:val="0"/>
          <w:iCs w:val="0"/>
          <w:color w:val="auto"/>
          <w:lang w:val="en-US"/>
        </w:rPr>
        <w:t xml:space="preserve">compared to those attributes </w:t>
      </w:r>
      <w:r w:rsidR="00524496">
        <w:rPr>
          <w:rStyle w:val="SubtleEmphasis"/>
          <w:i w:val="0"/>
          <w:iCs w:val="0"/>
          <w:color w:val="auto"/>
          <w:lang w:val="en-US"/>
        </w:rPr>
        <w:t>of all other games</w:t>
      </w:r>
      <w:r w:rsidR="00E20C1F">
        <w:rPr>
          <w:rStyle w:val="SubtleEmphasis"/>
          <w:i w:val="0"/>
          <w:iCs w:val="0"/>
          <w:color w:val="auto"/>
          <w:lang w:val="en-US"/>
        </w:rPr>
        <w:t xml:space="preserve"> to </w:t>
      </w:r>
      <w:r w:rsidR="00E76803">
        <w:rPr>
          <w:rStyle w:val="SubtleEmphasis"/>
          <w:i w:val="0"/>
          <w:iCs w:val="0"/>
          <w:color w:val="auto"/>
          <w:lang w:val="en-US"/>
        </w:rPr>
        <w:t xml:space="preserve">finally get </w:t>
      </w:r>
      <w:r w:rsidR="004805B5">
        <w:rPr>
          <w:rStyle w:val="SubtleEmphasis"/>
          <w:i w:val="0"/>
          <w:iCs w:val="0"/>
          <w:color w:val="auto"/>
          <w:lang w:val="en-US"/>
        </w:rPr>
        <w:t>a list of recommended games</w:t>
      </w:r>
      <w:r w:rsidR="00A72D5F">
        <w:rPr>
          <w:rStyle w:val="SubtleEmphasis"/>
          <w:i w:val="0"/>
          <w:iCs w:val="0"/>
          <w:color w:val="auto"/>
          <w:lang w:val="en-US"/>
        </w:rPr>
        <w:t xml:space="preserve">. </w:t>
      </w:r>
      <w:r w:rsidR="00CC5BC5">
        <w:rPr>
          <w:rStyle w:val="SubtleEmphasis"/>
          <w:i w:val="0"/>
          <w:iCs w:val="0"/>
          <w:color w:val="auto"/>
          <w:lang w:val="en-US"/>
        </w:rPr>
        <w:t>E</w:t>
      </w:r>
      <w:r w:rsidR="00731F8D">
        <w:rPr>
          <w:rStyle w:val="SubtleEmphasis"/>
          <w:i w:val="0"/>
          <w:iCs w:val="0"/>
          <w:color w:val="auto"/>
          <w:lang w:val="en-US"/>
        </w:rPr>
        <w:t>valuat</w:t>
      </w:r>
      <w:r w:rsidR="00CC5BC5">
        <w:rPr>
          <w:rStyle w:val="SubtleEmphasis"/>
          <w:i w:val="0"/>
          <w:iCs w:val="0"/>
          <w:color w:val="auto"/>
          <w:lang w:val="en-US"/>
        </w:rPr>
        <w:t xml:space="preserve">ion was done </w:t>
      </w:r>
      <w:r w:rsidR="00731F8D">
        <w:rPr>
          <w:rStyle w:val="SubtleEmphasis"/>
          <w:i w:val="0"/>
          <w:iCs w:val="0"/>
          <w:color w:val="auto"/>
          <w:lang w:val="en-US"/>
        </w:rPr>
        <w:t xml:space="preserve">using an offline method </w:t>
      </w:r>
      <w:r w:rsidR="00075352">
        <w:rPr>
          <w:rStyle w:val="SubtleEmphasis"/>
          <w:i w:val="0"/>
          <w:iCs w:val="0"/>
          <w:color w:val="auto"/>
          <w:lang w:val="en-US"/>
        </w:rPr>
        <w:t xml:space="preserve">and the subjective analysis of the recommendations show </w:t>
      </w:r>
      <w:r w:rsidR="00183074">
        <w:rPr>
          <w:rStyle w:val="SubtleEmphasis"/>
          <w:i w:val="0"/>
          <w:iCs w:val="0"/>
          <w:color w:val="auto"/>
          <w:lang w:val="en-US"/>
        </w:rPr>
        <w:t>promising</w:t>
      </w:r>
      <w:r w:rsidR="00F2288C">
        <w:rPr>
          <w:rStyle w:val="SubtleEmphasis"/>
          <w:i w:val="0"/>
          <w:iCs w:val="0"/>
          <w:color w:val="auto"/>
          <w:lang w:val="en-US"/>
        </w:rPr>
        <w:t xml:space="preserve"> results</w:t>
      </w:r>
      <w:r w:rsidR="008E7D01">
        <w:rPr>
          <w:rStyle w:val="SubtleEmphasis"/>
          <w:i w:val="0"/>
          <w:iCs w:val="0"/>
          <w:color w:val="auto"/>
          <w:lang w:val="en-US"/>
        </w:rPr>
        <w:t xml:space="preserve">. </w:t>
      </w:r>
      <w:r w:rsidR="00023D31">
        <w:rPr>
          <w:rStyle w:val="SubtleEmphasis"/>
          <w:i w:val="0"/>
          <w:iCs w:val="0"/>
          <w:color w:val="auto"/>
          <w:lang w:val="en-US"/>
        </w:rPr>
        <w:t>With further work</w:t>
      </w:r>
      <w:r w:rsidR="007E3CBF">
        <w:rPr>
          <w:rStyle w:val="SubtleEmphasis"/>
          <w:i w:val="0"/>
          <w:iCs w:val="0"/>
          <w:color w:val="auto"/>
          <w:lang w:val="en-US"/>
        </w:rPr>
        <w:t xml:space="preserve">, more attributes and an actual user study or online </w:t>
      </w:r>
      <w:r w:rsidR="00C23508">
        <w:rPr>
          <w:rStyle w:val="SubtleEmphasis"/>
          <w:i w:val="0"/>
          <w:iCs w:val="0"/>
          <w:color w:val="auto"/>
          <w:lang w:val="en-US"/>
        </w:rPr>
        <w:t>evaluation</w:t>
      </w:r>
      <w:r w:rsidR="00F61FF5">
        <w:rPr>
          <w:rStyle w:val="SubtleEmphasis"/>
          <w:i w:val="0"/>
          <w:iCs w:val="0"/>
          <w:color w:val="auto"/>
          <w:lang w:val="en-US"/>
        </w:rPr>
        <w:t xml:space="preserve"> </w:t>
      </w:r>
      <w:r w:rsidR="00DB414D">
        <w:rPr>
          <w:rStyle w:val="SubtleEmphasis"/>
          <w:i w:val="0"/>
          <w:iCs w:val="0"/>
          <w:color w:val="auto"/>
          <w:lang w:val="en-US"/>
        </w:rPr>
        <w:t xml:space="preserve">this kind of recommender system </w:t>
      </w:r>
      <w:r w:rsidR="00525510">
        <w:rPr>
          <w:rStyle w:val="SubtleEmphasis"/>
          <w:i w:val="0"/>
          <w:iCs w:val="0"/>
          <w:color w:val="auto"/>
          <w:lang w:val="en-US"/>
        </w:rPr>
        <w:t xml:space="preserve">could </w:t>
      </w:r>
      <w:r w:rsidR="001C40E2">
        <w:rPr>
          <w:rStyle w:val="SubtleEmphasis"/>
          <w:i w:val="0"/>
          <w:iCs w:val="0"/>
          <w:color w:val="auto"/>
          <w:lang w:val="en-US"/>
        </w:rPr>
        <w:t xml:space="preserve">be very beneficial </w:t>
      </w:r>
      <w:r w:rsidR="00CA2F3A">
        <w:rPr>
          <w:rStyle w:val="SubtleEmphasis"/>
          <w:i w:val="0"/>
          <w:iCs w:val="0"/>
          <w:color w:val="auto"/>
          <w:lang w:val="en-US"/>
        </w:rPr>
        <w:t xml:space="preserve">to users </w:t>
      </w:r>
      <w:r w:rsidR="0055217C">
        <w:rPr>
          <w:rStyle w:val="SubtleEmphasis"/>
          <w:i w:val="0"/>
          <w:iCs w:val="0"/>
          <w:color w:val="auto"/>
          <w:lang w:val="en-US"/>
        </w:rPr>
        <w:t xml:space="preserve">with very strict </w:t>
      </w:r>
      <w:r w:rsidR="00C13C36">
        <w:rPr>
          <w:rStyle w:val="SubtleEmphasis"/>
          <w:i w:val="0"/>
          <w:iCs w:val="0"/>
          <w:color w:val="auto"/>
          <w:lang w:val="en-US"/>
        </w:rPr>
        <w:t xml:space="preserve">time </w:t>
      </w:r>
      <w:r w:rsidR="009974E2">
        <w:rPr>
          <w:rStyle w:val="SubtleEmphasis"/>
          <w:i w:val="0"/>
          <w:iCs w:val="0"/>
          <w:color w:val="auto"/>
          <w:lang w:val="en-US"/>
        </w:rPr>
        <w:t xml:space="preserve">schedules </w:t>
      </w:r>
      <w:r w:rsidR="00C13C36">
        <w:rPr>
          <w:rStyle w:val="SubtleEmphasis"/>
          <w:i w:val="0"/>
          <w:iCs w:val="0"/>
          <w:color w:val="auto"/>
          <w:lang w:val="en-US"/>
        </w:rPr>
        <w:t xml:space="preserve">dedicated </w:t>
      </w:r>
      <w:r w:rsidR="00483853">
        <w:rPr>
          <w:rStyle w:val="SubtleEmphasis"/>
          <w:i w:val="0"/>
          <w:iCs w:val="0"/>
          <w:color w:val="auto"/>
          <w:lang w:val="en-US"/>
        </w:rPr>
        <w:t>to gaming</w:t>
      </w:r>
      <w:r w:rsidR="00FF70D8">
        <w:rPr>
          <w:rStyle w:val="SubtleEmphasis"/>
          <w:i w:val="0"/>
          <w:iCs w:val="0"/>
          <w:color w:val="auto"/>
          <w:lang w:val="en-US"/>
        </w:rPr>
        <w:t>.</w:t>
      </w:r>
      <w:r w:rsidR="002E5715">
        <w:rPr>
          <w:rStyle w:val="SubtleEmphasis"/>
          <w:i w:val="0"/>
          <w:iCs w:val="0"/>
          <w:color w:val="auto"/>
          <w:lang w:val="en-US"/>
        </w:rPr>
        <w:t xml:space="preserve"> </w:t>
      </w:r>
    </w:p>
    <w:p w14:paraId="3E4FB251" w14:textId="039C9884" w:rsidR="00C31FB2" w:rsidRPr="007A69FC" w:rsidRDefault="004F116D" w:rsidP="00D40680">
      <w:pPr>
        <w:pStyle w:val="Nyckelord"/>
        <w:rPr>
          <w:lang w:val="en-US"/>
        </w:rPr>
        <w:sectPr w:rsidR="00C31FB2" w:rsidRPr="007A69FC" w:rsidSect="00145C01">
          <w:footerReference w:type="first" r:id="rId12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465470">
        <w:rPr>
          <w:b/>
          <w:lang w:val="en-US"/>
        </w:rPr>
        <w:t>Keywords</w:t>
      </w:r>
      <w:r w:rsidRPr="00272A85">
        <w:rPr>
          <w:lang w:val="en-US"/>
        </w:rPr>
        <w:t>:</w:t>
      </w:r>
      <w:r w:rsidR="00615A5A" w:rsidRPr="00272A85">
        <w:rPr>
          <w:lang w:val="en-US"/>
        </w:rPr>
        <w:t xml:space="preserve"> </w:t>
      </w:r>
      <w:r w:rsidR="00272A85">
        <w:rPr>
          <w:lang w:val="en-US"/>
        </w:rPr>
        <w:t>Content-based</w:t>
      </w:r>
      <w:r w:rsidR="00FE4B49">
        <w:rPr>
          <w:lang w:val="en-US"/>
        </w:rPr>
        <w:t>,</w:t>
      </w:r>
      <w:r w:rsidR="00961ECA">
        <w:rPr>
          <w:lang w:val="en-US"/>
        </w:rPr>
        <w:t xml:space="preserve"> </w:t>
      </w:r>
      <w:r w:rsidR="00D701A2">
        <w:rPr>
          <w:lang w:val="en-US"/>
        </w:rPr>
        <w:t xml:space="preserve">collaborative filtering, </w:t>
      </w:r>
      <w:r w:rsidR="00961ECA">
        <w:rPr>
          <w:lang w:val="en-US"/>
        </w:rPr>
        <w:t>recommender system</w:t>
      </w:r>
      <w:r w:rsidR="000F3682">
        <w:rPr>
          <w:lang w:val="en-US"/>
        </w:rPr>
        <w:t xml:space="preserve">, </w:t>
      </w:r>
      <w:r w:rsidR="006A1BA9">
        <w:rPr>
          <w:lang w:val="en-US"/>
        </w:rPr>
        <w:t>steam games</w:t>
      </w:r>
    </w:p>
    <w:sdt>
      <w:sdtPr>
        <w:rPr>
          <w:rFonts w:ascii="Georgia" w:eastAsia="Calibri" w:hAnsi="Georgia" w:cs="Times New Roman"/>
          <w:b w:val="0"/>
          <w:bCs w:val="0"/>
          <w:color w:val="auto"/>
          <w:sz w:val="22"/>
          <w:szCs w:val="22"/>
        </w:rPr>
        <w:id w:val="69698232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63A407F3" w14:textId="43A8D3A4" w:rsidR="00145C01" w:rsidRPr="007A69FC" w:rsidRDefault="00145C01" w:rsidP="00145C01">
          <w:pPr>
            <w:pStyle w:val="TOCHeading"/>
          </w:pPr>
          <w:r w:rsidRPr="007A69FC">
            <w:t>Table of content</w:t>
          </w:r>
        </w:p>
        <w:p w14:paraId="4F36F64E" w14:textId="4BE25D14" w:rsidR="0021521F" w:rsidRDefault="00145C01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7A69FC">
            <w:rPr>
              <w:b w:val="0"/>
              <w:lang w:val="en-US"/>
            </w:rPr>
            <w:fldChar w:fldCharType="begin"/>
          </w:r>
          <w:r w:rsidRPr="007A69FC">
            <w:rPr>
              <w:lang w:val="en-US"/>
            </w:rPr>
            <w:instrText xml:space="preserve"> TOC \o "1-3" \h \z \u </w:instrText>
          </w:r>
          <w:r w:rsidRPr="007A69FC">
            <w:rPr>
              <w:b w:val="0"/>
              <w:lang w:val="en-US"/>
            </w:rPr>
            <w:fldChar w:fldCharType="separate"/>
          </w:r>
          <w:hyperlink w:anchor="_Toc10156217" w:history="1">
            <w:r w:rsidR="0021521F" w:rsidRPr="009D43C2">
              <w:rPr>
                <w:rStyle w:val="Hyperlink"/>
                <w:noProof/>
                <w:lang w:val="en-US"/>
              </w:rPr>
              <w:t>1</w:t>
            </w:r>
            <w:r w:rsidR="0021521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="0021521F" w:rsidRPr="009D43C2">
              <w:rPr>
                <w:rStyle w:val="Hyperlink"/>
                <w:noProof/>
                <w:lang w:val="en-US"/>
              </w:rPr>
              <w:t>Introduction</w:t>
            </w:r>
            <w:r w:rsidR="0021521F">
              <w:rPr>
                <w:noProof/>
                <w:webHidden/>
              </w:rPr>
              <w:tab/>
            </w:r>
            <w:r w:rsidR="0021521F">
              <w:rPr>
                <w:noProof/>
                <w:webHidden/>
              </w:rPr>
              <w:fldChar w:fldCharType="begin"/>
            </w:r>
            <w:r w:rsidR="0021521F">
              <w:rPr>
                <w:noProof/>
                <w:webHidden/>
              </w:rPr>
              <w:instrText xml:space="preserve"> PAGEREF _Toc10156217 \h </w:instrText>
            </w:r>
            <w:r w:rsidR="0021521F">
              <w:rPr>
                <w:noProof/>
                <w:webHidden/>
              </w:rPr>
            </w:r>
            <w:r w:rsidR="0021521F"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</w:t>
            </w:r>
            <w:r w:rsidR="0021521F">
              <w:rPr>
                <w:noProof/>
                <w:webHidden/>
              </w:rPr>
              <w:fldChar w:fldCharType="end"/>
            </w:r>
          </w:hyperlink>
        </w:p>
        <w:p w14:paraId="0A93DD3D" w14:textId="36AD9051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18" w:history="1">
            <w:r w:rsidRPr="009D43C2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B2AE6" w14:textId="2AAAF73D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19" w:history="1">
            <w:r w:rsidRPr="009D43C2">
              <w:rPr>
                <w:rStyle w:val="Hyperlink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Recommender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AD2C" w14:textId="34BFE46B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0" w:history="1">
            <w:r w:rsidRPr="009D43C2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Collaborative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2EE0" w14:textId="6E6FC9F6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1" w:history="1">
            <w:r w:rsidRPr="009D43C2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Content-based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2290" w14:textId="15C21D9A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2" w:history="1">
            <w:r w:rsidRPr="009D43C2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One hot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ECA53" w14:textId="4F3E67FB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23" w:history="1">
            <w:r w:rsidRPr="009D43C2">
              <w:rPr>
                <w:rStyle w:val="Hyperlink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Evaluating recommender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4AE17" w14:textId="2066CBB4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4" w:history="1">
            <w:r w:rsidRPr="009D43C2">
              <w:rPr>
                <w:rStyle w:val="Hyperlink"/>
                <w:noProof/>
                <w:lang w:val="en-US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User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77D53" w14:textId="276BC189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5" w:history="1">
            <w:r w:rsidRPr="009D43C2">
              <w:rPr>
                <w:rStyle w:val="Hyperlink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Online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FB23E" w14:textId="682FB5F5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6" w:history="1">
            <w:r w:rsidRPr="009D43C2">
              <w:rPr>
                <w:rStyle w:val="Hyperlink"/>
                <w:noProof/>
                <w:lang w:val="en-US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Offline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CD3D" w14:textId="6C08B615" w:rsidR="0021521F" w:rsidRDefault="0021521F">
          <w:pPr>
            <w:pStyle w:val="TOC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0156227" w:history="1">
            <w:r w:rsidRPr="009D43C2">
              <w:rPr>
                <w:rStyle w:val="Hyperlink"/>
                <w:noProof/>
                <w:lang w:val="en-US"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F7966" w14:textId="5E223221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28" w:history="1">
            <w:r w:rsidRPr="009D43C2">
              <w:rPr>
                <w:rStyle w:val="Hyperlink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0889" w14:textId="0B0FB19D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29" w:history="1">
            <w:r w:rsidRPr="009D43C2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Problem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3860" w14:textId="2B8B6246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30" w:history="1">
            <w:r w:rsidRPr="009D43C2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9517" w14:textId="1B5D62BF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1" w:history="1">
            <w:r w:rsidRPr="009D43C2">
              <w:rPr>
                <w:rStyle w:val="Hyperlink"/>
                <w:noProof/>
                <w:lang w:val="en-US"/>
              </w:rPr>
              <w:t>4.1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06181" w14:textId="292AD363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2" w:history="1">
            <w:r w:rsidRPr="009D43C2">
              <w:rPr>
                <w:rStyle w:val="Hyperlink"/>
                <w:noProof/>
                <w:lang w:val="en-US"/>
              </w:rPr>
              <w:t>4.2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Evaluating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97D04" w14:textId="6B2E0A71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33" w:history="1">
            <w:r w:rsidRPr="009D43C2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DAC31" w14:textId="7C57F1A4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4" w:history="1">
            <w:r w:rsidRPr="009D43C2">
              <w:rPr>
                <w:rStyle w:val="Hyperlink"/>
                <w:noProof/>
                <w:lang w:val="en-US"/>
              </w:rPr>
              <w:t>5.1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38DF1" w14:textId="6552305E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5" w:history="1">
            <w:r w:rsidRPr="009D43C2">
              <w:rPr>
                <w:rStyle w:val="Hyperlink"/>
                <w:noProof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954F5" w14:textId="032D27E2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6" w:history="1">
            <w:r w:rsidRPr="009D43C2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</w:rPr>
              <w:t>Feature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D0D59" w14:textId="4F3A4950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7" w:history="1">
            <w:r w:rsidRPr="009D43C2">
              <w:rPr>
                <w:rStyle w:val="Hyperlink"/>
                <w:noProof/>
                <w:lang w:val="en-US"/>
              </w:rPr>
              <w:t>5.4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Similarity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0113" w14:textId="58F1A3F3" w:rsidR="0021521F" w:rsidRDefault="0021521F">
          <w:pPr>
            <w:pStyle w:val="TOC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theme="minorBidi"/>
              <w:bCs w:val="0"/>
              <w:noProof/>
              <w:lang w:val="en-US"/>
            </w:rPr>
          </w:pPr>
          <w:hyperlink w:anchor="_Toc10156238" w:history="1">
            <w:r w:rsidRPr="009D43C2">
              <w:rPr>
                <w:rStyle w:val="Hyperlink"/>
                <w:noProof/>
                <w:lang w:val="en-US"/>
              </w:rPr>
              <w:t>5.5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Recommender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058E" w14:textId="235008E2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39" w:history="1">
            <w:r w:rsidRPr="009D43C2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CF48" w14:textId="30798497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40" w:history="1">
            <w:r w:rsidRPr="009D43C2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Conclusion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DEDEC" w14:textId="78A82683" w:rsidR="0021521F" w:rsidRDefault="0021521F">
          <w:pPr>
            <w:pStyle w:val="TOC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41" w:history="1">
            <w:r w:rsidRPr="009D43C2">
              <w:rPr>
                <w:rStyle w:val="Hyperlink"/>
                <w:noProof/>
                <w:lang w:val="en-US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/>
              </w:rPr>
              <w:tab/>
            </w:r>
            <w:r w:rsidRPr="009D43C2">
              <w:rPr>
                <w:rStyle w:val="Hyperlink"/>
                <w:noProof/>
                <w:lang w:val="en-US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D5ECF" w14:textId="0616E67B" w:rsidR="0021521F" w:rsidRDefault="0021521F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10156242" w:history="1">
            <w:r w:rsidRPr="009D43C2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_Toc10156242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50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F31DA" w14:textId="4CC893CE" w:rsidR="00190442" w:rsidRPr="00FB7771" w:rsidRDefault="00145C01" w:rsidP="00BD0FB6">
          <w:pPr>
            <w:rPr>
              <w:b/>
              <w:bCs/>
              <w:noProof/>
            </w:rPr>
          </w:pPr>
          <w:r w:rsidRPr="007A69FC">
            <w:rPr>
              <w:b/>
              <w:bCs/>
              <w:noProof/>
            </w:rPr>
            <w:fldChar w:fldCharType="end"/>
          </w:r>
        </w:p>
      </w:sdtContent>
    </w:sdt>
    <w:bookmarkStart w:id="0" w:name="_Toc9505058" w:displacedByCustomXml="prev"/>
    <w:p w14:paraId="25F908F1" w14:textId="3C21A458" w:rsidR="005066D7" w:rsidRPr="007A69FC" w:rsidRDefault="00D0795C" w:rsidP="00430840">
      <w:pPr>
        <w:pStyle w:val="Heading1"/>
        <w:rPr>
          <w:rStyle w:val="SubtleEmphasis"/>
          <w:i w:val="0"/>
          <w:iCs w:val="0"/>
          <w:color w:val="auto"/>
          <w:lang w:val="en-US"/>
        </w:rPr>
      </w:pPr>
      <w:bookmarkStart w:id="1" w:name="_Toc10156217"/>
      <w:r w:rsidRPr="007A69FC">
        <w:rPr>
          <w:rStyle w:val="SubtleEmphasis"/>
          <w:i w:val="0"/>
          <w:iCs w:val="0"/>
          <w:color w:val="auto"/>
          <w:lang w:val="en-US"/>
        </w:rPr>
        <w:lastRenderedPageBreak/>
        <w:t>Introduction</w:t>
      </w:r>
      <w:bookmarkEnd w:id="0"/>
      <w:bookmarkEnd w:id="1"/>
    </w:p>
    <w:p w14:paraId="3CC8294B" w14:textId="14460729" w:rsidR="00415B25" w:rsidRPr="007A69FC" w:rsidRDefault="00415B25" w:rsidP="00415B25">
      <w:r w:rsidRPr="007A69FC">
        <w:t xml:space="preserve">Steam </w:t>
      </w:r>
      <w:r w:rsidR="004D0CCE" w:rsidRPr="007A69FC">
        <w:t xml:space="preserve">today </w:t>
      </w:r>
      <w:r w:rsidR="00391A0A" w:rsidRPr="007A69FC">
        <w:t xml:space="preserve">has a discovery queue </w:t>
      </w:r>
      <w:r w:rsidR="00596379" w:rsidRPr="007A69FC">
        <w:t xml:space="preserve">that recommends </w:t>
      </w:r>
      <w:r w:rsidR="00301FD6" w:rsidRPr="007A69FC">
        <w:t>game</w:t>
      </w:r>
      <w:r w:rsidR="00782099" w:rsidRPr="007A69FC">
        <w:t xml:space="preserve"> titles</w:t>
      </w:r>
      <w:r w:rsidR="00301FD6" w:rsidRPr="007A69FC">
        <w:t xml:space="preserve"> </w:t>
      </w:r>
      <w:r w:rsidR="007B1903" w:rsidRPr="007A69FC">
        <w:t xml:space="preserve">to users. </w:t>
      </w:r>
      <w:r w:rsidR="00F90CD6" w:rsidRPr="007A69FC">
        <w:t xml:space="preserve">This queue is made up of new </w:t>
      </w:r>
      <w:r w:rsidR="007E74FD" w:rsidRPr="007A69FC">
        <w:t xml:space="preserve">releases, popular titles and </w:t>
      </w:r>
      <w:r w:rsidR="00BC64FB" w:rsidRPr="007A69FC">
        <w:t xml:space="preserve">games recommended </w:t>
      </w:r>
      <w:r w:rsidR="00A2597C" w:rsidRPr="007A69FC">
        <w:t>to a</w:t>
      </w:r>
      <w:r w:rsidR="0061335A" w:rsidRPr="007A69FC">
        <w:t xml:space="preserve"> user based </w:t>
      </w:r>
      <w:r w:rsidR="000565B1" w:rsidRPr="007A69FC">
        <w:t xml:space="preserve">on a </w:t>
      </w:r>
      <w:r w:rsidR="00FA3681" w:rsidRPr="007A69FC">
        <w:t>lot of factors</w:t>
      </w:r>
      <w:r w:rsidR="00C81C89" w:rsidRPr="007A69FC">
        <w:t xml:space="preserve">. </w:t>
      </w:r>
      <w:r w:rsidR="007D02AE" w:rsidRPr="007A69FC">
        <w:t>Some users</w:t>
      </w:r>
      <w:r w:rsidR="00114290" w:rsidRPr="007A69FC">
        <w:t xml:space="preserve"> can spend</w:t>
      </w:r>
      <w:r w:rsidR="007D02AE" w:rsidRPr="007A69FC">
        <w:t xml:space="preserve"> a lot of </w:t>
      </w:r>
      <w:r w:rsidR="00CA4BD4" w:rsidRPr="007A69FC">
        <w:t xml:space="preserve">hours every week to play </w:t>
      </w:r>
      <w:r w:rsidR="001C3C6E" w:rsidRPr="007A69FC">
        <w:t xml:space="preserve">certain </w:t>
      </w:r>
      <w:r w:rsidR="00CA4BD4" w:rsidRPr="007A69FC">
        <w:t xml:space="preserve">games while other users </w:t>
      </w:r>
      <w:r w:rsidR="00993E1B" w:rsidRPr="007A69FC">
        <w:t>maybe</w:t>
      </w:r>
      <w:r w:rsidR="000F683B" w:rsidRPr="007A69FC">
        <w:t xml:space="preserve"> only</w:t>
      </w:r>
      <w:r w:rsidR="00993E1B" w:rsidRPr="007A69FC">
        <w:t xml:space="preserve"> </w:t>
      </w:r>
      <w:r w:rsidR="005E3D13" w:rsidRPr="007A69FC">
        <w:t xml:space="preserve">have time to </w:t>
      </w:r>
      <w:r w:rsidR="00993E1B" w:rsidRPr="007A69FC">
        <w:t xml:space="preserve">spend </w:t>
      </w:r>
      <w:r w:rsidR="00A6213E" w:rsidRPr="007A69FC">
        <w:t>a couple hours</w:t>
      </w:r>
      <w:r w:rsidR="00227869" w:rsidRPr="007A69FC">
        <w:t>,</w:t>
      </w:r>
      <w:r w:rsidR="00A6213E" w:rsidRPr="007A69FC">
        <w:t xml:space="preserve"> </w:t>
      </w:r>
      <w:r w:rsidR="009D24C3" w:rsidRPr="007A69FC">
        <w:t>or</w:t>
      </w:r>
      <w:r w:rsidR="00227869" w:rsidRPr="007A69FC">
        <w:t xml:space="preserve"> even</w:t>
      </w:r>
      <w:r w:rsidR="009D24C3" w:rsidRPr="007A69FC">
        <w:t xml:space="preserve"> less</w:t>
      </w:r>
      <w:r w:rsidR="00DE5BC1" w:rsidRPr="007A69FC">
        <w:t>,</w:t>
      </w:r>
      <w:r w:rsidR="009D24C3" w:rsidRPr="007A69FC">
        <w:t xml:space="preserve"> per week. </w:t>
      </w:r>
      <w:r w:rsidR="005F6EDD" w:rsidRPr="007A69FC">
        <w:t xml:space="preserve">One area </w:t>
      </w:r>
      <w:r w:rsidR="009E7F0E" w:rsidRPr="007A69FC">
        <w:t xml:space="preserve">that </w:t>
      </w:r>
      <w:r w:rsidR="00C10A86" w:rsidRPr="007A69FC">
        <w:t xml:space="preserve">the current recommender system might fail </w:t>
      </w:r>
      <w:r w:rsidR="00D56D29" w:rsidRPr="007A69FC">
        <w:t>at</w:t>
      </w:r>
      <w:r w:rsidR="00C10A86" w:rsidRPr="007A69FC">
        <w:t xml:space="preserve"> is finding</w:t>
      </w:r>
      <w:r w:rsidR="00FF0E8A" w:rsidRPr="007A69FC">
        <w:t xml:space="preserve"> the most</w:t>
      </w:r>
      <w:r w:rsidR="00C10A86" w:rsidRPr="007A69FC">
        <w:t xml:space="preserve"> relevant game </w:t>
      </w:r>
      <w:r w:rsidR="00736041" w:rsidRPr="007A69FC">
        <w:t>based on how much time needs to be spen</w:t>
      </w:r>
      <w:r w:rsidR="002637BB" w:rsidRPr="007A69FC">
        <w:t>t on it</w:t>
      </w:r>
      <w:r w:rsidR="009A21A6" w:rsidRPr="007A69FC">
        <w:t>.</w:t>
      </w:r>
      <w:r w:rsidR="00B060BB" w:rsidRPr="007A69FC">
        <w:t xml:space="preserve"> Not a lot of </w:t>
      </w:r>
      <w:r w:rsidR="00C675B9" w:rsidRPr="007A69FC">
        <w:t xml:space="preserve">research has been </w:t>
      </w:r>
      <w:r w:rsidR="007B5005" w:rsidRPr="007A69FC">
        <w:t xml:space="preserve">done </w:t>
      </w:r>
      <w:r w:rsidR="0004740A" w:rsidRPr="007A69FC">
        <w:t xml:space="preserve">on this type of </w:t>
      </w:r>
      <w:r w:rsidR="00C02C17" w:rsidRPr="007A69FC">
        <w:t>recommender system.</w:t>
      </w:r>
      <w:r w:rsidR="009A21A6" w:rsidRPr="007A69FC">
        <w:t xml:space="preserve"> </w:t>
      </w:r>
      <w:r w:rsidR="000869D0" w:rsidRPr="007A69FC">
        <w:t>Users with a limited time for playing games</w:t>
      </w:r>
      <w:r w:rsidR="00817238" w:rsidRPr="007A69FC">
        <w:t xml:space="preserve"> might appreciate </w:t>
      </w:r>
      <w:r w:rsidR="00CE2E49" w:rsidRPr="007A69FC">
        <w:t>being able to</w:t>
      </w:r>
      <w:r w:rsidR="001A50A4" w:rsidRPr="007A69FC">
        <w:t xml:space="preserve"> </w:t>
      </w:r>
      <w:r w:rsidR="003339E9" w:rsidRPr="007A69FC">
        <w:t>complete</w:t>
      </w:r>
      <w:r w:rsidR="001A50A4" w:rsidRPr="007A69FC">
        <w:t xml:space="preserve"> games </w:t>
      </w:r>
      <w:r w:rsidR="00DA092D" w:rsidRPr="007A69FC">
        <w:t>in a reasonable amount of time</w:t>
      </w:r>
      <w:r w:rsidR="00CA1CC3" w:rsidRPr="007A69FC">
        <w:t xml:space="preserve">, instead of </w:t>
      </w:r>
      <w:r w:rsidR="005C1CAD" w:rsidRPr="007A69FC">
        <w:t xml:space="preserve">spreading one game </w:t>
      </w:r>
      <w:r w:rsidR="009E4868" w:rsidRPr="007A69FC">
        <w:t>session over weeks if not months</w:t>
      </w:r>
      <w:r w:rsidR="00D5589B" w:rsidRPr="007A69FC">
        <w:t xml:space="preserve">. </w:t>
      </w:r>
      <w:r w:rsidR="008A1C96" w:rsidRPr="007A69FC">
        <w:t xml:space="preserve">The same </w:t>
      </w:r>
      <w:r w:rsidR="00834ED8" w:rsidRPr="007A69FC">
        <w:t>can be done for those with much more time available</w:t>
      </w:r>
      <w:r w:rsidR="00416B8F" w:rsidRPr="007A69FC">
        <w:t xml:space="preserve">. </w:t>
      </w:r>
      <w:r w:rsidR="00D33AE3" w:rsidRPr="007A69FC">
        <w:t xml:space="preserve">With the </w:t>
      </w:r>
      <w:r w:rsidR="00001398" w:rsidRPr="007A69FC">
        <w:t xml:space="preserve">huge number </w:t>
      </w:r>
      <w:r w:rsidR="00D33AE3" w:rsidRPr="007A69FC">
        <w:t xml:space="preserve">of indie games available </w:t>
      </w:r>
      <w:r w:rsidR="00287EE0" w:rsidRPr="007A69FC">
        <w:t xml:space="preserve">there </w:t>
      </w:r>
      <w:r w:rsidR="003339E9" w:rsidRPr="007A69FC">
        <w:t>might</w:t>
      </w:r>
      <w:r w:rsidR="00287EE0" w:rsidRPr="007A69FC">
        <w:t xml:space="preserve"> to </w:t>
      </w:r>
      <w:r w:rsidR="006B226C" w:rsidRPr="007A69FC">
        <w:t xml:space="preserve">be </w:t>
      </w:r>
      <w:r w:rsidR="0093746C" w:rsidRPr="007A69FC">
        <w:t>some game</w:t>
      </w:r>
      <w:r w:rsidR="006242BA" w:rsidRPr="007A69FC">
        <w:t>/hidden gem</w:t>
      </w:r>
      <w:r w:rsidR="0093746C" w:rsidRPr="007A69FC">
        <w:t xml:space="preserve"> that satisfy </w:t>
      </w:r>
      <w:r w:rsidR="00FE4C8B" w:rsidRPr="007A69FC">
        <w:t xml:space="preserve">the </w:t>
      </w:r>
      <w:r w:rsidR="002F2028" w:rsidRPr="007A69FC">
        <w:t xml:space="preserve">genre and </w:t>
      </w:r>
      <w:r w:rsidR="006F3CF6" w:rsidRPr="007A69FC">
        <w:t xml:space="preserve">range of time </w:t>
      </w:r>
      <w:r w:rsidR="006F3A6B" w:rsidRPr="007A69FC">
        <w:t xml:space="preserve">necessary </w:t>
      </w:r>
      <w:r w:rsidR="008163CA" w:rsidRPr="007A69FC">
        <w:t xml:space="preserve">to suit </w:t>
      </w:r>
      <w:r w:rsidR="00964689" w:rsidRPr="007A69FC">
        <w:t xml:space="preserve">the unique </w:t>
      </w:r>
      <w:r w:rsidR="00FB1066" w:rsidRPr="007A69FC">
        <w:t>experience</w:t>
      </w:r>
      <w:r w:rsidR="00404595" w:rsidRPr="007A69FC">
        <w:t xml:space="preserve"> per each user</w:t>
      </w:r>
      <w:r w:rsidR="00FB1066" w:rsidRPr="007A69FC">
        <w:t>.</w:t>
      </w:r>
    </w:p>
    <w:p w14:paraId="24973C41" w14:textId="1D5885CB" w:rsidR="00430840" w:rsidRPr="007A69FC" w:rsidRDefault="00430840" w:rsidP="00430840">
      <w:pPr>
        <w:pStyle w:val="Heading1"/>
        <w:rPr>
          <w:lang w:val="en-US"/>
        </w:rPr>
      </w:pPr>
      <w:bookmarkStart w:id="2" w:name="_Toc9505059"/>
      <w:bookmarkStart w:id="3" w:name="_Toc10156218"/>
      <w:r w:rsidRPr="007A69FC">
        <w:rPr>
          <w:lang w:val="en-US"/>
        </w:rPr>
        <w:lastRenderedPageBreak/>
        <w:t>Background</w:t>
      </w:r>
      <w:bookmarkEnd w:id="2"/>
      <w:bookmarkEnd w:id="3"/>
    </w:p>
    <w:p w14:paraId="68117444" w14:textId="52B70CED" w:rsidR="0042725D" w:rsidRPr="007A69FC" w:rsidRDefault="0042725D" w:rsidP="0042725D">
      <w:pPr>
        <w:pStyle w:val="Heading2"/>
        <w:rPr>
          <w:lang w:val="en-US"/>
        </w:rPr>
      </w:pPr>
      <w:bookmarkStart w:id="4" w:name="_Toc9505060"/>
      <w:bookmarkStart w:id="5" w:name="_Toc10156219"/>
      <w:r w:rsidRPr="007A69FC">
        <w:rPr>
          <w:lang w:val="en-US"/>
        </w:rPr>
        <w:t>Recommender system</w:t>
      </w:r>
      <w:bookmarkEnd w:id="4"/>
      <w:r w:rsidR="00320DDC" w:rsidRPr="007A69FC">
        <w:rPr>
          <w:lang w:val="en-US"/>
        </w:rPr>
        <w:t>s</w:t>
      </w:r>
      <w:bookmarkEnd w:id="5"/>
    </w:p>
    <w:p w14:paraId="29060953" w14:textId="77777777" w:rsidR="00FC794C" w:rsidRPr="007A69FC" w:rsidRDefault="003563CE" w:rsidP="003563CE">
      <w:r w:rsidRPr="007A69FC">
        <w:t xml:space="preserve">Recommender systems </w:t>
      </w:r>
      <w:r w:rsidR="00D95ED6" w:rsidRPr="007A69FC">
        <w:t xml:space="preserve">have </w:t>
      </w:r>
      <w:r w:rsidR="0003156A" w:rsidRPr="007A69FC">
        <w:t xml:space="preserve">gained popularity </w:t>
      </w:r>
      <w:r w:rsidR="00EF406C" w:rsidRPr="007A69FC">
        <w:t xml:space="preserve">both </w:t>
      </w:r>
      <w:r w:rsidR="00694D44" w:rsidRPr="007A69FC">
        <w:t xml:space="preserve">in </w:t>
      </w:r>
      <w:r w:rsidR="0078536C" w:rsidRPr="007A69FC">
        <w:t xml:space="preserve">online applications such as e-commerce, </w:t>
      </w:r>
      <w:r w:rsidR="00E32239" w:rsidRPr="007A69FC">
        <w:t xml:space="preserve">or </w:t>
      </w:r>
      <w:r w:rsidR="00E37173" w:rsidRPr="007A69FC">
        <w:t>video-on-demand</w:t>
      </w:r>
      <w:r w:rsidR="00B5385F" w:rsidRPr="007A69FC">
        <w:t xml:space="preserve"> </w:t>
      </w:r>
      <w:r w:rsidR="00C131BF" w:rsidRPr="007A69FC">
        <w:t>(streaming)</w:t>
      </w:r>
      <w:r w:rsidR="00E37173" w:rsidRPr="007A69FC">
        <w:t xml:space="preserve"> services</w:t>
      </w:r>
      <w:r w:rsidR="00FF2D3E" w:rsidRPr="007A69FC">
        <w:t>, and research applications</w:t>
      </w:r>
      <w:r w:rsidR="001817B2" w:rsidRPr="007A69FC">
        <w:t xml:space="preserve">. </w:t>
      </w:r>
      <w:r w:rsidR="001C4B9B" w:rsidRPr="007A69FC">
        <w:t>They are used to</w:t>
      </w:r>
      <w:r w:rsidR="007E149F" w:rsidRPr="007A69FC">
        <w:t>, like the name suggests</w:t>
      </w:r>
      <w:r w:rsidR="00484EA9" w:rsidRPr="007A69FC">
        <w:t xml:space="preserve">, </w:t>
      </w:r>
      <w:r w:rsidR="000F35AC" w:rsidRPr="007A69FC">
        <w:t xml:space="preserve">recommend </w:t>
      </w:r>
      <w:r w:rsidR="0007369C" w:rsidRPr="007A69FC">
        <w:t xml:space="preserve">products to users </w:t>
      </w:r>
      <w:r w:rsidR="00C85AF1" w:rsidRPr="007A69FC">
        <w:t>based on some set of metrics</w:t>
      </w:r>
      <w:r w:rsidR="00541067" w:rsidRPr="007A69FC">
        <w:t xml:space="preserve">, </w:t>
      </w:r>
      <w:r w:rsidR="002A6F02" w:rsidRPr="007A69FC">
        <w:t>(</w:t>
      </w:r>
      <w:r w:rsidR="00541067" w:rsidRPr="007A69FC">
        <w:t xml:space="preserve">Shani &amp; </w:t>
      </w:r>
      <w:proofErr w:type="spellStart"/>
      <w:r w:rsidR="00541067" w:rsidRPr="007A69FC">
        <w:t>Gunawardana</w:t>
      </w:r>
      <w:proofErr w:type="spellEnd"/>
      <w:r w:rsidR="002A6F02" w:rsidRPr="007A69FC">
        <w:t xml:space="preserve">, </w:t>
      </w:r>
      <w:r w:rsidR="00541067" w:rsidRPr="007A69FC">
        <w:t>2008)</w:t>
      </w:r>
      <w:r w:rsidR="00780548" w:rsidRPr="007A69FC">
        <w:t xml:space="preserve">. </w:t>
      </w:r>
      <w:r w:rsidR="00A622DC" w:rsidRPr="007A69FC">
        <w:t xml:space="preserve">An e-commerce store </w:t>
      </w:r>
      <w:r w:rsidR="00256A6C" w:rsidRPr="007A69FC">
        <w:t xml:space="preserve">might </w:t>
      </w:r>
      <w:r w:rsidR="005033DA" w:rsidRPr="007A69FC">
        <w:t xml:space="preserve">use </w:t>
      </w:r>
      <w:r w:rsidR="000F16FD" w:rsidRPr="007A69FC">
        <w:t xml:space="preserve">such a system </w:t>
      </w:r>
      <w:r w:rsidR="00CD2E30" w:rsidRPr="007A69FC">
        <w:t xml:space="preserve">to </w:t>
      </w:r>
      <w:r w:rsidR="00B021B7" w:rsidRPr="007A69FC">
        <w:t>show</w:t>
      </w:r>
      <w:r w:rsidR="00CD2E30" w:rsidRPr="007A69FC">
        <w:t xml:space="preserve"> products </w:t>
      </w:r>
      <w:r w:rsidR="00F22693" w:rsidRPr="007A69FC">
        <w:t>that are frequently bought together</w:t>
      </w:r>
      <w:r w:rsidR="0055564E" w:rsidRPr="007A69FC">
        <w:t xml:space="preserve">, while a </w:t>
      </w:r>
      <w:r w:rsidR="002969F8" w:rsidRPr="007A69FC">
        <w:t xml:space="preserve">video streaming service </w:t>
      </w:r>
      <w:r w:rsidR="005F2505" w:rsidRPr="007A69FC">
        <w:t xml:space="preserve">might </w:t>
      </w:r>
      <w:r w:rsidR="00584170" w:rsidRPr="007A69FC">
        <w:t xml:space="preserve">use it to </w:t>
      </w:r>
      <w:r w:rsidR="000D6D60" w:rsidRPr="007A69FC">
        <w:t xml:space="preserve">pair </w:t>
      </w:r>
      <w:r w:rsidR="00CF55FB" w:rsidRPr="007A69FC">
        <w:t xml:space="preserve">videos to users based on </w:t>
      </w:r>
      <w:r w:rsidR="006929D7" w:rsidRPr="007A69FC">
        <w:t xml:space="preserve">how similar the </w:t>
      </w:r>
      <w:r w:rsidR="003B4E74" w:rsidRPr="007A69FC">
        <w:t>user’s</w:t>
      </w:r>
      <w:r w:rsidR="006929D7" w:rsidRPr="007A69FC">
        <w:t xml:space="preserve"> </w:t>
      </w:r>
      <w:r w:rsidR="00BA10FE" w:rsidRPr="007A69FC">
        <w:t xml:space="preserve">interests </w:t>
      </w:r>
      <w:r w:rsidR="000E1833" w:rsidRPr="007A69FC">
        <w:t xml:space="preserve">are. </w:t>
      </w:r>
    </w:p>
    <w:p w14:paraId="2364024B" w14:textId="3803FBB3" w:rsidR="003563CE" w:rsidRPr="007A69FC" w:rsidRDefault="0076312C" w:rsidP="003563CE">
      <w:r w:rsidRPr="007A69FC">
        <w:t xml:space="preserve">The recommendations are often based on </w:t>
      </w:r>
      <w:r w:rsidR="00742FD8" w:rsidRPr="007A69FC">
        <w:t>user feedback by letting</w:t>
      </w:r>
      <w:r w:rsidR="001149A9" w:rsidRPr="007A69FC">
        <w:t xml:space="preserve"> them rate products based on how much they like or disliked </w:t>
      </w:r>
      <w:r w:rsidR="00AD10F8" w:rsidRPr="007A69FC">
        <w:t>them.</w:t>
      </w:r>
      <w:r w:rsidR="00FC794C" w:rsidRPr="007A69FC">
        <w:t xml:space="preserve"> Other more implicit forms of feedback </w:t>
      </w:r>
      <w:r w:rsidR="000E1090" w:rsidRPr="007A69FC">
        <w:t>consist</w:t>
      </w:r>
      <w:r w:rsidR="00536221" w:rsidRPr="007A69FC">
        <w:t xml:space="preserve"> of </w:t>
      </w:r>
      <w:r w:rsidR="00286483" w:rsidRPr="007A69FC">
        <w:t xml:space="preserve">collecting </w:t>
      </w:r>
      <w:r w:rsidR="006322EA" w:rsidRPr="007A69FC">
        <w:t xml:space="preserve">the behavior of a user. </w:t>
      </w:r>
      <w:r w:rsidR="000E1090" w:rsidRPr="007A69FC">
        <w:t xml:space="preserve">This is common </w:t>
      </w:r>
      <w:r w:rsidR="001D0E59" w:rsidRPr="007A69FC">
        <w:t xml:space="preserve">in online </w:t>
      </w:r>
      <w:r w:rsidR="00633603" w:rsidRPr="007A69FC">
        <w:t xml:space="preserve">e-commerce shops </w:t>
      </w:r>
      <w:r w:rsidR="00180F60" w:rsidRPr="007A69FC">
        <w:t xml:space="preserve">where the </w:t>
      </w:r>
      <w:r w:rsidR="00555A0D" w:rsidRPr="007A69FC">
        <w:t xml:space="preserve">act of </w:t>
      </w:r>
      <w:r w:rsidR="00E92795" w:rsidRPr="007A69FC">
        <w:t xml:space="preserve">buying or even </w:t>
      </w:r>
      <w:r w:rsidR="0090282D" w:rsidRPr="007A69FC">
        <w:t xml:space="preserve">just </w:t>
      </w:r>
      <w:r w:rsidR="00E92795" w:rsidRPr="007A69FC">
        <w:t>viewing an it</w:t>
      </w:r>
      <w:r w:rsidR="0078542E" w:rsidRPr="007A69FC">
        <w:t xml:space="preserve">em </w:t>
      </w:r>
      <w:r w:rsidR="008D1ECD" w:rsidRPr="007A69FC">
        <w:t xml:space="preserve">shows </w:t>
      </w:r>
      <w:r w:rsidR="002A3CF4" w:rsidRPr="007A69FC">
        <w:t xml:space="preserve">the user’s </w:t>
      </w:r>
      <w:r w:rsidR="007D0BA6" w:rsidRPr="007A69FC">
        <w:t>propensity</w:t>
      </w:r>
      <w:r w:rsidR="008208DA" w:rsidRPr="007A69FC">
        <w:t xml:space="preserve"> in taste.</w:t>
      </w:r>
      <w:r w:rsidR="005E45BF" w:rsidRPr="007A69FC">
        <w:t xml:space="preserve"> (Aggarwal</w:t>
      </w:r>
      <w:r w:rsidR="0031464D" w:rsidRPr="007A69FC">
        <w:t>, 2016</w:t>
      </w:r>
      <w:r w:rsidR="00A651DB" w:rsidRPr="007A69FC">
        <w:t xml:space="preserve">, </w:t>
      </w:r>
      <w:r w:rsidR="00BF7D88" w:rsidRPr="007A69FC">
        <w:t>p</w:t>
      </w:r>
      <w:r w:rsidR="00A651DB" w:rsidRPr="007A69FC">
        <w:t>. 1</w:t>
      </w:r>
      <w:r w:rsidR="009958D4" w:rsidRPr="007A69FC">
        <w:t>4-15</w:t>
      </w:r>
      <w:r w:rsidR="0031464D" w:rsidRPr="007A69FC">
        <w:t>)</w:t>
      </w:r>
    </w:p>
    <w:p w14:paraId="51B5EB97" w14:textId="371910CD" w:rsidR="0042725D" w:rsidRPr="007A69FC" w:rsidRDefault="0042725D" w:rsidP="0042725D">
      <w:pPr>
        <w:pStyle w:val="Heading3"/>
        <w:rPr>
          <w:lang w:val="en-US"/>
        </w:rPr>
      </w:pPr>
      <w:bookmarkStart w:id="6" w:name="_Toc9505061"/>
      <w:bookmarkStart w:id="7" w:name="_Toc10156220"/>
      <w:r w:rsidRPr="007A69FC">
        <w:rPr>
          <w:lang w:val="en-US"/>
        </w:rPr>
        <w:t>Collaborative filtering</w:t>
      </w:r>
      <w:bookmarkEnd w:id="6"/>
      <w:bookmarkEnd w:id="7"/>
    </w:p>
    <w:p w14:paraId="706EF939" w14:textId="4A9B7F41" w:rsidR="003F402E" w:rsidRPr="007A69FC" w:rsidRDefault="00525454" w:rsidP="00D9515A">
      <w:r w:rsidRPr="007A69FC">
        <w:t xml:space="preserve">Collaborative filtering is </w:t>
      </w:r>
      <w:r w:rsidR="0073437D" w:rsidRPr="007A69FC">
        <w:t>the process of</w:t>
      </w:r>
      <w:r w:rsidR="00A800BD" w:rsidRPr="007A69FC">
        <w:t xml:space="preserve"> </w:t>
      </w:r>
      <w:r w:rsidR="00476B83" w:rsidRPr="007A69FC">
        <w:t xml:space="preserve">predicting </w:t>
      </w:r>
      <w:r w:rsidR="006E26A9" w:rsidRPr="007A69FC">
        <w:t>ratings</w:t>
      </w:r>
      <w:r w:rsidR="00E37C58" w:rsidRPr="007A69FC">
        <w:t>, e.g. for movies</w:t>
      </w:r>
      <w:r w:rsidR="00182AAD" w:rsidRPr="007A69FC">
        <w:t>,</w:t>
      </w:r>
      <w:r w:rsidR="006E26A9" w:rsidRPr="007A69FC">
        <w:t xml:space="preserve"> based on many </w:t>
      </w:r>
      <w:r w:rsidR="002B0BAB" w:rsidRPr="007A69FC">
        <w:t xml:space="preserve">other </w:t>
      </w:r>
      <w:r w:rsidR="006E26A9" w:rsidRPr="007A69FC">
        <w:t>user</w:t>
      </w:r>
      <w:r w:rsidR="00346A49" w:rsidRPr="007A69FC">
        <w:t xml:space="preserve">’s ratings on that same </w:t>
      </w:r>
      <w:r w:rsidR="00E144C5" w:rsidRPr="007A69FC">
        <w:t>movie</w:t>
      </w:r>
      <w:r w:rsidR="00B474CD" w:rsidRPr="007A69FC">
        <w:t>.</w:t>
      </w:r>
      <w:r w:rsidR="00A26616" w:rsidRPr="007A69FC">
        <w:t xml:space="preserve"> The idea behind </w:t>
      </w:r>
      <w:r w:rsidR="00C82122" w:rsidRPr="007A69FC">
        <w:t xml:space="preserve">it </w:t>
      </w:r>
      <w:r w:rsidR="00A26616" w:rsidRPr="007A69FC">
        <w:t xml:space="preserve">being collaborative </w:t>
      </w:r>
      <w:r w:rsidR="009239E7" w:rsidRPr="007A69FC">
        <w:t>is</w:t>
      </w:r>
      <w:r w:rsidR="008A0438" w:rsidRPr="007A69FC">
        <w:t xml:space="preserve"> </w:t>
      </w:r>
      <w:r w:rsidR="002A3019" w:rsidRPr="007A69FC">
        <w:t xml:space="preserve">because missing ratings can be </w:t>
      </w:r>
      <w:r w:rsidR="009C20C8" w:rsidRPr="007A69FC">
        <w:t>inferred</w:t>
      </w:r>
      <w:r w:rsidR="003923F7" w:rsidRPr="007A69FC">
        <w:t xml:space="preserve"> </w:t>
      </w:r>
      <w:r w:rsidR="004B07F3" w:rsidRPr="007A69FC">
        <w:t>since</w:t>
      </w:r>
      <w:r w:rsidR="002F4B0C" w:rsidRPr="007A69FC">
        <w:t xml:space="preserve"> many of the observed ratings often are highly correlated </w:t>
      </w:r>
      <w:r w:rsidR="00B71F09" w:rsidRPr="007A69FC">
        <w:t>between users</w:t>
      </w:r>
      <w:r w:rsidR="00A132CC" w:rsidRPr="007A69FC">
        <w:t>.</w:t>
      </w:r>
      <w:r w:rsidR="00B474CD" w:rsidRPr="007A69FC">
        <w:t xml:space="preserve"> </w:t>
      </w:r>
      <w:r w:rsidR="008C4949" w:rsidRPr="007A69FC">
        <w:t xml:space="preserve">For </w:t>
      </w:r>
      <w:r w:rsidR="00A5350B" w:rsidRPr="007A69FC">
        <w:t>example,</w:t>
      </w:r>
      <w:r w:rsidR="008C4949" w:rsidRPr="007A69FC">
        <w:t xml:space="preserve"> </w:t>
      </w:r>
      <w:r w:rsidR="009D26F3" w:rsidRPr="007A69FC">
        <w:t>two users</w:t>
      </w:r>
      <w:r w:rsidR="006D5E8A" w:rsidRPr="007A69FC">
        <w:t>,</w:t>
      </w:r>
      <w:r w:rsidR="00856BCF" w:rsidRPr="007A69FC">
        <w:t xml:space="preserve"> A and </w:t>
      </w:r>
      <w:r w:rsidR="003F6E61" w:rsidRPr="007A69FC">
        <w:t>B</w:t>
      </w:r>
      <w:r w:rsidR="006D5E8A" w:rsidRPr="007A69FC">
        <w:t>,</w:t>
      </w:r>
      <w:r w:rsidR="009D26F3" w:rsidRPr="007A69FC">
        <w:t xml:space="preserve"> </w:t>
      </w:r>
      <w:r w:rsidR="00C67442" w:rsidRPr="007A69FC">
        <w:t>who</w:t>
      </w:r>
      <w:r w:rsidR="009D26F3" w:rsidRPr="007A69FC">
        <w:t xml:space="preserve"> have rated the same item similarly </w:t>
      </w:r>
      <w:r w:rsidR="001D6738" w:rsidRPr="007A69FC">
        <w:t>are very likely to have similar taste</w:t>
      </w:r>
      <w:r w:rsidR="00E76758" w:rsidRPr="007A69FC">
        <w:t xml:space="preserve">. </w:t>
      </w:r>
      <w:r w:rsidR="007F4D8F" w:rsidRPr="007A69FC">
        <w:t>If user</w:t>
      </w:r>
      <w:r w:rsidR="00C404C7" w:rsidRPr="007A69FC">
        <w:t xml:space="preserve"> A</w:t>
      </w:r>
      <w:r w:rsidR="007F4D8F" w:rsidRPr="007A69FC">
        <w:t xml:space="preserve"> </w:t>
      </w:r>
      <w:r w:rsidR="007E222F" w:rsidRPr="007A69FC">
        <w:t xml:space="preserve">have rated </w:t>
      </w:r>
      <w:r w:rsidR="00EB4947" w:rsidRPr="007A69FC">
        <w:t>a</w:t>
      </w:r>
      <w:r w:rsidR="0082767B" w:rsidRPr="007A69FC">
        <w:t xml:space="preserve">n </w:t>
      </w:r>
      <w:r w:rsidR="007E222F" w:rsidRPr="007A69FC">
        <w:t xml:space="preserve">item that </w:t>
      </w:r>
      <w:r w:rsidR="00686140" w:rsidRPr="007A69FC">
        <w:t>user B</w:t>
      </w:r>
      <w:r w:rsidR="007E222F" w:rsidRPr="007A69FC">
        <w:t xml:space="preserve"> </w:t>
      </w:r>
      <w:r w:rsidR="00ED7013" w:rsidRPr="007A69FC">
        <w:t>has</w:t>
      </w:r>
      <w:r w:rsidR="007E222F" w:rsidRPr="007A69FC">
        <w:t xml:space="preserve"> not</w:t>
      </w:r>
      <w:r w:rsidR="00843A8E" w:rsidRPr="007A69FC">
        <w:t>,</w:t>
      </w:r>
      <w:r w:rsidR="00E76170" w:rsidRPr="007A69FC">
        <w:t xml:space="preserve"> </w:t>
      </w:r>
      <w:r w:rsidR="000F0C98" w:rsidRPr="007A69FC">
        <w:t xml:space="preserve">then </w:t>
      </w:r>
      <w:r w:rsidR="00D9751E" w:rsidRPr="007A69FC">
        <w:t xml:space="preserve">user B’s </w:t>
      </w:r>
      <w:r w:rsidR="000F0C98" w:rsidRPr="007A69FC">
        <w:t xml:space="preserve">missing rating can be inferred to be very similar to </w:t>
      </w:r>
      <w:r w:rsidR="002425D2" w:rsidRPr="007A69FC">
        <w:t>user A’s.</w:t>
      </w:r>
      <w:r w:rsidR="00303247" w:rsidRPr="007A69FC">
        <w:t xml:space="preserve"> </w:t>
      </w:r>
      <w:r w:rsidR="00431287" w:rsidRPr="007A69FC">
        <w:t>(</w:t>
      </w:r>
      <w:r w:rsidR="00303247" w:rsidRPr="007A69FC">
        <w:t>Aggarwal, 2016</w:t>
      </w:r>
      <w:r w:rsidR="00604BA9" w:rsidRPr="007A69FC">
        <w:t xml:space="preserve">, </w:t>
      </w:r>
      <w:r w:rsidR="00BF7D88" w:rsidRPr="007A69FC">
        <w:t>pp</w:t>
      </w:r>
      <w:r w:rsidR="00604BA9" w:rsidRPr="007A69FC">
        <w:t>. 8-9</w:t>
      </w:r>
      <w:r w:rsidR="00303247" w:rsidRPr="007A69FC">
        <w:t>)</w:t>
      </w:r>
    </w:p>
    <w:p w14:paraId="3A29AEAA" w14:textId="77777777" w:rsidR="006E1820" w:rsidRPr="007A69FC" w:rsidRDefault="00CD2697" w:rsidP="00D9515A">
      <w:r w:rsidRPr="007A69FC">
        <w:t xml:space="preserve">Collaborative filtering </w:t>
      </w:r>
      <w:r w:rsidR="000C3BCF" w:rsidRPr="007A69FC">
        <w:t xml:space="preserve">works by </w:t>
      </w:r>
      <w:r w:rsidR="00F67707" w:rsidRPr="007A69FC">
        <w:t xml:space="preserve">looking for high correlation </w:t>
      </w:r>
      <w:r w:rsidR="00E6618B" w:rsidRPr="007A69FC">
        <w:t xml:space="preserve">between </w:t>
      </w:r>
      <w:r w:rsidR="00C05FBA" w:rsidRPr="007A69FC">
        <w:t>items or between users</w:t>
      </w:r>
      <w:r w:rsidR="009B2ECB" w:rsidRPr="007A69FC">
        <w:t>,</w:t>
      </w:r>
      <w:r w:rsidR="003C20D4" w:rsidRPr="007A69FC">
        <w:t xml:space="preserve"> also</w:t>
      </w:r>
      <w:r w:rsidR="009B2ECB" w:rsidRPr="007A69FC">
        <w:t xml:space="preserve"> called </w:t>
      </w:r>
      <w:r w:rsidR="00241E51" w:rsidRPr="007A69FC">
        <w:t xml:space="preserve">item-based or user-based collaborative filtering. </w:t>
      </w:r>
      <w:r w:rsidR="003D1FCE" w:rsidRPr="007A69FC">
        <w:t xml:space="preserve">Sometimes </w:t>
      </w:r>
      <w:r w:rsidR="002616F5" w:rsidRPr="007A69FC">
        <w:t xml:space="preserve">both </w:t>
      </w:r>
      <w:r w:rsidR="00E37612" w:rsidRPr="007A69FC">
        <w:t xml:space="preserve">variants </w:t>
      </w:r>
      <w:r w:rsidR="002616F5" w:rsidRPr="007A69FC">
        <w:t>are used</w:t>
      </w:r>
      <w:r w:rsidR="009915C2" w:rsidRPr="007A69FC">
        <w:t xml:space="preserve"> together</w:t>
      </w:r>
      <w:r w:rsidR="002616F5" w:rsidRPr="007A69FC">
        <w:t xml:space="preserve">. </w:t>
      </w:r>
      <w:r w:rsidR="00BD7106" w:rsidRPr="007A69FC">
        <w:t>A</w:t>
      </w:r>
      <w:r w:rsidR="00E01DF0" w:rsidRPr="007A69FC">
        <w:t xml:space="preserve">ggarwal </w:t>
      </w:r>
      <w:r w:rsidR="001D2306" w:rsidRPr="007A69FC">
        <w:t>also</w:t>
      </w:r>
      <w:r w:rsidR="00E01DF0" w:rsidRPr="007A69FC">
        <w:t xml:space="preserve"> mention that</w:t>
      </w:r>
      <w:r w:rsidR="00A81AC7" w:rsidRPr="007A69FC">
        <w:t xml:space="preserve"> a</w:t>
      </w:r>
      <w:r w:rsidR="00BD7106" w:rsidRPr="007A69FC">
        <w:t xml:space="preserve"> problem </w:t>
      </w:r>
      <w:r w:rsidR="00474DCE" w:rsidRPr="007A69FC">
        <w:t xml:space="preserve">with </w:t>
      </w:r>
      <w:r w:rsidR="004F5D78" w:rsidRPr="007A69FC">
        <w:t xml:space="preserve">implementing </w:t>
      </w:r>
      <w:r w:rsidR="00F35AC3" w:rsidRPr="007A69FC">
        <w:t xml:space="preserve">a collaborative filtering </w:t>
      </w:r>
      <w:r w:rsidR="00134CA9" w:rsidRPr="007A69FC">
        <w:t xml:space="preserve">method is that </w:t>
      </w:r>
      <w:r w:rsidR="00F8337D" w:rsidRPr="007A69FC">
        <w:t xml:space="preserve">many times, </w:t>
      </w:r>
      <w:r w:rsidR="009B0126" w:rsidRPr="007A69FC">
        <w:t>the ratings matrix</w:t>
      </w:r>
      <w:r w:rsidR="000439BF" w:rsidRPr="007A69FC">
        <w:t xml:space="preserve"> </w:t>
      </w:r>
      <w:r w:rsidR="00CF3C00" w:rsidRPr="007A69FC">
        <w:t xml:space="preserve">is sparse. </w:t>
      </w:r>
      <w:r w:rsidR="008D1947" w:rsidRPr="007A69FC">
        <w:t>Looking back at</w:t>
      </w:r>
      <w:r w:rsidR="00CE5F73" w:rsidRPr="007A69FC">
        <w:t xml:space="preserve"> the movie example mentioned before, </w:t>
      </w:r>
      <w:r w:rsidR="00BF28A4" w:rsidRPr="007A69FC">
        <w:t xml:space="preserve">many users </w:t>
      </w:r>
      <w:r w:rsidR="000A2E6E" w:rsidRPr="007A69FC">
        <w:t xml:space="preserve">will only have seen </w:t>
      </w:r>
      <w:r w:rsidR="00D600E8" w:rsidRPr="007A69FC">
        <w:t xml:space="preserve">a </w:t>
      </w:r>
      <w:r w:rsidR="004D3F05" w:rsidRPr="007A69FC">
        <w:t>very small part of all movies in existe</w:t>
      </w:r>
      <w:r w:rsidR="00946963" w:rsidRPr="007A69FC">
        <w:t>nce</w:t>
      </w:r>
      <w:r w:rsidR="001C4CCD" w:rsidRPr="007A69FC">
        <w:t>.</w:t>
      </w:r>
      <w:r w:rsidR="001B0CAD" w:rsidRPr="007A69FC">
        <w:t xml:space="preserve"> </w:t>
      </w:r>
    </w:p>
    <w:p w14:paraId="326201F0" w14:textId="4D263BB1" w:rsidR="00303247" w:rsidRPr="007A69FC" w:rsidRDefault="00B84CFF" w:rsidP="00D9515A">
      <w:r w:rsidRPr="007A69FC">
        <w:t>Aggarwal</w:t>
      </w:r>
      <w:r w:rsidR="00FA3630" w:rsidRPr="007A69FC">
        <w:t xml:space="preserve"> (2016, p. 9</w:t>
      </w:r>
      <w:r w:rsidR="00CE0509" w:rsidRPr="007A69FC">
        <w:t>)</w:t>
      </w:r>
      <w:r w:rsidRPr="007A69FC">
        <w:t xml:space="preserve"> </w:t>
      </w:r>
      <w:r w:rsidR="001148EC" w:rsidRPr="007A69FC">
        <w:t xml:space="preserve">mentions </w:t>
      </w:r>
      <w:r w:rsidR="008A6B15" w:rsidRPr="007A69FC">
        <w:t>t</w:t>
      </w:r>
      <w:r w:rsidR="006E1820" w:rsidRPr="007A69FC">
        <w:t xml:space="preserve">he advantage with collaborative filtering </w:t>
      </w:r>
      <w:r w:rsidR="00230FC1" w:rsidRPr="007A69FC">
        <w:t xml:space="preserve">being that </w:t>
      </w:r>
      <w:r w:rsidR="00AF4C4A" w:rsidRPr="007A69FC">
        <w:t xml:space="preserve">it is easy to </w:t>
      </w:r>
      <w:r w:rsidR="001D258A" w:rsidRPr="007A69FC">
        <w:t>implement,</w:t>
      </w:r>
      <w:r w:rsidR="00AF4C4A" w:rsidRPr="007A69FC">
        <w:t xml:space="preserve"> </w:t>
      </w:r>
      <w:r w:rsidR="00862C5B" w:rsidRPr="007A69FC">
        <w:t xml:space="preserve">and </w:t>
      </w:r>
      <w:r w:rsidR="00297757" w:rsidRPr="007A69FC">
        <w:t xml:space="preserve">the recommendations are </w:t>
      </w:r>
      <w:r w:rsidR="00C50DBC" w:rsidRPr="007A69FC">
        <w:t xml:space="preserve">often </w:t>
      </w:r>
      <w:r w:rsidR="009A08AC" w:rsidRPr="007A69FC">
        <w:t xml:space="preserve">explainable. </w:t>
      </w:r>
      <w:r w:rsidR="008B26F6" w:rsidRPr="007A69FC">
        <w:t>He also talks about t</w:t>
      </w:r>
      <w:r w:rsidR="000F1DFF" w:rsidRPr="007A69FC">
        <w:t xml:space="preserve">he </w:t>
      </w:r>
      <w:r w:rsidR="00443D8E" w:rsidRPr="007A69FC">
        <w:t xml:space="preserve">disadvantage </w:t>
      </w:r>
      <w:r w:rsidR="000F1DFF" w:rsidRPr="007A69FC">
        <w:t xml:space="preserve">with this method </w:t>
      </w:r>
      <w:r w:rsidR="0074188A" w:rsidRPr="007A69FC">
        <w:t xml:space="preserve">being caused </w:t>
      </w:r>
      <w:r w:rsidR="00200065" w:rsidRPr="007A69FC">
        <w:t xml:space="preserve">by </w:t>
      </w:r>
      <w:r w:rsidR="002E2704" w:rsidRPr="007A69FC">
        <w:t xml:space="preserve">the </w:t>
      </w:r>
      <w:r w:rsidR="00CB139E" w:rsidRPr="007A69FC">
        <w:t xml:space="preserve">ratings matrix </w:t>
      </w:r>
      <w:r w:rsidR="00995836" w:rsidRPr="007A69FC">
        <w:t xml:space="preserve">often </w:t>
      </w:r>
      <w:r w:rsidR="00CB139E" w:rsidRPr="007A69FC">
        <w:t xml:space="preserve">being very sparse. </w:t>
      </w:r>
      <w:r w:rsidR="00B51743" w:rsidRPr="007A69FC">
        <w:t xml:space="preserve">The sparsity </w:t>
      </w:r>
      <w:r w:rsidR="00CA40CF" w:rsidRPr="007A69FC">
        <w:t xml:space="preserve">might lead to </w:t>
      </w:r>
      <w:r w:rsidR="00953533" w:rsidRPr="007A69FC">
        <w:t xml:space="preserve">less robust recommendations </w:t>
      </w:r>
      <w:r w:rsidR="00823112" w:rsidRPr="007A69FC">
        <w:t xml:space="preserve">because the number of correlated ratings </w:t>
      </w:r>
      <w:r w:rsidR="00472DD4" w:rsidRPr="007A69FC">
        <w:t xml:space="preserve">can be </w:t>
      </w:r>
      <w:r w:rsidR="00823112" w:rsidRPr="007A69FC">
        <w:t>insufficient.</w:t>
      </w:r>
      <w:r w:rsidR="00540D95" w:rsidRPr="007A69FC">
        <w:t xml:space="preserve"> </w:t>
      </w:r>
    </w:p>
    <w:p w14:paraId="0431AB00" w14:textId="7A261B74" w:rsidR="0042725D" w:rsidRPr="007A69FC" w:rsidRDefault="0042725D" w:rsidP="0042725D">
      <w:pPr>
        <w:pStyle w:val="Heading3"/>
        <w:rPr>
          <w:lang w:val="en-US"/>
        </w:rPr>
      </w:pPr>
      <w:bookmarkStart w:id="8" w:name="_Toc9505062"/>
      <w:bookmarkStart w:id="9" w:name="_Toc10156221"/>
      <w:r w:rsidRPr="007A69FC">
        <w:rPr>
          <w:lang w:val="en-US"/>
        </w:rPr>
        <w:t>Content-based</w:t>
      </w:r>
      <w:bookmarkEnd w:id="8"/>
      <w:r w:rsidR="005B54F1" w:rsidRPr="007A69FC">
        <w:rPr>
          <w:lang w:val="en-US"/>
        </w:rPr>
        <w:t xml:space="preserve"> filtering</w:t>
      </w:r>
      <w:bookmarkEnd w:id="9"/>
    </w:p>
    <w:p w14:paraId="143010AC" w14:textId="2E1F33BF" w:rsidR="00C73701" w:rsidRPr="007A69FC" w:rsidRDefault="00A14C25" w:rsidP="00A14C25">
      <w:r w:rsidRPr="007A69FC">
        <w:t>Content based filtering</w:t>
      </w:r>
      <w:r w:rsidR="005520C1" w:rsidRPr="007A69FC">
        <w:t xml:space="preserve"> </w:t>
      </w:r>
      <w:r w:rsidR="0002303E" w:rsidRPr="007A69FC">
        <w:t xml:space="preserve">works by </w:t>
      </w:r>
      <w:r w:rsidR="00BC2F50" w:rsidRPr="007A69FC">
        <w:t xml:space="preserve">using </w:t>
      </w:r>
      <w:r w:rsidR="00C57680" w:rsidRPr="007A69FC">
        <w:t>the attributes of items</w:t>
      </w:r>
      <w:r w:rsidR="00C05E73" w:rsidRPr="007A69FC">
        <w:t xml:space="preserve"> to </w:t>
      </w:r>
      <w:r w:rsidR="001E3D26" w:rsidRPr="007A69FC">
        <w:t>make recommendations</w:t>
      </w:r>
      <w:r w:rsidR="00A1437F" w:rsidRPr="007A69FC">
        <w:t xml:space="preserve"> </w:t>
      </w:r>
      <w:r w:rsidR="00BB73AF" w:rsidRPr="007A69FC">
        <w:t>(</w:t>
      </w:r>
      <w:r w:rsidR="009274E0" w:rsidRPr="007A69FC">
        <w:t>Aggarwal, 2016</w:t>
      </w:r>
      <w:r w:rsidR="003A3E12" w:rsidRPr="007A69FC">
        <w:t xml:space="preserve">, </w:t>
      </w:r>
      <w:r w:rsidR="005B7B13" w:rsidRPr="007A69FC">
        <w:t xml:space="preserve">pp. </w:t>
      </w:r>
      <w:r w:rsidR="000430C2" w:rsidRPr="007A69FC">
        <w:t>14-15</w:t>
      </w:r>
      <w:r w:rsidR="009274E0" w:rsidRPr="007A69FC">
        <w:t>)</w:t>
      </w:r>
      <w:r w:rsidR="00A1437F" w:rsidRPr="007A69FC">
        <w:t>.</w:t>
      </w:r>
      <w:r w:rsidR="00E26C23" w:rsidRPr="007A69FC">
        <w:t xml:space="preserve"> For example,</w:t>
      </w:r>
      <w:r w:rsidR="00CF615D" w:rsidRPr="007A69FC">
        <w:t xml:space="preserve"> </w:t>
      </w:r>
      <w:r w:rsidR="006C074C" w:rsidRPr="007A69FC">
        <w:t xml:space="preserve">keywords </w:t>
      </w:r>
      <w:r w:rsidR="00CF615D" w:rsidRPr="007A69FC">
        <w:t xml:space="preserve">in </w:t>
      </w:r>
      <w:r w:rsidR="006C074C" w:rsidRPr="007A69FC">
        <w:t xml:space="preserve">a </w:t>
      </w:r>
      <w:r w:rsidR="00CF615D" w:rsidRPr="007A69FC">
        <w:t>movie</w:t>
      </w:r>
      <w:r w:rsidR="00DA0452" w:rsidRPr="007A69FC">
        <w:t>’</w:t>
      </w:r>
      <w:r w:rsidR="00CF615D" w:rsidRPr="007A69FC">
        <w:t xml:space="preserve">s </w:t>
      </w:r>
      <w:r w:rsidR="00B44842" w:rsidRPr="007A69FC">
        <w:t>actors</w:t>
      </w:r>
      <w:r w:rsidR="00B91B38" w:rsidRPr="007A69FC">
        <w:t>, director</w:t>
      </w:r>
      <w:r w:rsidR="000502B9" w:rsidRPr="007A69FC">
        <w:t>, title and genre</w:t>
      </w:r>
      <w:r w:rsidR="002E3F0F" w:rsidRPr="007A69FC">
        <w:t xml:space="preserve"> are such attributes</w:t>
      </w:r>
      <w:r w:rsidR="006374B1" w:rsidRPr="007A69FC">
        <w:t>.</w:t>
      </w:r>
      <w:r w:rsidR="004B03FF" w:rsidRPr="007A69FC">
        <w:t xml:space="preserve"> </w:t>
      </w:r>
      <w:r w:rsidR="00FB4687" w:rsidRPr="007A69FC">
        <w:t>This kind of filtering</w:t>
      </w:r>
      <w:r w:rsidR="0002208E" w:rsidRPr="007A69FC">
        <w:t xml:space="preserve"> can be used when the ratings</w:t>
      </w:r>
      <w:r w:rsidR="00CF4A22" w:rsidRPr="007A69FC">
        <w:t xml:space="preserve"> from</w:t>
      </w:r>
      <w:r w:rsidR="0002208E" w:rsidRPr="007A69FC">
        <w:t xml:space="preserve"> </w:t>
      </w:r>
      <w:r w:rsidR="009726F3" w:rsidRPr="007A69FC">
        <w:t xml:space="preserve">different </w:t>
      </w:r>
      <w:r w:rsidR="0002208E" w:rsidRPr="007A69FC">
        <w:t>user</w:t>
      </w:r>
      <w:r w:rsidR="009726F3" w:rsidRPr="007A69FC">
        <w:t xml:space="preserve">s </w:t>
      </w:r>
      <w:r w:rsidR="0002208E" w:rsidRPr="007A69FC">
        <w:t>are unavailable</w:t>
      </w:r>
      <w:r w:rsidR="00FF3838" w:rsidRPr="007A69FC">
        <w:t xml:space="preserve">, but </w:t>
      </w:r>
      <w:r w:rsidR="004F4A85" w:rsidRPr="007A69FC">
        <w:t xml:space="preserve">it is known that </w:t>
      </w:r>
      <w:r w:rsidR="00372789" w:rsidRPr="007A69FC">
        <w:t xml:space="preserve">the </w:t>
      </w:r>
      <w:r w:rsidR="00B8338E" w:rsidRPr="007A69FC">
        <w:t xml:space="preserve">user A </w:t>
      </w:r>
      <w:r w:rsidR="00174DF2" w:rsidRPr="007A69FC">
        <w:t xml:space="preserve">has liked </w:t>
      </w:r>
      <w:r w:rsidR="0079627C" w:rsidRPr="007A69FC">
        <w:t>movie B</w:t>
      </w:r>
      <w:r w:rsidR="005627EB" w:rsidRPr="007A69FC">
        <w:t xml:space="preserve">. </w:t>
      </w:r>
      <w:r w:rsidR="003F1D4E" w:rsidRPr="007A69FC">
        <w:t>By u</w:t>
      </w:r>
      <w:r w:rsidR="00A72DC7" w:rsidRPr="007A69FC">
        <w:t xml:space="preserve">sing the </w:t>
      </w:r>
      <w:r w:rsidR="00E32488" w:rsidRPr="007A69FC">
        <w:t xml:space="preserve">attributes of movie B </w:t>
      </w:r>
      <w:r w:rsidR="0010613C" w:rsidRPr="007A69FC">
        <w:t xml:space="preserve">other movies </w:t>
      </w:r>
      <w:r w:rsidR="00232781" w:rsidRPr="007A69FC">
        <w:t>with similar attributes could be found and recommended to user A</w:t>
      </w:r>
      <w:r w:rsidR="009600F1" w:rsidRPr="007A69FC">
        <w:t xml:space="preserve">, without </w:t>
      </w:r>
      <w:r w:rsidR="007834FE" w:rsidRPr="007A69FC">
        <w:t>the need of additional users.</w:t>
      </w:r>
      <w:r w:rsidR="00BB31C3" w:rsidRPr="007A69FC">
        <w:t xml:space="preserve"> </w:t>
      </w:r>
    </w:p>
    <w:p w14:paraId="6322D32B" w14:textId="1F879C64" w:rsidR="00B51E13" w:rsidRPr="007A69FC" w:rsidRDefault="00481EBF" w:rsidP="00A14C25">
      <w:r w:rsidRPr="007A69FC">
        <w:t xml:space="preserve">Aggarwal </w:t>
      </w:r>
      <w:r w:rsidR="00530EA0" w:rsidRPr="007A69FC">
        <w:t>(2016</w:t>
      </w:r>
      <w:r w:rsidR="00EE1CA3" w:rsidRPr="007A69FC">
        <w:t>, p. 15</w:t>
      </w:r>
      <w:r w:rsidR="00530EA0" w:rsidRPr="007A69FC">
        <w:t>)</w:t>
      </w:r>
      <w:r w:rsidR="00466A9F" w:rsidRPr="007A69FC">
        <w:t xml:space="preserve"> </w:t>
      </w:r>
      <w:r w:rsidR="00024CFF" w:rsidRPr="007A69FC">
        <w:t>talks about the advantages and disadvantages with using</w:t>
      </w:r>
      <w:r w:rsidRPr="007A69FC">
        <w:t xml:space="preserve"> a </w:t>
      </w:r>
      <w:r w:rsidR="00604491" w:rsidRPr="007A69FC">
        <w:t>content-based</w:t>
      </w:r>
      <w:r w:rsidR="00277F4A" w:rsidRPr="007A69FC">
        <w:t xml:space="preserve"> filter</w:t>
      </w:r>
      <w:r w:rsidR="00FD5DAA" w:rsidRPr="007A69FC">
        <w:t xml:space="preserve">ing method. </w:t>
      </w:r>
      <w:r w:rsidR="00737324" w:rsidRPr="007A69FC">
        <w:t>An advantage</w:t>
      </w:r>
      <w:r w:rsidR="00277F4A" w:rsidRPr="007A69FC">
        <w:t xml:space="preserve"> </w:t>
      </w:r>
      <w:r w:rsidR="00297DCE" w:rsidRPr="007A69FC">
        <w:t xml:space="preserve">is </w:t>
      </w:r>
      <w:r w:rsidR="00737324" w:rsidRPr="007A69FC">
        <w:t xml:space="preserve">that it is </w:t>
      </w:r>
      <w:r w:rsidR="00297DCE" w:rsidRPr="007A69FC">
        <w:t xml:space="preserve">better at making recommendations </w:t>
      </w:r>
      <w:r w:rsidR="007661C4" w:rsidRPr="007A69FC">
        <w:t xml:space="preserve">for new </w:t>
      </w:r>
      <w:r w:rsidR="003E53B8" w:rsidRPr="007A69FC">
        <w:t>items</w:t>
      </w:r>
      <w:r w:rsidR="007661C4" w:rsidRPr="007A69FC">
        <w:t xml:space="preserve"> where </w:t>
      </w:r>
      <w:r w:rsidR="00E56F8C" w:rsidRPr="007A69FC">
        <w:t>a lot of rating data is missing</w:t>
      </w:r>
      <w:r w:rsidR="00551224" w:rsidRPr="007A69FC">
        <w:t xml:space="preserve">, because </w:t>
      </w:r>
      <w:r w:rsidR="00B91F39" w:rsidRPr="007A69FC">
        <w:t xml:space="preserve">some of </w:t>
      </w:r>
      <w:r w:rsidR="00CB3907" w:rsidRPr="007A69FC">
        <w:t>those</w:t>
      </w:r>
      <w:r w:rsidR="00B91F39" w:rsidRPr="007A69FC">
        <w:t xml:space="preserve"> items </w:t>
      </w:r>
      <w:r w:rsidR="00D71C19" w:rsidRPr="007A69FC">
        <w:t xml:space="preserve">might </w:t>
      </w:r>
      <w:r w:rsidR="0010554E" w:rsidRPr="007A69FC">
        <w:t>have similar</w:t>
      </w:r>
      <w:r w:rsidR="00EA1564" w:rsidRPr="007A69FC">
        <w:t xml:space="preserve"> attributes </w:t>
      </w:r>
      <w:r w:rsidR="00106378" w:rsidRPr="007A69FC">
        <w:t xml:space="preserve">to </w:t>
      </w:r>
      <w:r w:rsidR="00DB32ED" w:rsidRPr="007A69FC">
        <w:t>items</w:t>
      </w:r>
      <w:r w:rsidR="00D71C19" w:rsidRPr="007A69FC">
        <w:t xml:space="preserve"> the </w:t>
      </w:r>
      <w:r w:rsidR="00756B17" w:rsidRPr="007A69FC">
        <w:t xml:space="preserve">target user </w:t>
      </w:r>
      <w:r w:rsidR="001E0AB7" w:rsidRPr="007A69FC">
        <w:t xml:space="preserve">already has </w:t>
      </w:r>
      <w:r w:rsidR="000A28F0" w:rsidRPr="007A69FC">
        <w:t>rated.</w:t>
      </w:r>
      <w:r w:rsidR="00CB33C7" w:rsidRPr="007A69FC">
        <w:t xml:space="preserve"> </w:t>
      </w:r>
      <w:r w:rsidR="00F8004B" w:rsidRPr="007A69FC">
        <w:t xml:space="preserve">Some disadvantages </w:t>
      </w:r>
      <w:r w:rsidR="008E3ED8" w:rsidRPr="007A69FC">
        <w:t xml:space="preserve">are that </w:t>
      </w:r>
      <w:r w:rsidR="00854F1F" w:rsidRPr="007A69FC">
        <w:t xml:space="preserve">the recommendations </w:t>
      </w:r>
      <w:r w:rsidR="00A71239" w:rsidRPr="007A69FC">
        <w:t xml:space="preserve">can become </w:t>
      </w:r>
      <w:r w:rsidR="00770E20" w:rsidRPr="007A69FC">
        <w:lastRenderedPageBreak/>
        <w:t>obvious</w:t>
      </w:r>
      <w:r w:rsidR="00A71239" w:rsidRPr="007A69FC">
        <w:t xml:space="preserve"> </w:t>
      </w:r>
      <w:r w:rsidR="0022764B" w:rsidRPr="007A69FC">
        <w:t>since the attributes between items are compare</w:t>
      </w:r>
      <w:r w:rsidR="008232DC" w:rsidRPr="007A69FC">
        <w:t xml:space="preserve">d, i.e. </w:t>
      </w:r>
      <w:r w:rsidR="00240A82" w:rsidRPr="007A69FC">
        <w:t xml:space="preserve">items with similar content </w:t>
      </w:r>
      <w:r w:rsidR="00F33B9B" w:rsidRPr="007A69FC">
        <w:t xml:space="preserve">have a higher chance of being recommended. </w:t>
      </w:r>
      <w:r w:rsidR="002D1C1F" w:rsidRPr="007A69FC">
        <w:t xml:space="preserve">This also </w:t>
      </w:r>
      <w:r w:rsidR="006C1DB8" w:rsidRPr="007A69FC">
        <w:t xml:space="preserve">means that </w:t>
      </w:r>
      <w:r w:rsidR="00625AC4" w:rsidRPr="007A69FC">
        <w:t xml:space="preserve">items </w:t>
      </w:r>
      <w:r w:rsidR="007F779F" w:rsidRPr="007A69FC">
        <w:t xml:space="preserve">with </w:t>
      </w:r>
      <w:r w:rsidR="002D1C1F" w:rsidRPr="007A69FC">
        <w:t>a unique set</w:t>
      </w:r>
      <w:r w:rsidR="00C63A91" w:rsidRPr="007A69FC">
        <w:t xml:space="preserve"> of attributes </w:t>
      </w:r>
      <w:r w:rsidR="007C2C11" w:rsidRPr="007A69FC">
        <w:t xml:space="preserve">that </w:t>
      </w:r>
      <w:r w:rsidR="00056748" w:rsidRPr="007A69FC">
        <w:t xml:space="preserve">the user </w:t>
      </w:r>
      <w:r w:rsidR="00625AC4" w:rsidRPr="007A69FC">
        <w:t xml:space="preserve">never </w:t>
      </w:r>
      <w:r w:rsidR="00056748" w:rsidRPr="007A69FC">
        <w:t xml:space="preserve">has </w:t>
      </w:r>
      <w:r w:rsidR="00625AC4" w:rsidRPr="007A69FC">
        <w:t xml:space="preserve">interacted with </w:t>
      </w:r>
      <w:r w:rsidR="00FC6FC1" w:rsidRPr="007A69FC">
        <w:t xml:space="preserve">before </w:t>
      </w:r>
      <w:r w:rsidR="001B6B99" w:rsidRPr="007A69FC">
        <w:t xml:space="preserve">will </w:t>
      </w:r>
      <w:r w:rsidR="001533B0" w:rsidRPr="007A69FC">
        <w:t xml:space="preserve">never </w:t>
      </w:r>
      <w:r w:rsidR="00625AC4" w:rsidRPr="007A69FC">
        <w:t>be recommended</w:t>
      </w:r>
      <w:r w:rsidR="002A3AF9" w:rsidRPr="007A69FC">
        <w:t xml:space="preserve">, which </w:t>
      </w:r>
      <w:r w:rsidR="00E327C8" w:rsidRPr="007A69FC">
        <w:t xml:space="preserve">can reduce </w:t>
      </w:r>
      <w:r w:rsidR="00F80D00" w:rsidRPr="007A69FC">
        <w:t>the diversity of the recommendations</w:t>
      </w:r>
      <w:r w:rsidR="00EE0154" w:rsidRPr="007A69FC">
        <w:t>.</w:t>
      </w:r>
    </w:p>
    <w:p w14:paraId="34D7D5C7" w14:textId="0820EF2C" w:rsidR="00090BB8" w:rsidRPr="007A69FC" w:rsidRDefault="00FA00C4" w:rsidP="00090BB8">
      <w:pPr>
        <w:pStyle w:val="Heading3"/>
        <w:rPr>
          <w:lang w:val="en-US"/>
        </w:rPr>
      </w:pPr>
      <w:bookmarkStart w:id="10" w:name="_Toc9505063"/>
      <w:bookmarkStart w:id="11" w:name="_Toc10156222"/>
      <w:commentRangeStart w:id="12"/>
      <w:r w:rsidRPr="007A69FC">
        <w:rPr>
          <w:lang w:val="en-US"/>
        </w:rPr>
        <w:t>One</w:t>
      </w:r>
      <w:r w:rsidR="00124E27" w:rsidRPr="007A69FC">
        <w:rPr>
          <w:lang w:val="en-US"/>
        </w:rPr>
        <w:t xml:space="preserve"> </w:t>
      </w:r>
      <w:r w:rsidR="001D4B01" w:rsidRPr="007A69FC">
        <w:rPr>
          <w:lang w:val="en-US"/>
        </w:rPr>
        <w:t>h</w:t>
      </w:r>
      <w:r w:rsidRPr="007A69FC">
        <w:rPr>
          <w:lang w:val="en-US"/>
        </w:rPr>
        <w:t>ot</w:t>
      </w:r>
      <w:r w:rsidR="00124E27" w:rsidRPr="007A69FC">
        <w:rPr>
          <w:lang w:val="en-US"/>
        </w:rPr>
        <w:t xml:space="preserve"> </w:t>
      </w:r>
      <w:r w:rsidR="001D4B01" w:rsidRPr="007A69FC">
        <w:rPr>
          <w:lang w:val="en-US"/>
        </w:rPr>
        <w:t>e</w:t>
      </w:r>
      <w:r w:rsidRPr="007A69FC">
        <w:rPr>
          <w:lang w:val="en-US"/>
        </w:rPr>
        <w:t>ncoding</w:t>
      </w:r>
      <w:bookmarkEnd w:id="10"/>
      <w:commentRangeEnd w:id="12"/>
      <w:r w:rsidR="00E56800" w:rsidRPr="007A69FC">
        <w:rPr>
          <w:rStyle w:val="CommentReference"/>
          <w:rFonts w:ascii="Calibri" w:eastAsia="Calibri" w:hAnsi="Calibri"/>
          <w:b w:val="0"/>
          <w:lang w:val="en-US"/>
        </w:rPr>
        <w:commentReference w:id="12"/>
      </w:r>
      <w:bookmarkEnd w:id="11"/>
    </w:p>
    <w:p w14:paraId="57AA7EC8" w14:textId="58024E99" w:rsidR="00377406" w:rsidRPr="007A69FC" w:rsidRDefault="002A6C5E" w:rsidP="008E25C5">
      <w:r w:rsidRPr="007A69FC">
        <w:t xml:space="preserve">In natural language processing, one hot encoding is the </w:t>
      </w:r>
      <w:r w:rsidR="005473AF" w:rsidRPr="007A69FC">
        <w:t xml:space="preserve">process of </w:t>
      </w:r>
      <w:r w:rsidR="00165E91" w:rsidRPr="007A69FC">
        <w:t xml:space="preserve">turning </w:t>
      </w:r>
      <w:r w:rsidR="000877AE" w:rsidRPr="007A69FC">
        <w:t>catego</w:t>
      </w:r>
      <w:r w:rsidR="000B4D99" w:rsidRPr="007A69FC">
        <w:t>ri</w:t>
      </w:r>
      <w:r w:rsidR="00492F24" w:rsidRPr="007A69FC">
        <w:t>cal words</w:t>
      </w:r>
      <w:r w:rsidR="00015747" w:rsidRPr="007A69FC">
        <w:t xml:space="preserve"> into </w:t>
      </w:r>
      <w:r w:rsidR="00D02661" w:rsidRPr="007A69FC">
        <w:t>vectors</w:t>
      </w:r>
      <w:r w:rsidR="005B0DF3" w:rsidRPr="007A69FC">
        <w:t xml:space="preserve"> of</w:t>
      </w:r>
      <w:r w:rsidR="000E04AB" w:rsidRPr="007A69FC">
        <w:t xml:space="preserve"> binarized </w:t>
      </w:r>
      <w:r w:rsidR="00F7487F" w:rsidRPr="007A69FC">
        <w:t>data</w:t>
      </w:r>
      <w:r w:rsidR="00B245A6" w:rsidRPr="007A69FC">
        <w:t>.</w:t>
      </w:r>
      <w:r w:rsidR="003907B1" w:rsidRPr="007A69FC">
        <w:t xml:space="preserve"> The reason </w:t>
      </w:r>
      <w:r w:rsidR="00036878" w:rsidRPr="007A69FC">
        <w:t xml:space="preserve">why one hot encoding </w:t>
      </w:r>
      <w:r w:rsidR="00914A28" w:rsidRPr="007A69FC">
        <w:t xml:space="preserve">is sometimes required is because </w:t>
      </w:r>
      <w:r w:rsidR="00A819A8" w:rsidRPr="007A69FC">
        <w:t xml:space="preserve">if </w:t>
      </w:r>
      <w:r w:rsidR="00A82A2D" w:rsidRPr="007A69FC">
        <w:t>some cate</w:t>
      </w:r>
      <w:r w:rsidR="00281435" w:rsidRPr="007A69FC">
        <w:t xml:space="preserve">gories </w:t>
      </w:r>
      <w:r w:rsidR="000916F2" w:rsidRPr="007A69FC">
        <w:t xml:space="preserve">were defined using </w:t>
      </w:r>
      <w:r w:rsidR="00F22182" w:rsidRPr="007A69FC">
        <w:t xml:space="preserve">a set of </w:t>
      </w:r>
      <w:r w:rsidR="00452D68" w:rsidRPr="007A69FC">
        <w:t xml:space="preserve">numbers in increasing order, then </w:t>
      </w:r>
      <w:r w:rsidR="009C0C77" w:rsidRPr="007A69FC">
        <w:t xml:space="preserve">the </w:t>
      </w:r>
      <w:r w:rsidR="00D57B26" w:rsidRPr="007A69FC">
        <w:t>categories with a higher value</w:t>
      </w:r>
      <w:r w:rsidR="00C52298" w:rsidRPr="007A69FC">
        <w:t xml:space="preserve"> could be treated as a better category. </w:t>
      </w:r>
      <w:r w:rsidR="008208C7" w:rsidRPr="007A69FC">
        <w:t xml:space="preserve">With binarized data, </w:t>
      </w:r>
      <w:r w:rsidR="00A20AE1" w:rsidRPr="007A69FC">
        <w:t xml:space="preserve">the categories </w:t>
      </w:r>
      <w:r w:rsidR="00035855" w:rsidRPr="007A69FC">
        <w:t>become</w:t>
      </w:r>
      <w:r w:rsidR="00B6314F" w:rsidRPr="007A69FC">
        <w:t xml:space="preserve"> are signified by either a 1 or a 0</w:t>
      </w:r>
      <w:r w:rsidR="00111FCF" w:rsidRPr="007A69FC">
        <w:t>.</w:t>
      </w:r>
      <w:r w:rsidR="00B245A6" w:rsidRPr="007A69FC">
        <w:t xml:space="preserve"> </w:t>
      </w:r>
      <w:r w:rsidR="00D366AA" w:rsidRPr="007A69FC">
        <w:t xml:space="preserve">This is needed to be able to do calculations </w:t>
      </w:r>
      <w:r w:rsidR="007A0056" w:rsidRPr="007A69FC">
        <w:t xml:space="preserve">on </w:t>
      </w:r>
      <w:r w:rsidR="0096733F" w:rsidRPr="007A69FC">
        <w:t>the categories, such as similarity calculations</w:t>
      </w:r>
      <w:r w:rsidR="004F56C9" w:rsidRPr="007A69FC">
        <w:t xml:space="preserve"> </w:t>
      </w:r>
      <w:r w:rsidR="00492F24" w:rsidRPr="007A69FC">
        <w:t>or for use in machine learning</w:t>
      </w:r>
      <w:r w:rsidR="0096733F" w:rsidRPr="007A69FC">
        <w:t xml:space="preserve">. </w:t>
      </w:r>
    </w:p>
    <w:p w14:paraId="6DA238CF" w14:textId="2DF77130" w:rsidR="0042725D" w:rsidRPr="007A69FC" w:rsidRDefault="0042725D" w:rsidP="0042725D">
      <w:pPr>
        <w:pStyle w:val="Heading2"/>
        <w:rPr>
          <w:lang w:val="en-US"/>
        </w:rPr>
      </w:pPr>
      <w:bookmarkStart w:id="13" w:name="_Toc9505064"/>
      <w:bookmarkStart w:id="14" w:name="_Toc10156223"/>
      <w:r w:rsidRPr="007A69FC">
        <w:rPr>
          <w:lang w:val="en-US"/>
        </w:rPr>
        <w:t>Evaluati</w:t>
      </w:r>
      <w:bookmarkEnd w:id="13"/>
      <w:r w:rsidR="001D60E1" w:rsidRPr="007A69FC">
        <w:rPr>
          <w:lang w:val="en-US"/>
        </w:rPr>
        <w:t>ng recommender systems</w:t>
      </w:r>
      <w:bookmarkEnd w:id="14"/>
    </w:p>
    <w:p w14:paraId="7CA850A3" w14:textId="77777777" w:rsidR="00033628" w:rsidRPr="007A69FC" w:rsidRDefault="00033628" w:rsidP="00033628">
      <w:pPr>
        <w:pStyle w:val="Heading3"/>
        <w:rPr>
          <w:lang w:val="en-US"/>
        </w:rPr>
      </w:pPr>
      <w:bookmarkStart w:id="15" w:name="_Toc10156224"/>
      <w:r w:rsidRPr="007A69FC">
        <w:rPr>
          <w:lang w:val="en-US"/>
        </w:rPr>
        <w:t>User studies</w:t>
      </w:r>
      <w:bookmarkEnd w:id="15"/>
    </w:p>
    <w:p w14:paraId="08BE03E6" w14:textId="7F96C9F5" w:rsidR="00033628" w:rsidRPr="007A69FC" w:rsidRDefault="00033628" w:rsidP="00033628">
      <w:r w:rsidRPr="007A69FC">
        <w:t>User studies, (</w:t>
      </w:r>
      <w:r w:rsidR="00821DB5" w:rsidRPr="007A69FC">
        <w:t>Aggarwal</w:t>
      </w:r>
      <w:r w:rsidR="009F2188" w:rsidRPr="007A69FC">
        <w:t>, 2016</w:t>
      </w:r>
      <w:r w:rsidR="00115170" w:rsidRPr="007A69FC">
        <w:t>, p</w:t>
      </w:r>
      <w:r w:rsidR="0070222B" w:rsidRPr="007A69FC">
        <w:t xml:space="preserve">. </w:t>
      </w:r>
      <w:r w:rsidR="00115170" w:rsidRPr="007A69FC">
        <w:t>227</w:t>
      </w:r>
      <w:r w:rsidR="009F2188" w:rsidRPr="007A69FC">
        <w:t>)</w:t>
      </w:r>
      <w:r w:rsidRPr="007A69FC">
        <w:t xml:space="preserve"> is an </w:t>
      </w:r>
      <w:r w:rsidR="00303AF5" w:rsidRPr="007A69FC">
        <w:t>evaluation method</w:t>
      </w:r>
      <w:r w:rsidRPr="007A69FC">
        <w:t xml:space="preserve"> that has the advantage of being able to answer many different questions. This relies on gathering users and letting them test the recommender system. </w:t>
      </w:r>
      <w:r w:rsidR="00645926" w:rsidRPr="007A69FC">
        <w:t xml:space="preserve">This allows </w:t>
      </w:r>
      <w:r w:rsidRPr="007A69FC">
        <w:t xml:space="preserve">the behavior when using the system </w:t>
      </w:r>
      <w:r w:rsidR="00D86B94" w:rsidRPr="007A69FC">
        <w:t xml:space="preserve">to </w:t>
      </w:r>
      <w:r w:rsidRPr="007A69FC">
        <w:t>be tested. The main disadvantage with user studies is the fact that it is expensive to arrange, both in terms of time and cost, if the testers are paid</w:t>
      </w:r>
      <w:r w:rsidR="00A85605" w:rsidRPr="007A69FC">
        <w:t xml:space="preserve">, and it also has the risk of </w:t>
      </w:r>
      <w:r w:rsidR="009F35CE" w:rsidRPr="007A69FC">
        <w:t xml:space="preserve">introducing bias. </w:t>
      </w:r>
      <w:r w:rsidR="008173A4" w:rsidRPr="007A69FC">
        <w:t xml:space="preserve">The test subjects </w:t>
      </w:r>
      <w:r w:rsidR="002E6F31" w:rsidRPr="007A69FC">
        <w:t xml:space="preserve">know that they are being specifically tested </w:t>
      </w:r>
      <w:r w:rsidR="009173EB" w:rsidRPr="007A69FC">
        <w:t xml:space="preserve">which </w:t>
      </w:r>
      <w:r w:rsidR="005E437B" w:rsidRPr="007A69FC">
        <w:t>might give biased answers</w:t>
      </w:r>
      <w:r w:rsidR="00502A32" w:rsidRPr="007A69FC">
        <w:t>.</w:t>
      </w:r>
      <w:r w:rsidR="00AE170A" w:rsidRPr="007A69FC">
        <w:t xml:space="preserve"> </w:t>
      </w:r>
    </w:p>
    <w:p w14:paraId="4A82A9AE" w14:textId="49189D46" w:rsidR="002D24D6" w:rsidRPr="007A69FC" w:rsidRDefault="009A4AC3" w:rsidP="0065717E">
      <w:pPr>
        <w:pStyle w:val="Heading3"/>
        <w:rPr>
          <w:lang w:val="en-US"/>
        </w:rPr>
      </w:pPr>
      <w:bookmarkStart w:id="16" w:name="_Toc10156225"/>
      <w:r w:rsidRPr="007A69FC">
        <w:rPr>
          <w:lang w:val="en-US"/>
        </w:rPr>
        <w:t>Online evaluation</w:t>
      </w:r>
      <w:bookmarkEnd w:id="16"/>
    </w:p>
    <w:p w14:paraId="50567253" w14:textId="6BF0F4C1" w:rsidR="00FD68A3" w:rsidRPr="007A69FC" w:rsidRDefault="00BD77EB" w:rsidP="00FD68A3">
      <w:r w:rsidRPr="007A69FC">
        <w:t xml:space="preserve">The online method </w:t>
      </w:r>
      <w:r w:rsidR="00486D67">
        <w:t xml:space="preserve">is much like </w:t>
      </w:r>
      <w:r w:rsidR="00DD1C09">
        <w:t>conducting a user study</w:t>
      </w:r>
      <w:r w:rsidR="00DF3DCD">
        <w:t xml:space="preserve"> </w:t>
      </w:r>
      <w:r w:rsidR="003E74AD">
        <w:t xml:space="preserve">but </w:t>
      </w:r>
      <w:r w:rsidR="00A44383">
        <w:t xml:space="preserve">instead of </w:t>
      </w:r>
      <w:r w:rsidR="006F1665">
        <w:t xml:space="preserve">actively recruiting </w:t>
      </w:r>
      <w:r w:rsidR="000903A5">
        <w:t>test subjects</w:t>
      </w:r>
      <w:r w:rsidR="00BC7690">
        <w:t>,</w:t>
      </w:r>
      <w:r w:rsidR="00E556B8">
        <w:t xml:space="preserve"> </w:t>
      </w:r>
      <w:r w:rsidR="00A32111">
        <w:t xml:space="preserve">random </w:t>
      </w:r>
      <w:r w:rsidR="00B477E7">
        <w:t xml:space="preserve">real </w:t>
      </w:r>
      <w:r w:rsidR="00A32111">
        <w:t xml:space="preserve">users </w:t>
      </w:r>
      <w:r w:rsidR="00227F9B">
        <w:t xml:space="preserve">using </w:t>
      </w:r>
      <w:r w:rsidR="00D9192B">
        <w:t xml:space="preserve">some established </w:t>
      </w:r>
      <w:r w:rsidR="00227F9B">
        <w:t xml:space="preserve">service are </w:t>
      </w:r>
      <w:r w:rsidR="00ED5017">
        <w:t>tested.</w:t>
      </w:r>
      <w:r w:rsidR="008E531B">
        <w:t xml:space="preserve"> </w:t>
      </w:r>
      <w:r w:rsidR="007352CD">
        <w:t>Compared to normal user stud</w:t>
      </w:r>
      <w:r w:rsidR="00F85D27">
        <w:t xml:space="preserve">ies, this method </w:t>
      </w:r>
      <w:r w:rsidR="006E4C05">
        <w:t xml:space="preserve">is not as sensitive to bias </w:t>
      </w:r>
      <w:r w:rsidR="00C353F2">
        <w:t xml:space="preserve">because the </w:t>
      </w:r>
      <w:r w:rsidR="00C47A77">
        <w:t xml:space="preserve">users are already established into the </w:t>
      </w:r>
      <w:r w:rsidR="00A961A9">
        <w:t>service</w:t>
      </w:r>
      <w:r w:rsidR="002D7910">
        <w:t xml:space="preserve">. </w:t>
      </w:r>
      <w:r w:rsidR="002E61C7">
        <w:t xml:space="preserve">The problem that arises </w:t>
      </w:r>
      <w:r w:rsidR="003B2571">
        <w:t>with this metho</w:t>
      </w:r>
      <w:r w:rsidR="00600C86">
        <w:t>d</w:t>
      </w:r>
      <w:r w:rsidR="00F15CA7">
        <w:t xml:space="preserve"> </w:t>
      </w:r>
      <w:r w:rsidR="00862191">
        <w:t xml:space="preserve">is the fact that a sufficiently large </w:t>
      </w:r>
      <w:r w:rsidR="004A089F">
        <w:t xml:space="preserve">userbase </w:t>
      </w:r>
      <w:r w:rsidR="007B51F3">
        <w:t>is needed</w:t>
      </w:r>
      <w:r w:rsidR="005C102F">
        <w:t xml:space="preserve"> to even consider testing</w:t>
      </w:r>
      <w:r w:rsidR="00A87151">
        <w:t xml:space="preserve">. </w:t>
      </w:r>
      <w:r w:rsidR="008B1B53">
        <w:t>Thus</w:t>
      </w:r>
      <w:r w:rsidR="00A90B65">
        <w:t xml:space="preserve">, </w:t>
      </w:r>
      <w:r w:rsidR="00080614">
        <w:t xml:space="preserve">it is </w:t>
      </w:r>
      <w:r w:rsidR="00B87AC0">
        <w:t xml:space="preserve">hard to </w:t>
      </w:r>
      <w:r w:rsidR="00D66A15">
        <w:t xml:space="preserve">do testing </w:t>
      </w:r>
      <w:r w:rsidR="00DC5F97">
        <w:t xml:space="preserve">on </w:t>
      </w:r>
      <w:r w:rsidR="005A177F">
        <w:t xml:space="preserve">a </w:t>
      </w:r>
      <w:r w:rsidR="0046598A">
        <w:t xml:space="preserve">newly </w:t>
      </w:r>
      <w:r w:rsidR="00B9282E">
        <w:t xml:space="preserve">released service </w:t>
      </w:r>
      <w:r w:rsidR="00A529C2">
        <w:t xml:space="preserve">with </w:t>
      </w:r>
      <w:r w:rsidR="00473BB5">
        <w:t xml:space="preserve">only a small userbase. </w:t>
      </w:r>
      <w:r w:rsidR="0051591E">
        <w:t xml:space="preserve">Often, </w:t>
      </w:r>
      <w:r w:rsidR="009209A0">
        <w:t xml:space="preserve">the </w:t>
      </w:r>
      <w:r w:rsidR="00E2350C">
        <w:t>test</w:t>
      </w:r>
      <w:r w:rsidR="00A14B75">
        <w:t xml:space="preserve">ing </w:t>
      </w:r>
      <w:r w:rsidR="00544F18">
        <w:t xml:space="preserve">of </w:t>
      </w:r>
      <w:r w:rsidR="00A14B75">
        <w:t xml:space="preserve">using </w:t>
      </w:r>
      <w:r w:rsidR="007F358C">
        <w:t xml:space="preserve">such data </w:t>
      </w:r>
      <w:r w:rsidR="00E2350C">
        <w:t xml:space="preserve">is </w:t>
      </w:r>
      <w:r w:rsidR="007B5DCD">
        <w:t xml:space="preserve">limited to the </w:t>
      </w:r>
      <w:r w:rsidR="00360602">
        <w:t xml:space="preserve">people behind the </w:t>
      </w:r>
      <w:r w:rsidR="006B2773">
        <w:t xml:space="preserve">commercial entity </w:t>
      </w:r>
      <w:r w:rsidR="00835992">
        <w:t>of the service</w:t>
      </w:r>
      <w:r w:rsidR="008445EA">
        <w:t xml:space="preserve">, which make it </w:t>
      </w:r>
      <w:r w:rsidR="00787234">
        <w:t xml:space="preserve">very specific to </w:t>
      </w:r>
      <w:r w:rsidR="00B5220E">
        <w:t>the service in question</w:t>
      </w:r>
      <w:r w:rsidR="00ED0AA9">
        <w:t xml:space="preserve"> (</w:t>
      </w:r>
      <w:r w:rsidR="005B3D1C">
        <w:t>Aggarwal, 2016, pp. 227-228</w:t>
      </w:r>
      <w:r w:rsidR="00ED0AA9">
        <w:t>).</w:t>
      </w:r>
    </w:p>
    <w:p w14:paraId="0E9B890C" w14:textId="773563AE" w:rsidR="0065717E" w:rsidRPr="007A69FC" w:rsidRDefault="0065717E" w:rsidP="0065717E">
      <w:pPr>
        <w:pStyle w:val="Heading3"/>
        <w:rPr>
          <w:lang w:val="en-US"/>
        </w:rPr>
      </w:pPr>
      <w:bookmarkStart w:id="17" w:name="_Toc10156226"/>
      <w:r w:rsidRPr="007A69FC">
        <w:rPr>
          <w:lang w:val="en-US"/>
        </w:rPr>
        <w:t>Offline evaluation</w:t>
      </w:r>
      <w:bookmarkEnd w:id="17"/>
    </w:p>
    <w:p w14:paraId="0DD09F31" w14:textId="1500F951" w:rsidR="008646DD" w:rsidRPr="00571C73" w:rsidRDefault="008236E7" w:rsidP="008646DD">
      <w:r w:rsidRPr="007A69FC">
        <w:t>Offline experiments</w:t>
      </w:r>
      <w:r w:rsidR="00731AC8" w:rsidRPr="007A69FC">
        <w:t xml:space="preserve">, as mentioned by </w:t>
      </w:r>
      <w:r w:rsidR="00777C2B" w:rsidRPr="007A69FC">
        <w:t xml:space="preserve">Shani &amp; </w:t>
      </w:r>
      <w:proofErr w:type="spellStart"/>
      <w:r w:rsidR="00777C2B" w:rsidRPr="007A69FC">
        <w:t>Gunawardana</w:t>
      </w:r>
      <w:proofErr w:type="spellEnd"/>
      <w:r w:rsidR="00214603" w:rsidRPr="007A69FC">
        <w:t xml:space="preserve"> (</w:t>
      </w:r>
      <w:r w:rsidR="00A66C01" w:rsidRPr="007A69FC">
        <w:t>2008)</w:t>
      </w:r>
      <w:r w:rsidR="00731AC8" w:rsidRPr="007A69FC">
        <w:t xml:space="preserve"> </w:t>
      </w:r>
      <w:r w:rsidR="00685130" w:rsidRPr="007A69FC">
        <w:t>is the process of</w:t>
      </w:r>
      <w:r w:rsidR="002240AF" w:rsidRPr="007A69FC">
        <w:t xml:space="preserve"> </w:t>
      </w:r>
      <w:r w:rsidR="00023B28" w:rsidRPr="007A69FC">
        <w:t xml:space="preserve">using pre-collected data </w:t>
      </w:r>
      <w:r w:rsidR="001D5047" w:rsidRPr="007A69FC">
        <w:t xml:space="preserve">and simulate the behavior </w:t>
      </w:r>
      <w:r w:rsidR="003659F5" w:rsidRPr="007A69FC">
        <w:t xml:space="preserve">of the users. </w:t>
      </w:r>
      <w:r w:rsidR="00766E22" w:rsidRPr="007A69FC">
        <w:t>This kind of experiment</w:t>
      </w:r>
      <w:r w:rsidR="00681A11">
        <w:t xml:space="preserve"> is </w:t>
      </w:r>
      <w:r w:rsidR="008B06E5">
        <w:t>by far the most common</w:t>
      </w:r>
      <w:r w:rsidR="007E4A83">
        <w:t xml:space="preserve"> type</w:t>
      </w:r>
      <w:r w:rsidR="00BD1DFF">
        <w:t xml:space="preserve"> because</w:t>
      </w:r>
      <w:r w:rsidR="008F6147">
        <w:t xml:space="preserve"> it</w:t>
      </w:r>
      <w:r w:rsidR="00766E22" w:rsidRPr="007A69FC">
        <w:t xml:space="preserve"> has the advantage that </w:t>
      </w:r>
      <w:r w:rsidR="004F7180" w:rsidRPr="007A69FC">
        <w:t xml:space="preserve">no user-interaction is </w:t>
      </w:r>
      <w:r w:rsidR="00AB4BAA" w:rsidRPr="007A69FC">
        <w:t>needed</w:t>
      </w:r>
      <w:r w:rsidR="005218C9">
        <w:t xml:space="preserve">. </w:t>
      </w:r>
      <w:r w:rsidR="00334A65">
        <w:t xml:space="preserve">This method relies on </w:t>
      </w:r>
      <w:r w:rsidR="00A26033">
        <w:t xml:space="preserve">having access </w:t>
      </w:r>
      <w:r w:rsidR="008C6A37">
        <w:t xml:space="preserve">to historical </w:t>
      </w:r>
      <w:r w:rsidR="00CF1ACB">
        <w:t>user data</w:t>
      </w:r>
      <w:r w:rsidR="0072086E">
        <w:t xml:space="preserve">. </w:t>
      </w:r>
      <w:r w:rsidR="005C4080">
        <w:t xml:space="preserve">Benchmarking </w:t>
      </w:r>
      <w:r w:rsidR="00813D53">
        <w:t xml:space="preserve">using this method </w:t>
      </w:r>
      <w:r w:rsidR="00CF33B6">
        <w:t xml:space="preserve">is much </w:t>
      </w:r>
      <w:r w:rsidR="0008664F">
        <w:t xml:space="preserve">more robust because </w:t>
      </w:r>
      <w:r w:rsidR="006B3922">
        <w:t xml:space="preserve">the data </w:t>
      </w:r>
      <w:r w:rsidR="00707661">
        <w:t>and benchmarking methodology can be standardized</w:t>
      </w:r>
      <w:r w:rsidR="003263B9">
        <w:t xml:space="preserve"> </w:t>
      </w:r>
      <w:r w:rsidR="00544575">
        <w:t xml:space="preserve">for further </w:t>
      </w:r>
      <w:r w:rsidR="00BC61C5">
        <w:t xml:space="preserve">comparisons </w:t>
      </w:r>
      <w:r w:rsidR="00E72F33">
        <w:t xml:space="preserve">between </w:t>
      </w:r>
      <w:r w:rsidR="009305E2">
        <w:t xml:space="preserve">other algorithms. </w:t>
      </w:r>
      <w:r w:rsidR="00814ACE">
        <w:t>A</w:t>
      </w:r>
      <w:r w:rsidR="00DA47A5">
        <w:t>ggarwal (2016, p. 229) mention that a</w:t>
      </w:r>
      <w:r w:rsidR="00814ACE">
        <w:t xml:space="preserve"> </w:t>
      </w:r>
      <w:r w:rsidR="00F05A17">
        <w:t xml:space="preserve">big disadvantage with </w:t>
      </w:r>
      <w:r w:rsidR="00CF22B1">
        <w:t xml:space="preserve">the offline method </w:t>
      </w:r>
      <w:r w:rsidR="000978CD">
        <w:t xml:space="preserve">is that </w:t>
      </w:r>
      <w:r w:rsidR="003C62CE">
        <w:t xml:space="preserve">it is only historical data. </w:t>
      </w:r>
      <w:r w:rsidR="00E22D95">
        <w:t>The tendenc</w:t>
      </w:r>
      <w:r w:rsidR="001A233D">
        <w:t xml:space="preserve">ies of real users </w:t>
      </w:r>
      <w:r w:rsidR="001B15F5">
        <w:t>are</w:t>
      </w:r>
      <w:r w:rsidR="00FD4A4F">
        <w:t xml:space="preserve"> thus </w:t>
      </w:r>
      <w:r w:rsidR="00BF296B">
        <w:t>harder to evaluate</w:t>
      </w:r>
      <w:r w:rsidR="00C73983">
        <w:t xml:space="preserve">, </w:t>
      </w:r>
      <w:r w:rsidR="00257D00">
        <w:t xml:space="preserve">among other </w:t>
      </w:r>
      <w:r w:rsidR="00C6291D">
        <w:t>aspects</w:t>
      </w:r>
      <w:r w:rsidR="00C276C7">
        <w:t xml:space="preserve"> </w:t>
      </w:r>
      <w:r w:rsidR="00177E62">
        <w:t xml:space="preserve">like </w:t>
      </w:r>
      <w:r w:rsidR="00C26193" w:rsidRPr="00C26193">
        <w:rPr>
          <w:i/>
        </w:rPr>
        <w:t>serendipity</w:t>
      </w:r>
      <w:r w:rsidR="008B7F06">
        <w:t>.</w:t>
      </w:r>
    </w:p>
    <w:p w14:paraId="3A8563E0" w14:textId="4FC94EBF" w:rsidR="006F74F4" w:rsidRPr="007A69FC" w:rsidRDefault="003C4DE4" w:rsidP="00C53F5B">
      <w:pPr>
        <w:pStyle w:val="Heading3"/>
        <w:rPr>
          <w:lang w:val="en-US"/>
        </w:rPr>
      </w:pPr>
      <w:bookmarkStart w:id="18" w:name="_Toc10156227"/>
      <w:r w:rsidRPr="007A69FC">
        <w:rPr>
          <w:lang w:val="en-US"/>
        </w:rPr>
        <w:lastRenderedPageBreak/>
        <w:t>Metrics</w:t>
      </w:r>
      <w:bookmarkEnd w:id="18"/>
    </w:p>
    <w:p w14:paraId="53B04888" w14:textId="1BBEC249" w:rsidR="003760CC" w:rsidRDefault="001E4E94" w:rsidP="000E0217">
      <w:r>
        <w:t xml:space="preserve">The metric </w:t>
      </w:r>
      <w:r>
        <w:rPr>
          <w:i/>
        </w:rPr>
        <w:t>precision</w:t>
      </w:r>
      <w:r w:rsidR="005F43CC">
        <w:t xml:space="preserve"> </w:t>
      </w:r>
      <w:r w:rsidR="00E56E1A">
        <w:t xml:space="preserve">measures </w:t>
      </w:r>
      <w:r w:rsidR="006632E6">
        <w:t xml:space="preserve">how many </w:t>
      </w:r>
      <w:r w:rsidR="00373EF5">
        <w:t xml:space="preserve">out of all </w:t>
      </w:r>
      <w:r w:rsidR="0094208A">
        <w:t xml:space="preserve">predicted instances </w:t>
      </w:r>
      <w:r w:rsidR="00583C2E">
        <w:t>were correct</w:t>
      </w:r>
      <w:r w:rsidR="004D286C">
        <w:t xml:space="preserve">, while </w:t>
      </w:r>
      <w:r w:rsidR="00BD3D4A">
        <w:rPr>
          <w:i/>
        </w:rPr>
        <w:t>recall</w:t>
      </w:r>
      <w:r w:rsidR="00BD3D4A">
        <w:t xml:space="preserve"> </w:t>
      </w:r>
      <w:r w:rsidR="00642701">
        <w:t xml:space="preserve">measures </w:t>
      </w:r>
      <w:r w:rsidR="004446B2">
        <w:t xml:space="preserve">how many of the </w:t>
      </w:r>
      <w:r w:rsidR="00BB5735">
        <w:t xml:space="preserve">relevant instances </w:t>
      </w:r>
      <w:r w:rsidR="004C05B8">
        <w:t xml:space="preserve">were predicted </w:t>
      </w:r>
      <w:r w:rsidR="00EE6672">
        <w:t xml:space="preserve">out of </w:t>
      </w:r>
      <w:r w:rsidR="00C01527">
        <w:t xml:space="preserve">all available instances. </w:t>
      </w:r>
      <w:r w:rsidR="002E167B">
        <w:t>In the context of a recommender system</w:t>
      </w:r>
      <w:r w:rsidR="00DD04E9">
        <w:t xml:space="preserve"> the </w:t>
      </w:r>
      <w:r w:rsidR="00DD04E9">
        <w:rPr>
          <w:i/>
        </w:rPr>
        <w:t>precision</w:t>
      </w:r>
      <w:r w:rsidR="00B23E82">
        <w:t xml:space="preserve"> </w:t>
      </w:r>
      <w:r w:rsidR="00AC5210">
        <w:t xml:space="preserve">would be </w:t>
      </w:r>
      <w:r w:rsidR="006C1857">
        <w:t xml:space="preserve">the fraction of how many </w:t>
      </w:r>
      <w:r w:rsidR="00102A92">
        <w:t xml:space="preserve">out of the </w:t>
      </w:r>
      <w:r w:rsidR="009C6581">
        <w:t xml:space="preserve">recommended items </w:t>
      </w:r>
      <w:r w:rsidR="007C1F07">
        <w:t xml:space="preserve">were </w:t>
      </w:r>
      <w:r w:rsidR="00883853">
        <w:t>good</w:t>
      </w:r>
      <w:r w:rsidR="00822B6A">
        <w:t xml:space="preserve">, while the </w:t>
      </w:r>
      <w:r w:rsidR="00822B6A">
        <w:rPr>
          <w:i/>
        </w:rPr>
        <w:t>recall</w:t>
      </w:r>
      <w:r w:rsidR="00822B6A">
        <w:t xml:space="preserve"> would be </w:t>
      </w:r>
      <w:r w:rsidR="00756D89">
        <w:t xml:space="preserve">how many </w:t>
      </w:r>
      <w:r w:rsidR="00EA4754">
        <w:t xml:space="preserve">of the good items </w:t>
      </w:r>
      <w:r w:rsidR="003A3173">
        <w:t>got recommended</w:t>
      </w:r>
      <w:r w:rsidR="00E90D0E">
        <w:t xml:space="preserve"> out of all possible good items</w:t>
      </w:r>
      <w:r w:rsidR="00AC3163">
        <w:t>.</w:t>
      </w:r>
    </w:p>
    <w:p w14:paraId="230C0344" w14:textId="135B1F80" w:rsidR="00FB7684" w:rsidRPr="003F5312" w:rsidRDefault="00D24932" w:rsidP="000E0217"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good items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{recommended items}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{recommended items}</m:t>
              </m:r>
            </m:den>
          </m:f>
        </m:oMath>
      </m:oMathPara>
    </w:p>
    <w:p w14:paraId="29D43623" w14:textId="0E0D8EF4" w:rsidR="003F5312" w:rsidRPr="00813DA1" w:rsidRDefault="001A102C" w:rsidP="000E0217">
      <m:oMathPara>
        <m:oMath>
          <m:r>
            <w:rPr>
              <w:rFonts w:ascii="Cambria Math" w:hAnsi="Cambria Math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good items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⋂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 xml:space="preserve"> {recommended items}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{good items}</m:t>
              </m:r>
            </m:den>
          </m:f>
        </m:oMath>
      </m:oMathPara>
    </w:p>
    <w:p w14:paraId="28FA7761" w14:textId="5BD43DF8" w:rsidR="00520763" w:rsidRDefault="00C93120" w:rsidP="00912DC1">
      <w:r>
        <w:t xml:space="preserve">There is one </w:t>
      </w:r>
      <w:r w:rsidR="00845746">
        <w:t xml:space="preserve">big problem </w:t>
      </w:r>
      <w:r w:rsidR="002944CA">
        <w:t>with using the m</w:t>
      </w:r>
      <w:r w:rsidR="008104D1">
        <w:softHyphen/>
      </w:r>
      <w:r w:rsidR="002944CA">
        <w:t xml:space="preserve">etrics </w:t>
      </w:r>
      <w:r w:rsidR="002944CA">
        <w:rPr>
          <w:i/>
        </w:rPr>
        <w:t xml:space="preserve">precision </w:t>
      </w:r>
      <w:r w:rsidR="002944CA" w:rsidRPr="002944CA">
        <w:t>and</w:t>
      </w:r>
      <w:r w:rsidR="002944CA">
        <w:rPr>
          <w:i/>
        </w:rPr>
        <w:t xml:space="preserve"> recall</w:t>
      </w:r>
      <w:r w:rsidR="002944CA">
        <w:t xml:space="preserve"> </w:t>
      </w:r>
      <w:r w:rsidR="008D3079">
        <w:t>when evaluating a recommender system</w:t>
      </w:r>
      <w:r w:rsidR="00EE00F3">
        <w:t>.</w:t>
      </w:r>
      <w:r w:rsidR="002F31E6">
        <w:t xml:space="preserve"> </w:t>
      </w:r>
      <w:r w:rsidR="00E054A7">
        <w:t>“</w:t>
      </w:r>
      <w:r w:rsidR="00E054A7" w:rsidRPr="00E054A7">
        <w:t>In truth, you can’t really determine precision and recall in the normal sense — virtually no real recommender application has complete ground truth against which to measure.</w:t>
      </w:r>
      <w:r w:rsidR="00E054A7">
        <w:t>”</w:t>
      </w:r>
      <w:r w:rsidR="00593E19">
        <w:t xml:space="preserve"> Joseph </w:t>
      </w:r>
      <w:proofErr w:type="spellStart"/>
      <w:r w:rsidR="00593E19">
        <w:t>Konstan</w:t>
      </w:r>
      <w:proofErr w:type="spellEnd"/>
      <w:r w:rsidR="000321EA">
        <w:t>, 2016</w:t>
      </w:r>
      <w:r w:rsidR="00DC2A4E">
        <w:t xml:space="preserve">. </w:t>
      </w:r>
      <w:r w:rsidR="005219A0">
        <w:t xml:space="preserve">User interest </w:t>
      </w:r>
      <w:r w:rsidR="006F25E4">
        <w:t xml:space="preserve">is prone to </w:t>
      </w:r>
      <w:r w:rsidR="00AD3B39">
        <w:t>change over time</w:t>
      </w:r>
      <w:r w:rsidR="00B62562">
        <w:t xml:space="preserve"> </w:t>
      </w:r>
      <w:r w:rsidR="00B60292">
        <w:t xml:space="preserve">and such a change is much more difficult </w:t>
      </w:r>
      <w:r w:rsidR="00333346">
        <w:t xml:space="preserve">to </w:t>
      </w:r>
      <w:r w:rsidR="00C9123A">
        <w:t>measure using an offline method</w:t>
      </w:r>
      <w:r w:rsidR="00DA230F">
        <w:t xml:space="preserve">. </w:t>
      </w:r>
      <w:r w:rsidR="00AB0666">
        <w:t xml:space="preserve">Even </w:t>
      </w:r>
      <w:r w:rsidR="00D63C95">
        <w:t xml:space="preserve">an online method </w:t>
      </w:r>
      <w:r w:rsidR="00D94607">
        <w:t xml:space="preserve">with a real userbase </w:t>
      </w:r>
      <w:r w:rsidR="00F0602C">
        <w:t xml:space="preserve">can have a hard time </w:t>
      </w:r>
      <w:r w:rsidR="00114C96">
        <w:t xml:space="preserve">giving </w:t>
      </w:r>
      <w:r w:rsidR="00F54EB7">
        <w:t xml:space="preserve">accurate </w:t>
      </w:r>
      <w:r w:rsidR="00F54EB7">
        <w:rPr>
          <w:i/>
        </w:rPr>
        <w:t>precision</w:t>
      </w:r>
      <w:r w:rsidR="00F54EB7">
        <w:t xml:space="preserve"> and </w:t>
      </w:r>
      <w:r w:rsidR="00F54EB7">
        <w:rPr>
          <w:i/>
        </w:rPr>
        <w:t>recall</w:t>
      </w:r>
      <w:r w:rsidR="005D3AFE">
        <w:t xml:space="preserve">. </w:t>
      </w:r>
    </w:p>
    <w:p w14:paraId="70BBB82C" w14:textId="2A3B1581" w:rsidR="003E7180" w:rsidRPr="00CF232D" w:rsidRDefault="00E62E5B" w:rsidP="00912DC1">
      <w:r>
        <w:rPr>
          <w:i/>
        </w:rPr>
        <w:t>S</w:t>
      </w:r>
      <w:r w:rsidR="00C26193" w:rsidRPr="00C26193">
        <w:rPr>
          <w:i/>
        </w:rPr>
        <w:t>erendipity</w:t>
      </w:r>
      <w:r w:rsidR="003560C3">
        <w:rPr>
          <w:i/>
        </w:rPr>
        <w:t>,</w:t>
      </w:r>
      <w:r w:rsidR="003560C3">
        <w:t xml:space="preserve"> </w:t>
      </w:r>
      <w:r w:rsidR="00973CF3">
        <w:t>literally translated to “lucky discovery”</w:t>
      </w:r>
      <w:r w:rsidR="00692CC6">
        <w:t>,</w:t>
      </w:r>
      <w:r w:rsidR="00E70993">
        <w:t xml:space="preserve"> </w:t>
      </w:r>
      <w:r w:rsidR="000D4AF1">
        <w:t xml:space="preserve">is a metric to measure </w:t>
      </w:r>
      <w:r w:rsidR="0026734F">
        <w:t xml:space="preserve">if </w:t>
      </w:r>
      <w:r w:rsidR="00251F61">
        <w:t>any</w:t>
      </w:r>
      <w:r w:rsidR="00B11B12">
        <w:t xml:space="preserve"> </w:t>
      </w:r>
      <w:r w:rsidR="00281971">
        <w:t>recommendation</w:t>
      </w:r>
      <w:r w:rsidR="00B63491">
        <w:t>s</w:t>
      </w:r>
      <w:r w:rsidR="00251F61">
        <w:t xml:space="preserve"> </w:t>
      </w:r>
      <w:r w:rsidR="001C4232">
        <w:t>are</w:t>
      </w:r>
      <w:r w:rsidR="00281971">
        <w:t xml:space="preserve"> surprisingly good. </w:t>
      </w:r>
      <w:r w:rsidR="00BB7EC2">
        <w:t xml:space="preserve">It </w:t>
      </w:r>
      <w:r w:rsidR="00C70BB0">
        <w:t xml:space="preserve">basically means </w:t>
      </w:r>
      <w:r w:rsidR="00220BA3">
        <w:t xml:space="preserve">that an unexpected outcome </w:t>
      </w:r>
      <w:r w:rsidR="006229C9">
        <w:t>turned out to be positive</w:t>
      </w:r>
      <w:r w:rsidR="00E1090B">
        <w:t>, which</w:t>
      </w:r>
      <w:r w:rsidR="00147F57">
        <w:t xml:space="preserve">, in the context of recommender systems, </w:t>
      </w:r>
      <w:r w:rsidR="00B51D89">
        <w:t xml:space="preserve">translates to how many </w:t>
      </w:r>
      <w:r w:rsidR="000C4FC3">
        <w:t xml:space="preserve">of </w:t>
      </w:r>
      <w:r w:rsidR="005E1AC2">
        <w:t xml:space="preserve">the </w:t>
      </w:r>
      <w:r w:rsidR="00227E87">
        <w:t xml:space="preserve">least </w:t>
      </w:r>
      <w:r w:rsidR="003305D3">
        <w:t>obvious</w:t>
      </w:r>
      <w:r w:rsidR="00D15B93">
        <w:t xml:space="preserve"> </w:t>
      </w:r>
      <w:r w:rsidR="009D65F4">
        <w:t xml:space="preserve">items </w:t>
      </w:r>
      <w:r w:rsidR="007A53D9">
        <w:t xml:space="preserve">ended up being </w:t>
      </w:r>
      <w:r w:rsidR="00715E46">
        <w:t xml:space="preserve">a </w:t>
      </w:r>
      <w:r w:rsidR="00EF74B8">
        <w:t>good</w:t>
      </w:r>
      <w:r w:rsidR="00715E46">
        <w:t xml:space="preserve"> recommendation to the user.</w:t>
      </w:r>
      <w:r w:rsidR="00637F06">
        <w:t xml:space="preserve"> </w:t>
      </w:r>
      <w:r w:rsidR="00311816">
        <w:t xml:space="preserve">Measuring </w:t>
      </w:r>
      <w:r w:rsidR="00CF232D">
        <w:rPr>
          <w:i/>
        </w:rPr>
        <w:t>serendipity</w:t>
      </w:r>
      <w:r w:rsidR="00CF232D">
        <w:t xml:space="preserve"> </w:t>
      </w:r>
      <w:r w:rsidR="00656DA7">
        <w:t>using an online method</w:t>
      </w:r>
      <w:r w:rsidR="00772C1D">
        <w:t xml:space="preserve"> is done by</w:t>
      </w:r>
      <w:r w:rsidR="006B1B34">
        <w:t xml:space="preserve"> </w:t>
      </w:r>
      <w:r w:rsidR="00060FA3">
        <w:t>letting u</w:t>
      </w:r>
      <w:r w:rsidR="00196DC3">
        <w:t xml:space="preserve">sers </w:t>
      </w:r>
      <w:r w:rsidR="00EF48FD">
        <w:t xml:space="preserve">give feedback </w:t>
      </w:r>
      <w:r w:rsidR="00C96CEF">
        <w:t xml:space="preserve">on </w:t>
      </w:r>
      <w:r w:rsidR="007A49CB">
        <w:t xml:space="preserve">how </w:t>
      </w:r>
      <w:r w:rsidR="009F08EA">
        <w:t xml:space="preserve">good a recommendation was but also </w:t>
      </w:r>
      <w:r w:rsidR="00EC6E7D">
        <w:t xml:space="preserve">how obvious. </w:t>
      </w:r>
      <w:r w:rsidR="00F03412">
        <w:t xml:space="preserve">Measuring </w:t>
      </w:r>
      <w:r w:rsidR="000A6D3D">
        <w:t xml:space="preserve">the same thing </w:t>
      </w:r>
      <w:r w:rsidR="00FD5A03">
        <w:t xml:space="preserve">using an offline method </w:t>
      </w:r>
      <w:r w:rsidR="006B55EE">
        <w:t xml:space="preserve">requires more </w:t>
      </w:r>
      <w:r w:rsidR="002F285D">
        <w:t xml:space="preserve">work </w:t>
      </w:r>
      <w:r w:rsidR="00CE31FB">
        <w:t xml:space="preserve">by </w:t>
      </w:r>
      <w:r w:rsidR="00C60E3F">
        <w:t>using another</w:t>
      </w:r>
      <w:r w:rsidR="002B4595">
        <w:t xml:space="preserve"> recommender system</w:t>
      </w:r>
      <w:r w:rsidR="009A46F1">
        <w:t xml:space="preserve"> that </w:t>
      </w:r>
      <w:r w:rsidR="00B06C9A">
        <w:t xml:space="preserve">generates the most obvious </w:t>
      </w:r>
      <w:r w:rsidR="00A20F6F">
        <w:t>recommendations</w:t>
      </w:r>
      <w:r w:rsidR="002955D4">
        <w:t xml:space="preserve">, </w:t>
      </w:r>
      <w:r w:rsidR="002C4293">
        <w:t xml:space="preserve">which in turn </w:t>
      </w:r>
      <w:r w:rsidR="00D8620D">
        <w:t>are</w:t>
      </w:r>
      <w:r w:rsidR="000B3326">
        <w:t xml:space="preserve"> compared against </w:t>
      </w:r>
      <w:r w:rsidR="00E014E9">
        <w:t>the user’s</w:t>
      </w:r>
      <w:r w:rsidR="001107EA">
        <w:t xml:space="preserve"> implicit </w:t>
      </w:r>
      <w:r w:rsidR="00AA355C">
        <w:t>top</w:t>
      </w:r>
      <w:r w:rsidR="00811021">
        <w:t xml:space="preserve"> items.</w:t>
      </w:r>
      <w:r w:rsidR="009D4297">
        <w:t xml:space="preserve"> </w:t>
      </w:r>
    </w:p>
    <w:p w14:paraId="43884925" w14:textId="4A6D7B0A" w:rsidR="00D01EBD" w:rsidRPr="007A69FC" w:rsidRDefault="00D01EBD" w:rsidP="00D01EBD">
      <w:pPr>
        <w:pStyle w:val="Heading2"/>
        <w:rPr>
          <w:lang w:val="en-US"/>
        </w:rPr>
      </w:pPr>
      <w:bookmarkStart w:id="19" w:name="_Toc9505065"/>
      <w:bookmarkStart w:id="20" w:name="_Toc10156228"/>
      <w:commentRangeStart w:id="21"/>
      <w:r w:rsidRPr="007A69FC">
        <w:rPr>
          <w:lang w:val="en-US"/>
        </w:rPr>
        <w:t>Related Work</w:t>
      </w:r>
      <w:bookmarkEnd w:id="19"/>
      <w:commentRangeEnd w:id="21"/>
      <w:r w:rsidR="006E04DB">
        <w:rPr>
          <w:rStyle w:val="CommentReference"/>
          <w:rFonts w:ascii="Calibri" w:eastAsia="Calibri" w:hAnsi="Calibri"/>
          <w:b w:val="0"/>
          <w:lang w:val="en-US"/>
        </w:rPr>
        <w:commentReference w:id="21"/>
      </w:r>
      <w:bookmarkEnd w:id="20"/>
    </w:p>
    <w:p w14:paraId="5F840DE9" w14:textId="0EDA4F7B" w:rsidR="00031677" w:rsidRDefault="00511031" w:rsidP="006F1124">
      <w:proofErr w:type="spellStart"/>
      <w:r w:rsidRPr="007A69FC">
        <w:t>Sifa</w:t>
      </w:r>
      <w:proofErr w:type="spellEnd"/>
      <w:r w:rsidRPr="007A69FC">
        <w:t xml:space="preserve">, </w:t>
      </w:r>
      <w:proofErr w:type="spellStart"/>
      <w:r w:rsidRPr="007A69FC">
        <w:t>Bauckhage</w:t>
      </w:r>
      <w:proofErr w:type="spellEnd"/>
      <w:r w:rsidRPr="007A69FC">
        <w:t xml:space="preserve"> &amp; </w:t>
      </w:r>
      <w:proofErr w:type="spellStart"/>
      <w:r w:rsidRPr="007A69FC">
        <w:t>Drachen</w:t>
      </w:r>
      <w:proofErr w:type="spellEnd"/>
      <w:r w:rsidR="00B24CBD" w:rsidRPr="007A69FC">
        <w:t xml:space="preserve"> (2014)</w:t>
      </w:r>
      <w:r w:rsidR="00445A06" w:rsidRPr="007A69FC">
        <w:t xml:space="preserve"> </w:t>
      </w:r>
      <w:r w:rsidR="00A76CD0" w:rsidRPr="007A69FC">
        <w:t xml:space="preserve">implemented </w:t>
      </w:r>
      <w:r w:rsidR="00900743" w:rsidRPr="007A69FC">
        <w:t>a game recommender system using archetypal analysis</w:t>
      </w:r>
      <w:r w:rsidR="00787F71" w:rsidRPr="007A69FC">
        <w:t xml:space="preserve"> </w:t>
      </w:r>
      <w:r w:rsidR="0010280E" w:rsidRPr="007A69FC">
        <w:t xml:space="preserve">with the intent </w:t>
      </w:r>
      <w:r w:rsidR="00FE089F" w:rsidRPr="007A69FC">
        <w:t xml:space="preserve">to </w:t>
      </w:r>
      <w:r w:rsidR="00D56202" w:rsidRPr="007A69FC">
        <w:t xml:space="preserve">make it easier for users to find relevant games fit to their </w:t>
      </w:r>
      <w:r w:rsidR="00865896" w:rsidRPr="007A69FC">
        <w:t xml:space="preserve">specific interests. </w:t>
      </w:r>
      <w:r w:rsidR="00690CFB">
        <w:t xml:space="preserve">Archetypal analysis </w:t>
      </w:r>
      <w:r w:rsidR="00286F30">
        <w:t>is an algorithm</w:t>
      </w:r>
      <w:r w:rsidR="00015B01">
        <w:t xml:space="preserve"> much like </w:t>
      </w:r>
      <w:r w:rsidR="00220D15">
        <w:t>cluster analysis</w:t>
      </w:r>
      <w:r w:rsidR="00E150EB">
        <w:t xml:space="preserve"> but with the difference </w:t>
      </w:r>
      <w:r w:rsidR="007D7A3D">
        <w:t xml:space="preserve">being </w:t>
      </w:r>
      <w:r w:rsidR="00FF5C0C">
        <w:t xml:space="preserve">that </w:t>
      </w:r>
      <w:r w:rsidR="006A400D">
        <w:t>the extreme points, the ‘</w:t>
      </w:r>
      <w:r w:rsidR="006A400D" w:rsidRPr="00F94AC3">
        <w:t>archetypes’</w:t>
      </w:r>
      <w:r w:rsidR="009D2C8F">
        <w:t>,</w:t>
      </w:r>
      <w:r w:rsidR="006A400D">
        <w:t xml:space="preserve"> </w:t>
      </w:r>
      <w:r w:rsidR="000E1787">
        <w:t>are observed instead of the cluster centers</w:t>
      </w:r>
      <w:r w:rsidR="006A47E5">
        <w:t>. These archetypes</w:t>
      </w:r>
      <w:r w:rsidR="007A6D26">
        <w:t xml:space="preserve"> are </w:t>
      </w:r>
      <w:r w:rsidR="00731E26">
        <w:t xml:space="preserve">later used </w:t>
      </w:r>
      <w:r w:rsidR="00FE4279">
        <w:t>as convex combination</w:t>
      </w:r>
      <w:r w:rsidR="005A495E">
        <w:t>s</w:t>
      </w:r>
      <w:r w:rsidR="00FE4279">
        <w:t xml:space="preserve"> </w:t>
      </w:r>
      <w:r w:rsidR="00092E1E">
        <w:t xml:space="preserve">to </w:t>
      </w:r>
      <w:r w:rsidR="00BA30AB">
        <w:t>approximate</w:t>
      </w:r>
      <w:r w:rsidR="003F7ABD">
        <w:t xml:space="preserve"> </w:t>
      </w:r>
      <w:r w:rsidR="008C0F9C">
        <w:t>all other</w:t>
      </w:r>
      <w:r w:rsidR="00B65C57">
        <w:t xml:space="preserve"> underlying types.</w:t>
      </w:r>
      <w:r w:rsidR="00F74A0B">
        <w:t xml:space="preserve"> </w:t>
      </w:r>
      <w:r w:rsidR="007A5CD8">
        <w:t xml:space="preserve">(Cutler &amp; </w:t>
      </w:r>
      <w:proofErr w:type="spellStart"/>
      <w:r w:rsidR="007A5CD8">
        <w:t>Breiman</w:t>
      </w:r>
      <w:proofErr w:type="spellEnd"/>
      <w:r w:rsidR="007A5CD8">
        <w:t>, 1994)</w:t>
      </w:r>
      <w:r w:rsidR="00471BF4">
        <w:t xml:space="preserve">. </w:t>
      </w:r>
    </w:p>
    <w:p w14:paraId="24CD0F92" w14:textId="49E733A1" w:rsidR="002646DA" w:rsidRPr="005705DD" w:rsidRDefault="00E11557" w:rsidP="00031677">
      <w:pPr>
        <w:pStyle w:val="Citat1"/>
        <w:rPr>
          <w:lang w:val="en-US"/>
        </w:rPr>
      </w:pPr>
      <w:r w:rsidRPr="00E11557">
        <w:rPr>
          <w:lang w:val="en-US"/>
        </w:rPr>
        <w:t>Archetypal Analysis [5] is a matrix decomposition technique based on decomposing the given matrix into a collection of extreme entities, called archetypes, and stochastic coeﬃcient vectors to represent each data point as a convex combination of the found archetypes.</w:t>
      </w:r>
    </w:p>
    <w:p w14:paraId="665CA4C8" w14:textId="38D79BF1" w:rsidR="00F84B79" w:rsidRPr="005705DD" w:rsidRDefault="002D6498" w:rsidP="00F84B79">
      <w:pPr>
        <w:pStyle w:val="CitatRef"/>
        <w:rPr>
          <w:lang w:val="en-US"/>
        </w:rPr>
      </w:pPr>
      <w:proofErr w:type="spellStart"/>
      <w:r>
        <w:rPr>
          <w:lang w:val="en-US"/>
        </w:rPr>
        <w:t>Sifa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Bauckhage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Drachen</w:t>
      </w:r>
      <w:proofErr w:type="spellEnd"/>
      <w:r>
        <w:rPr>
          <w:lang w:val="en-US"/>
        </w:rPr>
        <w:t>, 2014</w:t>
      </w:r>
    </w:p>
    <w:p w14:paraId="65161189" w14:textId="4A7C21DE" w:rsidR="006F1124" w:rsidRPr="007A69FC" w:rsidRDefault="002646DA" w:rsidP="006F1124">
      <w:proofErr w:type="spellStart"/>
      <w:r>
        <w:t>Sifa</w:t>
      </w:r>
      <w:proofErr w:type="spellEnd"/>
      <w:r>
        <w:t xml:space="preserve"> et.al</w:t>
      </w:r>
      <w:r w:rsidR="000E6A83">
        <w:t>.</w:t>
      </w:r>
      <w:r w:rsidR="002E705E" w:rsidRPr="007A69FC">
        <w:t xml:space="preserve"> </w:t>
      </w:r>
      <w:r w:rsidR="00AB5076" w:rsidRPr="007A69FC">
        <w:t>base</w:t>
      </w:r>
      <w:r w:rsidR="00CC1122">
        <w:t xml:space="preserve"> their </w:t>
      </w:r>
      <w:r w:rsidR="007F6768">
        <w:t>implementation</w:t>
      </w:r>
      <w:r w:rsidR="00AB5076" w:rsidRPr="007A69FC">
        <w:t xml:space="preserve"> on the fact that </w:t>
      </w:r>
      <w:r w:rsidR="004E086D" w:rsidRPr="007A69FC">
        <w:t xml:space="preserve">there </w:t>
      </w:r>
      <w:r w:rsidR="005236C0" w:rsidRPr="007A69FC">
        <w:t xml:space="preserve">already exists a huge number of games and it is increasing quickly. </w:t>
      </w:r>
      <w:r w:rsidR="00121B5A" w:rsidRPr="007A69FC">
        <w:t xml:space="preserve">Their </w:t>
      </w:r>
      <w:r w:rsidR="0060072E" w:rsidRPr="007A69FC">
        <w:t xml:space="preserve">recommender model </w:t>
      </w:r>
      <w:r w:rsidR="00192C98" w:rsidRPr="007A69FC">
        <w:t xml:space="preserve">uses implicit </w:t>
      </w:r>
      <w:r w:rsidR="009A7002" w:rsidRPr="007A69FC">
        <w:t xml:space="preserve">feedback </w:t>
      </w:r>
      <w:r w:rsidR="00175819" w:rsidRPr="007A69FC">
        <w:t xml:space="preserve">by </w:t>
      </w:r>
      <w:r w:rsidR="00485062" w:rsidRPr="007A69FC">
        <w:t xml:space="preserve">hiding some of the </w:t>
      </w:r>
      <w:r w:rsidR="0063181F" w:rsidRPr="007A69FC">
        <w:t>games</w:t>
      </w:r>
      <w:r w:rsidR="009D4E92" w:rsidRPr="007A69FC">
        <w:t xml:space="preserve"> </w:t>
      </w:r>
      <w:r w:rsidR="00F723EB" w:rsidRPr="007A69FC">
        <w:t>with the purpose</w:t>
      </w:r>
      <w:r w:rsidR="008B2717" w:rsidRPr="007A69FC">
        <w:t xml:space="preserve"> of</w:t>
      </w:r>
      <w:r w:rsidR="009D4E92" w:rsidRPr="007A69FC">
        <w:t xml:space="preserve"> </w:t>
      </w:r>
      <w:r w:rsidR="005D2336" w:rsidRPr="007A69FC">
        <w:t>recommend</w:t>
      </w:r>
      <w:r w:rsidR="008B2717" w:rsidRPr="007A69FC">
        <w:t>ing</w:t>
      </w:r>
      <w:r w:rsidR="005D2336" w:rsidRPr="007A69FC">
        <w:t xml:space="preserve"> </w:t>
      </w:r>
      <w:r w:rsidR="00744B75" w:rsidRPr="007A69FC">
        <w:t>them</w:t>
      </w:r>
      <w:r w:rsidR="005D2336" w:rsidRPr="007A69FC">
        <w:t xml:space="preserve"> </w:t>
      </w:r>
      <w:r w:rsidR="00022AA7" w:rsidRPr="007A69FC">
        <w:t>back to the user</w:t>
      </w:r>
      <w:r w:rsidR="00F362D9" w:rsidRPr="007A69FC">
        <w:t>.</w:t>
      </w:r>
      <w:r w:rsidR="004133BB" w:rsidRPr="007A69FC">
        <w:t xml:space="preserve"> </w:t>
      </w:r>
      <w:r w:rsidR="00B121B0" w:rsidRPr="007A69FC">
        <w:t xml:space="preserve">Their model </w:t>
      </w:r>
      <w:r w:rsidR="00025B8F" w:rsidRPr="007A69FC">
        <w:t xml:space="preserve">looks at how much </w:t>
      </w:r>
      <w:r w:rsidR="00025B8F" w:rsidRPr="007A69FC">
        <w:lastRenderedPageBreak/>
        <w:t xml:space="preserve">time the user spent </w:t>
      </w:r>
      <w:r w:rsidR="005C1AC4" w:rsidRPr="007A69FC">
        <w:t xml:space="preserve">on a game </w:t>
      </w:r>
      <w:r w:rsidR="00F05CE7" w:rsidRPr="007A69FC">
        <w:t xml:space="preserve">and the </w:t>
      </w:r>
      <w:r w:rsidR="00F4365B" w:rsidRPr="007A69FC">
        <w:t xml:space="preserve">preferences </w:t>
      </w:r>
      <w:r w:rsidR="00DD627D" w:rsidRPr="007A69FC">
        <w:t>the user has towards that kind of game</w:t>
      </w:r>
      <w:r w:rsidR="00CF12A9" w:rsidRPr="007A69FC">
        <w:t xml:space="preserve"> based on the genre.</w:t>
      </w:r>
      <w:r w:rsidR="00F362D9" w:rsidRPr="007A69FC">
        <w:t xml:space="preserve"> U</w:t>
      </w:r>
      <w:r w:rsidR="00861A40" w:rsidRPr="007A69FC">
        <w:t xml:space="preserve">sing </w:t>
      </w:r>
      <w:r w:rsidR="00004E3E" w:rsidRPr="007A69FC">
        <w:t xml:space="preserve">precision and recall </w:t>
      </w:r>
      <w:r w:rsidR="00786876" w:rsidRPr="007A69FC">
        <w:t xml:space="preserve">for </w:t>
      </w:r>
      <w:r w:rsidR="001E47D6" w:rsidRPr="007A69FC">
        <w:t>evaluating</w:t>
      </w:r>
      <w:r w:rsidR="00004E3E" w:rsidRPr="007A69FC">
        <w:t xml:space="preserve"> </w:t>
      </w:r>
      <w:r w:rsidR="00233C94" w:rsidRPr="007A69FC">
        <w:t xml:space="preserve">their </w:t>
      </w:r>
      <w:r w:rsidR="004865DA" w:rsidRPr="007A69FC">
        <w:t>performance</w:t>
      </w:r>
      <w:r w:rsidR="00FF7DB1" w:rsidRPr="007A69FC">
        <w:t xml:space="preserve"> they managed to get </w:t>
      </w:r>
      <w:r w:rsidR="0088084A" w:rsidRPr="007A69FC">
        <w:t xml:space="preserve">successful </w:t>
      </w:r>
      <w:r w:rsidR="00162CE1" w:rsidRPr="007A69FC">
        <w:t>results</w:t>
      </w:r>
      <w:r w:rsidR="003407E2" w:rsidRPr="007A69FC">
        <w:t xml:space="preserve"> when using the archetypal analysis model.</w:t>
      </w:r>
      <w:r w:rsidR="00155D8E" w:rsidRPr="007A69FC">
        <w:t xml:space="preserve"> </w:t>
      </w:r>
    </w:p>
    <w:p w14:paraId="1252CA6A" w14:textId="58243407" w:rsidR="00BB505C" w:rsidRPr="007A69FC" w:rsidRDefault="00BB505C" w:rsidP="006F1124">
      <w:r w:rsidRPr="007A69FC">
        <w:t>O’Neill et.al.</w:t>
      </w:r>
      <w:r w:rsidR="00DC57CD" w:rsidRPr="007A69FC">
        <w:t xml:space="preserve"> (2016)</w:t>
      </w:r>
      <w:r w:rsidR="00A73D8C" w:rsidRPr="007A69FC">
        <w:t xml:space="preserve"> </w:t>
      </w:r>
      <w:r w:rsidR="00965596" w:rsidRPr="007A69FC">
        <w:t xml:space="preserve">performed an extensive </w:t>
      </w:r>
      <w:r w:rsidR="00930B69" w:rsidRPr="007A69FC">
        <w:t xml:space="preserve">data gathering </w:t>
      </w:r>
      <w:r w:rsidR="002E32D9" w:rsidRPr="007A69FC">
        <w:t xml:space="preserve">operation </w:t>
      </w:r>
      <w:r w:rsidR="000960FD" w:rsidRPr="007A69FC">
        <w:t>on the Steam platform, gathering</w:t>
      </w:r>
      <w:r w:rsidR="00E11B93" w:rsidRPr="007A69FC">
        <w:t xml:space="preserve"> data</w:t>
      </w:r>
      <w:r w:rsidR="00C31C14" w:rsidRPr="007A69FC">
        <w:t xml:space="preserve"> on</w:t>
      </w:r>
      <w:r w:rsidR="00012F30" w:rsidRPr="007A69FC">
        <w:t xml:space="preserve"> all info on the games, </w:t>
      </w:r>
      <w:r w:rsidR="00A71B98" w:rsidRPr="007A69FC">
        <w:t>what games all users have played</w:t>
      </w:r>
      <w:r w:rsidR="005227FC" w:rsidRPr="007A69FC">
        <w:t xml:space="preserve"> and</w:t>
      </w:r>
      <w:r w:rsidR="00DE6E6C" w:rsidRPr="007A69FC">
        <w:t xml:space="preserve"> what the users friend network </w:t>
      </w:r>
      <w:r w:rsidR="00F52211" w:rsidRPr="007A69FC">
        <w:t xml:space="preserve">looked like. </w:t>
      </w:r>
      <w:r w:rsidR="003A19D4" w:rsidRPr="007A69FC">
        <w:t xml:space="preserve">This study </w:t>
      </w:r>
      <w:r w:rsidR="000468C5" w:rsidRPr="007A69FC">
        <w:t xml:space="preserve">was more of as </w:t>
      </w:r>
      <w:r w:rsidR="00622090" w:rsidRPr="007A69FC">
        <w:t xml:space="preserve">exploratory analysis on the Steam </w:t>
      </w:r>
      <w:r w:rsidR="0090594E" w:rsidRPr="007A69FC">
        <w:t>network;</w:t>
      </w:r>
      <w:r w:rsidR="0084259D" w:rsidRPr="007A69FC">
        <w:t xml:space="preserve"> </w:t>
      </w:r>
      <w:r w:rsidR="003673F9" w:rsidRPr="007A69FC">
        <w:t>thus,</w:t>
      </w:r>
      <w:r w:rsidR="0084259D" w:rsidRPr="007A69FC">
        <w:t xml:space="preserve"> it</w:t>
      </w:r>
      <w:r w:rsidR="007D4F00" w:rsidRPr="007A69FC">
        <w:t xml:space="preserve"> does not </w:t>
      </w:r>
      <w:r w:rsidR="00507D21" w:rsidRPr="007A69FC">
        <w:t xml:space="preserve">implement any kind of recommender system. </w:t>
      </w:r>
      <w:r w:rsidR="0090594E" w:rsidRPr="007A69FC">
        <w:t xml:space="preserve">They </w:t>
      </w:r>
      <w:r w:rsidR="007011B6" w:rsidRPr="007A69FC">
        <w:t xml:space="preserve">presented </w:t>
      </w:r>
      <w:r w:rsidR="001D5669" w:rsidRPr="007A69FC">
        <w:t xml:space="preserve">some </w:t>
      </w:r>
      <w:r w:rsidR="001A3621" w:rsidRPr="007A69FC">
        <w:t xml:space="preserve">interesting data like </w:t>
      </w:r>
      <w:r w:rsidR="00843EE9" w:rsidRPr="007A69FC">
        <w:t xml:space="preserve">how </w:t>
      </w:r>
      <w:r w:rsidR="004541D5" w:rsidRPr="007A69FC">
        <w:t xml:space="preserve">diverse </w:t>
      </w:r>
      <w:r w:rsidR="00CF6FB6" w:rsidRPr="007A69FC">
        <w:t xml:space="preserve">the games are in user friend groups </w:t>
      </w:r>
      <w:r w:rsidR="00542F92" w:rsidRPr="007A69FC">
        <w:t>or how many games are owned or played by users</w:t>
      </w:r>
      <w:r w:rsidR="005F2569" w:rsidRPr="007A69FC">
        <w:t xml:space="preserve">. </w:t>
      </w:r>
      <w:r w:rsidR="00D170BC" w:rsidRPr="007A69FC">
        <w:t xml:space="preserve">They mention </w:t>
      </w:r>
      <w:r w:rsidR="00F00E2F" w:rsidRPr="007A69FC">
        <w:t>that the top 20% Steam users are responsible for the top 73% total market value of owned games</w:t>
      </w:r>
      <w:r w:rsidR="005653D4" w:rsidRPr="007A69FC">
        <w:t>, which is an interesting fact about the userbase</w:t>
      </w:r>
      <w:r w:rsidR="00F00E2F" w:rsidRPr="007A69FC">
        <w:t>.</w:t>
      </w:r>
      <w:r w:rsidR="00542F92" w:rsidRPr="007A69FC">
        <w:t xml:space="preserve"> </w:t>
      </w:r>
      <w:r w:rsidR="00DB6FEF" w:rsidRPr="007A69FC">
        <w:t xml:space="preserve">One of their contributions </w:t>
      </w:r>
      <w:r w:rsidR="00202832" w:rsidRPr="007A69FC">
        <w:t xml:space="preserve">was to release their </w:t>
      </w:r>
      <w:r w:rsidR="00A141A4" w:rsidRPr="007A69FC">
        <w:t>dataset</w:t>
      </w:r>
      <w:r w:rsidR="007B6A27" w:rsidRPr="007A69FC">
        <w:t>,</w:t>
      </w:r>
      <w:r w:rsidR="00A141A4" w:rsidRPr="007A69FC">
        <w:t xml:space="preserve"> </w:t>
      </w:r>
      <w:r w:rsidR="003659A0" w:rsidRPr="007A69FC">
        <w:t xml:space="preserve">consisting of </w:t>
      </w:r>
      <w:r w:rsidR="00EB5B24" w:rsidRPr="007A69FC">
        <w:t xml:space="preserve">everything there </w:t>
      </w:r>
      <w:r w:rsidR="00A81CBC" w:rsidRPr="007A69FC">
        <w:t xml:space="preserve">is </w:t>
      </w:r>
      <w:r w:rsidR="00D53050" w:rsidRPr="007A69FC">
        <w:t>on the Steam network</w:t>
      </w:r>
      <w:r w:rsidR="007B6A27" w:rsidRPr="007A69FC">
        <w:t>,</w:t>
      </w:r>
      <w:r w:rsidR="009D0CAC" w:rsidRPr="007A69FC">
        <w:t xml:space="preserve"> for the public to use. </w:t>
      </w:r>
    </w:p>
    <w:p w14:paraId="1C653A71" w14:textId="668DB13E" w:rsidR="00D0795C" w:rsidRPr="007A69FC" w:rsidRDefault="00430840" w:rsidP="00430840">
      <w:pPr>
        <w:pStyle w:val="Heading1"/>
        <w:rPr>
          <w:lang w:val="en-US"/>
        </w:rPr>
      </w:pPr>
      <w:bookmarkStart w:id="22" w:name="_Toc9505066"/>
      <w:bookmarkStart w:id="23" w:name="_Toc10156229"/>
      <w:r w:rsidRPr="007A69FC">
        <w:rPr>
          <w:lang w:val="en-US"/>
        </w:rPr>
        <w:lastRenderedPageBreak/>
        <w:t>Problem definition</w:t>
      </w:r>
      <w:bookmarkEnd w:id="22"/>
      <w:bookmarkEnd w:id="23"/>
    </w:p>
    <w:p w14:paraId="45934D23" w14:textId="0CBD7E2F" w:rsidR="003C6BF6" w:rsidRPr="007A69FC" w:rsidRDefault="0083528F" w:rsidP="00840C2E">
      <w:r w:rsidRPr="007A69FC">
        <w:t xml:space="preserve">Today </w:t>
      </w:r>
      <w:r w:rsidR="00514A32" w:rsidRPr="007A69FC">
        <w:t>users</w:t>
      </w:r>
      <w:r w:rsidR="000F680E" w:rsidRPr="007A69FC">
        <w:t xml:space="preserve"> </w:t>
      </w:r>
      <w:r w:rsidR="00C241A8" w:rsidRPr="007A69FC">
        <w:t>have an increasing difficulty of finding</w:t>
      </w:r>
      <w:r w:rsidR="005E0071" w:rsidRPr="007A69FC">
        <w:t xml:space="preserve"> games </w:t>
      </w:r>
      <w:r w:rsidR="000A5481" w:rsidRPr="007A69FC">
        <w:t>that may be of interest to them</w:t>
      </w:r>
      <w:r w:rsidR="008F2513" w:rsidRPr="007A69FC">
        <w:t xml:space="preserve">. </w:t>
      </w:r>
      <w:r w:rsidR="00EE3EE3" w:rsidRPr="007A69FC">
        <w:t>W</w:t>
      </w:r>
      <w:r w:rsidR="00323EDA" w:rsidRPr="007A69FC">
        <w:t xml:space="preserve">ith the sheer amount of games </w:t>
      </w:r>
      <w:r w:rsidR="00C067DB" w:rsidRPr="007A69FC">
        <w:t>that gets published</w:t>
      </w:r>
      <w:r w:rsidR="004A2DF7" w:rsidRPr="007A69FC">
        <w:t xml:space="preserve"> every </w:t>
      </w:r>
      <w:r w:rsidR="00433CAE" w:rsidRPr="007A69FC">
        <w:t xml:space="preserve">month on </w:t>
      </w:r>
      <w:r w:rsidR="00877DC6" w:rsidRPr="007A69FC">
        <w:t xml:space="preserve">distribution </w:t>
      </w:r>
      <w:r w:rsidR="00AF76E9" w:rsidRPr="007A69FC">
        <w:t xml:space="preserve">platforms </w:t>
      </w:r>
      <w:r w:rsidR="00CC710E" w:rsidRPr="007A69FC">
        <w:t xml:space="preserve">such as </w:t>
      </w:r>
      <w:r w:rsidR="0016677E" w:rsidRPr="007A69FC">
        <w:t xml:space="preserve">iOS App Store </w:t>
      </w:r>
      <w:r w:rsidR="00A42554" w:rsidRPr="007A69FC">
        <w:t>(</w:t>
      </w:r>
      <w:r w:rsidR="000D28DC" w:rsidRPr="007A69FC">
        <w:t>PocketGamer.biz</w:t>
      </w:r>
      <w:r w:rsidR="0016677E" w:rsidRPr="007A69FC">
        <w:t>, 201</w:t>
      </w:r>
      <w:r w:rsidR="009D4111" w:rsidRPr="007A69FC">
        <w:t>9</w:t>
      </w:r>
      <w:r w:rsidR="0016677E" w:rsidRPr="007A69FC">
        <w:t>)</w:t>
      </w:r>
      <w:r w:rsidR="008A7A56" w:rsidRPr="007A69FC">
        <w:t xml:space="preserve"> </w:t>
      </w:r>
      <w:r w:rsidR="007E5CF1" w:rsidRPr="007A69FC">
        <w:t>and</w:t>
      </w:r>
      <w:r w:rsidR="006A7F27" w:rsidRPr="007A69FC">
        <w:t xml:space="preserve"> </w:t>
      </w:r>
      <w:r w:rsidR="006C245B" w:rsidRPr="007A69FC">
        <w:t>Steam</w:t>
      </w:r>
      <w:r w:rsidR="00A76781" w:rsidRPr="007A69FC">
        <w:t xml:space="preserve"> </w:t>
      </w:r>
      <w:r w:rsidR="00CC3304" w:rsidRPr="007A69FC">
        <w:t>(“Number of games”, 2018)</w:t>
      </w:r>
      <w:r w:rsidR="00560D34" w:rsidRPr="007A69FC">
        <w:t>,</w:t>
      </w:r>
      <w:r w:rsidR="006968D4" w:rsidRPr="007A69FC">
        <w:t xml:space="preserve"> </w:t>
      </w:r>
      <w:r w:rsidR="00536BC0" w:rsidRPr="007A69FC">
        <w:t xml:space="preserve">the process of </w:t>
      </w:r>
      <w:r w:rsidR="003C1221" w:rsidRPr="007A69FC">
        <w:t>searching for, and finding, th</w:t>
      </w:r>
      <w:r w:rsidR="00006AB8" w:rsidRPr="007A69FC">
        <w:t xml:space="preserve">ose games that are </w:t>
      </w:r>
      <w:r w:rsidR="00BA737C" w:rsidRPr="007A69FC">
        <w:t>most fit to the gamer</w:t>
      </w:r>
      <w:r w:rsidR="00462EB4" w:rsidRPr="007A69FC">
        <w:t xml:space="preserve"> </w:t>
      </w:r>
      <w:r w:rsidR="000C31C1" w:rsidRPr="007A69FC">
        <w:t>is bound to be difficult</w:t>
      </w:r>
      <w:r w:rsidR="00612545" w:rsidRPr="007A69FC">
        <w:t>, if</w:t>
      </w:r>
      <w:r w:rsidR="0060699C" w:rsidRPr="007A69FC">
        <w:t xml:space="preserve"> done by the user</w:t>
      </w:r>
      <w:r w:rsidR="00296127" w:rsidRPr="007A69FC">
        <w:t xml:space="preserve">. </w:t>
      </w:r>
      <w:r w:rsidR="00073CF3" w:rsidRPr="007A69FC">
        <w:t xml:space="preserve">Some </w:t>
      </w:r>
      <w:r w:rsidR="00AB70A7" w:rsidRPr="007A69FC">
        <w:t>users</w:t>
      </w:r>
      <w:r w:rsidR="00073CF3" w:rsidRPr="007A69FC">
        <w:t xml:space="preserve"> </w:t>
      </w:r>
      <w:r w:rsidR="00C41074" w:rsidRPr="007A69FC">
        <w:t xml:space="preserve">have different demands </w:t>
      </w:r>
      <w:r w:rsidR="00757B78" w:rsidRPr="007A69FC">
        <w:t xml:space="preserve">or constraints </w:t>
      </w:r>
      <w:r w:rsidR="00C41074" w:rsidRPr="007A69FC">
        <w:t xml:space="preserve">than others, e.g. </w:t>
      </w:r>
      <w:r w:rsidR="00CB6DFA" w:rsidRPr="007A69FC">
        <w:t xml:space="preserve">they only have a set </w:t>
      </w:r>
      <w:r w:rsidR="00285790" w:rsidRPr="007A69FC">
        <w:t>number</w:t>
      </w:r>
      <w:r w:rsidR="00CB6DFA" w:rsidRPr="007A69FC">
        <w:t xml:space="preserve"> of hours </w:t>
      </w:r>
      <w:r w:rsidR="00E644A4" w:rsidRPr="007A69FC">
        <w:t>available to play games during a short span of time</w:t>
      </w:r>
      <w:r w:rsidR="007D0AD3" w:rsidRPr="007A69FC">
        <w:t xml:space="preserve">, </w:t>
      </w:r>
      <w:r w:rsidR="005D5194" w:rsidRPr="007A69FC">
        <w:t xml:space="preserve">or </w:t>
      </w:r>
      <w:r w:rsidR="007E6324" w:rsidRPr="007A69FC">
        <w:t xml:space="preserve">they only like a certain </w:t>
      </w:r>
      <w:r w:rsidR="000F2675" w:rsidRPr="007A69FC">
        <w:t>kind</w:t>
      </w:r>
      <w:r w:rsidR="001D40AE" w:rsidRPr="007A69FC">
        <w:t xml:space="preserve"> of genre</w:t>
      </w:r>
      <w:r w:rsidR="00F15F83" w:rsidRPr="007A69FC">
        <w:t>.</w:t>
      </w:r>
      <w:r w:rsidR="00453526" w:rsidRPr="007A69FC">
        <w:t xml:space="preserve"> </w:t>
      </w:r>
    </w:p>
    <w:p w14:paraId="64D59806" w14:textId="275ED512" w:rsidR="00840C2E" w:rsidRPr="007A69FC" w:rsidRDefault="002E38BC" w:rsidP="00840C2E">
      <w:r w:rsidRPr="007A69FC">
        <w:t>Games vary a lot in how much time</w:t>
      </w:r>
      <w:r w:rsidR="003A7944" w:rsidRPr="007A69FC">
        <w:t xml:space="preserve"> usually is spent </w:t>
      </w:r>
      <w:r w:rsidR="0066497C" w:rsidRPr="007A69FC">
        <w:t>on them</w:t>
      </w:r>
      <w:r w:rsidR="00D57091" w:rsidRPr="007A69FC">
        <w:t>,</w:t>
      </w:r>
      <w:r w:rsidR="00AD2F7B" w:rsidRPr="007A69FC">
        <w:t xml:space="preserve"> as can be seen </w:t>
      </w:r>
      <w:r w:rsidR="003907A7" w:rsidRPr="007A69FC">
        <w:t xml:space="preserve">when using </w:t>
      </w:r>
      <w:proofErr w:type="spellStart"/>
      <w:r w:rsidR="00D61B8A" w:rsidRPr="007A69FC">
        <w:t>Steam</w:t>
      </w:r>
      <w:r w:rsidR="003907A7" w:rsidRPr="007A69FC">
        <w:t>S</w:t>
      </w:r>
      <w:r w:rsidR="00D61B8A" w:rsidRPr="007A69FC">
        <w:t>py</w:t>
      </w:r>
      <w:r w:rsidR="003907A7" w:rsidRPr="007A69FC">
        <w:t>’s</w:t>
      </w:r>
      <w:proofErr w:type="spellEnd"/>
      <w:r w:rsidR="003907A7" w:rsidRPr="007A69FC">
        <w:t xml:space="preserve"> service (</w:t>
      </w:r>
      <w:r w:rsidR="004E1A5E" w:rsidRPr="007A69FC">
        <w:t xml:space="preserve">“Top </w:t>
      </w:r>
      <w:proofErr w:type="gramStart"/>
      <w:r w:rsidR="004E1A5E" w:rsidRPr="007A69FC">
        <w:t>By</w:t>
      </w:r>
      <w:proofErr w:type="gramEnd"/>
      <w:r w:rsidR="004E1A5E" w:rsidRPr="007A69FC">
        <w:t xml:space="preserve"> Playtime”)</w:t>
      </w:r>
      <w:r w:rsidR="00990803" w:rsidRPr="007A69FC">
        <w:t>.</w:t>
      </w:r>
      <w:r w:rsidR="004B5CC5" w:rsidRPr="007A69FC">
        <w:t xml:space="preserve"> Being able to </w:t>
      </w:r>
      <w:r w:rsidR="007727AA" w:rsidRPr="007A69FC">
        <w:t xml:space="preserve">complete a game in a reasonable amount of time, with respect to how much time the </w:t>
      </w:r>
      <w:r w:rsidR="008C111D" w:rsidRPr="007A69FC">
        <w:t xml:space="preserve">user </w:t>
      </w:r>
      <w:r w:rsidR="001141FD" w:rsidRPr="007A69FC">
        <w:t xml:space="preserve">usually </w:t>
      </w:r>
      <w:r w:rsidR="00A64AC5" w:rsidRPr="007A69FC">
        <w:t>spends</w:t>
      </w:r>
      <w:r w:rsidR="001141FD" w:rsidRPr="007A69FC">
        <w:t xml:space="preserve"> </w:t>
      </w:r>
      <w:r w:rsidR="00D47F6F" w:rsidRPr="007A69FC">
        <w:t>in two weeks</w:t>
      </w:r>
      <w:r w:rsidR="006539AA" w:rsidRPr="007A69FC">
        <w:t xml:space="preserve">, </w:t>
      </w:r>
      <w:r w:rsidR="00FB3A39" w:rsidRPr="007A69FC">
        <w:t xml:space="preserve">can be something </w:t>
      </w:r>
      <w:r w:rsidR="009E4C03" w:rsidRPr="007A69FC">
        <w:t xml:space="preserve">many users </w:t>
      </w:r>
      <w:r w:rsidR="00370843" w:rsidRPr="007A69FC">
        <w:t>would</w:t>
      </w:r>
      <w:r w:rsidR="00615690" w:rsidRPr="007A69FC">
        <w:t xml:space="preserve"> appreciate. </w:t>
      </w:r>
      <w:r w:rsidR="00411AD1" w:rsidRPr="007A69FC">
        <w:t xml:space="preserve">A recommender system </w:t>
      </w:r>
      <w:r w:rsidR="00A90C49" w:rsidRPr="007A69FC">
        <w:t xml:space="preserve">that </w:t>
      </w:r>
      <w:r w:rsidR="00EB2D70" w:rsidRPr="007A69FC">
        <w:t xml:space="preserve">helps users find games </w:t>
      </w:r>
      <w:r w:rsidR="0041036F" w:rsidRPr="007A69FC">
        <w:t xml:space="preserve">with </w:t>
      </w:r>
      <w:r w:rsidR="00E25C7E" w:rsidRPr="007A69FC">
        <w:t>similar genres and a more fitting required playtime</w:t>
      </w:r>
      <w:r w:rsidR="008F5488">
        <w:t xml:space="preserve"> </w:t>
      </w:r>
      <w:r w:rsidR="002C3EC3">
        <w:t>would be of interest</w:t>
      </w:r>
      <w:r w:rsidR="006F652B" w:rsidRPr="007A69FC">
        <w:t>.</w:t>
      </w:r>
      <w:r w:rsidR="000D1846">
        <w:t xml:space="preserve"> Thus, the research question </w:t>
      </w:r>
      <w:r w:rsidR="00CB74C9">
        <w:t>is</w:t>
      </w:r>
      <w:r w:rsidR="00307104">
        <w:t xml:space="preserve"> “</w:t>
      </w:r>
      <w:r w:rsidR="00AF4151">
        <w:t>C</w:t>
      </w:r>
      <w:r w:rsidR="008E5E91">
        <w:t>an</w:t>
      </w:r>
      <w:r w:rsidR="004936DC">
        <w:t xml:space="preserve"> </w:t>
      </w:r>
      <w:r w:rsidR="00C80379">
        <w:t xml:space="preserve">a </w:t>
      </w:r>
      <w:r w:rsidR="004936DC">
        <w:t xml:space="preserve">content-based recommender system </w:t>
      </w:r>
      <w:r w:rsidR="00CE6B25">
        <w:t xml:space="preserve">be made that </w:t>
      </w:r>
      <w:r w:rsidR="000A604A">
        <w:t>make</w:t>
      </w:r>
      <w:r w:rsidR="00CE6B25">
        <w:t xml:space="preserve">s </w:t>
      </w:r>
      <w:r w:rsidR="00CC6B18">
        <w:t>relevant recommendations</w:t>
      </w:r>
      <w:r w:rsidR="003C7D5F">
        <w:t xml:space="preserve"> </w:t>
      </w:r>
      <w:r w:rsidR="007E0936">
        <w:t>to users</w:t>
      </w:r>
      <w:r w:rsidR="00180C1E">
        <w:t xml:space="preserve"> </w:t>
      </w:r>
      <w:r w:rsidR="007830CA">
        <w:t xml:space="preserve">based on the user’s </w:t>
      </w:r>
      <w:r w:rsidR="00D97438">
        <w:t>preferences</w:t>
      </w:r>
      <w:r w:rsidR="000F523E">
        <w:t xml:space="preserve"> in terms of </w:t>
      </w:r>
      <w:r w:rsidR="00921000">
        <w:t xml:space="preserve">game genre and </w:t>
      </w:r>
      <w:r w:rsidR="00DE3B37">
        <w:t xml:space="preserve">time required to </w:t>
      </w:r>
      <w:r w:rsidR="00AC7379">
        <w:t>complete the game?</w:t>
      </w:r>
      <w:r w:rsidR="001107DC">
        <w:t>”</w:t>
      </w:r>
    </w:p>
    <w:p w14:paraId="33D79136" w14:textId="0B197ED4" w:rsidR="00786D45" w:rsidRPr="007A69FC" w:rsidRDefault="00786D45" w:rsidP="00840C2E">
      <w:r w:rsidRPr="007A69FC">
        <w:t xml:space="preserve">A problem </w:t>
      </w:r>
      <w:r w:rsidR="002931D7" w:rsidRPr="007A69FC">
        <w:t xml:space="preserve">that </w:t>
      </w:r>
      <w:r w:rsidR="00C61A3A" w:rsidRPr="007A69FC">
        <w:t xml:space="preserve">the </w:t>
      </w:r>
      <w:proofErr w:type="spellStart"/>
      <w:r w:rsidR="00166587" w:rsidRPr="001B58D0">
        <w:t>Sifa</w:t>
      </w:r>
      <w:proofErr w:type="spellEnd"/>
      <w:r w:rsidR="00166587" w:rsidRPr="001B58D0">
        <w:t xml:space="preserve"> et.al</w:t>
      </w:r>
      <w:r w:rsidR="00C16F9C" w:rsidRPr="001B58D0">
        <w:t>.</w:t>
      </w:r>
      <w:r w:rsidR="000C11B6">
        <w:t xml:space="preserve"> (2014)</w:t>
      </w:r>
      <w:r w:rsidR="00C61A3A" w:rsidRPr="007A69FC">
        <w:t xml:space="preserve"> </w:t>
      </w:r>
      <w:r w:rsidR="00AD6123" w:rsidRPr="007A69FC">
        <w:t xml:space="preserve">does not </w:t>
      </w:r>
      <w:r w:rsidR="00AF30B8" w:rsidRPr="007A69FC">
        <w:t>consider</w:t>
      </w:r>
      <w:r w:rsidR="00AD6123" w:rsidRPr="007A69FC">
        <w:t xml:space="preserve"> </w:t>
      </w:r>
      <w:r w:rsidR="000D316F" w:rsidRPr="007A69FC">
        <w:t xml:space="preserve">is </w:t>
      </w:r>
      <w:r w:rsidR="0039427D" w:rsidRPr="007A69FC">
        <w:t xml:space="preserve">the users </w:t>
      </w:r>
      <w:r w:rsidR="00B70A7F" w:rsidRPr="007A69FC">
        <w:t>playtime behavior</w:t>
      </w:r>
      <w:r w:rsidR="00E7110F" w:rsidRPr="007A69FC">
        <w:t xml:space="preserve">. </w:t>
      </w:r>
      <w:r w:rsidR="008A4FB0" w:rsidRPr="007A69FC">
        <w:t xml:space="preserve">They only </w:t>
      </w:r>
      <w:r w:rsidR="00B52489" w:rsidRPr="007A69FC">
        <w:t xml:space="preserve">consider </w:t>
      </w:r>
      <w:r w:rsidR="007E5B1F" w:rsidRPr="007A69FC">
        <w:t xml:space="preserve">how much time </w:t>
      </w:r>
      <w:r w:rsidR="00BF7042" w:rsidRPr="007A69FC">
        <w:t>a user has spent on a specific game</w:t>
      </w:r>
      <w:r w:rsidR="00C22E59" w:rsidRPr="007A69FC">
        <w:t>/games</w:t>
      </w:r>
      <w:r w:rsidR="00BF7042" w:rsidRPr="007A69FC">
        <w:t xml:space="preserve"> </w:t>
      </w:r>
      <w:r w:rsidR="00392797" w:rsidRPr="007A69FC">
        <w:t xml:space="preserve">and then find </w:t>
      </w:r>
      <w:r w:rsidR="00A96917" w:rsidRPr="007A69FC">
        <w:t xml:space="preserve">recommendations </w:t>
      </w:r>
      <w:r w:rsidR="00A67590" w:rsidRPr="007A69FC">
        <w:t>based on that</w:t>
      </w:r>
      <w:r w:rsidR="00E62F84" w:rsidRPr="007A69FC">
        <w:t>.</w:t>
      </w:r>
      <w:r w:rsidR="00351A74">
        <w:t xml:space="preserve"> </w:t>
      </w:r>
      <w:r w:rsidR="00A4251D">
        <w:t xml:space="preserve">They have no consideration </w:t>
      </w:r>
      <w:r w:rsidR="003C686F">
        <w:t>o</w:t>
      </w:r>
      <w:r w:rsidR="00AE523D">
        <w:t xml:space="preserve">f </w:t>
      </w:r>
      <w:r w:rsidR="00802661">
        <w:t xml:space="preserve">how much </w:t>
      </w:r>
      <w:r w:rsidR="00C55E6C">
        <w:t xml:space="preserve">time </w:t>
      </w:r>
      <w:r w:rsidR="00A03A24">
        <w:t xml:space="preserve">a user </w:t>
      </w:r>
      <w:r w:rsidR="000249D8">
        <w:t xml:space="preserve">is willing to spend </w:t>
      </w:r>
      <w:r w:rsidR="00D35F11">
        <w:t xml:space="preserve">on games </w:t>
      </w:r>
      <w:r w:rsidR="002571A2">
        <w:t xml:space="preserve">or </w:t>
      </w:r>
      <w:r w:rsidR="00587447">
        <w:t xml:space="preserve">how long a game </w:t>
      </w:r>
      <w:r w:rsidR="00B15C53">
        <w:t xml:space="preserve">usually </w:t>
      </w:r>
      <w:r w:rsidR="003E0444">
        <w:t>is spent playing</w:t>
      </w:r>
      <w:r w:rsidR="00057B6C">
        <w:t>.</w:t>
      </w:r>
    </w:p>
    <w:p w14:paraId="45346BAF" w14:textId="330792A7" w:rsidR="00430840" w:rsidRPr="007A69FC" w:rsidRDefault="00430840" w:rsidP="007012D7">
      <w:pPr>
        <w:pStyle w:val="Heading1"/>
        <w:rPr>
          <w:lang w:val="en-US"/>
        </w:rPr>
      </w:pPr>
      <w:bookmarkStart w:id="24" w:name="_Toc9505067"/>
      <w:bookmarkStart w:id="25" w:name="_Toc10156230"/>
      <w:r w:rsidRPr="007A69FC">
        <w:rPr>
          <w:lang w:val="en-US"/>
        </w:rPr>
        <w:lastRenderedPageBreak/>
        <w:t>Method</w:t>
      </w:r>
      <w:bookmarkEnd w:id="24"/>
      <w:bookmarkEnd w:id="25"/>
    </w:p>
    <w:p w14:paraId="13A11F39" w14:textId="7BBF97E2" w:rsidR="00DE2B75" w:rsidRPr="007A69FC" w:rsidRDefault="00DE2B75" w:rsidP="00DE2B75">
      <w:pPr>
        <w:pStyle w:val="Heading2"/>
        <w:rPr>
          <w:lang w:val="en-US"/>
        </w:rPr>
      </w:pPr>
      <w:bookmarkStart w:id="26" w:name="_Toc10156231"/>
      <w:r w:rsidRPr="007A69FC">
        <w:rPr>
          <w:lang w:val="en-US"/>
        </w:rPr>
        <w:t>Algorithm</w:t>
      </w:r>
      <w:bookmarkEnd w:id="26"/>
    </w:p>
    <w:p w14:paraId="5F0C0B5F" w14:textId="2ABC092F" w:rsidR="001F3E11" w:rsidRPr="007A69FC" w:rsidRDefault="00A01DF1" w:rsidP="001F3E11">
      <w:r w:rsidRPr="007A69FC">
        <w:t xml:space="preserve">A </w:t>
      </w:r>
      <w:r w:rsidR="00160B83" w:rsidRPr="007A69FC">
        <w:t xml:space="preserve">recommender system </w:t>
      </w:r>
      <w:r w:rsidR="007E1B19" w:rsidRPr="007A69FC">
        <w:t xml:space="preserve">using </w:t>
      </w:r>
      <w:r w:rsidR="00265A45" w:rsidRPr="007A69FC">
        <w:t>content</w:t>
      </w:r>
      <w:r w:rsidR="007E1B19" w:rsidRPr="007A69FC">
        <w:t>-based filtering</w:t>
      </w:r>
      <w:r w:rsidR="00301648" w:rsidRPr="007A69FC">
        <w:t xml:space="preserve"> with </w:t>
      </w:r>
      <w:r w:rsidR="00B25274" w:rsidRPr="007A69FC">
        <w:t xml:space="preserve">extra </w:t>
      </w:r>
      <w:r w:rsidR="00195C10" w:rsidRPr="007A69FC">
        <w:t>weight</w:t>
      </w:r>
      <w:r w:rsidR="00A2271A" w:rsidRPr="007A69FC">
        <w:t xml:space="preserve"> added</w:t>
      </w:r>
      <w:r w:rsidR="00B25274" w:rsidRPr="007A69FC">
        <w:t xml:space="preserve"> </w:t>
      </w:r>
      <w:r w:rsidR="008F751E" w:rsidRPr="007A69FC">
        <w:t>to</w:t>
      </w:r>
      <w:r w:rsidR="00FF70D4" w:rsidRPr="007A69FC">
        <w:t xml:space="preserve"> </w:t>
      </w:r>
      <w:r w:rsidR="002155D0" w:rsidRPr="007A69FC">
        <w:t xml:space="preserve">the user’s </w:t>
      </w:r>
      <w:r w:rsidR="0036003F" w:rsidRPr="007A69FC">
        <w:t xml:space="preserve">personal </w:t>
      </w:r>
      <w:r w:rsidR="009008B8" w:rsidRPr="007A69FC">
        <w:t xml:space="preserve">time </w:t>
      </w:r>
      <w:r w:rsidR="0036003F" w:rsidRPr="007A69FC">
        <w:t>profile</w:t>
      </w:r>
      <w:r w:rsidR="008974D8" w:rsidRPr="007A69FC">
        <w:t xml:space="preserve"> and preferred genres</w:t>
      </w:r>
      <w:r w:rsidR="00EF0C0B">
        <w:t xml:space="preserve"> and, to an extent, </w:t>
      </w:r>
      <w:r w:rsidR="001576D1">
        <w:t>the release year of games</w:t>
      </w:r>
      <w:r w:rsidR="005076F1" w:rsidRPr="007A69FC">
        <w:t xml:space="preserve"> </w:t>
      </w:r>
      <w:r w:rsidR="00101AE1" w:rsidRPr="007A69FC">
        <w:t>has been</w:t>
      </w:r>
      <w:r w:rsidR="002F2A63" w:rsidRPr="007A69FC">
        <w:t xml:space="preserve"> implemented</w:t>
      </w:r>
      <w:r w:rsidR="00BC4FCB" w:rsidRPr="007A69FC">
        <w:t>.</w:t>
      </w:r>
      <w:r w:rsidR="00C87121" w:rsidRPr="007A69FC">
        <w:t xml:space="preserve"> </w:t>
      </w:r>
      <w:r w:rsidR="0022453F" w:rsidRPr="007A69FC">
        <w:t xml:space="preserve">The reason </w:t>
      </w:r>
      <w:r w:rsidR="00096494" w:rsidRPr="007A69FC">
        <w:t>content-based</w:t>
      </w:r>
      <w:r w:rsidR="0022453F" w:rsidRPr="007A69FC">
        <w:t xml:space="preserve"> filtering is used is because </w:t>
      </w:r>
      <w:r w:rsidR="006C7927" w:rsidRPr="007A69FC">
        <w:t xml:space="preserve">the recommendations </w:t>
      </w:r>
      <w:r w:rsidR="0056310E" w:rsidRPr="007A69FC">
        <w:t xml:space="preserve">are supposed to </w:t>
      </w:r>
      <w:r w:rsidR="002A5A4F" w:rsidRPr="007A69FC">
        <w:t xml:space="preserve">find </w:t>
      </w:r>
      <w:r w:rsidR="00BA6684" w:rsidRPr="007A69FC">
        <w:t>interesting</w:t>
      </w:r>
      <w:r w:rsidR="00EC66E4" w:rsidRPr="007A69FC">
        <w:t xml:space="preserve"> and fitting</w:t>
      </w:r>
      <w:r w:rsidR="00BA6684" w:rsidRPr="007A69FC">
        <w:t xml:space="preserve"> </w:t>
      </w:r>
      <w:r w:rsidR="00B3103D" w:rsidRPr="007A69FC">
        <w:t xml:space="preserve">games for the specific user </w:t>
      </w:r>
      <w:r w:rsidR="00A97E7B" w:rsidRPr="007A69FC">
        <w:t xml:space="preserve">based on their own </w:t>
      </w:r>
      <w:r w:rsidR="002F19BF" w:rsidRPr="007A69FC">
        <w:t>playtime beha</w:t>
      </w:r>
      <w:r w:rsidR="006B11EE" w:rsidRPr="007A69FC">
        <w:t xml:space="preserve">vior </w:t>
      </w:r>
      <w:r w:rsidR="009F7D87" w:rsidRPr="007A69FC">
        <w:t>and genre prefer</w:t>
      </w:r>
      <w:r w:rsidR="00AF3BB6" w:rsidRPr="007A69FC">
        <w:t xml:space="preserve">ences. </w:t>
      </w:r>
      <w:r w:rsidR="009707AC" w:rsidRPr="007A69FC">
        <w:t xml:space="preserve">This </w:t>
      </w:r>
      <w:r w:rsidR="00517DD1" w:rsidRPr="007A69FC">
        <w:t xml:space="preserve">information is </w:t>
      </w:r>
      <w:r w:rsidR="009870E3" w:rsidRPr="007A69FC">
        <w:t xml:space="preserve">retrieved implicitly </w:t>
      </w:r>
      <w:r w:rsidR="00102674" w:rsidRPr="007A69FC">
        <w:t xml:space="preserve">from the dataset </w:t>
      </w:r>
      <w:r w:rsidR="00BA2D8C" w:rsidRPr="007A69FC">
        <w:t>as the ground truth</w:t>
      </w:r>
      <w:r w:rsidR="00952108" w:rsidRPr="007A69FC">
        <w:t xml:space="preserve">. </w:t>
      </w:r>
    </w:p>
    <w:p w14:paraId="41590C53" w14:textId="56EF2FA0" w:rsidR="00DE2B75" w:rsidRPr="007A69FC" w:rsidRDefault="00DE2B75" w:rsidP="00DE2B75">
      <w:pPr>
        <w:pStyle w:val="Heading2"/>
        <w:rPr>
          <w:lang w:val="en-US"/>
        </w:rPr>
      </w:pPr>
      <w:bookmarkStart w:id="27" w:name="_Toc10156232"/>
      <w:r w:rsidRPr="007A69FC">
        <w:rPr>
          <w:lang w:val="en-US"/>
        </w:rPr>
        <w:t>Evaluating performance</w:t>
      </w:r>
      <w:bookmarkEnd w:id="27"/>
    </w:p>
    <w:p w14:paraId="1A3C7BBF" w14:textId="604E05DB" w:rsidR="00D6647B" w:rsidRPr="007A69FC" w:rsidRDefault="001F3E8B" w:rsidP="001F3E11">
      <w:r w:rsidRPr="007A69FC">
        <w:t xml:space="preserve">The </w:t>
      </w:r>
      <w:r w:rsidR="00AE360F" w:rsidRPr="007A69FC">
        <w:t xml:space="preserve">performance of the recommender system </w:t>
      </w:r>
      <w:r w:rsidR="00726739" w:rsidRPr="007A69FC">
        <w:t xml:space="preserve">should </w:t>
      </w:r>
      <w:r w:rsidR="000453D2" w:rsidRPr="007A69FC">
        <w:t xml:space="preserve">be evaluated by using a user study, </w:t>
      </w:r>
      <w:r w:rsidR="00526B40" w:rsidRPr="007A69FC">
        <w:t xml:space="preserve">but </w:t>
      </w:r>
      <w:r w:rsidR="008F1051" w:rsidRPr="007A69FC">
        <w:t xml:space="preserve">the time frame of this project </w:t>
      </w:r>
      <w:r w:rsidR="000217FF" w:rsidRPr="007A69FC">
        <w:t>would not allow that.</w:t>
      </w:r>
      <w:r w:rsidR="00B24163" w:rsidRPr="007A69FC">
        <w:t xml:space="preserve"> </w:t>
      </w:r>
      <w:r w:rsidR="00485CD5" w:rsidRPr="007A69FC">
        <w:t xml:space="preserve">A </w:t>
      </w:r>
      <w:r w:rsidR="00485CD5" w:rsidRPr="00E81C82">
        <w:rPr>
          <w:i/>
        </w:rPr>
        <w:t>precision</w:t>
      </w:r>
      <w:r w:rsidR="00485CD5" w:rsidRPr="007A69FC">
        <w:t>/</w:t>
      </w:r>
      <w:r w:rsidR="00485CD5" w:rsidRPr="00E81C82">
        <w:rPr>
          <w:i/>
        </w:rPr>
        <w:t>recall</w:t>
      </w:r>
      <w:r w:rsidR="00FB11C2" w:rsidRPr="007A69FC">
        <w:t xml:space="preserve"> measure is </w:t>
      </w:r>
      <w:r w:rsidR="00B3444C" w:rsidRPr="007A69FC">
        <w:t>unable to be</w:t>
      </w:r>
      <w:r w:rsidR="006C7AB8" w:rsidRPr="007A69FC">
        <w:t xml:space="preserve"> evaluated in this type of recommender system </w:t>
      </w:r>
      <w:r w:rsidR="00F14FCC" w:rsidRPr="007A69FC">
        <w:t xml:space="preserve">because </w:t>
      </w:r>
      <w:r w:rsidR="001D708B" w:rsidRPr="007A69FC">
        <w:t xml:space="preserve">there is no good ground truth </w:t>
      </w:r>
      <w:r w:rsidR="007F463B" w:rsidRPr="007A69FC">
        <w:t>to</w:t>
      </w:r>
      <w:r w:rsidR="00FA0165" w:rsidRPr="007A69FC">
        <w:t xml:space="preserve"> compare </w:t>
      </w:r>
      <w:r w:rsidR="00E16BE0" w:rsidRPr="007A69FC">
        <w:t>the recommendations against</w:t>
      </w:r>
      <w:r w:rsidR="00C33602">
        <w:t xml:space="preserve">, which has been discussed in section </w:t>
      </w:r>
      <w:r w:rsidR="00210B9E">
        <w:t>2.2</w:t>
      </w:r>
      <w:r w:rsidR="00E210C2">
        <w:t>.4</w:t>
      </w:r>
      <w:r w:rsidR="00020034">
        <w:t>.</w:t>
      </w:r>
      <w:r w:rsidR="001E11AF">
        <w:t xml:space="preserve"> </w:t>
      </w:r>
      <w:r w:rsidR="00A96563">
        <w:t xml:space="preserve">This project </w:t>
      </w:r>
      <w:r w:rsidR="00FD7F83">
        <w:t xml:space="preserve">has been evaluated </w:t>
      </w:r>
      <w:r w:rsidR="001F0F37">
        <w:t xml:space="preserve">by </w:t>
      </w:r>
      <w:r w:rsidR="00FF13F4">
        <w:t xml:space="preserve">using pre-existing knowledge about the target game and the game recommendations </w:t>
      </w:r>
      <w:r w:rsidR="00DC0E16">
        <w:t xml:space="preserve">and subjectively </w:t>
      </w:r>
      <w:r w:rsidR="000A2E52">
        <w:t>say if the recommendations make sense or not.</w:t>
      </w:r>
    </w:p>
    <w:p w14:paraId="3DD10EB6" w14:textId="10098D75" w:rsidR="006A0F7F" w:rsidRPr="007A69FC" w:rsidRDefault="006A0F7F" w:rsidP="006A0F7F">
      <w:pPr>
        <w:pStyle w:val="Heading1"/>
        <w:rPr>
          <w:lang w:val="en-US"/>
        </w:rPr>
      </w:pPr>
      <w:bookmarkStart w:id="28" w:name="_Toc9505068"/>
      <w:bookmarkStart w:id="29" w:name="_Toc10156233"/>
      <w:r w:rsidRPr="007A69FC">
        <w:rPr>
          <w:lang w:val="en-US"/>
        </w:rPr>
        <w:lastRenderedPageBreak/>
        <w:t>Implementation</w:t>
      </w:r>
      <w:bookmarkEnd w:id="28"/>
      <w:bookmarkEnd w:id="29"/>
    </w:p>
    <w:p w14:paraId="59847E45" w14:textId="2CAE62CC" w:rsidR="001C620E" w:rsidRPr="007A69FC" w:rsidRDefault="00083F40" w:rsidP="00083F40">
      <w:pPr>
        <w:pStyle w:val="Heading2"/>
        <w:rPr>
          <w:lang w:val="en-US"/>
        </w:rPr>
      </w:pPr>
      <w:bookmarkStart w:id="30" w:name="_Toc9505069"/>
      <w:bookmarkStart w:id="31" w:name="_Toc10156234"/>
      <w:r w:rsidRPr="007A69FC">
        <w:rPr>
          <w:lang w:val="en-US"/>
        </w:rPr>
        <w:t>Data</w:t>
      </w:r>
      <w:bookmarkEnd w:id="30"/>
      <w:r w:rsidR="00F425ED" w:rsidRPr="007A69FC">
        <w:rPr>
          <w:lang w:val="en-US"/>
        </w:rPr>
        <w:t>set</w:t>
      </w:r>
      <w:bookmarkEnd w:id="31"/>
    </w:p>
    <w:p w14:paraId="1A5C1D0F" w14:textId="06B82397" w:rsidR="005F4219" w:rsidRPr="007A69FC" w:rsidRDefault="00060D03" w:rsidP="00F57095">
      <w:r w:rsidRPr="007A69FC">
        <w:t xml:space="preserve">The </w:t>
      </w:r>
      <w:r w:rsidR="006301FE" w:rsidRPr="007A69FC">
        <w:t>170 GB</w:t>
      </w:r>
      <w:r w:rsidR="00FC224D" w:rsidRPr="007A69FC">
        <w:t xml:space="preserve"> </w:t>
      </w:r>
      <w:r w:rsidR="00752D7D" w:rsidRPr="007A69FC">
        <w:t xml:space="preserve">large </w:t>
      </w:r>
      <w:r w:rsidR="009C07FB" w:rsidRPr="007A69FC">
        <w:t>dataset</w:t>
      </w:r>
      <w:r w:rsidR="00DD1080" w:rsidRPr="007A69FC">
        <w:t xml:space="preserve"> from O’Neill et.al. (2016) </w:t>
      </w:r>
      <w:r w:rsidR="00B71770" w:rsidRPr="007A69FC">
        <w:t>consis</w:t>
      </w:r>
      <w:r w:rsidR="00ED3CAF" w:rsidRPr="007A69FC">
        <w:t>ts</w:t>
      </w:r>
      <w:r w:rsidR="00B71770" w:rsidRPr="007A69FC">
        <w:t xml:space="preserve"> of </w:t>
      </w:r>
      <w:r w:rsidR="00E812F2" w:rsidRPr="007A69FC">
        <w:t xml:space="preserve">11 </w:t>
      </w:r>
      <w:r w:rsidR="00C065BA" w:rsidRPr="007A69FC">
        <w:t>different tables</w:t>
      </w:r>
      <w:r w:rsidR="008067F6" w:rsidRPr="007A69FC">
        <w:t xml:space="preserve"> </w:t>
      </w:r>
      <w:r w:rsidR="00823791" w:rsidRPr="007A69FC">
        <w:t xml:space="preserve">in </w:t>
      </w:r>
      <w:r w:rsidR="00C920BB" w:rsidRPr="007A69FC">
        <w:t>SQL</w:t>
      </w:r>
      <w:r w:rsidR="00823791" w:rsidRPr="007A69FC">
        <w:t>-format</w:t>
      </w:r>
      <w:r w:rsidR="00F75AEB" w:rsidRPr="007A69FC">
        <w:t xml:space="preserve">: </w:t>
      </w:r>
      <w:proofErr w:type="spellStart"/>
      <w:r w:rsidR="00ED0533" w:rsidRPr="007A69FC">
        <w:rPr>
          <w:i/>
          <w:iCs/>
        </w:rPr>
        <w:t>Achievement_Percentages</w:t>
      </w:r>
      <w:proofErr w:type="spellEnd"/>
      <w:r w:rsidR="00ED0533" w:rsidRPr="007A69FC">
        <w:rPr>
          <w:i/>
          <w:iCs/>
        </w:rPr>
        <w:t>,</w:t>
      </w:r>
      <w:r w:rsidR="00823791" w:rsidRPr="007A69FC">
        <w:rPr>
          <w:i/>
          <w:iCs/>
        </w:rPr>
        <w:t xml:space="preserve"> </w:t>
      </w:r>
      <w:proofErr w:type="spellStart"/>
      <w:r w:rsidR="00B53098" w:rsidRPr="007A69FC">
        <w:rPr>
          <w:i/>
          <w:iCs/>
        </w:rPr>
        <w:t>App_ID_Info</w:t>
      </w:r>
      <w:proofErr w:type="spellEnd"/>
      <w:r w:rsidR="00B53098" w:rsidRPr="007A69FC">
        <w:rPr>
          <w:i/>
          <w:iCs/>
        </w:rPr>
        <w:t xml:space="preserve">, </w:t>
      </w:r>
      <w:r w:rsidR="00236022" w:rsidRPr="007A69FC">
        <w:rPr>
          <w:i/>
          <w:iCs/>
        </w:rPr>
        <w:t xml:space="preserve">Friends, Games_1, Games_2, </w:t>
      </w:r>
      <w:proofErr w:type="spellStart"/>
      <w:r w:rsidR="00236022" w:rsidRPr="007A69FC">
        <w:rPr>
          <w:i/>
          <w:iCs/>
        </w:rPr>
        <w:t>Games_Daily</w:t>
      </w:r>
      <w:proofErr w:type="spellEnd"/>
      <w:r w:rsidR="00236022" w:rsidRPr="007A69FC">
        <w:rPr>
          <w:i/>
          <w:iCs/>
        </w:rPr>
        <w:t xml:space="preserve">, </w:t>
      </w:r>
      <w:proofErr w:type="spellStart"/>
      <w:r w:rsidR="00236022" w:rsidRPr="007A69FC">
        <w:rPr>
          <w:i/>
          <w:iCs/>
        </w:rPr>
        <w:t>Games_Developers</w:t>
      </w:r>
      <w:proofErr w:type="spellEnd"/>
      <w:r w:rsidR="00236022" w:rsidRPr="007A69FC">
        <w:rPr>
          <w:i/>
          <w:iCs/>
        </w:rPr>
        <w:t xml:space="preserve">, </w:t>
      </w:r>
      <w:proofErr w:type="spellStart"/>
      <w:r w:rsidR="00236022" w:rsidRPr="007A69FC">
        <w:rPr>
          <w:i/>
          <w:iCs/>
        </w:rPr>
        <w:t>Games_Genres</w:t>
      </w:r>
      <w:proofErr w:type="spellEnd"/>
      <w:r w:rsidR="00236022" w:rsidRPr="007A69FC">
        <w:rPr>
          <w:i/>
          <w:iCs/>
        </w:rPr>
        <w:t xml:space="preserve">, </w:t>
      </w:r>
      <w:proofErr w:type="spellStart"/>
      <w:r w:rsidR="00236022" w:rsidRPr="007A69FC">
        <w:rPr>
          <w:i/>
          <w:iCs/>
        </w:rPr>
        <w:t>Games_Publishers</w:t>
      </w:r>
      <w:proofErr w:type="spellEnd"/>
      <w:r w:rsidR="00236022" w:rsidRPr="007A69FC">
        <w:rPr>
          <w:i/>
          <w:iCs/>
        </w:rPr>
        <w:t xml:space="preserve">, Groups, </w:t>
      </w:r>
      <w:proofErr w:type="spellStart"/>
      <w:r w:rsidR="00236022" w:rsidRPr="007A69FC">
        <w:rPr>
          <w:i/>
          <w:iCs/>
        </w:rPr>
        <w:t>Player_Summaries</w:t>
      </w:r>
      <w:proofErr w:type="spellEnd"/>
      <w:r w:rsidR="00236022" w:rsidRPr="007A69FC">
        <w:t xml:space="preserve">. </w:t>
      </w:r>
      <w:r w:rsidR="00CE1F96" w:rsidRPr="007A69FC">
        <w:t xml:space="preserve">The tables </w:t>
      </w:r>
      <w:r w:rsidR="00F00AC0" w:rsidRPr="007A69FC">
        <w:t xml:space="preserve">that were used </w:t>
      </w:r>
      <w:r w:rsidR="00437CF2" w:rsidRPr="007A69FC">
        <w:t>are</w:t>
      </w:r>
      <w:r w:rsidR="00074B77" w:rsidRPr="007A69FC">
        <w:t>:</w:t>
      </w:r>
      <w:r w:rsidR="00437CF2" w:rsidRPr="007A69FC">
        <w:t xml:space="preserve"> </w:t>
      </w:r>
      <w:proofErr w:type="spellStart"/>
      <w:r w:rsidR="007D4787" w:rsidRPr="007A69FC">
        <w:rPr>
          <w:i/>
          <w:iCs/>
        </w:rPr>
        <w:t>App_ID_info</w:t>
      </w:r>
      <w:proofErr w:type="spellEnd"/>
      <w:r w:rsidR="007D4787" w:rsidRPr="007A69FC">
        <w:rPr>
          <w:i/>
          <w:iCs/>
        </w:rPr>
        <w:t xml:space="preserve">, Games_1, </w:t>
      </w:r>
      <w:proofErr w:type="spellStart"/>
      <w:r w:rsidR="007D4787" w:rsidRPr="007A69FC">
        <w:rPr>
          <w:i/>
          <w:iCs/>
        </w:rPr>
        <w:t>Games_Genres</w:t>
      </w:r>
      <w:proofErr w:type="spellEnd"/>
      <w:r w:rsidR="00AB0C03" w:rsidRPr="007A69FC">
        <w:t xml:space="preserve"> and </w:t>
      </w:r>
      <w:r w:rsidR="00F43E6A" w:rsidRPr="007A69FC">
        <w:t xml:space="preserve">the contents are described below. </w:t>
      </w:r>
    </w:p>
    <w:p w14:paraId="0FBAD655" w14:textId="754609F9" w:rsidR="00BF58C8" w:rsidRPr="007A69FC" w:rsidRDefault="004835A2" w:rsidP="004835A2">
      <w:pPr>
        <w:pStyle w:val="ListParagraph"/>
        <w:rPr>
          <w:b/>
          <w:bCs/>
        </w:rPr>
      </w:pPr>
      <w:proofErr w:type="spellStart"/>
      <w:r w:rsidRPr="007A69FC">
        <w:rPr>
          <w:b/>
          <w:bCs/>
        </w:rPr>
        <w:t>App_ID_Info</w:t>
      </w:r>
      <w:proofErr w:type="spellEnd"/>
    </w:p>
    <w:p w14:paraId="26A1F102" w14:textId="7F7E9036" w:rsidR="00FB6D83" w:rsidRPr="007A69FC" w:rsidRDefault="00565E3E" w:rsidP="002775EA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Appid</w:t>
      </w:r>
      <w:proofErr w:type="spellEnd"/>
      <w:r w:rsidR="002775EA" w:rsidRPr="007A69FC">
        <w:t xml:space="preserve"> </w:t>
      </w:r>
      <w:r w:rsidR="00C66686" w:rsidRPr="007A69FC">
        <w:t>-</w:t>
      </w:r>
      <w:r w:rsidR="002775EA" w:rsidRPr="007A69FC">
        <w:t xml:space="preserve"> ID of the app.</w:t>
      </w:r>
    </w:p>
    <w:p w14:paraId="3DC730F0" w14:textId="6F4F686D" w:rsidR="00565E3E" w:rsidRPr="007A69FC" w:rsidRDefault="00565E3E" w:rsidP="006B471A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>Title</w:t>
      </w:r>
      <w:r w:rsidR="001A28F4" w:rsidRPr="007A69FC">
        <w:t xml:space="preserve"> - Title of the app, as users see it</w:t>
      </w:r>
      <w:r w:rsidR="00F12E80" w:rsidRPr="007A69FC">
        <w:t>.</w:t>
      </w:r>
    </w:p>
    <w:p w14:paraId="4A48F3D9" w14:textId="47B9F083" w:rsidR="00DD5260" w:rsidRPr="007A69FC" w:rsidRDefault="00565E3E" w:rsidP="00A8777F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>Type</w:t>
      </w:r>
      <w:r w:rsidR="001A28F4" w:rsidRPr="007A69FC">
        <w:t xml:space="preserve"> - The type of “app”</w:t>
      </w:r>
      <w:r w:rsidR="00A66ED0" w:rsidRPr="007A69FC">
        <w:t xml:space="preserve">, </w:t>
      </w:r>
      <w:r w:rsidR="00A50B4A" w:rsidRPr="007A69FC">
        <w:t xml:space="preserve">consists of </w:t>
      </w:r>
      <w:r w:rsidR="001A28F4" w:rsidRPr="007A69FC">
        <w:t>values such as “demo”, “</w:t>
      </w:r>
      <w:proofErr w:type="spellStart"/>
      <w:r w:rsidR="001A28F4" w:rsidRPr="007A69FC">
        <w:t>dlc</w:t>
      </w:r>
      <w:proofErr w:type="spellEnd"/>
      <w:r w:rsidR="001A28F4" w:rsidRPr="007A69FC">
        <w:t>”, “game”</w:t>
      </w:r>
      <w:r w:rsidR="00F12E80" w:rsidRPr="007A69FC">
        <w:t>.</w:t>
      </w:r>
    </w:p>
    <w:p w14:paraId="5527696D" w14:textId="1024D015" w:rsidR="00565E3E" w:rsidRPr="007A69FC" w:rsidRDefault="00565E3E" w:rsidP="006B471A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>Price</w:t>
      </w:r>
      <w:r w:rsidR="00D34CAE" w:rsidRPr="007A69FC">
        <w:t xml:space="preserve"> - Current price on Steam shown in US dollars. Free items have a price of 0</w:t>
      </w:r>
      <w:r w:rsidR="00F12E80" w:rsidRPr="007A69FC">
        <w:t>.</w:t>
      </w:r>
    </w:p>
    <w:p w14:paraId="0F322F80" w14:textId="434CB53F" w:rsidR="00565E3E" w:rsidRPr="007A69FC" w:rsidRDefault="00565E3E" w:rsidP="006B471A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Release_Date</w:t>
      </w:r>
      <w:proofErr w:type="spellEnd"/>
      <w:r w:rsidR="00D34CAE" w:rsidRPr="007A69FC">
        <w:t xml:space="preserve"> - The date the app was first available on Steam</w:t>
      </w:r>
      <w:r w:rsidR="00F12E80" w:rsidRPr="007A69FC">
        <w:t>.</w:t>
      </w:r>
    </w:p>
    <w:p w14:paraId="08457B10" w14:textId="546C6F2C" w:rsidR="00565E3E" w:rsidRPr="007A69FC" w:rsidRDefault="00B9710D" w:rsidP="006B471A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>Rating</w:t>
      </w:r>
      <w:r w:rsidR="00D34CAE" w:rsidRPr="007A69FC">
        <w:t xml:space="preserve"> - Rating on Metacritic</w:t>
      </w:r>
      <w:r w:rsidR="00F12E80" w:rsidRPr="007A69FC">
        <w:t>.</w:t>
      </w:r>
    </w:p>
    <w:p w14:paraId="1198C730" w14:textId="5EF1D24F" w:rsidR="00B9710D" w:rsidRPr="007A69FC" w:rsidRDefault="00A20732" w:rsidP="006B471A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Required_Age</w:t>
      </w:r>
      <w:proofErr w:type="spellEnd"/>
      <w:r w:rsidR="00D34CAE" w:rsidRPr="007A69FC">
        <w:t xml:space="preserve"> - Assigned minimum age requirement for viewing and buying the app</w:t>
      </w:r>
      <w:r w:rsidR="00F12E80" w:rsidRPr="007A69FC">
        <w:t>.</w:t>
      </w:r>
    </w:p>
    <w:p w14:paraId="30518F50" w14:textId="5F1E7D59" w:rsidR="00F12E80" w:rsidRPr="007A69FC" w:rsidRDefault="00A20732" w:rsidP="00F12E80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Is_Multipla</w:t>
      </w:r>
      <w:r w:rsidR="00EE4441" w:rsidRPr="007A69FC">
        <w:rPr>
          <w:i/>
          <w:iCs/>
        </w:rPr>
        <w:t>yer</w:t>
      </w:r>
      <w:proofErr w:type="spellEnd"/>
      <w:r w:rsidR="00D34CAE" w:rsidRPr="007A69FC">
        <w:t xml:space="preserve"> - A 0 or 1 depending on if multiplayer content is included.</w:t>
      </w:r>
    </w:p>
    <w:p w14:paraId="4BA7F661" w14:textId="77777777" w:rsidR="00F12E80" w:rsidRPr="007A69FC" w:rsidRDefault="00F12E80" w:rsidP="00E45887">
      <w:pPr>
        <w:pStyle w:val="ListParagraph"/>
        <w:rPr>
          <w:b/>
          <w:bCs/>
        </w:rPr>
      </w:pPr>
    </w:p>
    <w:p w14:paraId="5506E170" w14:textId="2FBB9DF8" w:rsidR="00E45887" w:rsidRPr="007A69FC" w:rsidRDefault="004834B3" w:rsidP="00E45887">
      <w:pPr>
        <w:pStyle w:val="ListParagraph"/>
        <w:rPr>
          <w:b/>
          <w:bCs/>
        </w:rPr>
      </w:pPr>
      <w:r w:rsidRPr="007A69FC">
        <w:rPr>
          <w:b/>
          <w:bCs/>
        </w:rPr>
        <w:t>Games_1</w:t>
      </w:r>
    </w:p>
    <w:p w14:paraId="09C45211" w14:textId="18F6AE9D" w:rsidR="00475D81" w:rsidRPr="007A69FC" w:rsidRDefault="00C43E8E" w:rsidP="00475D81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S</w:t>
      </w:r>
      <w:r w:rsidR="00D3167A" w:rsidRPr="007A69FC">
        <w:rPr>
          <w:i/>
          <w:iCs/>
        </w:rPr>
        <w:t>teamid</w:t>
      </w:r>
      <w:proofErr w:type="spellEnd"/>
      <w:r w:rsidR="00475D81" w:rsidRPr="007A69FC">
        <w:t xml:space="preserve"> - ID of the </w:t>
      </w:r>
      <w:r w:rsidR="002F5CB6" w:rsidRPr="007A69FC">
        <w:t>user</w:t>
      </w:r>
      <w:r w:rsidR="00475D81" w:rsidRPr="007A69FC">
        <w:t>.</w:t>
      </w:r>
    </w:p>
    <w:p w14:paraId="4B8CF99E" w14:textId="7E1E0D0B" w:rsidR="00475D81" w:rsidRPr="007A69FC" w:rsidRDefault="00C43E8E" w:rsidP="00475D81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A</w:t>
      </w:r>
      <w:r w:rsidR="00D3167A" w:rsidRPr="007A69FC">
        <w:rPr>
          <w:i/>
          <w:iCs/>
        </w:rPr>
        <w:t>ppid</w:t>
      </w:r>
      <w:proofErr w:type="spellEnd"/>
      <w:r w:rsidR="00475D81" w:rsidRPr="007A69FC">
        <w:t xml:space="preserve"> </w:t>
      </w:r>
      <w:r w:rsidR="00A04CBE" w:rsidRPr="007A69FC">
        <w:t>-</w:t>
      </w:r>
      <w:r w:rsidR="00475D81" w:rsidRPr="007A69FC">
        <w:t xml:space="preserve"> </w:t>
      </w:r>
      <w:r w:rsidR="00A656C8" w:rsidRPr="007A69FC">
        <w:t>ID of the app</w:t>
      </w:r>
      <w:r w:rsidR="00F12E80" w:rsidRPr="007A69FC">
        <w:t>.</w:t>
      </w:r>
    </w:p>
    <w:p w14:paraId="7A50F903" w14:textId="4C4C19FD" w:rsidR="00475D81" w:rsidRPr="007A69FC" w:rsidRDefault="00C43E8E" w:rsidP="00475D81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>P</w:t>
      </w:r>
      <w:r w:rsidR="00D3167A" w:rsidRPr="007A69FC">
        <w:rPr>
          <w:i/>
          <w:iCs/>
        </w:rPr>
        <w:t>laytime_2weeks</w:t>
      </w:r>
      <w:r w:rsidR="00475D81" w:rsidRPr="007A69FC">
        <w:t xml:space="preserve"> </w:t>
      </w:r>
      <w:r w:rsidR="002E2F9A" w:rsidRPr="007A69FC">
        <w:t>-</w:t>
      </w:r>
      <w:r w:rsidR="00EC3ECF" w:rsidRPr="007A69FC">
        <w:t xml:space="preserve"> </w:t>
      </w:r>
      <w:r w:rsidR="00D6197E" w:rsidRPr="007A69FC">
        <w:t xml:space="preserve">Total time the user </w:t>
      </w:r>
      <w:r w:rsidR="00C76D09" w:rsidRPr="007A69FC">
        <w:t>has run the app in</w:t>
      </w:r>
      <w:r w:rsidR="00526E51" w:rsidRPr="007A69FC">
        <w:t xml:space="preserve"> the two-week period</w:t>
      </w:r>
      <w:r w:rsidR="001315BD" w:rsidRPr="007A69FC">
        <w:t xml:space="preserve"> </w:t>
      </w:r>
      <w:r w:rsidR="00814A3B" w:rsidRPr="007A69FC">
        <w:t>from the time of retrieval</w:t>
      </w:r>
      <w:r w:rsidR="00526E51" w:rsidRPr="007A69FC">
        <w:t xml:space="preserve">. </w:t>
      </w:r>
      <w:r w:rsidR="00125EB6" w:rsidRPr="007A69FC">
        <w:t>Values in minutes</w:t>
      </w:r>
      <w:r w:rsidR="00F12E80" w:rsidRPr="007A69FC">
        <w:t>.</w:t>
      </w:r>
    </w:p>
    <w:p w14:paraId="0F6DE765" w14:textId="6D2DFB1F" w:rsidR="00475D81" w:rsidRPr="007A69FC" w:rsidRDefault="00C43E8E" w:rsidP="00475D81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P</w:t>
      </w:r>
      <w:r w:rsidR="00D3167A" w:rsidRPr="007A69FC">
        <w:rPr>
          <w:i/>
          <w:iCs/>
        </w:rPr>
        <w:t>laytime_forever</w:t>
      </w:r>
      <w:proofErr w:type="spellEnd"/>
      <w:r w:rsidR="00475D81" w:rsidRPr="007A69FC">
        <w:t xml:space="preserve"> </w:t>
      </w:r>
      <w:r w:rsidR="002E2F9A" w:rsidRPr="007A69FC">
        <w:t>-</w:t>
      </w:r>
      <w:r w:rsidR="00475D81" w:rsidRPr="007A69FC">
        <w:t xml:space="preserve"> </w:t>
      </w:r>
      <w:r w:rsidR="00C14F15" w:rsidRPr="007A69FC">
        <w:t xml:space="preserve">Total time the user has run the app since </w:t>
      </w:r>
      <w:r w:rsidR="006B7313" w:rsidRPr="007A69FC">
        <w:t xml:space="preserve">installing it. Values in minutes. </w:t>
      </w:r>
    </w:p>
    <w:p w14:paraId="0DFF09BB" w14:textId="4EB4BCB2" w:rsidR="004D57C2" w:rsidRPr="007A69FC" w:rsidRDefault="00C43E8E" w:rsidP="004D57C2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D</w:t>
      </w:r>
      <w:r w:rsidR="00D3167A" w:rsidRPr="007A69FC">
        <w:rPr>
          <w:i/>
          <w:iCs/>
        </w:rPr>
        <w:t>ateretrieved</w:t>
      </w:r>
      <w:proofErr w:type="spellEnd"/>
      <w:r w:rsidR="00475D81" w:rsidRPr="007A69FC">
        <w:t xml:space="preserve"> </w:t>
      </w:r>
      <w:r w:rsidR="002E2F9A" w:rsidRPr="007A69FC">
        <w:t>-</w:t>
      </w:r>
      <w:r w:rsidR="00475D81" w:rsidRPr="007A69FC">
        <w:t xml:space="preserve"> </w:t>
      </w:r>
      <w:r w:rsidR="003E6213" w:rsidRPr="007A69FC">
        <w:t xml:space="preserve">Timestamp of </w:t>
      </w:r>
      <w:r w:rsidR="001E6DCB" w:rsidRPr="007A69FC">
        <w:t>data retrieval.</w:t>
      </w:r>
    </w:p>
    <w:p w14:paraId="76D9A66F" w14:textId="77777777" w:rsidR="00F12E80" w:rsidRPr="007A69FC" w:rsidRDefault="00F12E80" w:rsidP="00C46BE5">
      <w:pPr>
        <w:pStyle w:val="ListParagraph"/>
        <w:rPr>
          <w:b/>
          <w:bCs/>
        </w:rPr>
      </w:pPr>
    </w:p>
    <w:p w14:paraId="57246434" w14:textId="05A3C56D" w:rsidR="00C46BE5" w:rsidRPr="007A69FC" w:rsidRDefault="00C46BE5" w:rsidP="00C46BE5">
      <w:pPr>
        <w:pStyle w:val="ListParagraph"/>
        <w:rPr>
          <w:b/>
          <w:bCs/>
        </w:rPr>
      </w:pPr>
      <w:proofErr w:type="spellStart"/>
      <w:r w:rsidRPr="007A69FC">
        <w:rPr>
          <w:b/>
          <w:bCs/>
        </w:rPr>
        <w:t>Games_Genres</w:t>
      </w:r>
      <w:proofErr w:type="spellEnd"/>
    </w:p>
    <w:p w14:paraId="677B0EB3" w14:textId="00C541B4" w:rsidR="00C46BE5" w:rsidRPr="007A69FC" w:rsidRDefault="00C46BE5" w:rsidP="00C46BE5">
      <w:pPr>
        <w:pStyle w:val="ListParagraph"/>
        <w:numPr>
          <w:ilvl w:val="0"/>
          <w:numId w:val="12"/>
        </w:numPr>
      </w:pPr>
      <w:proofErr w:type="spellStart"/>
      <w:r w:rsidRPr="007A69FC">
        <w:rPr>
          <w:i/>
          <w:iCs/>
        </w:rPr>
        <w:t>Appid</w:t>
      </w:r>
      <w:proofErr w:type="spellEnd"/>
      <w:r w:rsidRPr="007A69FC">
        <w:t xml:space="preserve"> - ID of the app</w:t>
      </w:r>
      <w:r w:rsidR="00F12E80" w:rsidRPr="007A69FC">
        <w:t>.</w:t>
      </w:r>
    </w:p>
    <w:p w14:paraId="06B7E04B" w14:textId="533BA5E7" w:rsidR="00C46BE5" w:rsidRPr="007A69FC" w:rsidRDefault="0027340B" w:rsidP="004D57C2">
      <w:pPr>
        <w:pStyle w:val="ListParagraph"/>
        <w:numPr>
          <w:ilvl w:val="0"/>
          <w:numId w:val="12"/>
        </w:numPr>
      </w:pPr>
      <w:r w:rsidRPr="007A69FC">
        <w:rPr>
          <w:i/>
          <w:iCs/>
        </w:rPr>
        <w:t xml:space="preserve">Genre </w:t>
      </w:r>
      <w:r w:rsidR="00DA1FD1" w:rsidRPr="007A69FC">
        <w:rPr>
          <w:i/>
          <w:iCs/>
        </w:rPr>
        <w:t>-</w:t>
      </w:r>
      <w:r w:rsidRPr="007A69FC">
        <w:rPr>
          <w:i/>
          <w:iCs/>
        </w:rPr>
        <w:t xml:space="preserve"> </w:t>
      </w:r>
      <w:r w:rsidR="00CB2BCD" w:rsidRPr="007A69FC">
        <w:t xml:space="preserve">Genre of the app. </w:t>
      </w:r>
      <w:r w:rsidR="008627EB" w:rsidRPr="007A69FC">
        <w:t>Apps can have multiple genres</w:t>
      </w:r>
      <w:r w:rsidR="004A1513" w:rsidRPr="007A69FC">
        <w:t xml:space="preserve"> in which case </w:t>
      </w:r>
      <w:r w:rsidR="003764DB" w:rsidRPr="007A69FC">
        <w:t>there are multiple distinct rows</w:t>
      </w:r>
      <w:r w:rsidR="00FD0E95" w:rsidRPr="007A69FC">
        <w:t xml:space="preserve"> with the same </w:t>
      </w:r>
      <w:proofErr w:type="spellStart"/>
      <w:r w:rsidR="00FD0E95" w:rsidRPr="007A69FC">
        <w:t>appid</w:t>
      </w:r>
      <w:proofErr w:type="spellEnd"/>
      <w:r w:rsidR="00FD0E95" w:rsidRPr="007A69FC">
        <w:t xml:space="preserve">. </w:t>
      </w:r>
    </w:p>
    <w:p w14:paraId="32586011" w14:textId="3A323F15" w:rsidR="00613EDD" w:rsidRPr="007A69FC" w:rsidRDefault="00290C89" w:rsidP="00613EDD">
      <w:r w:rsidRPr="007A69FC">
        <w:t>The</w:t>
      </w:r>
      <w:r w:rsidR="001C37B3" w:rsidRPr="007A69FC">
        <w:t xml:space="preserve"> </w:t>
      </w:r>
      <w:r w:rsidR="00692B28" w:rsidRPr="007A69FC">
        <w:t xml:space="preserve">two </w:t>
      </w:r>
      <w:r w:rsidR="00DC40F3" w:rsidRPr="007A69FC">
        <w:t xml:space="preserve">tables </w:t>
      </w:r>
      <w:r w:rsidR="00C80C22" w:rsidRPr="007A69FC">
        <w:t xml:space="preserve">containing info </w:t>
      </w:r>
      <w:r w:rsidR="003372F4" w:rsidRPr="007A69FC">
        <w:t xml:space="preserve">about </w:t>
      </w:r>
      <w:r w:rsidR="0039398D" w:rsidRPr="007A69FC">
        <w:t>all</w:t>
      </w:r>
      <w:r w:rsidR="003372F4" w:rsidRPr="007A69FC">
        <w:t xml:space="preserve"> apps and the </w:t>
      </w:r>
      <w:r w:rsidR="00F44066" w:rsidRPr="007A69FC">
        <w:t xml:space="preserve">genres of games </w:t>
      </w:r>
      <w:r w:rsidR="00473BD1" w:rsidRPr="007A69FC">
        <w:t xml:space="preserve">are </w:t>
      </w:r>
      <w:r w:rsidR="00C32EC4" w:rsidRPr="007A69FC">
        <w:t>relatively small</w:t>
      </w:r>
      <w:r w:rsidR="00473BD1" w:rsidRPr="007A69FC">
        <w:t xml:space="preserve">, </w:t>
      </w:r>
      <w:r w:rsidR="00B56D6F" w:rsidRPr="007A69FC">
        <w:t xml:space="preserve">i.e. </w:t>
      </w:r>
      <w:r w:rsidR="003E5328" w:rsidRPr="007A69FC">
        <w:t xml:space="preserve">there are far fewer </w:t>
      </w:r>
      <w:r w:rsidR="007E5BE0" w:rsidRPr="007A69FC">
        <w:t xml:space="preserve">number of apps than </w:t>
      </w:r>
      <w:r w:rsidR="006B086C" w:rsidRPr="007A69FC">
        <w:t>users</w:t>
      </w:r>
      <w:r w:rsidR="006841EC">
        <w:t xml:space="preserve"> (</w:t>
      </w:r>
      <w:r w:rsidR="002E6430">
        <w:t>18</w:t>
      </w:r>
      <w:r w:rsidR="008E7D80">
        <w:t xml:space="preserve"> </w:t>
      </w:r>
      <w:r w:rsidR="002E6430">
        <w:t xml:space="preserve">000 apps </w:t>
      </w:r>
      <w:r w:rsidR="00FF0AB1">
        <w:t xml:space="preserve">vs </w:t>
      </w:r>
      <w:r w:rsidR="00711385">
        <w:t>100 million users at time of</w:t>
      </w:r>
      <w:r w:rsidR="00AF2504">
        <w:t xml:space="preserve"> retrieval</w:t>
      </w:r>
      <w:r w:rsidR="000E6893">
        <w:t>)</w:t>
      </w:r>
      <w:r w:rsidR="00E756A3" w:rsidRPr="007A69FC">
        <w:t xml:space="preserve">, and </w:t>
      </w:r>
      <w:r w:rsidR="00560CA2" w:rsidRPr="007A69FC">
        <w:t xml:space="preserve">because </w:t>
      </w:r>
      <w:r w:rsidR="00003531" w:rsidRPr="007A69FC">
        <w:t xml:space="preserve">there is </w:t>
      </w:r>
      <w:r w:rsidR="00191B67" w:rsidRPr="007A69FC">
        <w:t>only one</w:t>
      </w:r>
      <w:r w:rsidR="00560E33" w:rsidRPr="007A69FC">
        <w:t xml:space="preserve"> instance of information</w:t>
      </w:r>
      <w:r w:rsidR="00ED7AE2" w:rsidRPr="007A69FC">
        <w:t xml:space="preserve"> per app, </w:t>
      </w:r>
      <w:r w:rsidR="00E56155" w:rsidRPr="007A69FC">
        <w:t>except for</w:t>
      </w:r>
      <w:r w:rsidR="00A67264" w:rsidRPr="007A69FC">
        <w:t xml:space="preserve"> when there are several genres</w:t>
      </w:r>
      <w:r w:rsidR="007C1CE3" w:rsidRPr="007A69FC">
        <w:t>.</w:t>
      </w:r>
      <w:r w:rsidR="00953E64" w:rsidRPr="007A69FC">
        <w:t xml:space="preserve"> </w:t>
      </w:r>
      <w:r w:rsidR="00CB52F1" w:rsidRPr="007A69FC">
        <w:t xml:space="preserve">An example of </w:t>
      </w:r>
      <w:r w:rsidR="00744168" w:rsidRPr="007A69FC">
        <w:t xml:space="preserve">what a data entry in </w:t>
      </w:r>
      <w:proofErr w:type="spellStart"/>
      <w:r w:rsidR="00744168" w:rsidRPr="007A69FC">
        <w:rPr>
          <w:i/>
        </w:rPr>
        <w:t>App_ID_Info</w:t>
      </w:r>
      <w:proofErr w:type="spellEnd"/>
      <w:r w:rsidR="00744168" w:rsidRPr="007A69FC">
        <w:rPr>
          <w:i/>
        </w:rPr>
        <w:t xml:space="preserve"> </w:t>
      </w:r>
      <w:r w:rsidR="00744168" w:rsidRPr="007A69FC">
        <w:t xml:space="preserve">and </w:t>
      </w:r>
      <w:r w:rsidR="00744168" w:rsidRPr="007A69FC">
        <w:rPr>
          <w:i/>
        </w:rPr>
        <w:softHyphen/>
      </w:r>
      <w:proofErr w:type="spellStart"/>
      <w:r w:rsidR="00744168" w:rsidRPr="007A69FC">
        <w:rPr>
          <w:i/>
        </w:rPr>
        <w:t>Games_Genres</w:t>
      </w:r>
      <w:proofErr w:type="spellEnd"/>
      <w:r w:rsidR="00E66243" w:rsidRPr="007A69FC">
        <w:t xml:space="preserve"> look like</w:t>
      </w:r>
      <w:r w:rsidR="00744168" w:rsidRPr="007A69FC">
        <w:t xml:space="preserve"> </w:t>
      </w:r>
      <w:r w:rsidR="00CE2A0C" w:rsidRPr="007A69FC">
        <w:t xml:space="preserve">are shown in </w:t>
      </w:r>
      <w:r w:rsidR="00665D8C">
        <w:fldChar w:fldCharType="begin"/>
      </w:r>
      <w:r w:rsidR="00665D8C">
        <w:instrText xml:space="preserve"> REF _Ref10142266 \r \h </w:instrText>
      </w:r>
      <w:r w:rsidR="00665D8C">
        <w:fldChar w:fldCharType="separate"/>
      </w:r>
      <w:r w:rsidR="00451505">
        <w:t>Table 1</w:t>
      </w:r>
      <w:r w:rsidR="00665D8C">
        <w:fldChar w:fldCharType="end"/>
      </w:r>
      <w:r w:rsidR="00CE2A0C" w:rsidRPr="007A69FC">
        <w:t xml:space="preserve"> and </w:t>
      </w:r>
      <w:r w:rsidR="00451505">
        <w:fldChar w:fldCharType="begin"/>
      </w:r>
      <w:r w:rsidR="00451505">
        <w:instrText xml:space="preserve"> REF _Ref10142327 \r \h </w:instrText>
      </w:r>
      <w:r w:rsidR="00451505">
        <w:fldChar w:fldCharType="separate"/>
      </w:r>
      <w:r w:rsidR="00451505">
        <w:t>Table 2</w:t>
      </w:r>
      <w:r w:rsidR="00451505">
        <w:fldChar w:fldCharType="end"/>
      </w:r>
      <w:bookmarkStart w:id="32" w:name="_GoBack"/>
      <w:bookmarkEnd w:id="32"/>
      <w:r w:rsidR="00CE2A0C" w:rsidRPr="007A69FC">
        <w:t xml:space="preserve"> below.</w:t>
      </w:r>
    </w:p>
    <w:p w14:paraId="0BD92C9E" w14:textId="77777777" w:rsidR="00A617C8" w:rsidRPr="007A69FC" w:rsidRDefault="00A617C8" w:rsidP="00613EDD"/>
    <w:p w14:paraId="4EF4358B" w14:textId="0921E0AB" w:rsidR="00CE05B5" w:rsidRPr="007A69FC" w:rsidRDefault="00ED3EB3" w:rsidP="000C463C">
      <w:pPr>
        <w:pStyle w:val="tabelltext"/>
        <w:rPr>
          <w:i/>
        </w:rPr>
      </w:pPr>
      <w:bookmarkStart w:id="33" w:name="_Ref10142266"/>
      <w:r w:rsidRPr="007A69FC">
        <w:t xml:space="preserve">Example of a data entry in </w:t>
      </w:r>
      <w:proofErr w:type="spellStart"/>
      <w:r w:rsidRPr="007A69FC">
        <w:rPr>
          <w:i/>
        </w:rPr>
        <w:t>App_ID_info</w:t>
      </w:r>
      <w:proofErr w:type="spellEnd"/>
      <w:r w:rsidR="007F0DF8" w:rsidRPr="007A69FC">
        <w:t xml:space="preserve"> showing info about </w:t>
      </w:r>
      <w:r w:rsidR="0037605B" w:rsidRPr="007A69FC">
        <w:t>a single app</w:t>
      </w:r>
      <w:r w:rsidR="004F1B55" w:rsidRPr="007A69FC">
        <w:rPr>
          <w:i/>
        </w:rPr>
        <w:t>.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900"/>
        <w:gridCol w:w="931"/>
        <w:gridCol w:w="906"/>
        <w:gridCol w:w="1440"/>
        <w:gridCol w:w="967"/>
        <w:gridCol w:w="1479"/>
        <w:gridCol w:w="1503"/>
      </w:tblGrid>
      <w:tr w:rsidR="00031D60" w:rsidRPr="007A69FC" w14:paraId="49F6DA46" w14:textId="77777777" w:rsidTr="00031D60">
        <w:tc>
          <w:tcPr>
            <w:tcW w:w="1132" w:type="dxa"/>
            <w:shd w:val="clear" w:color="auto" w:fill="E7E6E6" w:themeFill="background2"/>
          </w:tcPr>
          <w:p w14:paraId="135EE6AC" w14:textId="77777777" w:rsidR="00031D60" w:rsidRPr="007A69FC" w:rsidRDefault="00031D60" w:rsidP="005973AC">
            <w:proofErr w:type="spellStart"/>
            <w:r w:rsidRPr="007A69FC">
              <w:t>appid</w:t>
            </w:r>
            <w:proofErr w:type="spellEnd"/>
          </w:p>
        </w:tc>
        <w:tc>
          <w:tcPr>
            <w:tcW w:w="1132" w:type="dxa"/>
            <w:shd w:val="clear" w:color="auto" w:fill="E7E6E6" w:themeFill="background2"/>
          </w:tcPr>
          <w:p w14:paraId="3AC3FD8C" w14:textId="77777777" w:rsidR="00031D60" w:rsidRPr="007A69FC" w:rsidRDefault="00031D60" w:rsidP="005973AC">
            <w:r w:rsidRPr="007A69FC">
              <w:t>Title</w:t>
            </w:r>
          </w:p>
        </w:tc>
        <w:tc>
          <w:tcPr>
            <w:tcW w:w="1132" w:type="dxa"/>
            <w:shd w:val="clear" w:color="auto" w:fill="E7E6E6" w:themeFill="background2"/>
          </w:tcPr>
          <w:p w14:paraId="0BE2AC05" w14:textId="77777777" w:rsidR="00031D60" w:rsidRPr="007A69FC" w:rsidRDefault="00031D60" w:rsidP="005973AC">
            <w:r w:rsidRPr="007A69FC">
              <w:t>Type</w:t>
            </w:r>
          </w:p>
        </w:tc>
        <w:tc>
          <w:tcPr>
            <w:tcW w:w="1132" w:type="dxa"/>
            <w:shd w:val="clear" w:color="auto" w:fill="E7E6E6" w:themeFill="background2"/>
          </w:tcPr>
          <w:p w14:paraId="11EDEC39" w14:textId="77777777" w:rsidR="00031D60" w:rsidRPr="007A69FC" w:rsidRDefault="00031D60" w:rsidP="005973AC">
            <w:r w:rsidRPr="007A69FC">
              <w:t>Price</w:t>
            </w:r>
          </w:p>
        </w:tc>
        <w:tc>
          <w:tcPr>
            <w:tcW w:w="1133" w:type="dxa"/>
            <w:shd w:val="clear" w:color="auto" w:fill="E7E6E6" w:themeFill="background2"/>
          </w:tcPr>
          <w:p w14:paraId="6F8C0738" w14:textId="77777777" w:rsidR="00031D60" w:rsidRPr="007A69FC" w:rsidRDefault="00031D60" w:rsidP="005973AC">
            <w:proofErr w:type="spellStart"/>
            <w:r w:rsidRPr="007A69FC">
              <w:t>Release_Date</w:t>
            </w:r>
            <w:proofErr w:type="spellEnd"/>
          </w:p>
        </w:tc>
        <w:tc>
          <w:tcPr>
            <w:tcW w:w="1133" w:type="dxa"/>
            <w:shd w:val="clear" w:color="auto" w:fill="E7E6E6" w:themeFill="background2"/>
          </w:tcPr>
          <w:p w14:paraId="69FDD83E" w14:textId="77777777" w:rsidR="00031D60" w:rsidRPr="007A69FC" w:rsidRDefault="00031D60" w:rsidP="005973AC">
            <w:r w:rsidRPr="007A69FC">
              <w:t>Rating</w:t>
            </w:r>
          </w:p>
        </w:tc>
        <w:tc>
          <w:tcPr>
            <w:tcW w:w="1133" w:type="dxa"/>
            <w:shd w:val="clear" w:color="auto" w:fill="E7E6E6" w:themeFill="background2"/>
          </w:tcPr>
          <w:p w14:paraId="4A5DA7C0" w14:textId="77777777" w:rsidR="00031D60" w:rsidRPr="007A69FC" w:rsidRDefault="00031D60" w:rsidP="005973AC">
            <w:proofErr w:type="spellStart"/>
            <w:r w:rsidRPr="007A69FC">
              <w:t>Required_Age</w:t>
            </w:r>
            <w:proofErr w:type="spellEnd"/>
          </w:p>
        </w:tc>
        <w:tc>
          <w:tcPr>
            <w:tcW w:w="1133" w:type="dxa"/>
            <w:shd w:val="clear" w:color="auto" w:fill="E7E6E6" w:themeFill="background2"/>
          </w:tcPr>
          <w:p w14:paraId="05F959CE" w14:textId="77777777" w:rsidR="00031D60" w:rsidRPr="007A69FC" w:rsidRDefault="00031D60" w:rsidP="005973AC">
            <w:proofErr w:type="spellStart"/>
            <w:r w:rsidRPr="007A69FC">
              <w:t>Is_Multiplayer</w:t>
            </w:r>
            <w:proofErr w:type="spellEnd"/>
          </w:p>
        </w:tc>
      </w:tr>
      <w:tr w:rsidR="00031D60" w:rsidRPr="007A69FC" w14:paraId="305635E9" w14:textId="77777777" w:rsidTr="00031D60">
        <w:tc>
          <w:tcPr>
            <w:tcW w:w="1132" w:type="dxa"/>
          </w:tcPr>
          <w:p w14:paraId="1E20903D" w14:textId="2C6A9303" w:rsidR="00031D60" w:rsidRPr="007A69FC" w:rsidRDefault="002A6AB6" w:rsidP="005973AC">
            <w:r w:rsidRPr="007A69FC">
              <w:t>570</w:t>
            </w:r>
          </w:p>
        </w:tc>
        <w:tc>
          <w:tcPr>
            <w:tcW w:w="1132" w:type="dxa"/>
          </w:tcPr>
          <w:p w14:paraId="624A41B6" w14:textId="6392D42B" w:rsidR="00031D60" w:rsidRPr="007A69FC" w:rsidRDefault="002A6AB6" w:rsidP="005973AC">
            <w:proofErr w:type="spellStart"/>
            <w:r w:rsidRPr="007A69FC">
              <w:t>Dota</w:t>
            </w:r>
            <w:proofErr w:type="spellEnd"/>
            <w:r w:rsidRPr="007A69FC">
              <w:t xml:space="preserve"> 2</w:t>
            </w:r>
          </w:p>
        </w:tc>
        <w:tc>
          <w:tcPr>
            <w:tcW w:w="1132" w:type="dxa"/>
          </w:tcPr>
          <w:p w14:paraId="55C7BCE1" w14:textId="77777777" w:rsidR="00031D60" w:rsidRPr="007A69FC" w:rsidRDefault="00031D60" w:rsidP="005973AC">
            <w:r w:rsidRPr="007A69FC">
              <w:t>game</w:t>
            </w:r>
          </w:p>
        </w:tc>
        <w:tc>
          <w:tcPr>
            <w:tcW w:w="1132" w:type="dxa"/>
          </w:tcPr>
          <w:p w14:paraId="6AA5F4CE" w14:textId="14507704" w:rsidR="00031D60" w:rsidRPr="007A69FC" w:rsidRDefault="002A6AB6" w:rsidP="005973AC">
            <w:r w:rsidRPr="007A69FC">
              <w:t>0</w:t>
            </w:r>
          </w:p>
        </w:tc>
        <w:tc>
          <w:tcPr>
            <w:tcW w:w="1133" w:type="dxa"/>
          </w:tcPr>
          <w:p w14:paraId="7BAD6058" w14:textId="27288717" w:rsidR="00031D60" w:rsidRPr="007A69FC" w:rsidRDefault="002A6AB6" w:rsidP="005973AC">
            <w:r w:rsidRPr="007A69FC">
              <w:t>2013-07-09 00:00:00</w:t>
            </w:r>
          </w:p>
        </w:tc>
        <w:tc>
          <w:tcPr>
            <w:tcW w:w="1133" w:type="dxa"/>
          </w:tcPr>
          <w:p w14:paraId="4556042F" w14:textId="167223F3" w:rsidR="00031D60" w:rsidRPr="007A69FC" w:rsidRDefault="002A6AB6" w:rsidP="005973AC">
            <w:r w:rsidRPr="007A69FC">
              <w:t>90</w:t>
            </w:r>
          </w:p>
        </w:tc>
        <w:tc>
          <w:tcPr>
            <w:tcW w:w="1133" w:type="dxa"/>
          </w:tcPr>
          <w:p w14:paraId="0FEB4E6D" w14:textId="77777777" w:rsidR="00031D60" w:rsidRPr="007A69FC" w:rsidRDefault="00031D60" w:rsidP="005973AC">
            <w:r w:rsidRPr="007A69FC">
              <w:t>0</w:t>
            </w:r>
          </w:p>
        </w:tc>
        <w:tc>
          <w:tcPr>
            <w:tcW w:w="1133" w:type="dxa"/>
          </w:tcPr>
          <w:p w14:paraId="512C6CC9" w14:textId="460BCA10" w:rsidR="00031D60" w:rsidRPr="007A69FC" w:rsidRDefault="002A6AB6" w:rsidP="005973AC">
            <w:r w:rsidRPr="007A69FC">
              <w:t>1</w:t>
            </w:r>
          </w:p>
        </w:tc>
      </w:tr>
    </w:tbl>
    <w:p w14:paraId="7195A74D" w14:textId="437DCC4B" w:rsidR="00031D60" w:rsidRPr="007A69FC" w:rsidRDefault="00031D60" w:rsidP="000C463C">
      <w:pPr>
        <w:pStyle w:val="tabelltext"/>
        <w:rPr>
          <w:i/>
        </w:rPr>
      </w:pPr>
      <w:bookmarkStart w:id="34" w:name="_Ref10142327"/>
      <w:r w:rsidRPr="007A69FC">
        <w:lastRenderedPageBreak/>
        <w:t xml:space="preserve">Example of </w:t>
      </w:r>
      <w:r w:rsidR="00335B79" w:rsidRPr="007A69FC">
        <w:t>some</w:t>
      </w:r>
      <w:r w:rsidRPr="007A69FC">
        <w:t xml:space="preserve"> data entr</w:t>
      </w:r>
      <w:r w:rsidR="00335B79" w:rsidRPr="007A69FC">
        <w:t>ies</w:t>
      </w:r>
      <w:r w:rsidRPr="007A69FC">
        <w:t xml:space="preserve"> in </w:t>
      </w:r>
      <w:proofErr w:type="spellStart"/>
      <w:r w:rsidRPr="007A69FC">
        <w:rPr>
          <w:i/>
        </w:rPr>
        <w:t>Games_Genres</w:t>
      </w:r>
      <w:proofErr w:type="spellEnd"/>
      <w:r w:rsidR="00870AB2" w:rsidRPr="007A69FC">
        <w:t xml:space="preserve"> showing </w:t>
      </w:r>
      <w:r w:rsidR="00C15478" w:rsidRPr="007A69FC">
        <w:t>an app with multiple genres</w:t>
      </w:r>
      <w:r w:rsidRPr="007A69FC">
        <w:rPr>
          <w:i/>
        </w:rPr>
        <w:t>.</w:t>
      </w:r>
      <w:bookmarkEnd w:id="3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271"/>
      </w:tblGrid>
      <w:tr w:rsidR="00173745" w:rsidRPr="007A69FC" w14:paraId="30F7E96C" w14:textId="77777777" w:rsidTr="00173745">
        <w:trPr>
          <w:jc w:val="center"/>
        </w:trPr>
        <w:tc>
          <w:tcPr>
            <w:tcW w:w="0" w:type="auto"/>
            <w:shd w:val="clear" w:color="auto" w:fill="E7E6E6" w:themeFill="background2"/>
          </w:tcPr>
          <w:p w14:paraId="3D315ABC" w14:textId="77777777" w:rsidR="00173745" w:rsidRPr="007A69FC" w:rsidRDefault="00173745" w:rsidP="005973AC">
            <w:proofErr w:type="spellStart"/>
            <w:r w:rsidRPr="007A69FC">
              <w:t>appid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2972B78A" w14:textId="77777777" w:rsidR="00173745" w:rsidRPr="007A69FC" w:rsidRDefault="00173745" w:rsidP="005973AC">
            <w:r w:rsidRPr="007A69FC">
              <w:t>Genre</w:t>
            </w:r>
          </w:p>
        </w:tc>
      </w:tr>
      <w:tr w:rsidR="00173745" w:rsidRPr="007A69FC" w14:paraId="47EBFD52" w14:textId="77777777" w:rsidTr="00173745">
        <w:trPr>
          <w:jc w:val="center"/>
        </w:trPr>
        <w:tc>
          <w:tcPr>
            <w:tcW w:w="0" w:type="auto"/>
          </w:tcPr>
          <w:p w14:paraId="31C2A83B" w14:textId="77777777" w:rsidR="00173745" w:rsidRPr="007A69FC" w:rsidRDefault="00173745" w:rsidP="005973AC">
            <w:r w:rsidRPr="007A69FC">
              <w:t>570</w:t>
            </w:r>
          </w:p>
        </w:tc>
        <w:tc>
          <w:tcPr>
            <w:tcW w:w="0" w:type="auto"/>
          </w:tcPr>
          <w:p w14:paraId="13BCAAAA" w14:textId="77777777" w:rsidR="00173745" w:rsidRPr="007A69FC" w:rsidRDefault="00173745" w:rsidP="005973AC">
            <w:r w:rsidRPr="007A69FC">
              <w:t>Action</w:t>
            </w:r>
          </w:p>
        </w:tc>
      </w:tr>
      <w:tr w:rsidR="00173745" w:rsidRPr="007A69FC" w14:paraId="7B2EADE4" w14:textId="77777777" w:rsidTr="00173745">
        <w:trPr>
          <w:jc w:val="center"/>
        </w:trPr>
        <w:tc>
          <w:tcPr>
            <w:tcW w:w="0" w:type="auto"/>
          </w:tcPr>
          <w:p w14:paraId="43620A28" w14:textId="77777777" w:rsidR="00173745" w:rsidRPr="007A69FC" w:rsidRDefault="00173745" w:rsidP="005973AC">
            <w:r w:rsidRPr="007A69FC">
              <w:t>570</w:t>
            </w:r>
          </w:p>
        </w:tc>
        <w:tc>
          <w:tcPr>
            <w:tcW w:w="0" w:type="auto"/>
          </w:tcPr>
          <w:p w14:paraId="232C726E" w14:textId="77777777" w:rsidR="00173745" w:rsidRPr="007A69FC" w:rsidRDefault="00173745" w:rsidP="005973AC">
            <w:r w:rsidRPr="007A69FC">
              <w:t>Free to Play</w:t>
            </w:r>
          </w:p>
        </w:tc>
      </w:tr>
      <w:tr w:rsidR="00173745" w:rsidRPr="007A69FC" w14:paraId="61AA2203" w14:textId="77777777" w:rsidTr="00173745">
        <w:trPr>
          <w:jc w:val="center"/>
        </w:trPr>
        <w:tc>
          <w:tcPr>
            <w:tcW w:w="0" w:type="auto"/>
          </w:tcPr>
          <w:p w14:paraId="48D1EC0E" w14:textId="77777777" w:rsidR="00173745" w:rsidRPr="007A69FC" w:rsidRDefault="00173745" w:rsidP="005973AC">
            <w:r w:rsidRPr="007A69FC">
              <w:t>570</w:t>
            </w:r>
          </w:p>
        </w:tc>
        <w:tc>
          <w:tcPr>
            <w:tcW w:w="0" w:type="auto"/>
          </w:tcPr>
          <w:p w14:paraId="3859A20A" w14:textId="77777777" w:rsidR="00173745" w:rsidRPr="007A69FC" w:rsidRDefault="00173745" w:rsidP="005973AC">
            <w:r w:rsidRPr="007A69FC">
              <w:t>Strategy</w:t>
            </w:r>
          </w:p>
        </w:tc>
      </w:tr>
    </w:tbl>
    <w:p w14:paraId="188470C4" w14:textId="77777777" w:rsidR="006C6B3F" w:rsidRDefault="006C6B3F" w:rsidP="00173745"/>
    <w:p w14:paraId="205F5681" w14:textId="11232463" w:rsidR="002A6AB6" w:rsidRPr="007A69FC" w:rsidRDefault="00692B28" w:rsidP="00173745">
      <w:r w:rsidRPr="007A69FC">
        <w:t xml:space="preserve">The third </w:t>
      </w:r>
      <w:r w:rsidR="008071FC" w:rsidRPr="007A69FC">
        <w:t xml:space="preserve">table, </w:t>
      </w:r>
      <w:r w:rsidR="008071FC" w:rsidRPr="007A69FC">
        <w:rPr>
          <w:i/>
        </w:rPr>
        <w:t>Games_1</w:t>
      </w:r>
      <w:r w:rsidR="00047472" w:rsidRPr="007A69FC">
        <w:rPr>
          <w:i/>
        </w:rPr>
        <w:t>,</w:t>
      </w:r>
      <w:r w:rsidR="00047472" w:rsidRPr="007A69FC">
        <w:t xml:space="preserve"> is </w:t>
      </w:r>
      <w:r w:rsidR="00811BA7" w:rsidRPr="007A69FC">
        <w:t xml:space="preserve">substantially larger </w:t>
      </w:r>
      <w:r w:rsidR="00901743" w:rsidRPr="007A69FC">
        <w:t>in size</w:t>
      </w:r>
      <w:r w:rsidR="0062358F" w:rsidRPr="007A69FC">
        <w:t xml:space="preserve">, </w:t>
      </w:r>
      <w:r w:rsidR="0092703B" w:rsidRPr="007A69FC">
        <w:t xml:space="preserve">about </w:t>
      </w:r>
      <w:r w:rsidR="0001517B" w:rsidRPr="007A69FC">
        <w:t>20</w:t>
      </w:r>
      <w:r w:rsidR="0092703B" w:rsidRPr="007A69FC">
        <w:t xml:space="preserve"> GB in fact</w:t>
      </w:r>
      <w:r w:rsidR="00596BAA" w:rsidRPr="007A69FC">
        <w:t xml:space="preserve">. </w:t>
      </w:r>
      <w:r w:rsidR="001838B4" w:rsidRPr="007A69FC">
        <w:t>T</w:t>
      </w:r>
      <w:r w:rsidR="000D11F3" w:rsidRPr="007A69FC">
        <w:t xml:space="preserve">his </w:t>
      </w:r>
      <w:r w:rsidR="003B0339" w:rsidRPr="007A69FC">
        <w:t xml:space="preserve">is because </w:t>
      </w:r>
      <w:r w:rsidR="00F37C08" w:rsidRPr="007A69FC">
        <w:t xml:space="preserve">it contains information </w:t>
      </w:r>
      <w:r w:rsidR="00386889" w:rsidRPr="007A69FC">
        <w:t xml:space="preserve">about </w:t>
      </w:r>
      <w:r w:rsidR="00643145" w:rsidRPr="007A69FC">
        <w:t xml:space="preserve">every user’s </w:t>
      </w:r>
      <w:r w:rsidR="00116DE6" w:rsidRPr="007A69FC">
        <w:t>playtime</w:t>
      </w:r>
      <w:r w:rsidR="00FB74BC" w:rsidRPr="007A69FC">
        <w:t xml:space="preserve"> for every </w:t>
      </w:r>
      <w:r w:rsidR="00770353" w:rsidRPr="007A69FC">
        <w:t xml:space="preserve">app </w:t>
      </w:r>
      <w:r w:rsidR="00FB74BC" w:rsidRPr="007A69FC">
        <w:t>they have ever played</w:t>
      </w:r>
      <w:r w:rsidR="00B84081" w:rsidRPr="007A69FC">
        <w:t xml:space="preserve">, </w:t>
      </w:r>
      <w:r w:rsidR="00834960" w:rsidRPr="007A69FC">
        <w:t xml:space="preserve">example </w:t>
      </w:r>
      <w:r w:rsidR="0014450F" w:rsidRPr="007A69FC">
        <w:t xml:space="preserve">shown in </w:t>
      </w:r>
      <w:r w:rsidR="009253F7">
        <w:fldChar w:fldCharType="begin"/>
      </w:r>
      <w:r w:rsidR="009253F7">
        <w:instrText xml:space="preserve"> REF _Ref10142299 \r \h </w:instrText>
      </w:r>
      <w:r w:rsidR="009253F7">
        <w:fldChar w:fldCharType="separate"/>
      </w:r>
      <w:r w:rsidR="00451505">
        <w:t>Table 3</w:t>
      </w:r>
      <w:r w:rsidR="009253F7">
        <w:fldChar w:fldCharType="end"/>
      </w:r>
      <w:r w:rsidR="0014450F" w:rsidRPr="007A69FC">
        <w:t xml:space="preserve"> below. </w:t>
      </w:r>
      <w:r w:rsidR="009929F7" w:rsidRPr="007A69FC">
        <w:t>O’Neill (2016)</w:t>
      </w:r>
      <w:r w:rsidR="00C0015A" w:rsidRPr="007A69FC">
        <w:t xml:space="preserve"> state that there are upwards of 109 million users and 716 million games</w:t>
      </w:r>
      <w:r w:rsidR="00E636D5" w:rsidRPr="007A69FC">
        <w:t xml:space="preserve">, which </w:t>
      </w:r>
      <w:r w:rsidR="00E964FA" w:rsidRPr="007A69FC">
        <w:t>is evident</w:t>
      </w:r>
      <w:r w:rsidR="00FC35B1" w:rsidRPr="007A69FC">
        <w:t xml:space="preserve"> </w:t>
      </w:r>
      <w:r w:rsidR="008F0037" w:rsidRPr="007A69FC">
        <w:t xml:space="preserve">by the </w:t>
      </w:r>
      <w:r w:rsidR="00FC19D2" w:rsidRPr="007A69FC">
        <w:t xml:space="preserve">huge amount of data they have collected. </w:t>
      </w:r>
    </w:p>
    <w:p w14:paraId="22B786BF" w14:textId="2297F502" w:rsidR="0026629B" w:rsidRPr="007A69FC" w:rsidRDefault="00126177" w:rsidP="00FB2DF3">
      <w:pPr>
        <w:pStyle w:val="tabelltext"/>
      </w:pPr>
      <w:bookmarkStart w:id="35" w:name="_Ref10142299"/>
      <w:r w:rsidRPr="007A69FC">
        <w:t xml:space="preserve">Example of a data entry in </w:t>
      </w:r>
      <w:r w:rsidRPr="007A69FC">
        <w:rPr>
          <w:i/>
        </w:rPr>
        <w:t>Games_1</w:t>
      </w:r>
      <w:r w:rsidR="00B65DDE" w:rsidRPr="007A69FC">
        <w:t xml:space="preserve"> showing </w:t>
      </w:r>
      <w:r w:rsidR="00E74679" w:rsidRPr="007A69FC">
        <w:t>one user and one of their apps.</w:t>
      </w:r>
      <w:bookmarkEnd w:id="35"/>
      <w:r w:rsidR="00E74679" w:rsidRPr="007A69FC">
        <w:t xml:space="preserve"> </w:t>
      </w:r>
      <w:r w:rsidR="00592F65" w:rsidRPr="007A69FC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4"/>
        <w:gridCol w:w="771"/>
        <w:gridCol w:w="1908"/>
        <w:gridCol w:w="1888"/>
        <w:gridCol w:w="2229"/>
      </w:tblGrid>
      <w:tr w:rsidR="00640086" w:rsidRPr="007A69FC" w14:paraId="1C90C638" w14:textId="77777777" w:rsidTr="00AC72B0">
        <w:tc>
          <w:tcPr>
            <w:tcW w:w="1249" w:type="pct"/>
            <w:shd w:val="clear" w:color="auto" w:fill="E7E6E6" w:themeFill="background2"/>
          </w:tcPr>
          <w:p w14:paraId="593C5627" w14:textId="77777777" w:rsidR="00640086" w:rsidRPr="007A69FC" w:rsidRDefault="00640086" w:rsidP="00AC72B0">
            <w:proofErr w:type="spellStart"/>
            <w:r w:rsidRPr="007A69FC">
              <w:t>steamid</w:t>
            </w:r>
            <w:proofErr w:type="spellEnd"/>
          </w:p>
        </w:tc>
        <w:tc>
          <w:tcPr>
            <w:tcW w:w="425" w:type="pct"/>
            <w:shd w:val="clear" w:color="auto" w:fill="E7E6E6" w:themeFill="background2"/>
          </w:tcPr>
          <w:p w14:paraId="7AC207AE" w14:textId="77777777" w:rsidR="00640086" w:rsidRPr="007A69FC" w:rsidRDefault="00640086" w:rsidP="00AC72B0">
            <w:proofErr w:type="spellStart"/>
            <w:r w:rsidRPr="007A69FC">
              <w:t>appid</w:t>
            </w:r>
            <w:proofErr w:type="spellEnd"/>
          </w:p>
        </w:tc>
        <w:tc>
          <w:tcPr>
            <w:tcW w:w="1053" w:type="pct"/>
            <w:shd w:val="clear" w:color="auto" w:fill="E7E6E6" w:themeFill="background2"/>
          </w:tcPr>
          <w:p w14:paraId="00ADA589" w14:textId="77777777" w:rsidR="00640086" w:rsidRPr="007A69FC" w:rsidRDefault="00640086" w:rsidP="00AC72B0">
            <w:r w:rsidRPr="007A69FC">
              <w:t>playtime_2weeks</w:t>
            </w:r>
          </w:p>
        </w:tc>
        <w:tc>
          <w:tcPr>
            <w:tcW w:w="1042" w:type="pct"/>
            <w:shd w:val="clear" w:color="auto" w:fill="E7E6E6" w:themeFill="background2"/>
          </w:tcPr>
          <w:p w14:paraId="20B42E0C" w14:textId="77777777" w:rsidR="00640086" w:rsidRPr="007A69FC" w:rsidRDefault="00640086" w:rsidP="00AC72B0">
            <w:proofErr w:type="spellStart"/>
            <w:r w:rsidRPr="007A69FC">
              <w:t>playtime_forever</w:t>
            </w:r>
            <w:proofErr w:type="spellEnd"/>
          </w:p>
        </w:tc>
        <w:tc>
          <w:tcPr>
            <w:tcW w:w="1230" w:type="pct"/>
            <w:shd w:val="clear" w:color="auto" w:fill="E7E6E6" w:themeFill="background2"/>
          </w:tcPr>
          <w:p w14:paraId="3B573B75" w14:textId="7668AD39" w:rsidR="00640086" w:rsidRPr="007A69FC" w:rsidRDefault="00081A93" w:rsidP="00AC72B0">
            <w:proofErr w:type="spellStart"/>
            <w:r w:rsidRPr="007A69FC">
              <w:t>D</w:t>
            </w:r>
            <w:r w:rsidR="00640086" w:rsidRPr="007A69FC">
              <w:t>ateretrieved</w:t>
            </w:r>
            <w:proofErr w:type="spellEnd"/>
          </w:p>
        </w:tc>
      </w:tr>
      <w:tr w:rsidR="00640086" w:rsidRPr="007A69FC" w14:paraId="44BCF48F" w14:textId="77777777" w:rsidTr="00AC72B0">
        <w:tc>
          <w:tcPr>
            <w:tcW w:w="1249" w:type="pct"/>
          </w:tcPr>
          <w:p w14:paraId="791111E1" w14:textId="77777777" w:rsidR="00640086" w:rsidRPr="007A69FC" w:rsidRDefault="00640086" w:rsidP="00AC72B0">
            <w:r w:rsidRPr="007A69FC">
              <w:t>76561198015114140</w:t>
            </w:r>
          </w:p>
        </w:tc>
        <w:tc>
          <w:tcPr>
            <w:tcW w:w="425" w:type="pct"/>
          </w:tcPr>
          <w:p w14:paraId="1EE7E624" w14:textId="77777777" w:rsidR="00640086" w:rsidRPr="007A69FC" w:rsidRDefault="00640086" w:rsidP="00AC72B0">
            <w:r w:rsidRPr="007A69FC">
              <w:t>570</w:t>
            </w:r>
          </w:p>
        </w:tc>
        <w:tc>
          <w:tcPr>
            <w:tcW w:w="1053" w:type="pct"/>
          </w:tcPr>
          <w:p w14:paraId="4174C13B" w14:textId="77777777" w:rsidR="00640086" w:rsidRPr="007A69FC" w:rsidRDefault="00640086" w:rsidP="00AC72B0">
            <w:r w:rsidRPr="007A69FC">
              <w:t>111</w:t>
            </w:r>
          </w:p>
        </w:tc>
        <w:tc>
          <w:tcPr>
            <w:tcW w:w="1042" w:type="pct"/>
          </w:tcPr>
          <w:p w14:paraId="3725B938" w14:textId="77777777" w:rsidR="00640086" w:rsidRPr="007A69FC" w:rsidRDefault="00640086" w:rsidP="00AC72B0">
            <w:r w:rsidRPr="007A69FC">
              <w:t>6827</w:t>
            </w:r>
          </w:p>
        </w:tc>
        <w:tc>
          <w:tcPr>
            <w:tcW w:w="1230" w:type="pct"/>
          </w:tcPr>
          <w:p w14:paraId="3D3F6971" w14:textId="77777777" w:rsidR="00640086" w:rsidRPr="007A69FC" w:rsidRDefault="00640086" w:rsidP="00AC72B0">
            <w:r w:rsidRPr="007A69FC">
              <w:t>2013-06-25 08:19:53</w:t>
            </w:r>
          </w:p>
        </w:tc>
      </w:tr>
    </w:tbl>
    <w:p w14:paraId="5845B5DC" w14:textId="77777777" w:rsidR="006C6B3F" w:rsidRDefault="006C6B3F" w:rsidP="00DF5122"/>
    <w:p w14:paraId="06ECF36F" w14:textId="4CFF03B6" w:rsidR="006370A9" w:rsidRDefault="006C0B6B" w:rsidP="00DF5122">
      <w:r>
        <w:t xml:space="preserve">Another dataset that was retrieved </w:t>
      </w:r>
      <w:r w:rsidR="00251078">
        <w:t xml:space="preserve">was </w:t>
      </w:r>
      <w:r w:rsidR="003E67C1">
        <w:t xml:space="preserve">from </w:t>
      </w:r>
      <w:proofErr w:type="spellStart"/>
      <w:r w:rsidR="003E67C1">
        <w:t>Steamspy’s</w:t>
      </w:r>
      <w:proofErr w:type="spellEnd"/>
      <w:r w:rsidR="003E67C1">
        <w:t xml:space="preserve"> </w:t>
      </w:r>
      <w:r w:rsidR="00A43193">
        <w:t xml:space="preserve">service. </w:t>
      </w:r>
      <w:proofErr w:type="spellStart"/>
      <w:r w:rsidR="008E60EA">
        <w:t>Steamspy</w:t>
      </w:r>
      <w:proofErr w:type="spellEnd"/>
      <w:r w:rsidR="008E60EA">
        <w:t xml:space="preserve"> </w:t>
      </w:r>
      <w:r w:rsidR="000D56E8">
        <w:t xml:space="preserve">does some data aggregation and analysis </w:t>
      </w:r>
      <w:r w:rsidR="00F03059">
        <w:t xml:space="preserve">on </w:t>
      </w:r>
      <w:r w:rsidR="00863570">
        <w:t>its</w:t>
      </w:r>
      <w:r w:rsidR="00F03059">
        <w:t xml:space="preserve"> own</w:t>
      </w:r>
      <w:r w:rsidR="000359CB">
        <w:t xml:space="preserve">, but </w:t>
      </w:r>
      <w:r w:rsidR="00C11FFA">
        <w:t>it</w:t>
      </w:r>
      <w:r w:rsidR="00CE6D64">
        <w:t xml:space="preserve"> also </w:t>
      </w:r>
      <w:r w:rsidR="003B2C00">
        <w:t>provides</w:t>
      </w:r>
      <w:r w:rsidR="00CE6D64">
        <w:t xml:space="preserve"> an API</w:t>
      </w:r>
      <w:r w:rsidR="004827E7">
        <w:t xml:space="preserve"> to </w:t>
      </w:r>
      <w:r w:rsidR="00505CB7">
        <w:t xml:space="preserve">retrieve </w:t>
      </w:r>
      <w:r w:rsidR="00EA4BDD">
        <w:t xml:space="preserve">certain types of data. </w:t>
      </w:r>
      <w:r w:rsidR="00F72F90">
        <w:t xml:space="preserve">In this case </w:t>
      </w:r>
      <w:r w:rsidR="00790840">
        <w:t xml:space="preserve">information about all games available on Steam was </w:t>
      </w:r>
      <w:r w:rsidR="00240D44">
        <w:t>retrieved</w:t>
      </w:r>
      <w:r w:rsidR="002D193B">
        <w:t xml:space="preserve"> and the contents are described below</w:t>
      </w:r>
      <w:r w:rsidR="00B60002">
        <w:t>.</w:t>
      </w:r>
      <w:r w:rsidR="00A27373">
        <w:t xml:space="preserve"> </w:t>
      </w:r>
    </w:p>
    <w:p w14:paraId="2C2E28E6" w14:textId="366C6E6D" w:rsidR="00E32477" w:rsidRPr="00CD26E2" w:rsidRDefault="00E32477" w:rsidP="00E32477">
      <w:pPr>
        <w:pStyle w:val="ListParagraph"/>
        <w:rPr>
          <w:b/>
        </w:rPr>
      </w:pPr>
      <w:proofErr w:type="spellStart"/>
      <w:r w:rsidRPr="00CD26E2">
        <w:rPr>
          <w:b/>
        </w:rPr>
        <w:t>Steamspy</w:t>
      </w:r>
      <w:proofErr w:type="spellEnd"/>
    </w:p>
    <w:p w14:paraId="7D06CC25" w14:textId="7711FFE2" w:rsidR="00010A19" w:rsidRPr="005E7B7B" w:rsidRDefault="00010A19" w:rsidP="00010A19">
      <w:pPr>
        <w:pStyle w:val="ListParagraph"/>
        <w:numPr>
          <w:ilvl w:val="0"/>
          <w:numId w:val="16"/>
        </w:numPr>
        <w:rPr>
          <w:i/>
        </w:rPr>
      </w:pPr>
      <w:proofErr w:type="spellStart"/>
      <w:r w:rsidRPr="005E7B7B">
        <w:rPr>
          <w:i/>
        </w:rPr>
        <w:t>Appid</w:t>
      </w:r>
      <w:proofErr w:type="spellEnd"/>
      <w:r w:rsidR="001D4657">
        <w:t xml:space="preserve"> - </w:t>
      </w:r>
      <w:r w:rsidR="00EF038A" w:rsidRPr="007A69FC">
        <w:t>ID of the app.</w:t>
      </w:r>
    </w:p>
    <w:p w14:paraId="2409BB76" w14:textId="2A8BA227" w:rsidR="00010A19" w:rsidRPr="005E7B7B" w:rsidRDefault="00010A19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average_2weeks</w:t>
      </w:r>
      <w:r w:rsidR="00874A6C">
        <w:rPr>
          <w:i/>
        </w:rPr>
        <w:t xml:space="preserve"> </w:t>
      </w:r>
      <w:r w:rsidR="00874A6C">
        <w:softHyphen/>
      </w:r>
      <w:r w:rsidR="001D0886">
        <w:t>-</w:t>
      </w:r>
      <w:r w:rsidR="00874A6C">
        <w:t xml:space="preserve"> </w:t>
      </w:r>
      <w:r w:rsidR="003D6A07">
        <w:t>A</w:t>
      </w:r>
      <w:r w:rsidR="00F14E70">
        <w:t xml:space="preserve">verage </w:t>
      </w:r>
      <w:r w:rsidR="007826AC">
        <w:t xml:space="preserve">time </w:t>
      </w:r>
      <w:r w:rsidR="003D6A07">
        <w:t xml:space="preserve">all users </w:t>
      </w:r>
      <w:r w:rsidR="007826AC">
        <w:t xml:space="preserve">spent </w:t>
      </w:r>
      <w:r w:rsidR="00211D1F">
        <w:t>during the last two weeks.</w:t>
      </w:r>
    </w:p>
    <w:p w14:paraId="1E0D9939" w14:textId="12CDC26B" w:rsidR="00090266" w:rsidRDefault="00010A19" w:rsidP="00010A19">
      <w:pPr>
        <w:pStyle w:val="ListParagraph"/>
        <w:numPr>
          <w:ilvl w:val="0"/>
          <w:numId w:val="16"/>
        </w:numPr>
        <w:rPr>
          <w:i/>
        </w:rPr>
      </w:pPr>
      <w:proofErr w:type="spellStart"/>
      <w:r w:rsidRPr="005E7B7B">
        <w:rPr>
          <w:i/>
        </w:rPr>
        <w:t>average_forever</w:t>
      </w:r>
      <w:proofErr w:type="spellEnd"/>
      <w:r w:rsidR="00BA1CF5">
        <w:t xml:space="preserve"> </w:t>
      </w:r>
      <w:r w:rsidR="001D0886">
        <w:t>-</w:t>
      </w:r>
      <w:r w:rsidR="00BA1CF5">
        <w:t xml:space="preserve"> </w:t>
      </w:r>
      <w:r w:rsidR="00C528D8">
        <w:t xml:space="preserve">Average time all users </w:t>
      </w:r>
      <w:r w:rsidR="008D1B87">
        <w:t xml:space="preserve">spent </w:t>
      </w:r>
      <w:r w:rsidR="004F3E78">
        <w:t>in total since forever.</w:t>
      </w:r>
    </w:p>
    <w:p w14:paraId="3EB1C239" w14:textId="06951ED5" w:rsidR="00010A19" w:rsidRPr="005E7B7B" w:rsidRDefault="00643ECA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D</w:t>
      </w:r>
      <w:r w:rsidR="00010A19" w:rsidRPr="005E7B7B">
        <w:rPr>
          <w:i/>
        </w:rPr>
        <w:t>eveloper</w:t>
      </w:r>
      <w:r w:rsidR="00B753B1">
        <w:t xml:space="preserve"> </w:t>
      </w:r>
      <w:r w:rsidR="00951059">
        <w:t>-</w:t>
      </w:r>
      <w:r w:rsidR="00B753B1">
        <w:t xml:space="preserve"> </w:t>
      </w:r>
      <w:r w:rsidR="005717BE">
        <w:t>Developer of the game</w:t>
      </w:r>
      <w:r w:rsidR="000D5FEB">
        <w:t>.</w:t>
      </w:r>
    </w:p>
    <w:p w14:paraId="02EB79C0" w14:textId="3C540B47" w:rsidR="00010A19" w:rsidRPr="005E7B7B" w:rsidRDefault="00010A19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median_2weeks</w:t>
      </w:r>
      <w:r w:rsidR="00A74CBC">
        <w:t xml:space="preserve"> </w:t>
      </w:r>
      <w:r w:rsidR="00951059">
        <w:t>-</w:t>
      </w:r>
      <w:r w:rsidR="00A74CBC">
        <w:t xml:space="preserve"> </w:t>
      </w:r>
      <w:r w:rsidR="00EC2634">
        <w:t>Median time all users spent during the last two weeks.</w:t>
      </w:r>
    </w:p>
    <w:p w14:paraId="3D5BD525" w14:textId="10564E8F" w:rsidR="00010A19" w:rsidRPr="005E7B7B" w:rsidRDefault="00010A19" w:rsidP="00010A19">
      <w:pPr>
        <w:pStyle w:val="ListParagraph"/>
        <w:numPr>
          <w:ilvl w:val="0"/>
          <w:numId w:val="16"/>
        </w:numPr>
        <w:rPr>
          <w:i/>
        </w:rPr>
      </w:pPr>
      <w:proofErr w:type="spellStart"/>
      <w:r w:rsidRPr="005E7B7B">
        <w:rPr>
          <w:i/>
        </w:rPr>
        <w:t>median_forever</w:t>
      </w:r>
      <w:proofErr w:type="spellEnd"/>
      <w:r w:rsidR="00B26C71">
        <w:t xml:space="preserve"> - Average time all users spent in total since forever.</w:t>
      </w:r>
    </w:p>
    <w:p w14:paraId="4FC639DA" w14:textId="0C435C74" w:rsidR="00010A19" w:rsidRPr="005E7B7B" w:rsidRDefault="002D73F8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N</w:t>
      </w:r>
      <w:r w:rsidR="00010A19" w:rsidRPr="005E7B7B">
        <w:rPr>
          <w:i/>
        </w:rPr>
        <w:t>ame</w:t>
      </w:r>
      <w:r>
        <w:t xml:space="preserve"> </w:t>
      </w:r>
      <w:r w:rsidR="00951059">
        <w:t>-</w:t>
      </w:r>
      <w:r>
        <w:t xml:space="preserve"> </w:t>
      </w:r>
      <w:r w:rsidR="00821DFE">
        <w:t>Name of the app</w:t>
      </w:r>
      <w:r w:rsidR="00332ACF">
        <w:t>.</w:t>
      </w:r>
    </w:p>
    <w:p w14:paraId="207D8684" w14:textId="6B36251F" w:rsidR="00010A19" w:rsidRPr="005E7B7B" w:rsidRDefault="00F4727C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N</w:t>
      </w:r>
      <w:r w:rsidR="00010A19" w:rsidRPr="005E7B7B">
        <w:rPr>
          <w:i/>
        </w:rPr>
        <w:t>egative</w:t>
      </w:r>
      <w:r>
        <w:t xml:space="preserve"> </w:t>
      </w:r>
      <w:r w:rsidR="00951059">
        <w:t>-</w:t>
      </w:r>
      <w:r>
        <w:t xml:space="preserve"> Number of negative reviews users have given the app.</w:t>
      </w:r>
    </w:p>
    <w:p w14:paraId="584B38C9" w14:textId="4E054591" w:rsidR="00010A19" w:rsidRPr="005E7B7B" w:rsidRDefault="00773548" w:rsidP="00010A19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P</w:t>
      </w:r>
      <w:r w:rsidR="00010A19" w:rsidRPr="005E7B7B">
        <w:rPr>
          <w:i/>
        </w:rPr>
        <w:t>ositive</w:t>
      </w:r>
      <w:r>
        <w:t xml:space="preserve"> </w:t>
      </w:r>
      <w:r w:rsidR="00951059">
        <w:t>-</w:t>
      </w:r>
      <w:r>
        <w:t xml:space="preserve"> Number of positive reviews </w:t>
      </w:r>
      <w:r w:rsidR="00CA7C9B">
        <w:t>users have given the app.</w:t>
      </w:r>
    </w:p>
    <w:p w14:paraId="1CBC5C3D" w14:textId="166DEEDF" w:rsidR="001D2058" w:rsidRPr="00CC3344" w:rsidRDefault="00CA7C9B" w:rsidP="001D2058">
      <w:pPr>
        <w:pStyle w:val="ListParagraph"/>
        <w:numPr>
          <w:ilvl w:val="0"/>
          <w:numId w:val="16"/>
        </w:numPr>
        <w:rPr>
          <w:i/>
        </w:rPr>
      </w:pPr>
      <w:r w:rsidRPr="005E7B7B">
        <w:rPr>
          <w:i/>
        </w:rPr>
        <w:t>P</w:t>
      </w:r>
      <w:r w:rsidR="00010A19" w:rsidRPr="005E7B7B">
        <w:rPr>
          <w:i/>
        </w:rPr>
        <w:t>ublisher</w:t>
      </w:r>
      <w:r>
        <w:t xml:space="preserve"> </w:t>
      </w:r>
      <w:r w:rsidR="00951059">
        <w:t>-</w:t>
      </w:r>
      <w:r>
        <w:t xml:space="preserve"> The publisher of the game. </w:t>
      </w:r>
    </w:p>
    <w:p w14:paraId="05C4FF2B" w14:textId="6769A8E9" w:rsidR="00102C05" w:rsidRDefault="00102C05" w:rsidP="00102C05">
      <w:pPr>
        <w:pStyle w:val="Heading2"/>
        <w:rPr>
          <w:lang w:val="en-US"/>
        </w:rPr>
      </w:pPr>
      <w:bookmarkStart w:id="36" w:name="_Toc10156235"/>
      <w:r w:rsidRPr="007A69FC">
        <w:rPr>
          <w:lang w:val="en-US"/>
        </w:rPr>
        <w:t>Preprocessing</w:t>
      </w:r>
      <w:bookmarkEnd w:id="36"/>
    </w:p>
    <w:p w14:paraId="006E09E8" w14:textId="6C8A37F8" w:rsidR="00E76420" w:rsidRPr="00E76420" w:rsidRDefault="00E76420" w:rsidP="00E76420">
      <w:r>
        <w:t xml:space="preserve">The preprocessing step </w:t>
      </w:r>
      <w:r w:rsidR="00167780">
        <w:t xml:space="preserve">consisted of </w:t>
      </w:r>
      <w:r w:rsidR="006566B2">
        <w:t xml:space="preserve">extracting the tables mentioned </w:t>
      </w:r>
      <w:r w:rsidR="00333726">
        <w:t>in section 5.1</w:t>
      </w:r>
      <w:r w:rsidR="006D03B8">
        <w:t>.</w:t>
      </w:r>
      <w:r w:rsidR="00435480">
        <w:t xml:space="preserve"> </w:t>
      </w:r>
      <w:r w:rsidR="00665153">
        <w:t xml:space="preserve">This </w:t>
      </w:r>
      <w:r w:rsidR="00491E23">
        <w:t xml:space="preserve">part </w:t>
      </w:r>
      <w:r w:rsidR="00F14FD3">
        <w:t xml:space="preserve">of the </w:t>
      </w:r>
      <w:r w:rsidR="000A4430">
        <w:t xml:space="preserve">process </w:t>
      </w:r>
      <w:r w:rsidR="00EA7DC0">
        <w:t xml:space="preserve">started with using </w:t>
      </w:r>
      <w:r w:rsidR="00494665">
        <w:t xml:space="preserve">command line tools in Linux </w:t>
      </w:r>
      <w:r w:rsidR="00CA16F3">
        <w:t>to extract the relevant</w:t>
      </w:r>
      <w:r w:rsidR="008431F4">
        <w:t xml:space="preserve"> lines </w:t>
      </w:r>
      <w:r w:rsidR="00F35608">
        <w:t>out from the large .SQL-file</w:t>
      </w:r>
      <w:r w:rsidR="009738F7">
        <w:t xml:space="preserve">. </w:t>
      </w:r>
      <w:r w:rsidR="004931D3">
        <w:t xml:space="preserve">The </w:t>
      </w:r>
      <w:r w:rsidR="00177FBE">
        <w:t xml:space="preserve">now separate tables </w:t>
      </w:r>
      <w:r w:rsidR="00630823">
        <w:t>were then imported</w:t>
      </w:r>
      <w:r w:rsidR="001A4C41">
        <w:t xml:space="preserve"> to a database using MariaDB</w:t>
      </w:r>
      <w:r w:rsidR="008706BA">
        <w:t xml:space="preserve"> </w:t>
      </w:r>
      <w:r w:rsidR="00591835">
        <w:t xml:space="preserve">to immediately </w:t>
      </w:r>
      <w:r w:rsidR="00087A55">
        <w:t xml:space="preserve">be </w:t>
      </w:r>
      <w:r w:rsidR="004A24B2">
        <w:t>export</w:t>
      </w:r>
      <w:r w:rsidR="00555E89">
        <w:t>ed</w:t>
      </w:r>
      <w:r w:rsidR="00D47702">
        <w:t xml:space="preserve"> </w:t>
      </w:r>
      <w:r w:rsidR="004B24FB">
        <w:t>in</w:t>
      </w:r>
      <w:r w:rsidR="00D47702">
        <w:t>to</w:t>
      </w:r>
      <w:r w:rsidR="004D69AC">
        <w:t xml:space="preserve"> CSV-files.</w:t>
      </w:r>
      <w:r w:rsidR="00904DB2">
        <w:t xml:space="preserve"> </w:t>
      </w:r>
      <w:r w:rsidR="00FC6E12">
        <w:t>The next step for t</w:t>
      </w:r>
      <w:r w:rsidR="00904DB2">
        <w:t>hese CSV-files were</w:t>
      </w:r>
      <w:r w:rsidR="00FC6E12">
        <w:t xml:space="preserve"> the feature selection part</w:t>
      </w:r>
      <w:r w:rsidR="00141980">
        <w:t>.</w:t>
      </w:r>
    </w:p>
    <w:p w14:paraId="794E19EB" w14:textId="406C6627" w:rsidR="00083F40" w:rsidRDefault="00083F40" w:rsidP="00071E0B">
      <w:pPr>
        <w:pStyle w:val="Heading2"/>
      </w:pPr>
      <w:bookmarkStart w:id="37" w:name="_Toc9505070"/>
      <w:bookmarkStart w:id="38" w:name="_Toc10156236"/>
      <w:r w:rsidRPr="007A69FC">
        <w:lastRenderedPageBreak/>
        <w:t xml:space="preserve">Feature </w:t>
      </w:r>
      <w:r w:rsidR="00175248" w:rsidRPr="007A69FC">
        <w:t>s</w:t>
      </w:r>
      <w:r w:rsidRPr="007A69FC">
        <w:t>election</w:t>
      </w:r>
      <w:bookmarkEnd w:id="37"/>
      <w:bookmarkEnd w:id="38"/>
    </w:p>
    <w:p w14:paraId="64EA5DE3" w14:textId="71A2C1E6" w:rsidR="00C10720" w:rsidRDefault="00BA1696" w:rsidP="00FC3889">
      <w:r>
        <w:t xml:space="preserve">With the </w:t>
      </w:r>
      <w:r w:rsidR="00403DAE">
        <w:t>relevant tables</w:t>
      </w:r>
      <w:r w:rsidR="0004571E">
        <w:t xml:space="preserve"> </w:t>
      </w:r>
      <w:r w:rsidR="00EB3351">
        <w:t xml:space="preserve">extracted </w:t>
      </w:r>
      <w:r w:rsidR="0081463B">
        <w:t xml:space="preserve">the </w:t>
      </w:r>
      <w:r w:rsidR="00F44471">
        <w:t>first</w:t>
      </w:r>
      <w:r w:rsidR="0081463B">
        <w:t xml:space="preserve"> step </w:t>
      </w:r>
      <w:r w:rsidR="0078667D">
        <w:t xml:space="preserve">in the feature selection </w:t>
      </w:r>
      <w:r w:rsidR="00714F3C">
        <w:t>part</w:t>
      </w:r>
      <w:r w:rsidR="00861770">
        <w:t xml:space="preserve"> </w:t>
      </w:r>
      <w:r w:rsidR="00A81E51">
        <w:t xml:space="preserve">was to </w:t>
      </w:r>
      <w:r w:rsidR="003107D3">
        <w:t xml:space="preserve">aggregate the features </w:t>
      </w:r>
      <w:r w:rsidR="00605179">
        <w:t>needed</w:t>
      </w:r>
      <w:r w:rsidR="003706F6">
        <w:t xml:space="preserve"> for the recommender system.</w:t>
      </w:r>
      <w:r w:rsidR="00783024">
        <w:t xml:space="preserve"> </w:t>
      </w:r>
      <w:r w:rsidR="005E746E">
        <w:t xml:space="preserve">Using </w:t>
      </w:r>
      <w:r w:rsidR="00AB6853">
        <w:t>Python and</w:t>
      </w:r>
      <w:r w:rsidR="00D70FB1">
        <w:t xml:space="preserve"> </w:t>
      </w:r>
      <w:r w:rsidR="0077501E">
        <w:t xml:space="preserve">the </w:t>
      </w:r>
      <w:r w:rsidR="00D70FB1">
        <w:t xml:space="preserve">parallel computing library </w:t>
      </w:r>
      <w:commentRangeStart w:id="39"/>
      <w:proofErr w:type="spellStart"/>
      <w:r w:rsidR="005A3287">
        <w:t>Dask</w:t>
      </w:r>
      <w:proofErr w:type="spellEnd"/>
      <w:r w:rsidR="0021681B">
        <w:t xml:space="preserve"> </w:t>
      </w:r>
      <w:commentRangeEnd w:id="39"/>
      <w:r w:rsidR="00336369">
        <w:rPr>
          <w:rStyle w:val="CommentReference"/>
        </w:rPr>
        <w:commentReference w:id="39"/>
      </w:r>
      <w:r w:rsidR="0021681B">
        <w:t>(201</w:t>
      </w:r>
      <w:r w:rsidR="00CA15F3">
        <w:t>6</w:t>
      </w:r>
      <w:r w:rsidR="00422E82">
        <w:t>)</w:t>
      </w:r>
      <w:r w:rsidR="0044619B">
        <w:t xml:space="preserve"> the </w:t>
      </w:r>
      <w:r w:rsidR="003846DC">
        <w:t>next</w:t>
      </w:r>
      <w:r w:rsidR="0044619B">
        <w:t xml:space="preserve"> </w:t>
      </w:r>
      <w:r w:rsidR="006D1FB4">
        <w:t xml:space="preserve">step </w:t>
      </w:r>
      <w:r w:rsidR="00E119A2">
        <w:t xml:space="preserve">was to remove all instances </w:t>
      </w:r>
      <w:r w:rsidR="00991884">
        <w:t xml:space="preserve">where the </w:t>
      </w:r>
      <w:r w:rsidR="00226B3E">
        <w:t xml:space="preserve">weekly playtime </w:t>
      </w:r>
      <w:r w:rsidR="00ED4394">
        <w:t>was NULL</w:t>
      </w:r>
      <w:r w:rsidR="00017CB1">
        <w:t xml:space="preserve"> in the table </w:t>
      </w:r>
      <w:r w:rsidR="00017CB1" w:rsidRPr="00017CB1">
        <w:rPr>
          <w:i/>
        </w:rPr>
        <w:t>Games_1</w:t>
      </w:r>
      <w:r w:rsidR="009640E7">
        <w:t>.</w:t>
      </w:r>
      <w:r w:rsidR="00C7752B">
        <w:t xml:space="preserve"> </w:t>
      </w:r>
      <w:r w:rsidR="00800EE8">
        <w:t xml:space="preserve">This is because the recommender system is meant to </w:t>
      </w:r>
      <w:r w:rsidR="00CB4220">
        <w:t xml:space="preserve">base its recommendations on </w:t>
      </w:r>
      <w:r w:rsidR="00275199">
        <w:t xml:space="preserve">the </w:t>
      </w:r>
      <w:r w:rsidR="0045343C">
        <w:t>user’s weekly playtime,</w:t>
      </w:r>
      <w:r w:rsidR="00373BAF">
        <w:t xml:space="preserve"> which </w:t>
      </w:r>
      <w:r w:rsidR="00AA40D4">
        <w:t>can only</w:t>
      </w:r>
      <w:r w:rsidR="00373BAF">
        <w:t xml:space="preserve"> be done </w:t>
      </w:r>
      <w:r w:rsidR="00A8164C">
        <w:t>if</w:t>
      </w:r>
      <w:r w:rsidR="001E1023">
        <w:t xml:space="preserve"> the data</w:t>
      </w:r>
      <w:r w:rsidR="00950D99">
        <w:t xml:space="preserve"> </w:t>
      </w:r>
      <w:r w:rsidR="00C227F8">
        <w:t>exist</w:t>
      </w:r>
      <w:r w:rsidR="001E1023">
        <w:t>.</w:t>
      </w:r>
      <w:r w:rsidR="006354F1">
        <w:t xml:space="preserve"> </w:t>
      </w:r>
      <w:r w:rsidR="005067B6">
        <w:t>After</w:t>
      </w:r>
      <w:r w:rsidR="00487456">
        <w:t xml:space="preserve"> that</w:t>
      </w:r>
      <w:r w:rsidR="00D50C46">
        <w:t>,</w:t>
      </w:r>
      <w:r w:rsidR="005067B6">
        <w:t xml:space="preserve"> t</w:t>
      </w:r>
      <w:r w:rsidR="00FC3889" w:rsidRPr="007A69FC">
        <w:t>he user’s playtime behavior was calculated as the playtime in total over two weeks.</w:t>
      </w:r>
      <w:r w:rsidR="00FA535E">
        <w:t xml:space="preserve"> </w:t>
      </w:r>
    </w:p>
    <w:p w14:paraId="6522C384" w14:textId="4ACE1EAC" w:rsidR="00FC3889" w:rsidRDefault="00FC3B94" w:rsidP="00FC3889">
      <w:r>
        <w:t xml:space="preserve">After </w:t>
      </w:r>
      <w:r w:rsidR="00E16367">
        <w:t>retriev</w:t>
      </w:r>
      <w:r w:rsidR="00EB5E4F">
        <w:t xml:space="preserve">ing the total weekly playtime </w:t>
      </w:r>
      <w:r w:rsidR="00CC07E3">
        <w:t>per user</w:t>
      </w:r>
      <w:r w:rsidR="00C82E7B">
        <w:t>,</w:t>
      </w:r>
      <w:r w:rsidR="00E04039">
        <w:t xml:space="preserve"> all other entries </w:t>
      </w:r>
      <w:r w:rsidR="00B16562">
        <w:t xml:space="preserve">of that user </w:t>
      </w:r>
      <w:r w:rsidR="00A1424E">
        <w:t>were</w:t>
      </w:r>
      <w:r w:rsidR="00B16562">
        <w:t xml:space="preserve"> dropped</w:t>
      </w:r>
      <w:r w:rsidR="00E95398">
        <w:t xml:space="preserve"> while</w:t>
      </w:r>
      <w:r w:rsidR="002D554C">
        <w:t xml:space="preserve"> keeping </w:t>
      </w:r>
      <w:r w:rsidR="004E47CB">
        <w:t xml:space="preserve">the </w:t>
      </w:r>
      <w:r w:rsidR="00FA535E">
        <w:t>instance</w:t>
      </w:r>
      <w:r w:rsidR="001D1DED">
        <w:t xml:space="preserve"> with the highest</w:t>
      </w:r>
      <w:r w:rsidR="00687297">
        <w:t xml:space="preserve"> weekly playtime.</w:t>
      </w:r>
      <w:r w:rsidR="00594C88">
        <w:t xml:space="preserve"> This </w:t>
      </w:r>
      <w:r w:rsidR="00436A3A">
        <w:t>gives the most played game during that period</w:t>
      </w:r>
      <w:r w:rsidR="00675664">
        <w:t>.</w:t>
      </w:r>
      <w:r w:rsidR="00FC3889" w:rsidRPr="007A69FC">
        <w:t xml:space="preserve"> </w:t>
      </w:r>
      <w:r w:rsidR="005469A3">
        <w:t xml:space="preserve">An example of </w:t>
      </w:r>
      <w:r w:rsidR="009934EA">
        <w:t xml:space="preserve">what </w:t>
      </w:r>
      <w:r w:rsidR="0051067E">
        <w:t xml:space="preserve">the user data looked like after </w:t>
      </w:r>
      <w:r w:rsidR="00391EE1">
        <w:t xml:space="preserve">aggregating </w:t>
      </w:r>
      <w:r w:rsidR="00FA0CE8">
        <w:t xml:space="preserve">the weekly playtime </w:t>
      </w:r>
      <w:r w:rsidR="00A71C0F">
        <w:t xml:space="preserve">and dropping all other </w:t>
      </w:r>
      <w:r w:rsidR="00C9726A">
        <w:t xml:space="preserve">entries </w:t>
      </w:r>
      <w:r w:rsidR="00FA0CE8">
        <w:t xml:space="preserve">is shown below in </w:t>
      </w:r>
      <w:r w:rsidR="00044546">
        <w:fldChar w:fldCharType="begin"/>
      </w:r>
      <w:r w:rsidR="00044546">
        <w:instrText xml:space="preserve"> REF _Ref10142316 \r \h </w:instrText>
      </w:r>
      <w:r w:rsidR="00044546">
        <w:fldChar w:fldCharType="separate"/>
      </w:r>
      <w:r w:rsidR="00451505">
        <w:t>Table 4</w:t>
      </w:r>
      <w:r w:rsidR="00044546">
        <w:fldChar w:fldCharType="end"/>
      </w:r>
      <w:r w:rsidR="00FA0CE8">
        <w:t>.</w:t>
      </w:r>
      <w:r w:rsidR="00D245E9">
        <w:t xml:space="preserve"> At this point</w:t>
      </w:r>
      <w:r w:rsidR="00DD0ADC">
        <w:t xml:space="preserve"> this table was still very large</w:t>
      </w:r>
      <w:r w:rsidR="001248AB">
        <w:t xml:space="preserve">, </w:t>
      </w:r>
      <w:r w:rsidR="008D1A03">
        <w:t xml:space="preserve">which was mitigated by </w:t>
      </w:r>
      <w:r w:rsidR="001B2382">
        <w:t xml:space="preserve">sampling </w:t>
      </w:r>
      <w:r w:rsidR="00537867">
        <w:t xml:space="preserve">a </w:t>
      </w:r>
      <w:r w:rsidR="00961E4B">
        <w:t xml:space="preserve">small </w:t>
      </w:r>
      <w:r w:rsidR="00537867">
        <w:t>fraction of all rows</w:t>
      </w:r>
      <w:r w:rsidR="00FE1E0C">
        <w:t xml:space="preserve">. </w:t>
      </w:r>
      <w:r w:rsidR="0017161B">
        <w:t xml:space="preserve">A fraction </w:t>
      </w:r>
      <w:r w:rsidR="00D9546D">
        <w:t xml:space="preserve">of </w:t>
      </w:r>
      <w:r w:rsidR="00175A01">
        <w:t>4.75%</w:t>
      </w:r>
      <w:r w:rsidR="002318FB">
        <w:t xml:space="preserve"> </w:t>
      </w:r>
      <w:r w:rsidR="00183EF9">
        <w:t xml:space="preserve">of the original </w:t>
      </w:r>
      <w:r w:rsidR="00E74D96">
        <w:t>data was sampled</w:t>
      </w:r>
      <w:r w:rsidR="00B64DD9">
        <w:t xml:space="preserve">, which still </w:t>
      </w:r>
      <w:r w:rsidR="00E37AD1">
        <w:t xml:space="preserve">gave about </w:t>
      </w:r>
      <w:r w:rsidR="003F60A8">
        <w:t>1.2 million rows</w:t>
      </w:r>
      <w:r w:rsidR="006F35D0">
        <w:t xml:space="preserve"> of users</w:t>
      </w:r>
      <w:r w:rsidR="00773933">
        <w:t>.</w:t>
      </w:r>
    </w:p>
    <w:p w14:paraId="6A23773E" w14:textId="17643725" w:rsidR="00C6503A" w:rsidRDefault="001A7404" w:rsidP="0036076C">
      <w:pPr>
        <w:pStyle w:val="tabelltext"/>
      </w:pPr>
      <w:bookmarkStart w:id="40" w:name="_Ref10142316"/>
      <w:r>
        <w:t xml:space="preserve">Example of </w:t>
      </w:r>
      <w:r w:rsidR="006B7F32">
        <w:t xml:space="preserve">what a data entry </w:t>
      </w:r>
      <w:r w:rsidR="00604F90">
        <w:t xml:space="preserve">from </w:t>
      </w:r>
      <w:r w:rsidR="00604F90" w:rsidRPr="009D3C61">
        <w:rPr>
          <w:i/>
        </w:rPr>
        <w:t>Games_1</w:t>
      </w:r>
      <w:r w:rsidR="002A170C">
        <w:t xml:space="preserve"> looks like after aggregating the weekly playtime</w:t>
      </w:r>
      <w:r w:rsidR="00450742">
        <w:t>.</w:t>
      </w:r>
      <w:bookmarkEnd w:id="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1100"/>
        <w:gridCol w:w="1791"/>
        <w:gridCol w:w="1779"/>
        <w:gridCol w:w="2278"/>
      </w:tblGrid>
      <w:tr w:rsidR="00E26BF8" w:rsidRPr="00E26BF8" w14:paraId="525D27F4" w14:textId="77777777" w:rsidTr="00BD0B9F">
        <w:tc>
          <w:tcPr>
            <w:tcW w:w="1812" w:type="dxa"/>
            <w:shd w:val="clear" w:color="auto" w:fill="E7E6E6" w:themeFill="background2"/>
          </w:tcPr>
          <w:p w14:paraId="35B3B8F9" w14:textId="77777777" w:rsidR="00E26BF8" w:rsidRPr="00E26BF8" w:rsidRDefault="00E26BF8" w:rsidP="0039592C">
            <w:proofErr w:type="spellStart"/>
            <w:r w:rsidRPr="00E26BF8">
              <w:t>steamid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14:paraId="4ACBFB07" w14:textId="77777777" w:rsidR="00E26BF8" w:rsidRPr="00E26BF8" w:rsidRDefault="00E26BF8" w:rsidP="0039592C">
            <w:proofErr w:type="spellStart"/>
            <w:r w:rsidRPr="00E26BF8">
              <w:t>appid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14:paraId="0E6A1BD4" w14:textId="77777777" w:rsidR="00E26BF8" w:rsidRPr="00E26BF8" w:rsidRDefault="00E26BF8" w:rsidP="0039592C">
            <w:r w:rsidRPr="00E26BF8">
              <w:t>playtime_2weeks</w:t>
            </w:r>
          </w:p>
        </w:tc>
        <w:tc>
          <w:tcPr>
            <w:tcW w:w="1812" w:type="dxa"/>
            <w:shd w:val="clear" w:color="auto" w:fill="E7E6E6" w:themeFill="background2"/>
          </w:tcPr>
          <w:p w14:paraId="17BA5727" w14:textId="77777777" w:rsidR="00E26BF8" w:rsidRPr="00E26BF8" w:rsidRDefault="00E26BF8" w:rsidP="0039592C">
            <w:proofErr w:type="spellStart"/>
            <w:r w:rsidRPr="00E26BF8">
              <w:t>playtime_forever</w:t>
            </w:r>
            <w:proofErr w:type="spellEnd"/>
          </w:p>
        </w:tc>
        <w:tc>
          <w:tcPr>
            <w:tcW w:w="1812" w:type="dxa"/>
            <w:shd w:val="clear" w:color="auto" w:fill="E7E6E6" w:themeFill="background2"/>
          </w:tcPr>
          <w:p w14:paraId="62AE436A" w14:textId="77777777" w:rsidR="00E26BF8" w:rsidRPr="00E26BF8" w:rsidRDefault="00E26BF8" w:rsidP="0039592C">
            <w:r w:rsidRPr="00E26BF8">
              <w:t>user_2weeks_playtime</w:t>
            </w:r>
          </w:p>
        </w:tc>
      </w:tr>
      <w:tr w:rsidR="00E26BF8" w:rsidRPr="00E26BF8" w14:paraId="0729A66B" w14:textId="77777777" w:rsidTr="00E26BF8">
        <w:tc>
          <w:tcPr>
            <w:tcW w:w="1812" w:type="dxa"/>
          </w:tcPr>
          <w:p w14:paraId="5AD28B70" w14:textId="77777777" w:rsidR="00E26BF8" w:rsidRPr="00E26BF8" w:rsidRDefault="00E26BF8" w:rsidP="0039592C">
            <w:r w:rsidRPr="00E26BF8">
              <w:t>76561198086266678</w:t>
            </w:r>
          </w:p>
        </w:tc>
        <w:tc>
          <w:tcPr>
            <w:tcW w:w="1812" w:type="dxa"/>
          </w:tcPr>
          <w:p w14:paraId="5A3C32AF" w14:textId="77777777" w:rsidR="00E26BF8" w:rsidRPr="00E26BF8" w:rsidRDefault="00E26BF8" w:rsidP="0039592C">
            <w:r w:rsidRPr="00E26BF8">
              <w:t>570</w:t>
            </w:r>
          </w:p>
        </w:tc>
        <w:tc>
          <w:tcPr>
            <w:tcW w:w="1812" w:type="dxa"/>
          </w:tcPr>
          <w:p w14:paraId="52714C19" w14:textId="77777777" w:rsidR="00E26BF8" w:rsidRPr="00E26BF8" w:rsidRDefault="00E26BF8" w:rsidP="0039592C">
            <w:r w:rsidRPr="00E26BF8">
              <w:t>1931.0</w:t>
            </w:r>
          </w:p>
        </w:tc>
        <w:tc>
          <w:tcPr>
            <w:tcW w:w="1812" w:type="dxa"/>
          </w:tcPr>
          <w:p w14:paraId="5F8143D5" w14:textId="77777777" w:rsidR="00E26BF8" w:rsidRPr="00E26BF8" w:rsidRDefault="00E26BF8" w:rsidP="0039592C">
            <w:r w:rsidRPr="00E26BF8">
              <w:t>15431.0</w:t>
            </w:r>
          </w:p>
        </w:tc>
        <w:tc>
          <w:tcPr>
            <w:tcW w:w="1812" w:type="dxa"/>
          </w:tcPr>
          <w:p w14:paraId="7D1419AB" w14:textId="77777777" w:rsidR="00E26BF8" w:rsidRPr="00E26BF8" w:rsidRDefault="00E26BF8" w:rsidP="0039592C">
            <w:r w:rsidRPr="00E26BF8">
              <w:t>6092.0</w:t>
            </w:r>
          </w:p>
        </w:tc>
      </w:tr>
    </w:tbl>
    <w:p w14:paraId="1997B6CB" w14:textId="2A837079" w:rsidR="00BA1696" w:rsidRPr="00BA1696" w:rsidRDefault="00BA1696" w:rsidP="00BA1696"/>
    <w:p w14:paraId="615CB58C" w14:textId="678F5BC6" w:rsidR="00064334" w:rsidRDefault="004A40C8" w:rsidP="008408B0">
      <w:r>
        <w:t xml:space="preserve">The </w:t>
      </w:r>
      <w:proofErr w:type="spellStart"/>
      <w:r w:rsidRPr="004A40C8">
        <w:rPr>
          <w:i/>
        </w:rPr>
        <w:t>Games_Genres</w:t>
      </w:r>
      <w:proofErr w:type="spellEnd"/>
      <w:r w:rsidR="003144DC">
        <w:t xml:space="preserve"> table</w:t>
      </w:r>
      <w:r w:rsidR="00C81E68">
        <w:t xml:space="preserve">, as </w:t>
      </w:r>
      <w:r w:rsidR="00B621F9">
        <w:t xml:space="preserve">shown in </w:t>
      </w:r>
      <w:r w:rsidR="00044546">
        <w:fldChar w:fldCharType="begin"/>
      </w:r>
      <w:r w:rsidR="00044546">
        <w:instrText xml:space="preserve"> REF _Ref10142327 \r \h </w:instrText>
      </w:r>
      <w:r w:rsidR="00044546">
        <w:fldChar w:fldCharType="separate"/>
      </w:r>
      <w:r w:rsidR="00451505">
        <w:t>Table 2</w:t>
      </w:r>
      <w:r w:rsidR="00044546">
        <w:fldChar w:fldCharType="end"/>
      </w:r>
      <w:r w:rsidR="004F4081">
        <w:t xml:space="preserve"> earlier</w:t>
      </w:r>
      <w:r w:rsidR="003D3AAC">
        <w:t xml:space="preserve">, </w:t>
      </w:r>
      <w:r w:rsidR="003174D5">
        <w:t xml:space="preserve">needed to </w:t>
      </w:r>
      <w:r w:rsidR="00100237">
        <w:t>be binarized</w:t>
      </w:r>
      <w:r w:rsidR="0052463F">
        <w:t xml:space="preserve">. </w:t>
      </w:r>
      <w:r w:rsidR="00B80EEB">
        <w:t xml:space="preserve">This was done by </w:t>
      </w:r>
      <w:r w:rsidR="00D44D0C">
        <w:t xml:space="preserve">creating dummy variables, </w:t>
      </w:r>
      <w:r w:rsidR="009140BE">
        <w:t>also called one hot encoding</w:t>
      </w:r>
      <w:r w:rsidR="008307A9">
        <w:t xml:space="preserve">, </w:t>
      </w:r>
      <w:r w:rsidR="008828DA">
        <w:t>of</w:t>
      </w:r>
      <w:r w:rsidR="00C16CF5">
        <w:t xml:space="preserve"> all genres</w:t>
      </w:r>
      <w:r w:rsidR="009C3BDE">
        <w:t>.</w:t>
      </w:r>
      <w:r w:rsidR="00275F11">
        <w:t xml:space="preserve"> </w:t>
      </w:r>
      <w:r w:rsidR="00C57755">
        <w:t xml:space="preserve">Instead </w:t>
      </w:r>
      <w:r w:rsidR="001A38DA">
        <w:t xml:space="preserve">of </w:t>
      </w:r>
      <w:r w:rsidR="00252017">
        <w:t xml:space="preserve">letting </w:t>
      </w:r>
      <w:r w:rsidR="00E177DD">
        <w:t xml:space="preserve">an app have </w:t>
      </w:r>
      <w:r w:rsidR="003566FC">
        <w:t>multiple</w:t>
      </w:r>
      <w:r w:rsidR="0077257C">
        <w:t xml:space="preserve"> entries with different genres attached</w:t>
      </w:r>
      <w:r w:rsidR="008A7D29">
        <w:t xml:space="preserve">, </w:t>
      </w:r>
      <w:r w:rsidR="00163A68">
        <w:t xml:space="preserve">the final </w:t>
      </w:r>
      <w:r w:rsidR="00926371">
        <w:t xml:space="preserve">table </w:t>
      </w:r>
      <w:r w:rsidR="00A05C0B">
        <w:t xml:space="preserve">contains </w:t>
      </w:r>
      <w:r w:rsidR="00810E79">
        <w:t xml:space="preserve">all unique genres as their </w:t>
      </w:r>
      <w:r w:rsidR="00750865">
        <w:t xml:space="preserve">own </w:t>
      </w:r>
      <w:r w:rsidR="000A2631">
        <w:t>column</w:t>
      </w:r>
      <w:r w:rsidR="000F22A5">
        <w:t>, containing</w:t>
      </w:r>
      <w:r w:rsidR="0000268E">
        <w:t xml:space="preserve"> </w:t>
      </w:r>
      <w:r w:rsidR="001A262F">
        <w:t xml:space="preserve">a </w:t>
      </w:r>
      <w:r w:rsidR="0000268E">
        <w:t xml:space="preserve">1 </w:t>
      </w:r>
      <w:r w:rsidR="001A262F">
        <w:t xml:space="preserve">or a </w:t>
      </w:r>
      <w:r w:rsidR="0000268E">
        <w:t>0</w:t>
      </w:r>
      <w:r w:rsidR="003007EC">
        <w:t xml:space="preserve">, with </w:t>
      </w:r>
      <w:r w:rsidR="00DC005C">
        <w:t xml:space="preserve">a </w:t>
      </w:r>
      <w:r w:rsidR="000C5823">
        <w:t xml:space="preserve">1 indicating the genre is </w:t>
      </w:r>
      <w:r w:rsidR="009A4E51">
        <w:t xml:space="preserve">relevant </w:t>
      </w:r>
      <w:r w:rsidR="00682309">
        <w:t xml:space="preserve">and a 0 </w:t>
      </w:r>
      <w:r w:rsidR="00343B0E">
        <w:t>that it is not.</w:t>
      </w:r>
      <w:r w:rsidR="004568BF">
        <w:t xml:space="preserve"> </w:t>
      </w:r>
      <w:r w:rsidR="00581ADF">
        <w:t xml:space="preserve">This implementation can represent </w:t>
      </w:r>
      <w:r w:rsidR="004F6A07">
        <w:t>all unique combinations of genres</w:t>
      </w:r>
      <w:r w:rsidR="00D060E4">
        <w:t xml:space="preserve"> numerically </w:t>
      </w:r>
      <w:r w:rsidR="00A916C2">
        <w:t xml:space="preserve">instead of </w:t>
      </w:r>
      <w:r w:rsidR="00CD309A">
        <w:t>with text</w:t>
      </w:r>
      <w:r w:rsidR="006F375A">
        <w:t>.</w:t>
      </w:r>
      <w:r w:rsidR="00A51928">
        <w:t xml:space="preserve"> An example of </w:t>
      </w:r>
      <w:r w:rsidR="003476D8">
        <w:t xml:space="preserve">what the binarized </w:t>
      </w:r>
      <w:r w:rsidR="00FD1250">
        <w:t xml:space="preserve">genres look like can be seen </w:t>
      </w:r>
      <w:r w:rsidR="00590198">
        <w:t xml:space="preserve">in </w:t>
      </w:r>
      <w:r w:rsidR="00044546">
        <w:fldChar w:fldCharType="begin"/>
      </w:r>
      <w:r w:rsidR="00044546">
        <w:instrText xml:space="preserve"> REF _Ref10142338 \r \h </w:instrText>
      </w:r>
      <w:r w:rsidR="00044546">
        <w:fldChar w:fldCharType="separate"/>
      </w:r>
      <w:r w:rsidR="00451505">
        <w:t>Table 5</w:t>
      </w:r>
      <w:r w:rsidR="00044546">
        <w:fldChar w:fldCharType="end"/>
      </w:r>
      <w:r w:rsidR="00590198">
        <w:t xml:space="preserve"> below</w:t>
      </w:r>
      <w:r w:rsidR="002D558B">
        <w:t xml:space="preserve">. </w:t>
      </w:r>
    </w:p>
    <w:p w14:paraId="78E2339C" w14:textId="67E65FB3" w:rsidR="002C7693" w:rsidRDefault="002C7693" w:rsidP="002C7693">
      <w:pPr>
        <w:pStyle w:val="tabelltext"/>
      </w:pPr>
      <w:bookmarkStart w:id="41" w:name="_Ref10142338"/>
      <w:r>
        <w:t xml:space="preserve">Example of </w:t>
      </w:r>
      <w:r w:rsidR="00CF75C5">
        <w:t>binarized genres</w:t>
      </w:r>
      <w:r w:rsidR="006D12CB">
        <w:t xml:space="preserve">. </w:t>
      </w:r>
      <w:r w:rsidR="00B54608">
        <w:t>Only a few out of all 22 genres are shown</w:t>
      </w:r>
      <w:r w:rsidR="00D143D1">
        <w:t xml:space="preserve"> </w:t>
      </w:r>
      <w:r w:rsidR="00257297">
        <w:t xml:space="preserve">here </w:t>
      </w:r>
      <w:r w:rsidR="00D14585">
        <w:t xml:space="preserve">for </w:t>
      </w:r>
      <w:r w:rsidR="00EC3333">
        <w:t xml:space="preserve">easier </w:t>
      </w:r>
      <w:r w:rsidR="00CC31CE">
        <w:t>presentation</w:t>
      </w:r>
      <w:r w:rsidR="005E6EA3">
        <w:t>.</w:t>
      </w:r>
      <w:bookmarkEnd w:id="41"/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628"/>
        <w:gridCol w:w="1228"/>
        <w:gridCol w:w="1527"/>
        <w:gridCol w:w="1231"/>
        <w:gridCol w:w="341"/>
        <w:gridCol w:w="1519"/>
        <w:gridCol w:w="1222"/>
        <w:gridCol w:w="1364"/>
      </w:tblGrid>
      <w:tr w:rsidR="00C704FB" w:rsidRPr="00E4471E" w14:paraId="709478D8" w14:textId="77777777" w:rsidTr="00883BF2">
        <w:tc>
          <w:tcPr>
            <w:tcW w:w="0" w:type="auto"/>
            <w:shd w:val="clear" w:color="auto" w:fill="E7E6E6" w:themeFill="background2"/>
          </w:tcPr>
          <w:p w14:paraId="46C9D7C7" w14:textId="7A17DFBC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appid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4E6B2517" w14:textId="044ADB40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Genre_Action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7F7AB4CD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Genre_Adventure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0E3AA69D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Genre_Casual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D4EB03A" w14:textId="2FA59E00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…</w:t>
            </w:r>
          </w:p>
        </w:tc>
        <w:tc>
          <w:tcPr>
            <w:tcW w:w="0" w:type="auto"/>
            <w:shd w:val="clear" w:color="auto" w:fill="E7E6E6" w:themeFill="background2"/>
          </w:tcPr>
          <w:p w14:paraId="0AF35F15" w14:textId="055EB4E7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Genre_Free</w:t>
            </w:r>
            <w:proofErr w:type="spellEnd"/>
            <w:r w:rsidRPr="00BC1119">
              <w:rPr>
                <w:sz w:val="18"/>
                <w:szCs w:val="18"/>
              </w:rPr>
              <w:t xml:space="preserve"> to Play</w:t>
            </w:r>
          </w:p>
        </w:tc>
        <w:tc>
          <w:tcPr>
            <w:tcW w:w="0" w:type="auto"/>
            <w:shd w:val="clear" w:color="auto" w:fill="E7E6E6" w:themeFill="background2"/>
          </w:tcPr>
          <w:p w14:paraId="55363F61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Genre_Sports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</w:tcPr>
          <w:p w14:paraId="1D2A49E7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proofErr w:type="spellStart"/>
            <w:r w:rsidRPr="00BC1119">
              <w:rPr>
                <w:sz w:val="18"/>
                <w:szCs w:val="18"/>
              </w:rPr>
              <w:t>Genre_Strategy</w:t>
            </w:r>
            <w:proofErr w:type="spellEnd"/>
          </w:p>
        </w:tc>
      </w:tr>
      <w:tr w:rsidR="00C704FB" w:rsidRPr="00E4471E" w14:paraId="6666B8BD" w14:textId="77777777" w:rsidTr="00883BF2">
        <w:tc>
          <w:tcPr>
            <w:tcW w:w="0" w:type="auto"/>
          </w:tcPr>
          <w:p w14:paraId="50AE10C1" w14:textId="31E7B5EF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570</w:t>
            </w:r>
          </w:p>
        </w:tc>
        <w:tc>
          <w:tcPr>
            <w:tcW w:w="0" w:type="auto"/>
          </w:tcPr>
          <w:p w14:paraId="3B6A6827" w14:textId="4867C99B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7C2A6BFE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313D7799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0AECFFB9" w14:textId="0CFDE4B9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…</w:t>
            </w:r>
          </w:p>
        </w:tc>
        <w:tc>
          <w:tcPr>
            <w:tcW w:w="0" w:type="auto"/>
          </w:tcPr>
          <w:p w14:paraId="6089EE1B" w14:textId="6ECB5E49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14:paraId="495A42A9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</w:tcPr>
          <w:p w14:paraId="26BC3C5D" w14:textId="77777777" w:rsidR="00C704FB" w:rsidRPr="00BC1119" w:rsidRDefault="00C704FB" w:rsidP="00C522CF">
            <w:pPr>
              <w:rPr>
                <w:sz w:val="18"/>
                <w:szCs w:val="18"/>
              </w:rPr>
            </w:pPr>
            <w:r w:rsidRPr="00BC1119">
              <w:rPr>
                <w:sz w:val="18"/>
                <w:szCs w:val="18"/>
              </w:rPr>
              <w:t>1</w:t>
            </w:r>
          </w:p>
        </w:tc>
      </w:tr>
    </w:tbl>
    <w:p w14:paraId="2A0BAB0C" w14:textId="6BC3654A" w:rsidR="00AC2A80" w:rsidRDefault="00AC2A80" w:rsidP="008408B0"/>
    <w:p w14:paraId="4211C95C" w14:textId="16C7CFBD" w:rsidR="00B250AE" w:rsidRDefault="003F6BA5" w:rsidP="008408B0">
      <w:r>
        <w:t>The binarized</w:t>
      </w:r>
      <w:r w:rsidR="00FF6E83">
        <w:t xml:space="preserve"> </w:t>
      </w:r>
      <w:proofErr w:type="spellStart"/>
      <w:r w:rsidR="00380FBD" w:rsidRPr="000D7E9B">
        <w:rPr>
          <w:i/>
        </w:rPr>
        <w:t>Games_Genres</w:t>
      </w:r>
      <w:proofErr w:type="spellEnd"/>
      <w:r w:rsidR="004A7D32">
        <w:t xml:space="preserve"> </w:t>
      </w:r>
      <w:r w:rsidR="004774CC">
        <w:t xml:space="preserve">were </w:t>
      </w:r>
      <w:r w:rsidR="00967EA6">
        <w:t xml:space="preserve">joined with the </w:t>
      </w:r>
      <w:proofErr w:type="spellStart"/>
      <w:r w:rsidR="00967EA6" w:rsidRPr="002723F6">
        <w:rPr>
          <w:i/>
        </w:rPr>
        <w:t>App_ID_info</w:t>
      </w:r>
      <w:proofErr w:type="spellEnd"/>
      <w:r w:rsidR="00791292">
        <w:t xml:space="preserve"> table</w:t>
      </w:r>
      <w:r w:rsidR="00F24BFE">
        <w:t>, as well as t</w:t>
      </w:r>
      <w:r w:rsidR="00EE6DB3">
        <w:t xml:space="preserve">he </w:t>
      </w:r>
      <w:r w:rsidR="00CC45D1">
        <w:t xml:space="preserve">dataset retrieved from </w:t>
      </w:r>
      <w:proofErr w:type="spellStart"/>
      <w:r w:rsidR="00CC45D1">
        <w:t>Steamspy</w:t>
      </w:r>
      <w:proofErr w:type="spellEnd"/>
      <w:r w:rsidR="00912700">
        <w:t xml:space="preserve">, which </w:t>
      </w:r>
      <w:r w:rsidR="000C7994">
        <w:t xml:space="preserve">created one big table </w:t>
      </w:r>
      <w:r w:rsidR="00586D5F">
        <w:t>consisting of all app info</w:t>
      </w:r>
      <w:r w:rsidR="0085444F">
        <w:t>r</w:t>
      </w:r>
      <w:r w:rsidR="00586D5F">
        <w:t>mation</w:t>
      </w:r>
      <w:r w:rsidR="0085444F">
        <w:t>.</w:t>
      </w:r>
      <w:r w:rsidR="00542B0C">
        <w:t xml:space="preserve"> </w:t>
      </w:r>
      <w:r w:rsidR="00620423">
        <w:t xml:space="preserve">All the tables </w:t>
      </w:r>
      <w:r w:rsidR="00B8366A">
        <w:t>were joined together</w:t>
      </w:r>
      <w:r w:rsidR="00681EB2">
        <w:t xml:space="preserve"> </w:t>
      </w:r>
      <w:r w:rsidR="00920AAB">
        <w:t xml:space="preserve">on the </w:t>
      </w:r>
      <w:proofErr w:type="spellStart"/>
      <w:r w:rsidR="00920AAB" w:rsidRPr="00920AAB">
        <w:rPr>
          <w:i/>
        </w:rPr>
        <w:t>appid</w:t>
      </w:r>
      <w:proofErr w:type="spellEnd"/>
      <w:r w:rsidR="00920AAB">
        <w:t xml:space="preserve"> column</w:t>
      </w:r>
      <w:r w:rsidR="00726116">
        <w:t>,</w:t>
      </w:r>
      <w:r w:rsidR="00905FA4">
        <w:t xml:space="preserve"> creating </w:t>
      </w:r>
      <w:r w:rsidR="00CA679C">
        <w:t xml:space="preserve">a table with </w:t>
      </w:r>
      <w:r w:rsidR="00B12338">
        <w:t xml:space="preserve">34 </w:t>
      </w:r>
      <w:r w:rsidR="00B645E0">
        <w:t xml:space="preserve">unique </w:t>
      </w:r>
      <w:r w:rsidR="00B12338">
        <w:t>columns</w:t>
      </w:r>
      <w:r w:rsidR="00B645E0">
        <w:t xml:space="preserve"> </w:t>
      </w:r>
      <w:r w:rsidR="00B81577">
        <w:t>in total</w:t>
      </w:r>
      <w:r w:rsidR="00B12338">
        <w:t xml:space="preserve">. </w:t>
      </w:r>
      <w:r w:rsidR="00C21838">
        <w:t xml:space="preserve">The contents </w:t>
      </w:r>
      <w:r w:rsidR="00776DA0">
        <w:t xml:space="preserve">of each table </w:t>
      </w:r>
      <w:r w:rsidR="006C772B">
        <w:t xml:space="preserve">are described </w:t>
      </w:r>
      <w:r w:rsidR="00C51836">
        <w:t>in section 5.1</w:t>
      </w:r>
      <w:r w:rsidR="00255001">
        <w:t>.</w:t>
      </w:r>
      <w:r w:rsidR="005064D5">
        <w:t xml:space="preserve"> </w:t>
      </w:r>
    </w:p>
    <w:p w14:paraId="4EB89BA3" w14:textId="69BFBFD6" w:rsidR="00756CEC" w:rsidRDefault="006D671F" w:rsidP="008408B0">
      <w:r>
        <w:t xml:space="preserve">The last thing to be dropped </w:t>
      </w:r>
      <w:r w:rsidR="00BB6C5A">
        <w:t xml:space="preserve">from </w:t>
      </w:r>
      <w:r w:rsidR="00EB5932">
        <w:t xml:space="preserve">the final </w:t>
      </w:r>
      <w:r w:rsidR="00376F97">
        <w:t xml:space="preserve">table was </w:t>
      </w:r>
      <w:r w:rsidR="00A01AC4">
        <w:t xml:space="preserve">entries </w:t>
      </w:r>
      <w:r w:rsidR="009E2304">
        <w:t xml:space="preserve">with non-existent </w:t>
      </w:r>
      <w:r w:rsidR="000425BC">
        <w:t>Rating</w:t>
      </w:r>
      <w:r w:rsidR="00552DC0">
        <w:t xml:space="preserve">, </w:t>
      </w:r>
      <w:r w:rsidR="00A212F7">
        <w:t xml:space="preserve">which originates from the </w:t>
      </w:r>
      <w:proofErr w:type="spellStart"/>
      <w:r w:rsidR="00A212F7" w:rsidRPr="00A212F7">
        <w:rPr>
          <w:i/>
        </w:rPr>
        <w:t>App_ID_Info</w:t>
      </w:r>
      <w:proofErr w:type="spellEnd"/>
      <w:r w:rsidR="00390184">
        <w:t>-</w:t>
      </w:r>
      <w:r w:rsidR="00801F6A">
        <w:t>table</w:t>
      </w:r>
      <w:r w:rsidR="007466F4">
        <w:t xml:space="preserve">. </w:t>
      </w:r>
      <w:r w:rsidR="002C00F9">
        <w:t xml:space="preserve">Only those apps that </w:t>
      </w:r>
      <w:r w:rsidR="00815D61">
        <w:t xml:space="preserve">have a </w:t>
      </w:r>
      <w:r w:rsidR="0056736B">
        <w:t xml:space="preserve">rating given </w:t>
      </w:r>
      <w:r w:rsidR="00416D72">
        <w:t xml:space="preserve">are </w:t>
      </w:r>
      <w:r w:rsidR="00761AD3">
        <w:t xml:space="preserve">kept </w:t>
      </w:r>
      <w:r w:rsidR="00D03114">
        <w:t xml:space="preserve">with the purpose of </w:t>
      </w:r>
      <w:r w:rsidR="00271CD6">
        <w:t>sort</w:t>
      </w:r>
      <w:r w:rsidR="00D03114">
        <w:t>ing</w:t>
      </w:r>
      <w:r w:rsidR="00271CD6">
        <w:t xml:space="preserve"> the recommendations </w:t>
      </w:r>
      <w:r w:rsidR="003F2266">
        <w:t xml:space="preserve">in </w:t>
      </w:r>
      <w:r w:rsidR="00FD183C">
        <w:t>top rated order</w:t>
      </w:r>
      <w:r w:rsidR="00B64607">
        <w:t xml:space="preserve">, </w:t>
      </w:r>
      <w:r w:rsidR="00271664">
        <w:t xml:space="preserve">if </w:t>
      </w:r>
      <w:r w:rsidR="000451EE">
        <w:t>so desired.</w:t>
      </w:r>
      <w:r w:rsidR="00A448E6">
        <w:t xml:space="preserve"> </w:t>
      </w:r>
      <w:r w:rsidR="00C458B7">
        <w:t xml:space="preserve">This whole process </w:t>
      </w:r>
      <w:r w:rsidR="00467347">
        <w:t xml:space="preserve">has </w:t>
      </w:r>
      <w:r w:rsidR="00F51F32">
        <w:lastRenderedPageBreak/>
        <w:t>achieved</w:t>
      </w:r>
      <w:r w:rsidR="007C1463">
        <w:t xml:space="preserve"> two </w:t>
      </w:r>
      <w:r w:rsidR="00171A60">
        <w:t xml:space="preserve">datasets </w:t>
      </w:r>
      <w:r w:rsidR="00104D51">
        <w:t>consisting of information about all apps and information about a fraction of users</w:t>
      </w:r>
      <w:r w:rsidR="002174FB">
        <w:t xml:space="preserve"> and their playtime.</w:t>
      </w:r>
      <w:r w:rsidR="00664613">
        <w:t xml:space="preserve"> </w:t>
      </w:r>
    </w:p>
    <w:p w14:paraId="2721BB27" w14:textId="157983D6" w:rsidR="00083F40" w:rsidRPr="007A69FC" w:rsidRDefault="00083F40" w:rsidP="00083F40">
      <w:pPr>
        <w:pStyle w:val="Heading2"/>
        <w:rPr>
          <w:lang w:val="en-US"/>
        </w:rPr>
      </w:pPr>
      <w:bookmarkStart w:id="42" w:name="_Toc9505071"/>
      <w:bookmarkStart w:id="43" w:name="_Toc10156237"/>
      <w:r w:rsidRPr="007A69FC">
        <w:rPr>
          <w:lang w:val="en-US"/>
        </w:rPr>
        <w:t>Similarity</w:t>
      </w:r>
      <w:r w:rsidR="00175248" w:rsidRPr="007A69FC">
        <w:rPr>
          <w:lang w:val="en-US"/>
        </w:rPr>
        <w:t xml:space="preserve"> f</w:t>
      </w:r>
      <w:r w:rsidRPr="007A69FC">
        <w:rPr>
          <w:lang w:val="en-US"/>
        </w:rPr>
        <w:t>unction</w:t>
      </w:r>
      <w:bookmarkEnd w:id="42"/>
      <w:bookmarkEnd w:id="43"/>
    </w:p>
    <w:p w14:paraId="1859A09E" w14:textId="565F941A" w:rsidR="00083F40" w:rsidRDefault="006B02D3" w:rsidP="001C620E">
      <w:r w:rsidRPr="007A69FC">
        <w:t xml:space="preserve">The process of </w:t>
      </w:r>
      <w:r w:rsidR="00101BEF" w:rsidRPr="007A69FC">
        <w:t xml:space="preserve">finding </w:t>
      </w:r>
      <w:r w:rsidR="00AD33FB">
        <w:t xml:space="preserve">similar </w:t>
      </w:r>
      <w:r w:rsidR="003A2DCB" w:rsidRPr="007A69FC">
        <w:t xml:space="preserve">games </w:t>
      </w:r>
      <w:r w:rsidR="008A66D1">
        <w:t xml:space="preserve">to the user’s preferences </w:t>
      </w:r>
      <w:r w:rsidR="003D5CEC" w:rsidRPr="007A69FC">
        <w:t xml:space="preserve">with </w:t>
      </w:r>
      <w:r w:rsidR="003A2DCB" w:rsidRPr="007A69FC">
        <w:t xml:space="preserve">the constraints of the user’s </w:t>
      </w:r>
      <w:r w:rsidR="00DF0000">
        <w:t>playtime dedication</w:t>
      </w:r>
      <w:r w:rsidR="00467C27">
        <w:t xml:space="preserve"> was</w:t>
      </w:r>
      <w:r w:rsidR="00537192" w:rsidRPr="007A69FC">
        <w:t xml:space="preserve"> done by </w:t>
      </w:r>
      <w:r w:rsidR="00A96315" w:rsidRPr="007A69FC">
        <w:t xml:space="preserve">calculating </w:t>
      </w:r>
      <w:r w:rsidR="00DB114A" w:rsidRPr="007A69FC">
        <w:t>a weighted cosine similarity</w:t>
      </w:r>
      <w:r w:rsidR="00240A13" w:rsidRPr="007A69FC">
        <w:t>.</w:t>
      </w:r>
      <w:r w:rsidR="000C3D2C">
        <w:t xml:space="preserve"> The weights </w:t>
      </w:r>
      <w:r w:rsidR="00FA6A4C">
        <w:t xml:space="preserve">are generated </w:t>
      </w:r>
      <w:r w:rsidR="004A35AD">
        <w:t xml:space="preserve">as such that </w:t>
      </w:r>
      <w:r w:rsidR="00E27AAE">
        <w:t xml:space="preserve">the genres </w:t>
      </w:r>
      <w:r w:rsidR="00BF3A83">
        <w:t>that are present in the user’s preferences are weighted higher than all other genres</w:t>
      </w:r>
      <w:r w:rsidR="00622FB6">
        <w:t>,</w:t>
      </w:r>
      <w:r w:rsidR="005511C0">
        <w:t xml:space="preserve"> </w:t>
      </w:r>
      <w:r w:rsidR="00D96FF9">
        <w:t>1.5 vs 1.0</w:t>
      </w:r>
      <w:r w:rsidR="007B27DC">
        <w:t xml:space="preserve"> respectively</w:t>
      </w:r>
      <w:r w:rsidR="001E18C9">
        <w:t>. T</w:t>
      </w:r>
      <w:r w:rsidR="007C16F8">
        <w:t>he user’s playtime</w:t>
      </w:r>
      <w:r w:rsidR="009C691B">
        <w:t xml:space="preserve"> was weighted </w:t>
      </w:r>
      <w:r w:rsidR="00FC2BCF">
        <w:t>neutral</w:t>
      </w:r>
      <w:r w:rsidR="007D16A6">
        <w:t xml:space="preserve"> </w:t>
      </w:r>
      <w:r w:rsidR="00CB7DEC">
        <w:t xml:space="preserve">at </w:t>
      </w:r>
      <w:r w:rsidR="00E60C1A">
        <w:t>1.</w:t>
      </w:r>
      <w:r w:rsidR="00CB7DEC">
        <w:t>0</w:t>
      </w:r>
      <w:r w:rsidR="00CB651C">
        <w:t>, while t</w:t>
      </w:r>
      <w:r w:rsidR="007C04B1">
        <w:t>he release year was weighted</w:t>
      </w:r>
      <w:r w:rsidR="006D4950">
        <w:t xml:space="preserve"> the lowest </w:t>
      </w:r>
      <w:r w:rsidR="00BE6939">
        <w:t xml:space="preserve">with a weight of </w:t>
      </w:r>
      <w:r w:rsidR="00B71B96">
        <w:t>0.5</w:t>
      </w:r>
      <w:r w:rsidR="00240A13" w:rsidRPr="007A69FC">
        <w:t xml:space="preserve"> </w:t>
      </w:r>
    </w:p>
    <w:p w14:paraId="08E24B2B" w14:textId="59C7AD65" w:rsidR="00472036" w:rsidRDefault="00754506" w:rsidP="001C620E">
      <w:r>
        <w:t xml:space="preserve">The similarity function </w:t>
      </w:r>
      <w:r w:rsidR="0075609B">
        <w:t xml:space="preserve">was implemented </w:t>
      </w:r>
      <w:r w:rsidR="00ED21DD">
        <w:t xml:space="preserve">using </w:t>
      </w:r>
      <w:r w:rsidR="00774440">
        <w:t>the</w:t>
      </w:r>
      <w:r w:rsidR="000A021E">
        <w:t xml:space="preserve"> cosine</w:t>
      </w:r>
      <w:r w:rsidR="00774440">
        <w:t xml:space="preserve"> distance</w:t>
      </w:r>
      <w:r w:rsidR="001321F4">
        <w:t>/similarity</w:t>
      </w:r>
      <w:r w:rsidR="00774440">
        <w:t xml:space="preserve"> between </w:t>
      </w:r>
      <w:r w:rsidR="008A543E">
        <w:t>two vectors</w:t>
      </w:r>
    </w:p>
    <w:p w14:paraId="1DEF5CA3" w14:textId="7F8234B0" w:rsidR="0016532D" w:rsidRPr="00572E25" w:rsidRDefault="007625C6" w:rsidP="000C1036">
      <w:pPr>
        <w:jc w:val="center"/>
      </w:pPr>
      <m:oMathPara>
        <m:oMath>
          <m:r>
            <w:rPr>
              <w:rFonts w:ascii="Cambria Math" w:hAnsi="Cambria Math"/>
            </w:rPr>
            <m:t xml:space="preserve">similarity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 ∙v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</m:oMath>
      </m:oMathPara>
    </w:p>
    <w:p w14:paraId="412C2F89" w14:textId="670A43A5" w:rsidR="00572E25" w:rsidRPr="00B9233F" w:rsidRDefault="006D05F0" w:rsidP="00880F6F">
      <w:r>
        <w:t>a</w:t>
      </w:r>
      <w:r w:rsidR="001D4676">
        <w:t xml:space="preserve">s well as </w:t>
      </w:r>
      <w:r w:rsidR="00757E47">
        <w:t xml:space="preserve">the </w:t>
      </w:r>
      <w:r w:rsidR="00C30B8D">
        <w:t xml:space="preserve">weighted cosine </w:t>
      </w:r>
      <w:r w:rsidR="00450735">
        <w:t>distance</w:t>
      </w:r>
      <w:r w:rsidR="00B314AD">
        <w:t>/similarity</w:t>
      </w:r>
      <w:r w:rsidR="0063322C">
        <w:t xml:space="preserve">. </w:t>
      </w:r>
    </w:p>
    <w:p w14:paraId="3C8390A7" w14:textId="3A05EF1F" w:rsidR="00B9233F" w:rsidRPr="00A87D5B" w:rsidRDefault="00EE1DAA" w:rsidP="00EE1DAA">
      <w:pPr>
        <w:jc w:val="center"/>
      </w:pPr>
      <m:oMathPara>
        <m:oMath>
          <m:r>
            <w:rPr>
              <w:rFonts w:ascii="Cambria Math" w:hAnsi="Cambria Math"/>
            </w:rPr>
            <m:t xml:space="preserve">weighted similarity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  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rad>
              <m:r>
                <w:rPr>
                  <w:rFonts w:ascii="Cambria Math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i  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</m:rad>
            </m:den>
          </m:f>
        </m:oMath>
      </m:oMathPara>
    </w:p>
    <w:p w14:paraId="1FD54167" w14:textId="78F02B0E" w:rsidR="00A87D5B" w:rsidRPr="00B9233F" w:rsidRDefault="00D01319" w:rsidP="00A87D5B">
      <w:r>
        <w:t>w</w:t>
      </w:r>
      <w:r w:rsidR="00A87D5B">
        <w:t xml:space="preserve">here </w:t>
      </w:r>
      <w:r w:rsidR="00942029" w:rsidRPr="00417F7E">
        <w:rPr>
          <w:i/>
        </w:rPr>
        <w:t xml:space="preserve">u </w:t>
      </w:r>
      <w:r w:rsidR="00942029">
        <w:t xml:space="preserve">and </w:t>
      </w:r>
      <w:r w:rsidR="00942029" w:rsidRPr="00417F7E">
        <w:rPr>
          <w:i/>
        </w:rPr>
        <w:t>v</w:t>
      </w:r>
      <w:r w:rsidR="00942029">
        <w:t xml:space="preserve"> are </w:t>
      </w:r>
      <w:r w:rsidR="00424376">
        <w:t xml:space="preserve">vectors </w:t>
      </w:r>
      <w:r w:rsidR="006C6707">
        <w:t>contain</w:t>
      </w:r>
      <w:r w:rsidR="00AA6D4B">
        <w:t xml:space="preserve">ing </w:t>
      </w:r>
      <w:r w:rsidR="00F67547">
        <w:t xml:space="preserve">the user’s preferences </w:t>
      </w:r>
      <w:r w:rsidR="00BC6711">
        <w:t xml:space="preserve">of the attributes </w:t>
      </w:r>
      <w:r w:rsidR="00F67547">
        <w:t>and the games</w:t>
      </w:r>
      <w:r w:rsidR="00B45753">
        <w:t xml:space="preserve"> </w:t>
      </w:r>
      <w:r w:rsidR="00BC6711">
        <w:t xml:space="preserve">attributes </w:t>
      </w:r>
      <w:r w:rsidR="00B45753">
        <w:t>respectively</w:t>
      </w:r>
      <w:r w:rsidR="00955722">
        <w:t xml:space="preserve">, and </w:t>
      </w:r>
      <w:r w:rsidR="00D42E0D" w:rsidRPr="00417F7E">
        <w:rPr>
          <w:i/>
        </w:rPr>
        <w:t>w</w:t>
      </w:r>
      <w:r w:rsidR="000661FD">
        <w:t xml:space="preserve"> is </w:t>
      </w:r>
      <w:r w:rsidR="004A749F">
        <w:t xml:space="preserve">the </w:t>
      </w:r>
      <w:r w:rsidR="00224BFE">
        <w:t>vector containing weights</w:t>
      </w:r>
      <w:r w:rsidR="004A749F">
        <w:t xml:space="preserve"> for each component </w:t>
      </w:r>
      <w:r w:rsidR="00E30C0D">
        <w:t xml:space="preserve">in </w:t>
      </w:r>
      <w:r w:rsidR="00162454">
        <w:t>those</w:t>
      </w:r>
      <w:r w:rsidR="00D54C0C">
        <w:t xml:space="preserve"> </w:t>
      </w:r>
      <w:r w:rsidR="00E30C0D">
        <w:t>vectors</w:t>
      </w:r>
      <w:r w:rsidR="0014208D">
        <w:t>.</w:t>
      </w:r>
    </w:p>
    <w:p w14:paraId="302BF080" w14:textId="5E536C2D" w:rsidR="00083F40" w:rsidRPr="007A69FC" w:rsidRDefault="003248B3" w:rsidP="00427F6B">
      <w:pPr>
        <w:pStyle w:val="Heading2"/>
        <w:rPr>
          <w:lang w:val="en-US"/>
        </w:rPr>
      </w:pPr>
      <w:bookmarkStart w:id="44" w:name="_Toc10156238"/>
      <w:r w:rsidRPr="007A69FC">
        <w:rPr>
          <w:lang w:val="en-US"/>
        </w:rPr>
        <w:t>Recommender system</w:t>
      </w:r>
      <w:bookmarkEnd w:id="44"/>
    </w:p>
    <w:p w14:paraId="4666114E" w14:textId="678AF835" w:rsidR="00C81908" w:rsidRDefault="00080A99" w:rsidP="00CD03B1">
      <w:r>
        <w:t xml:space="preserve">Everything </w:t>
      </w:r>
      <w:r w:rsidR="00C25ED4">
        <w:t xml:space="preserve">done in Python </w:t>
      </w:r>
      <w:r w:rsidR="00232567">
        <w:t xml:space="preserve">was done </w:t>
      </w:r>
      <w:r w:rsidR="005C6E9B">
        <w:t xml:space="preserve">using </w:t>
      </w:r>
      <w:proofErr w:type="spellStart"/>
      <w:r w:rsidR="005C6E9B">
        <w:t>Jupyter</w:t>
      </w:r>
      <w:proofErr w:type="spellEnd"/>
      <w:r w:rsidR="005C6E9B">
        <w:t xml:space="preserve"> Notebook</w:t>
      </w:r>
      <w:r w:rsidR="00917857">
        <w:t xml:space="preserve"> (</w:t>
      </w:r>
      <w:proofErr w:type="spellStart"/>
      <w:r w:rsidR="00165DCE">
        <w:t>Kluyver</w:t>
      </w:r>
      <w:proofErr w:type="spellEnd"/>
      <w:r w:rsidR="00165DCE">
        <w:t>, 2016</w:t>
      </w:r>
      <w:r w:rsidR="00917857">
        <w:t>)</w:t>
      </w:r>
      <w:r w:rsidR="00B55EF3">
        <w:t xml:space="preserve"> </w:t>
      </w:r>
      <w:r w:rsidR="00ED7B3B">
        <w:t xml:space="preserve">for a more exploratory </w:t>
      </w:r>
      <w:r w:rsidR="00286DA8">
        <w:t xml:space="preserve">approach </w:t>
      </w:r>
      <w:r w:rsidR="00301296">
        <w:t>to code execution</w:t>
      </w:r>
      <w:r w:rsidR="007D6D8B">
        <w:t xml:space="preserve">. </w:t>
      </w:r>
      <w:proofErr w:type="spellStart"/>
      <w:r w:rsidR="00930B59">
        <w:t>Jupyter</w:t>
      </w:r>
      <w:proofErr w:type="spellEnd"/>
      <w:r w:rsidR="00930B59">
        <w:t xml:space="preserve"> Notebook </w:t>
      </w:r>
      <w:r w:rsidR="00FB29EC">
        <w:t xml:space="preserve">allows </w:t>
      </w:r>
      <w:r w:rsidR="00D22B24">
        <w:t xml:space="preserve">code </w:t>
      </w:r>
      <w:r w:rsidR="00F44879">
        <w:t xml:space="preserve">to be executed independently </w:t>
      </w:r>
      <w:r w:rsidR="00F46B38">
        <w:t>by dividing</w:t>
      </w:r>
      <w:r w:rsidR="004C55DD">
        <w:t xml:space="preserve"> code</w:t>
      </w:r>
      <w:r w:rsidR="00D90369">
        <w:t xml:space="preserve"> into cells</w:t>
      </w:r>
      <w:r w:rsidR="004C55DD">
        <w:t>.</w:t>
      </w:r>
      <w:r w:rsidR="00A250BF">
        <w:t xml:space="preserve"> </w:t>
      </w:r>
      <w:r w:rsidR="0068664C">
        <w:t>As mentioned in section 5.3</w:t>
      </w:r>
      <w:r w:rsidR="003837DF">
        <w:t xml:space="preserve">, </w:t>
      </w:r>
      <w:r w:rsidR="00833A79">
        <w:t xml:space="preserve">the library </w:t>
      </w:r>
      <w:proofErr w:type="spellStart"/>
      <w:r w:rsidR="00833A79">
        <w:t>Dask</w:t>
      </w:r>
      <w:proofErr w:type="spellEnd"/>
      <w:r w:rsidR="00833A79">
        <w:t xml:space="preserve"> was </w:t>
      </w:r>
      <w:r w:rsidR="00F45FC5">
        <w:t xml:space="preserve">initially </w:t>
      </w:r>
      <w:r w:rsidR="00331B82">
        <w:t xml:space="preserve">used because of their </w:t>
      </w:r>
      <w:r w:rsidR="00384FB1">
        <w:t xml:space="preserve">ability to do </w:t>
      </w:r>
      <w:r w:rsidR="00331B82">
        <w:t xml:space="preserve">parallel </w:t>
      </w:r>
      <w:r w:rsidR="005F7CE8">
        <w:t xml:space="preserve">computing on </w:t>
      </w:r>
      <w:proofErr w:type="spellStart"/>
      <w:r w:rsidR="005F7CE8">
        <w:t>dataframes</w:t>
      </w:r>
      <w:proofErr w:type="spellEnd"/>
      <w:r w:rsidR="00E8216E">
        <w:t xml:space="preserve">. </w:t>
      </w:r>
      <w:r w:rsidR="00ED1269">
        <w:t xml:space="preserve">The dataset was initially very large </w:t>
      </w:r>
      <w:r w:rsidR="00183CEB">
        <w:t xml:space="preserve">which made this </w:t>
      </w:r>
      <w:r w:rsidR="008B7EEC">
        <w:t xml:space="preserve">library a necessity </w:t>
      </w:r>
      <w:r w:rsidR="008B6117">
        <w:t xml:space="preserve">to </w:t>
      </w:r>
      <w:r w:rsidR="002F3FC0">
        <w:t xml:space="preserve">progress </w:t>
      </w:r>
      <w:r w:rsidR="00CD7470">
        <w:t xml:space="preserve">in the project. </w:t>
      </w:r>
    </w:p>
    <w:p w14:paraId="129C7990" w14:textId="57D2704D" w:rsidR="009D7F57" w:rsidRDefault="00813EA9" w:rsidP="00CD03B1">
      <w:r>
        <w:t>When the datasets had been reduced in size</w:t>
      </w:r>
      <w:r w:rsidR="00035621">
        <w:t xml:space="preserve"> and </w:t>
      </w:r>
      <w:r w:rsidR="003534C1">
        <w:t>initially cleaned</w:t>
      </w:r>
      <w:r w:rsidR="009977D8">
        <w:t>,</w:t>
      </w:r>
      <w:r>
        <w:t xml:space="preserve"> </w:t>
      </w:r>
      <w:r w:rsidR="008822B5">
        <w:t xml:space="preserve">the </w:t>
      </w:r>
      <w:r w:rsidR="00B01BC0">
        <w:t xml:space="preserve">python library </w:t>
      </w:r>
      <w:r w:rsidR="00C076A1">
        <w:t>Pandas</w:t>
      </w:r>
      <w:r w:rsidR="00604A76">
        <w:t xml:space="preserve"> (</w:t>
      </w:r>
      <w:r w:rsidR="00C37B8A" w:rsidRPr="00BB0989">
        <w:t>McKinney</w:t>
      </w:r>
      <w:r w:rsidR="00C37B8A">
        <w:t>, 2010</w:t>
      </w:r>
      <w:r w:rsidR="00604A76">
        <w:t>)</w:t>
      </w:r>
      <w:r w:rsidR="008901E4">
        <w:t xml:space="preserve"> </w:t>
      </w:r>
      <w:r w:rsidR="005E63EC">
        <w:t xml:space="preserve">was </w:t>
      </w:r>
      <w:r w:rsidR="008D526D">
        <w:t xml:space="preserve">used </w:t>
      </w:r>
      <w:r w:rsidR="0066414A">
        <w:t xml:space="preserve">to </w:t>
      </w:r>
      <w:r w:rsidR="001B6F10">
        <w:t xml:space="preserve">retrieve </w:t>
      </w:r>
      <w:r w:rsidR="0054026F">
        <w:t xml:space="preserve">the </w:t>
      </w:r>
      <w:r w:rsidR="00C042B1">
        <w:t>features of interest</w:t>
      </w:r>
      <w:r w:rsidR="00064C7C">
        <w:t xml:space="preserve">, </w:t>
      </w:r>
      <w:r w:rsidR="009C0DEA">
        <w:t xml:space="preserve">i.e. </w:t>
      </w:r>
      <w:r w:rsidR="00AF29EE">
        <w:t xml:space="preserve">time, </w:t>
      </w:r>
      <w:r w:rsidR="00BE7928">
        <w:t xml:space="preserve">genres and </w:t>
      </w:r>
      <w:r w:rsidR="00244F14">
        <w:t>release year</w:t>
      </w:r>
      <w:r w:rsidR="001A1B45">
        <w:t xml:space="preserve">, </w:t>
      </w:r>
      <w:r w:rsidR="000C65AA">
        <w:t>from the dataset</w:t>
      </w:r>
      <w:r w:rsidR="009856B4">
        <w:t>s</w:t>
      </w:r>
      <w:r w:rsidR="00244F14">
        <w:t>.</w:t>
      </w:r>
      <w:r w:rsidR="004B43D3">
        <w:t xml:space="preserve"> </w:t>
      </w:r>
      <w:r w:rsidR="009D5871">
        <w:t xml:space="preserve">Pandas was </w:t>
      </w:r>
      <w:r w:rsidR="001429BF">
        <w:t xml:space="preserve">also </w:t>
      </w:r>
      <w:r w:rsidR="009D5871">
        <w:t xml:space="preserve">used in conjunction with </w:t>
      </w:r>
      <w:r w:rsidR="001F4D77">
        <w:t>SciPy</w:t>
      </w:r>
      <w:r w:rsidR="00745C7F">
        <w:t xml:space="preserve"> (</w:t>
      </w:r>
      <w:r w:rsidR="00123DDC">
        <w:t>Jones et.al.</w:t>
      </w:r>
      <w:r w:rsidR="005F6165">
        <w:t>, 2001</w:t>
      </w:r>
      <w:r w:rsidR="00DE7C7B">
        <w:t>-</w:t>
      </w:r>
      <w:r w:rsidR="00745C7F">
        <w:t>)</w:t>
      </w:r>
      <w:r w:rsidR="0086625B">
        <w:t xml:space="preserve"> to</w:t>
      </w:r>
      <w:r w:rsidR="003702A0">
        <w:t xml:space="preserve"> </w:t>
      </w:r>
      <w:r w:rsidR="004B10DB">
        <w:t xml:space="preserve">compute the cosine similarity </w:t>
      </w:r>
      <w:r w:rsidR="003E691E">
        <w:t xml:space="preserve">between the </w:t>
      </w:r>
      <w:r w:rsidR="00E73C4C">
        <w:t xml:space="preserve">target </w:t>
      </w:r>
      <w:r w:rsidR="003E691E">
        <w:t>user</w:t>
      </w:r>
      <w:r w:rsidR="00E73C4C">
        <w:t xml:space="preserve"> </w:t>
      </w:r>
      <w:r w:rsidR="003E691E">
        <w:t xml:space="preserve">and </w:t>
      </w:r>
      <w:r w:rsidR="002857A3">
        <w:t>all other games</w:t>
      </w:r>
      <w:r w:rsidR="00A80E6B">
        <w:t xml:space="preserve">, </w:t>
      </w:r>
      <w:r w:rsidR="00B44821">
        <w:t>which finally led</w:t>
      </w:r>
      <w:r w:rsidR="003B241B">
        <w:t xml:space="preserve"> </w:t>
      </w:r>
      <w:r w:rsidR="00573B13">
        <w:t xml:space="preserve">to </w:t>
      </w:r>
      <w:r w:rsidR="00634815">
        <w:t xml:space="preserve">producing recommendations. </w:t>
      </w:r>
      <w:r w:rsidR="00392D56">
        <w:t xml:space="preserve">A figure of </w:t>
      </w:r>
      <w:r w:rsidR="0099529A">
        <w:t xml:space="preserve">the </w:t>
      </w:r>
      <w:r w:rsidR="00690BE4">
        <w:t xml:space="preserve">execution flow </w:t>
      </w:r>
      <w:r w:rsidR="003824DE">
        <w:t xml:space="preserve">of this project, from start to finish is shown in </w:t>
      </w:r>
      <w:r w:rsidR="00F60D9C">
        <w:fldChar w:fldCharType="begin"/>
      </w:r>
      <w:r w:rsidR="00F60D9C">
        <w:instrText xml:space="preserve"> REF _Ref10152591 \r \h </w:instrText>
      </w:r>
      <w:r w:rsidR="00F60D9C">
        <w:fldChar w:fldCharType="separate"/>
      </w:r>
      <w:r w:rsidR="00451505">
        <w:t>Figure 1</w:t>
      </w:r>
      <w:r w:rsidR="00F60D9C">
        <w:fldChar w:fldCharType="end"/>
      </w:r>
      <w:r w:rsidR="00D94A33">
        <w:t xml:space="preserve"> below.</w:t>
      </w:r>
      <w:r w:rsidR="00A74A54">
        <w:t xml:space="preserve"> </w:t>
      </w:r>
      <w:r w:rsidR="00001792">
        <w:t xml:space="preserve">Every new recommendation </w:t>
      </w:r>
      <w:r w:rsidR="00A53D24">
        <w:t>requires</w:t>
      </w:r>
      <w:r w:rsidR="00001792">
        <w:t xml:space="preserve"> </w:t>
      </w:r>
      <w:r w:rsidR="00D104B1">
        <w:t xml:space="preserve">acquiring </w:t>
      </w:r>
      <w:r w:rsidR="003C28A4">
        <w:t>a new random user</w:t>
      </w:r>
      <w:r w:rsidR="00C94CF8">
        <w:t xml:space="preserve">, generate </w:t>
      </w:r>
      <w:r w:rsidR="00E84CDC">
        <w:t>similarities</w:t>
      </w:r>
      <w:r w:rsidR="00B5677D">
        <w:t xml:space="preserve"> and </w:t>
      </w:r>
      <w:r w:rsidR="00B74CBA">
        <w:t xml:space="preserve">retrieve the </w:t>
      </w:r>
      <w:proofErr w:type="gramStart"/>
      <w:r w:rsidR="00B74CBA">
        <w:t>top most</w:t>
      </w:r>
      <w:proofErr w:type="gramEnd"/>
      <w:r w:rsidR="00B74CBA">
        <w:t xml:space="preserve"> similar </w:t>
      </w:r>
      <w:r w:rsidR="00EC257A">
        <w:t>games</w:t>
      </w:r>
      <w:r w:rsidR="004E7CB9">
        <w:t xml:space="preserve"> as recommendations. </w:t>
      </w:r>
    </w:p>
    <w:p w14:paraId="794F972D" w14:textId="0A6B00A8" w:rsidR="00D94A33" w:rsidRDefault="00647001" w:rsidP="00647001">
      <w:pPr>
        <w:pStyle w:val="Figur"/>
      </w:pPr>
      <w:r>
        <w:lastRenderedPageBreak/>
        <w:drawing>
          <wp:inline distT="0" distB="0" distL="0" distR="0" wp14:anchorId="33E1A0A7" wp14:editId="02FB5A91">
            <wp:extent cx="1417955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7456" w14:textId="30D20D45" w:rsidR="00A53037" w:rsidRDefault="00773344" w:rsidP="007379C3">
      <w:pPr>
        <w:pStyle w:val="Figurtext"/>
      </w:pPr>
      <w:bookmarkStart w:id="45" w:name="_Ref10152591"/>
      <w:r>
        <w:t xml:space="preserve">Project flow </w:t>
      </w:r>
      <w:r w:rsidR="00423C31">
        <w:t xml:space="preserve">as </w:t>
      </w:r>
      <w:r w:rsidR="005E6F6C">
        <w:t xml:space="preserve">discussed </w:t>
      </w:r>
      <w:r w:rsidR="00DA6959">
        <w:t>in section 5</w:t>
      </w:r>
      <w:r w:rsidR="008F6BA4">
        <w:t>.2-5.4</w:t>
      </w:r>
      <w:r w:rsidR="00F20073">
        <w:t xml:space="preserve"> to </w:t>
      </w:r>
      <w:r w:rsidR="00417AB1">
        <w:t>end up with recommendations based on the initial dataset</w:t>
      </w:r>
      <w:r w:rsidR="00244A88">
        <w:t>.</w:t>
      </w:r>
      <w:bookmarkEnd w:id="45"/>
    </w:p>
    <w:p w14:paraId="4604D126" w14:textId="75E821CC" w:rsidR="00647001" w:rsidRPr="00647001" w:rsidRDefault="00244A88" w:rsidP="00A53037">
      <w:r>
        <w:t xml:space="preserve"> </w:t>
      </w:r>
    </w:p>
    <w:p w14:paraId="7C877178" w14:textId="4F5BE713" w:rsidR="00430840" w:rsidRPr="007A69FC" w:rsidRDefault="00E07BC8" w:rsidP="00430840">
      <w:pPr>
        <w:pStyle w:val="Heading1"/>
        <w:rPr>
          <w:lang w:val="en-US"/>
        </w:rPr>
      </w:pPr>
      <w:bookmarkStart w:id="46" w:name="_Toc10156239"/>
      <w:r w:rsidRPr="007A69FC">
        <w:rPr>
          <w:lang w:val="en-US"/>
        </w:rPr>
        <w:lastRenderedPageBreak/>
        <w:t>Results</w:t>
      </w:r>
      <w:bookmarkEnd w:id="46"/>
    </w:p>
    <w:p w14:paraId="51E793A3" w14:textId="6F0CD5D5" w:rsidR="00DC2269" w:rsidRPr="007A69FC" w:rsidRDefault="005B2E20" w:rsidP="000F677A">
      <w:r w:rsidRPr="007A69FC">
        <w:t xml:space="preserve">As mentioned </w:t>
      </w:r>
      <w:r w:rsidR="0091363E" w:rsidRPr="007A69FC">
        <w:t xml:space="preserve">in </w:t>
      </w:r>
      <w:r w:rsidR="002C61E3" w:rsidRPr="007A69FC">
        <w:t xml:space="preserve">section </w:t>
      </w:r>
      <w:r w:rsidR="0091363E" w:rsidRPr="007A69FC">
        <w:t>4.</w:t>
      </w:r>
      <w:r w:rsidR="004F1B3D">
        <w:t>2</w:t>
      </w:r>
      <w:r w:rsidRPr="007A69FC">
        <w:t xml:space="preserve">, </w:t>
      </w:r>
      <w:r w:rsidR="00EB05AB" w:rsidRPr="007A69FC">
        <w:t xml:space="preserve">the </w:t>
      </w:r>
      <w:r w:rsidR="00D15BB4" w:rsidRPr="007A69FC">
        <w:t xml:space="preserve">evaluation </w:t>
      </w:r>
      <w:r w:rsidR="00B117DB" w:rsidRPr="007A69FC">
        <w:t xml:space="preserve">could not be conducted </w:t>
      </w:r>
      <w:r w:rsidR="00110662" w:rsidRPr="007A69FC">
        <w:t xml:space="preserve">by calculating </w:t>
      </w:r>
      <w:r w:rsidR="00110662" w:rsidRPr="001E11AF">
        <w:rPr>
          <w:i/>
        </w:rPr>
        <w:t>precision</w:t>
      </w:r>
      <w:r w:rsidR="00110662" w:rsidRPr="007A69FC">
        <w:t xml:space="preserve"> and </w:t>
      </w:r>
      <w:r w:rsidR="00110662" w:rsidRPr="001E11AF">
        <w:rPr>
          <w:i/>
        </w:rPr>
        <w:t>recall</w:t>
      </w:r>
      <w:r w:rsidR="00B063D3" w:rsidRPr="007A69FC">
        <w:t xml:space="preserve">. </w:t>
      </w:r>
      <w:r w:rsidR="00F50636" w:rsidRPr="007A69FC">
        <w:t xml:space="preserve">This was because of the nature of </w:t>
      </w:r>
      <w:r w:rsidR="00D63320" w:rsidRPr="007A69FC">
        <w:t>the</w:t>
      </w:r>
      <w:r w:rsidR="00E85D7E" w:rsidRPr="007A69FC">
        <w:t xml:space="preserve"> types of games the recommender system is supposed to recommend. </w:t>
      </w:r>
      <w:r w:rsidR="00416B82" w:rsidRPr="007A69FC">
        <w:t xml:space="preserve">Since it is supposed to </w:t>
      </w:r>
      <w:r w:rsidR="00981B5F" w:rsidRPr="007A69FC">
        <w:t xml:space="preserve">give games </w:t>
      </w:r>
      <w:r w:rsidR="00007901" w:rsidRPr="007A69FC">
        <w:t xml:space="preserve">with a similar total playtime, genre and, to an extent, the same release year, </w:t>
      </w:r>
      <w:r w:rsidR="00EF43F5" w:rsidRPr="007A69FC">
        <w:t>it</w:t>
      </w:r>
      <w:r w:rsidR="009A10F7" w:rsidRPr="007A69FC">
        <w:t xml:space="preserve"> will</w:t>
      </w:r>
      <w:r w:rsidR="00C653ED" w:rsidRPr="007A69FC">
        <w:t xml:space="preserve"> not give </w:t>
      </w:r>
      <w:r w:rsidR="008004B9" w:rsidRPr="007A69FC">
        <w:t xml:space="preserve">back exactly </w:t>
      </w:r>
      <w:r w:rsidR="00744EBD" w:rsidRPr="007A69FC">
        <w:t xml:space="preserve">the games the user already </w:t>
      </w:r>
      <w:r w:rsidR="00EB1A23" w:rsidRPr="007A69FC">
        <w:t>has</w:t>
      </w:r>
      <w:r w:rsidR="00744EBD" w:rsidRPr="007A69FC">
        <w:t xml:space="preserve"> played.</w:t>
      </w:r>
      <w:r w:rsidR="007606D6" w:rsidRPr="007A69FC">
        <w:t xml:space="preserve"> </w:t>
      </w:r>
      <w:r w:rsidR="002905FC" w:rsidRPr="007A69FC">
        <w:t xml:space="preserve">This is because </w:t>
      </w:r>
      <w:r w:rsidR="00F013AD" w:rsidRPr="007A69FC">
        <w:t>th</w:t>
      </w:r>
      <w:r w:rsidR="009044E5" w:rsidRPr="007A69FC">
        <w:t xml:space="preserve">e </w:t>
      </w:r>
      <w:r w:rsidR="000F51CF" w:rsidRPr="007A69FC">
        <w:t xml:space="preserve">user </w:t>
      </w:r>
      <w:r w:rsidR="00025392" w:rsidRPr="007A69FC">
        <w:t>must</w:t>
      </w:r>
      <w:r w:rsidR="000208A8" w:rsidRPr="007A69FC">
        <w:t xml:space="preserve"> have </w:t>
      </w:r>
      <w:r w:rsidR="006C05CD" w:rsidRPr="007A69FC">
        <w:t xml:space="preserve">spent </w:t>
      </w:r>
      <w:r w:rsidR="0032356C" w:rsidRPr="007A69FC">
        <w:t xml:space="preserve">the average amount of time </w:t>
      </w:r>
      <w:r w:rsidR="00C0469E" w:rsidRPr="007A69FC">
        <w:t>anyone spends on the game</w:t>
      </w:r>
      <w:r w:rsidR="008E5ACA" w:rsidRPr="007A69FC">
        <w:t xml:space="preserve"> in forever</w:t>
      </w:r>
      <w:r w:rsidR="002214B4" w:rsidRPr="007A69FC">
        <w:t xml:space="preserve">, just during the two weeks </w:t>
      </w:r>
      <w:r w:rsidR="007B75A8" w:rsidRPr="007A69FC">
        <w:t>that the data consists of.</w:t>
      </w:r>
      <w:r w:rsidR="009C4EAD" w:rsidRPr="007A69FC">
        <w:t xml:space="preserve"> The user needs to be an average person since forever in just a mere two weeks.</w:t>
      </w:r>
      <w:r w:rsidR="00A86BD4" w:rsidRPr="007A69FC">
        <w:t xml:space="preserve"> </w:t>
      </w:r>
      <w:r w:rsidR="00EB1A23" w:rsidRPr="007A69FC">
        <w:t>This</w:t>
      </w:r>
      <w:r w:rsidR="00B55663" w:rsidRPr="007A69FC">
        <w:t xml:space="preserve"> fact</w:t>
      </w:r>
      <w:r w:rsidR="00EB1A23" w:rsidRPr="007A69FC">
        <w:t xml:space="preserve"> rule</w:t>
      </w:r>
      <w:r w:rsidR="0095560F" w:rsidRPr="007A69FC">
        <w:t xml:space="preserve">s out </w:t>
      </w:r>
      <w:r w:rsidR="00EC79FF" w:rsidRPr="007A69FC">
        <w:t xml:space="preserve">the testing method that </w:t>
      </w:r>
      <w:r w:rsidR="005D0CA8" w:rsidRPr="007A69FC">
        <w:t xml:space="preserve">removes a game from the user’s </w:t>
      </w:r>
      <w:r w:rsidR="00656D3D" w:rsidRPr="007A69FC">
        <w:t xml:space="preserve">list of preferred games in an attempt to recommend it back to the user, </w:t>
      </w:r>
      <w:r w:rsidR="001B0B68" w:rsidRPr="007A69FC">
        <w:t xml:space="preserve">like </w:t>
      </w:r>
      <w:proofErr w:type="spellStart"/>
      <w:r w:rsidR="00EC11FE" w:rsidRPr="007A69FC">
        <w:t>Sifa</w:t>
      </w:r>
      <w:proofErr w:type="spellEnd"/>
      <w:r w:rsidR="00EC11FE" w:rsidRPr="007A69FC">
        <w:t xml:space="preserve"> et.al (</w:t>
      </w:r>
      <w:r w:rsidR="00B05817" w:rsidRPr="007A69FC">
        <w:t>2014</w:t>
      </w:r>
      <w:r w:rsidR="00EC11FE" w:rsidRPr="007A69FC">
        <w:t xml:space="preserve">) </w:t>
      </w:r>
      <w:r w:rsidR="00667BED" w:rsidRPr="007A69FC">
        <w:t>did</w:t>
      </w:r>
      <w:r w:rsidR="001F0671" w:rsidRPr="007A69FC">
        <w:t xml:space="preserve"> in their study. </w:t>
      </w:r>
    </w:p>
    <w:p w14:paraId="415C8CC7" w14:textId="748125C4" w:rsidR="000F677A" w:rsidRPr="007A69FC" w:rsidRDefault="00D058DD" w:rsidP="000F677A">
      <w:r w:rsidRPr="007A69FC">
        <w:t xml:space="preserve">Subjective </w:t>
      </w:r>
      <w:r w:rsidR="005D406F" w:rsidRPr="007A69FC">
        <w:t xml:space="preserve">analysis </w:t>
      </w:r>
      <w:r w:rsidR="00EF7603" w:rsidRPr="007A69FC">
        <w:t xml:space="preserve">of the </w:t>
      </w:r>
      <w:r w:rsidR="00D72E25" w:rsidRPr="007A69FC">
        <w:t xml:space="preserve">recommendations and what they are based on </w:t>
      </w:r>
      <w:r w:rsidR="008A4063" w:rsidRPr="007A69FC">
        <w:t xml:space="preserve">show </w:t>
      </w:r>
      <w:r w:rsidR="005B4F0F" w:rsidRPr="007A69FC">
        <w:t xml:space="preserve">relatively </w:t>
      </w:r>
      <w:r w:rsidR="00022FDB" w:rsidRPr="007A69FC">
        <w:t>satisfying results</w:t>
      </w:r>
      <w:r w:rsidR="00025392" w:rsidRPr="007A69FC">
        <w:t xml:space="preserve">, see </w:t>
      </w:r>
      <w:r w:rsidR="00F60D9C">
        <w:fldChar w:fldCharType="begin"/>
      </w:r>
      <w:r w:rsidR="00F60D9C">
        <w:instrText xml:space="preserve"> REF _Ref10152608 \r \h </w:instrText>
      </w:r>
      <w:r w:rsidR="00F60D9C">
        <w:fldChar w:fldCharType="separate"/>
      </w:r>
      <w:r w:rsidR="00451505">
        <w:t>Figure 2</w:t>
      </w:r>
      <w:r w:rsidR="00F60D9C">
        <w:fldChar w:fldCharType="end"/>
      </w:r>
      <w:r w:rsidR="00C03DE4">
        <w:t xml:space="preserve"> below</w:t>
      </w:r>
      <w:r w:rsidR="007A6596" w:rsidRPr="007A69FC">
        <w:t xml:space="preserve">. </w:t>
      </w:r>
      <w:r w:rsidR="001B2DF9" w:rsidRPr="007A69FC">
        <w:t xml:space="preserve">These recommendations </w:t>
      </w:r>
      <w:r w:rsidR="005B4546" w:rsidRPr="007A69FC">
        <w:t xml:space="preserve">are much </w:t>
      </w:r>
      <w:r w:rsidR="00845C08" w:rsidRPr="007A69FC">
        <w:t>more diverse</w:t>
      </w:r>
      <w:r w:rsidR="00627E34" w:rsidRPr="007A69FC">
        <w:t xml:space="preserve">, </w:t>
      </w:r>
      <w:r w:rsidR="001423E4" w:rsidRPr="007A69FC">
        <w:t xml:space="preserve">which could increase </w:t>
      </w:r>
      <w:r w:rsidR="00C26193" w:rsidRPr="00C26193">
        <w:rPr>
          <w:i/>
        </w:rPr>
        <w:t>serendipity</w:t>
      </w:r>
      <w:r w:rsidR="0054435A" w:rsidRPr="007A69FC">
        <w:t xml:space="preserve"> </w:t>
      </w:r>
      <w:r w:rsidR="007436B9" w:rsidRPr="007A69FC">
        <w:t>based on how the user</w:t>
      </w:r>
      <w:r w:rsidR="003D6C7B" w:rsidRPr="007A69FC">
        <w:t xml:space="preserve"> would choose to</w:t>
      </w:r>
      <w:r w:rsidR="006D12C1" w:rsidRPr="007A69FC">
        <w:t xml:space="preserve"> react</w:t>
      </w:r>
      <w:r w:rsidR="00A73506" w:rsidRPr="007A69FC">
        <w:t>.</w:t>
      </w:r>
      <w:r w:rsidR="00EA31C1" w:rsidRPr="007A69FC">
        <w:t xml:space="preserve"> </w:t>
      </w:r>
      <w:r w:rsidR="00A91DF2" w:rsidRPr="007A69FC">
        <w:t>Since</w:t>
      </w:r>
      <w:r w:rsidR="004B0C34" w:rsidRPr="007A69FC">
        <w:t xml:space="preserve"> </w:t>
      </w:r>
      <w:r w:rsidR="00B37B49" w:rsidRPr="007A69FC">
        <w:t xml:space="preserve">the </w:t>
      </w:r>
      <w:r w:rsidR="00DE37D2" w:rsidRPr="007A69FC">
        <w:t xml:space="preserve">performance </w:t>
      </w:r>
      <w:r w:rsidR="00600E10" w:rsidRPr="007A69FC">
        <w:t>can only be measure</w:t>
      </w:r>
      <w:r w:rsidR="0075785B" w:rsidRPr="007A69FC">
        <w:t>d</w:t>
      </w:r>
      <w:r w:rsidR="00600E10" w:rsidRPr="007A69FC">
        <w:t xml:space="preserve"> </w:t>
      </w:r>
      <w:r w:rsidR="00A83CAE" w:rsidRPr="007A69FC">
        <w:t>by</w:t>
      </w:r>
      <w:r w:rsidR="00A47A53" w:rsidRPr="007A69FC">
        <w:t xml:space="preserve"> having</w:t>
      </w:r>
      <w:r w:rsidR="00A83CAE" w:rsidRPr="007A69FC">
        <w:t xml:space="preserve"> </w:t>
      </w:r>
      <w:r w:rsidR="00996E38" w:rsidRPr="007A69FC">
        <w:t>pre-existing knowledge about the recommended games</w:t>
      </w:r>
      <w:r w:rsidR="00C82B9E" w:rsidRPr="007A69FC">
        <w:t xml:space="preserve">, this </w:t>
      </w:r>
      <w:r w:rsidR="00A02FB1" w:rsidRPr="007A69FC">
        <w:t>type of recommender system</w:t>
      </w:r>
      <w:r w:rsidR="00B24803" w:rsidRPr="007A69FC">
        <w:t xml:space="preserve"> </w:t>
      </w:r>
      <w:r w:rsidR="005C4B43" w:rsidRPr="007A69FC">
        <w:t xml:space="preserve">should be </w:t>
      </w:r>
      <w:r w:rsidR="008559F1" w:rsidRPr="007A69FC">
        <w:t xml:space="preserve">evaluated </w:t>
      </w:r>
      <w:r w:rsidR="00F16F32" w:rsidRPr="007A69FC">
        <w:t xml:space="preserve">by conducting </w:t>
      </w:r>
      <w:r w:rsidR="005C4B43" w:rsidRPr="007A69FC">
        <w:t>a user study</w:t>
      </w:r>
      <w:r w:rsidR="00DB6594" w:rsidRPr="007A69FC">
        <w:t xml:space="preserve"> to get the user’s opinions</w:t>
      </w:r>
      <w:r w:rsidR="000279D2" w:rsidRPr="007A69FC">
        <w:t xml:space="preserve">. </w:t>
      </w:r>
      <w:r w:rsidR="00634CF9" w:rsidRPr="007A69FC">
        <w:t xml:space="preserve">While conducting the user study the actual preference </w:t>
      </w:r>
      <w:r w:rsidR="00BF2FB3" w:rsidRPr="007A69FC">
        <w:t xml:space="preserve">of the users </w:t>
      </w:r>
      <w:r w:rsidR="00D50C2C" w:rsidRPr="007A69FC">
        <w:t xml:space="preserve">can be established, such as </w:t>
      </w:r>
      <w:r w:rsidR="00262098" w:rsidRPr="007A69FC">
        <w:t xml:space="preserve">how much time is spent each week or what genres are the most interesting. </w:t>
      </w:r>
    </w:p>
    <w:p w14:paraId="4DEC8F72" w14:textId="0BC5B132" w:rsidR="007369FC" w:rsidRPr="007A69FC" w:rsidRDefault="007369FC" w:rsidP="007369FC">
      <w:pPr>
        <w:pStyle w:val="Figur"/>
      </w:pPr>
      <w:r w:rsidRPr="007A69FC">
        <w:drawing>
          <wp:inline distT="0" distB="0" distL="0" distR="0" wp14:anchorId="65062F16" wp14:editId="78DBB636">
            <wp:extent cx="4849793" cy="2620128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6"/>
                    <a:stretch/>
                  </pic:blipFill>
                  <pic:spPr bwMode="auto">
                    <a:xfrm>
                      <a:off x="0" y="0"/>
                      <a:ext cx="4859826" cy="262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1D6DD" w14:textId="61BBF105" w:rsidR="007369FC" w:rsidRPr="007A69FC" w:rsidRDefault="0023036B" w:rsidP="009E411C">
      <w:pPr>
        <w:pStyle w:val="Figurtext"/>
      </w:pPr>
      <w:bookmarkStart w:id="47" w:name="_Ref10152608"/>
      <w:r w:rsidRPr="007A69FC">
        <w:t xml:space="preserve">Top 10 recommended games </w:t>
      </w:r>
      <w:r w:rsidR="002269A8" w:rsidRPr="007A69FC">
        <w:t>using the implemented recommender system</w:t>
      </w:r>
      <w:r w:rsidR="00022698" w:rsidRPr="007A69FC">
        <w:t xml:space="preserve"> with weighted playtime, release date and genre</w:t>
      </w:r>
      <w:r w:rsidR="0041360B" w:rsidRPr="007A69FC">
        <w:t>.</w:t>
      </w:r>
      <w:bookmarkEnd w:id="47"/>
      <w:r w:rsidR="00284285" w:rsidRPr="007A69FC">
        <w:t xml:space="preserve"> </w:t>
      </w:r>
    </w:p>
    <w:p w14:paraId="6934DE37" w14:textId="2FDC1CE8" w:rsidR="00B76792" w:rsidRPr="007A69FC" w:rsidRDefault="00FD6D04" w:rsidP="00B76792">
      <w:r w:rsidRPr="007A69FC">
        <w:t xml:space="preserve">The first attempt </w:t>
      </w:r>
      <w:r w:rsidR="0066419A" w:rsidRPr="007A69FC">
        <w:t xml:space="preserve">of similarity calculation was done </w:t>
      </w:r>
      <w:r w:rsidR="00340A2C" w:rsidRPr="007A69FC">
        <w:t xml:space="preserve">using only the playtime and the genre as features. </w:t>
      </w:r>
      <w:r w:rsidR="00DE4F2E" w:rsidRPr="007A69FC">
        <w:t xml:space="preserve">This very limited 2-dimensional feature set </w:t>
      </w:r>
      <w:r w:rsidR="005750E4" w:rsidRPr="007A69FC">
        <w:t xml:space="preserve">led to a lot of similarities of </w:t>
      </w:r>
      <w:r w:rsidR="00C34321" w:rsidRPr="007A69FC">
        <w:t>1.0</w:t>
      </w:r>
      <w:r w:rsidR="00374F3C" w:rsidRPr="007A69FC">
        <w:t xml:space="preserve">, as seen in </w:t>
      </w:r>
      <w:r w:rsidR="00F60D9C">
        <w:fldChar w:fldCharType="begin"/>
      </w:r>
      <w:r w:rsidR="00F60D9C">
        <w:instrText xml:space="preserve"> REF _Ref10152615 \r \h </w:instrText>
      </w:r>
      <w:r w:rsidR="00F60D9C">
        <w:fldChar w:fldCharType="separate"/>
      </w:r>
      <w:r w:rsidR="00451505">
        <w:t>Figure 3</w:t>
      </w:r>
      <w:r w:rsidR="00F60D9C">
        <w:fldChar w:fldCharType="end"/>
      </w:r>
      <w:r w:rsidR="00706BA3">
        <w:t xml:space="preserve"> below</w:t>
      </w:r>
      <w:r w:rsidR="00374F3C" w:rsidRPr="007A69FC">
        <w:t xml:space="preserve">. This </w:t>
      </w:r>
      <w:r w:rsidR="007C3D5B" w:rsidRPr="007A69FC">
        <w:t xml:space="preserve">is because there </w:t>
      </w:r>
      <w:r w:rsidR="00E17070" w:rsidRPr="007A69FC">
        <w:t>is</w:t>
      </w:r>
      <w:r w:rsidR="00DD519C" w:rsidRPr="007A69FC">
        <w:t xml:space="preserve"> a sufficient amount </w:t>
      </w:r>
      <w:r w:rsidR="007C3D5B" w:rsidRPr="007A69FC">
        <w:t xml:space="preserve">of games with varying average playtime such that </w:t>
      </w:r>
      <w:r w:rsidR="007051D6" w:rsidRPr="007A69FC">
        <w:t xml:space="preserve">any given user’s weekly playtime is </w:t>
      </w:r>
      <w:r w:rsidR="00C5546A" w:rsidRPr="007A69FC">
        <w:t>highly likely</w:t>
      </w:r>
      <w:r w:rsidR="007051D6" w:rsidRPr="007A69FC">
        <w:t xml:space="preserve"> to be exactly </w:t>
      </w:r>
      <w:r w:rsidR="00275A3D" w:rsidRPr="007A69FC">
        <w:t xml:space="preserve">like </w:t>
      </w:r>
      <w:r w:rsidR="00E17070" w:rsidRPr="007A69FC">
        <w:t xml:space="preserve">at least </w:t>
      </w:r>
      <w:r w:rsidR="00EA782B" w:rsidRPr="007A69FC">
        <w:t xml:space="preserve">some </w:t>
      </w:r>
      <w:r w:rsidR="00275A3D" w:rsidRPr="007A69FC">
        <w:t>game’s playtime</w:t>
      </w:r>
      <w:r w:rsidR="00476502" w:rsidRPr="007A69FC">
        <w:t xml:space="preserve">, </w:t>
      </w:r>
      <w:r w:rsidR="00173C54" w:rsidRPr="007A69FC">
        <w:t xml:space="preserve">while also </w:t>
      </w:r>
      <w:r w:rsidR="001E0A62" w:rsidRPr="007A69FC">
        <w:t xml:space="preserve">matching </w:t>
      </w:r>
      <w:r w:rsidR="00173C54" w:rsidRPr="007A69FC">
        <w:t xml:space="preserve">on </w:t>
      </w:r>
      <w:r w:rsidR="008C0CCA" w:rsidRPr="007A69FC">
        <w:t xml:space="preserve">the </w:t>
      </w:r>
      <w:r w:rsidR="00173C54" w:rsidRPr="007A69FC">
        <w:t xml:space="preserve">genres. </w:t>
      </w:r>
    </w:p>
    <w:p w14:paraId="0263DF0E" w14:textId="5F727622" w:rsidR="00B76792" w:rsidRPr="007A69FC" w:rsidRDefault="00DD03A4" w:rsidP="00B76792">
      <w:pPr>
        <w:pStyle w:val="Figur"/>
      </w:pPr>
      <w:r w:rsidRPr="007A69FC">
        <w:lastRenderedPageBreak/>
        <w:drawing>
          <wp:inline distT="0" distB="0" distL="0" distR="0" wp14:anchorId="06805410" wp14:editId="369D807F">
            <wp:extent cx="3605514" cy="320949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690" cy="3218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2429E" w14:textId="651449A6" w:rsidR="00B76792" w:rsidRPr="007A69FC" w:rsidRDefault="000F59F1" w:rsidP="00E045CD">
      <w:pPr>
        <w:pStyle w:val="Figurtext"/>
      </w:pPr>
      <w:bookmarkStart w:id="48" w:name="_Ref10152615"/>
      <w:r w:rsidRPr="007A69FC">
        <w:t xml:space="preserve">Top 10 recommended games </w:t>
      </w:r>
      <w:r w:rsidR="000C66AC" w:rsidRPr="007A69FC">
        <w:t>using an early version of the implemented recommender system</w:t>
      </w:r>
      <w:r w:rsidR="00232D6F" w:rsidRPr="007A69FC">
        <w:t xml:space="preserve"> where only unweighted playtime and genre is considered</w:t>
      </w:r>
      <w:r w:rsidR="009D0C20" w:rsidRPr="007A69FC">
        <w:t>.</w:t>
      </w:r>
      <w:r w:rsidR="00BF62EF" w:rsidRPr="007A69FC">
        <w:t xml:space="preserve"> </w:t>
      </w:r>
      <w:r w:rsidR="005A2991" w:rsidRPr="007A69FC">
        <w:t xml:space="preserve">Many </w:t>
      </w:r>
      <w:r w:rsidR="00911278" w:rsidRPr="007A69FC">
        <w:t xml:space="preserve">games </w:t>
      </w:r>
      <w:r w:rsidR="0085586C" w:rsidRPr="007A69FC">
        <w:t xml:space="preserve">can be seen to have </w:t>
      </w:r>
      <w:r w:rsidR="004C4EE3" w:rsidRPr="007A69FC">
        <w:t>complete similarity</w:t>
      </w:r>
      <w:r w:rsidR="006C5CB7" w:rsidRPr="007A69FC">
        <w:t>.</w:t>
      </w:r>
      <w:bookmarkEnd w:id="48"/>
      <w:r w:rsidR="006C5CB7" w:rsidRPr="007A69FC">
        <w:t xml:space="preserve"> </w:t>
      </w:r>
    </w:p>
    <w:p w14:paraId="604AF90D" w14:textId="11810857" w:rsidR="00430840" w:rsidRPr="007A69FC" w:rsidRDefault="00430840" w:rsidP="00430840">
      <w:pPr>
        <w:pStyle w:val="Heading1"/>
        <w:rPr>
          <w:lang w:val="en-US"/>
        </w:rPr>
      </w:pPr>
      <w:bookmarkStart w:id="49" w:name="_Toc9505073"/>
      <w:bookmarkStart w:id="50" w:name="_Toc10156240"/>
      <w:r w:rsidRPr="007A69FC">
        <w:rPr>
          <w:lang w:val="en-US"/>
        </w:rPr>
        <w:lastRenderedPageBreak/>
        <w:t>Conclusion</w:t>
      </w:r>
      <w:bookmarkEnd w:id="49"/>
      <w:r w:rsidR="00E0350C" w:rsidRPr="007A69FC">
        <w:rPr>
          <w:lang w:val="en-US"/>
        </w:rPr>
        <w:t xml:space="preserve"> and </w:t>
      </w:r>
      <w:r w:rsidR="00403494" w:rsidRPr="007A69FC">
        <w:rPr>
          <w:lang w:val="en-US"/>
        </w:rPr>
        <w:t>d</w:t>
      </w:r>
      <w:r w:rsidR="00E0350C" w:rsidRPr="007A69FC">
        <w:rPr>
          <w:lang w:val="en-US"/>
        </w:rPr>
        <w:t>iscussion</w:t>
      </w:r>
      <w:bookmarkEnd w:id="50"/>
    </w:p>
    <w:p w14:paraId="1D9114AB" w14:textId="77777777" w:rsidR="00256322" w:rsidRDefault="005A4F6B" w:rsidP="00E74A7E">
      <w:r w:rsidRPr="007A69FC">
        <w:t xml:space="preserve">The </w:t>
      </w:r>
      <w:r w:rsidR="00D2103C" w:rsidRPr="007A69FC">
        <w:t xml:space="preserve">problem of recommending </w:t>
      </w:r>
      <w:r w:rsidR="00245742" w:rsidRPr="007A69FC">
        <w:t>games</w:t>
      </w:r>
      <w:r w:rsidR="00190D51" w:rsidRPr="007A69FC">
        <w:t>,</w:t>
      </w:r>
      <w:r w:rsidR="00732987" w:rsidRPr="007A69FC">
        <w:t xml:space="preserve"> </w:t>
      </w:r>
      <w:r w:rsidR="00DA0213" w:rsidRPr="007A69FC">
        <w:t xml:space="preserve">other than just taking the </w:t>
      </w:r>
      <w:r w:rsidR="00080F53" w:rsidRPr="007A69FC">
        <w:t xml:space="preserve">most popular, highest rated one </w:t>
      </w:r>
      <w:r w:rsidR="00E333B7">
        <w:t xml:space="preserve">right </w:t>
      </w:r>
      <w:r w:rsidR="00C74417" w:rsidRPr="007A69FC">
        <w:t>now</w:t>
      </w:r>
      <w:r w:rsidR="005C2C8B" w:rsidRPr="007A69FC">
        <w:t xml:space="preserve">, </w:t>
      </w:r>
      <w:r w:rsidR="00655BB9" w:rsidRPr="007A69FC">
        <w:t xml:space="preserve">is </w:t>
      </w:r>
      <w:r w:rsidR="009E07FE" w:rsidRPr="007A69FC">
        <w:t xml:space="preserve">an interesting </w:t>
      </w:r>
      <w:r w:rsidR="00050F2D" w:rsidRPr="007A69FC">
        <w:t xml:space="preserve">topic. Variations </w:t>
      </w:r>
      <w:r w:rsidR="00F96087" w:rsidRPr="007A69FC">
        <w:t xml:space="preserve">of it already exists, </w:t>
      </w:r>
      <w:proofErr w:type="spellStart"/>
      <w:r w:rsidR="00361584" w:rsidRPr="007A69FC">
        <w:t>Sifa</w:t>
      </w:r>
      <w:proofErr w:type="spellEnd"/>
      <w:r w:rsidR="00361584" w:rsidRPr="007A69FC">
        <w:t xml:space="preserve"> et.al. (2014)</w:t>
      </w:r>
      <w:r w:rsidR="0023289B" w:rsidRPr="007A69FC">
        <w:t>.</w:t>
      </w:r>
      <w:r w:rsidR="005666DA" w:rsidRPr="007A69FC">
        <w:t xml:space="preserve"> </w:t>
      </w:r>
      <w:r w:rsidR="009917C1" w:rsidRPr="007A69FC">
        <w:t xml:space="preserve">Accommodating </w:t>
      </w:r>
      <w:r w:rsidR="008756AB" w:rsidRPr="007A69FC">
        <w:t xml:space="preserve">a </w:t>
      </w:r>
      <w:r w:rsidR="007C4FE0" w:rsidRPr="007A69FC">
        <w:t xml:space="preserve">certain type </w:t>
      </w:r>
      <w:r w:rsidR="001178D3" w:rsidRPr="007A69FC">
        <w:t xml:space="preserve">of constraint </w:t>
      </w:r>
      <w:r w:rsidR="005425CD" w:rsidRPr="007A69FC">
        <w:t xml:space="preserve">in the </w:t>
      </w:r>
      <w:r w:rsidR="008C040E" w:rsidRPr="007A69FC">
        <w:t xml:space="preserve">users </w:t>
      </w:r>
      <w:r w:rsidR="00F80EBA" w:rsidRPr="007A69FC">
        <w:t xml:space="preserve">is something </w:t>
      </w:r>
      <w:r w:rsidR="005D78EF" w:rsidRPr="007A69FC">
        <w:t xml:space="preserve">relatively </w:t>
      </w:r>
      <w:r w:rsidR="00830323" w:rsidRPr="007A69FC">
        <w:t>unheard of</w:t>
      </w:r>
      <w:r w:rsidR="007A7675" w:rsidRPr="007A69FC">
        <w:t xml:space="preserve">, </w:t>
      </w:r>
      <w:r w:rsidR="00CA59D9" w:rsidRPr="007A69FC">
        <w:t xml:space="preserve">at least in the case of </w:t>
      </w:r>
      <w:r w:rsidR="00B03DA3" w:rsidRPr="007A69FC">
        <w:t xml:space="preserve">giving them </w:t>
      </w:r>
      <w:r w:rsidR="00C33989" w:rsidRPr="007A69FC">
        <w:t xml:space="preserve">an </w:t>
      </w:r>
      <w:r w:rsidR="004723C4" w:rsidRPr="007A69FC">
        <w:t xml:space="preserve">appropriate </w:t>
      </w:r>
      <w:r w:rsidR="00601E61" w:rsidRPr="007A69FC">
        <w:t xml:space="preserve">gaming experience in terms of time to complete. </w:t>
      </w:r>
    </w:p>
    <w:p w14:paraId="73CE8D57" w14:textId="7AC9F776" w:rsidR="0079089E" w:rsidRDefault="00DF25F0" w:rsidP="00E74A7E">
      <w:r w:rsidRPr="007A69FC">
        <w:t>The</w:t>
      </w:r>
      <w:r w:rsidR="00265D85">
        <w:t xml:space="preserve"> </w:t>
      </w:r>
      <w:r w:rsidR="005D1E2F" w:rsidRPr="007A69FC">
        <w:t xml:space="preserve">results </w:t>
      </w:r>
      <w:r w:rsidR="00C85789">
        <w:t>answer</w:t>
      </w:r>
      <w:r w:rsidR="00D016F4">
        <w:t xml:space="preserve"> the research question</w:t>
      </w:r>
      <w:r w:rsidR="00F04AF4">
        <w:t xml:space="preserve">, albeit subjectively, </w:t>
      </w:r>
      <w:r w:rsidR="00552BF0">
        <w:t xml:space="preserve">as </w:t>
      </w:r>
      <w:r w:rsidR="00B625E9">
        <w:t xml:space="preserve">it is indeed possible </w:t>
      </w:r>
      <w:r w:rsidR="00082C4E">
        <w:t xml:space="preserve">to create a content-based recommender system that </w:t>
      </w:r>
      <w:r w:rsidR="007339C2">
        <w:t xml:space="preserve">can </w:t>
      </w:r>
      <w:r w:rsidR="00ED30B0">
        <w:t xml:space="preserve">give </w:t>
      </w:r>
      <w:r w:rsidR="00ED72A5">
        <w:t xml:space="preserve">sensible </w:t>
      </w:r>
      <w:r w:rsidR="00ED30B0">
        <w:t xml:space="preserve">recommendations </w:t>
      </w:r>
      <w:r w:rsidR="009B6CA2">
        <w:t xml:space="preserve">of games while accommodating </w:t>
      </w:r>
      <w:r w:rsidR="000B0010">
        <w:t xml:space="preserve">the </w:t>
      </w:r>
      <w:r w:rsidR="00FA7DC4">
        <w:t xml:space="preserve">time </w:t>
      </w:r>
      <w:r w:rsidR="00977953">
        <w:t>dedicated by the user</w:t>
      </w:r>
      <w:r w:rsidR="00380FBE">
        <w:t xml:space="preserve"> to gaming.</w:t>
      </w:r>
      <w:r w:rsidR="00A0458F">
        <w:t xml:space="preserve"> </w:t>
      </w:r>
      <w:r w:rsidR="00EB63C3">
        <w:t xml:space="preserve">Future work is definitely </w:t>
      </w:r>
      <w:r w:rsidR="006F03DC">
        <w:t xml:space="preserve">needed </w:t>
      </w:r>
      <w:r w:rsidR="00527939">
        <w:t xml:space="preserve">to </w:t>
      </w:r>
      <w:r w:rsidR="00B7191A">
        <w:t>more robustly</w:t>
      </w:r>
      <w:r w:rsidR="00AC70B3">
        <w:t>, and objectively</w:t>
      </w:r>
      <w:r w:rsidR="00657EED">
        <w:t>,</w:t>
      </w:r>
      <w:r w:rsidR="00B7191A">
        <w:t xml:space="preserve"> </w:t>
      </w:r>
      <w:r w:rsidR="003B439D">
        <w:t>evaluate</w:t>
      </w:r>
      <w:r w:rsidR="00815B40">
        <w:t xml:space="preserve"> </w:t>
      </w:r>
      <w:r w:rsidR="006F1B98">
        <w:t>if</w:t>
      </w:r>
      <w:r w:rsidR="00C0553A">
        <w:t xml:space="preserve"> </w:t>
      </w:r>
      <w:r w:rsidR="007C6FC0">
        <w:t xml:space="preserve">such a recommender system </w:t>
      </w:r>
      <w:r w:rsidR="00352FF7">
        <w:t xml:space="preserve">can </w:t>
      </w:r>
      <w:r w:rsidR="00FA6B4F">
        <w:t>be created</w:t>
      </w:r>
      <w:r w:rsidR="006F7A68">
        <w:t xml:space="preserve"> on a large scale</w:t>
      </w:r>
      <w:r w:rsidR="00286E97">
        <w:t xml:space="preserve">. </w:t>
      </w:r>
    </w:p>
    <w:p w14:paraId="37B2C5DC" w14:textId="741A01BE" w:rsidR="00E74A7E" w:rsidRPr="007A69FC" w:rsidRDefault="001E3D0A" w:rsidP="00E74A7E">
      <w:r w:rsidRPr="007A69FC">
        <w:t>The problem with the current implementation is that some games</w:t>
      </w:r>
      <w:r w:rsidR="000B62CF" w:rsidRPr="007A69FC">
        <w:t xml:space="preserve">, even though they have the same genre and similar playtime, </w:t>
      </w:r>
      <w:r w:rsidR="00872C0D">
        <w:t xml:space="preserve">have completely different </w:t>
      </w:r>
      <w:r w:rsidR="00254015">
        <w:t xml:space="preserve">target </w:t>
      </w:r>
      <w:r w:rsidR="00367D8D">
        <w:t>audience</w:t>
      </w:r>
      <w:r w:rsidR="00872C0D">
        <w:t>s</w:t>
      </w:r>
      <w:r w:rsidR="00A67C0C" w:rsidRPr="007A69FC">
        <w:t xml:space="preserve">. </w:t>
      </w:r>
      <w:r w:rsidR="00DE7DAA" w:rsidRPr="007A69FC">
        <w:t xml:space="preserve">Someone playing </w:t>
      </w:r>
      <w:r w:rsidR="00FD1278" w:rsidRPr="007A69FC">
        <w:t>a game with a recommended age of 18</w:t>
      </w:r>
      <w:r w:rsidR="00A04E8D" w:rsidRPr="007A69FC">
        <w:t>+</w:t>
      </w:r>
      <w:r w:rsidR="00FD1278" w:rsidRPr="007A69FC">
        <w:t xml:space="preserve"> </w:t>
      </w:r>
      <w:r w:rsidR="00AF236C" w:rsidRPr="007A69FC">
        <w:t>could suddenly be recommended a game for ages 7+</w:t>
      </w:r>
      <w:r w:rsidR="00824AED" w:rsidRPr="007A69FC">
        <w:t xml:space="preserve">. </w:t>
      </w:r>
      <w:r w:rsidR="007B06C4">
        <w:t>T</w:t>
      </w:r>
      <w:r w:rsidR="002C53C7" w:rsidRPr="007A69FC">
        <w:t>his phenomen</w:t>
      </w:r>
      <w:r w:rsidR="005C46D3" w:rsidRPr="007A69FC">
        <w:t xml:space="preserve">on </w:t>
      </w:r>
      <w:r w:rsidR="00583764">
        <w:t xml:space="preserve">has the benefit </w:t>
      </w:r>
      <w:r w:rsidR="00A00640">
        <w:t xml:space="preserve">that it </w:t>
      </w:r>
      <w:r w:rsidR="00646959" w:rsidRPr="007A69FC">
        <w:t xml:space="preserve">could lead to increased </w:t>
      </w:r>
      <w:r w:rsidR="00C26193" w:rsidRPr="00C26193">
        <w:rPr>
          <w:i/>
        </w:rPr>
        <w:t>serendipity</w:t>
      </w:r>
      <w:r w:rsidR="00B763F5" w:rsidRPr="007A69FC">
        <w:t xml:space="preserve"> </w:t>
      </w:r>
      <w:r w:rsidR="00D21442">
        <w:t xml:space="preserve">and </w:t>
      </w:r>
      <w:r w:rsidR="00491FBE" w:rsidRPr="007A69FC">
        <w:t>it should be</w:t>
      </w:r>
      <w:r w:rsidR="00D93BC6" w:rsidRPr="007A69FC">
        <w:t xml:space="preserve"> adjustable</w:t>
      </w:r>
      <w:r w:rsidR="001C638F" w:rsidRPr="007A69FC">
        <w:t xml:space="preserve"> to fit </w:t>
      </w:r>
      <w:r w:rsidR="009C753A" w:rsidRPr="007A69FC">
        <w:t xml:space="preserve">the </w:t>
      </w:r>
      <w:r w:rsidR="00B820CC" w:rsidRPr="007A69FC">
        <w:t xml:space="preserve">user’s </w:t>
      </w:r>
      <w:r w:rsidR="00D958E4">
        <w:t xml:space="preserve">current </w:t>
      </w:r>
      <w:r w:rsidR="009123A9" w:rsidRPr="007A69FC">
        <w:t>preferences</w:t>
      </w:r>
      <w:r w:rsidR="002144AD" w:rsidRPr="007A69FC">
        <w:t xml:space="preserve">. </w:t>
      </w:r>
    </w:p>
    <w:p w14:paraId="488942C7" w14:textId="00B83431" w:rsidR="0042725D" w:rsidRPr="007A69FC" w:rsidRDefault="0042725D" w:rsidP="00730A8E">
      <w:pPr>
        <w:pStyle w:val="Heading1"/>
        <w:rPr>
          <w:lang w:val="en-US"/>
        </w:rPr>
      </w:pPr>
      <w:bookmarkStart w:id="51" w:name="_Toc9505075"/>
      <w:bookmarkStart w:id="52" w:name="_Toc10156241"/>
      <w:r w:rsidRPr="007A69FC">
        <w:rPr>
          <w:lang w:val="en-US"/>
        </w:rPr>
        <w:lastRenderedPageBreak/>
        <w:t>Future Work</w:t>
      </w:r>
      <w:bookmarkEnd w:id="51"/>
      <w:bookmarkEnd w:id="52"/>
    </w:p>
    <w:p w14:paraId="35B6E4B6" w14:textId="45BC806F" w:rsidR="009930BD" w:rsidRPr="007A69FC" w:rsidRDefault="009A51DE" w:rsidP="009930BD">
      <w:r w:rsidRPr="007A69FC">
        <w:t xml:space="preserve">A clear improvement needed </w:t>
      </w:r>
      <w:r w:rsidR="005604B7" w:rsidRPr="007A69FC">
        <w:t>is an actual user study</w:t>
      </w:r>
      <w:r w:rsidR="00CF17F8" w:rsidRPr="007A69FC">
        <w:t xml:space="preserve">, which was not </w:t>
      </w:r>
      <w:r w:rsidR="00F75F99" w:rsidRPr="007A69FC">
        <w:t>possible in time frame of this project</w:t>
      </w:r>
      <w:r w:rsidR="00F476B3" w:rsidRPr="007A69FC">
        <w:t xml:space="preserve">. </w:t>
      </w:r>
      <w:r w:rsidR="001C5250" w:rsidRPr="007A69FC">
        <w:t>This would give quantifiable results</w:t>
      </w:r>
      <w:r w:rsidR="00EC164E" w:rsidRPr="007A69FC">
        <w:t xml:space="preserve"> </w:t>
      </w:r>
      <w:r w:rsidR="00D03305" w:rsidRPr="007A69FC">
        <w:t xml:space="preserve">that </w:t>
      </w:r>
      <w:r w:rsidR="00B17418" w:rsidRPr="007A69FC">
        <w:t>could be used to improve this model, as well as being compared to the results of other studies</w:t>
      </w:r>
      <w:r w:rsidR="0039217F" w:rsidRPr="007A69FC">
        <w:t>. Depending on how the user study is conducted even more questions about user behavior could be answered and used for improvement.</w:t>
      </w:r>
    </w:p>
    <w:p w14:paraId="4428AE5B" w14:textId="565B5B53" w:rsidR="00B956BA" w:rsidRPr="007A69FC" w:rsidRDefault="00C52E26" w:rsidP="009930BD">
      <w:r w:rsidRPr="007A69FC">
        <w:t xml:space="preserve">The model </w:t>
      </w:r>
      <w:r w:rsidR="00701CE3" w:rsidRPr="007A69FC">
        <w:t>could be improved by bringing the developer and publisher into the calculation</w:t>
      </w:r>
      <w:r w:rsidR="0065734D" w:rsidRPr="007A69FC">
        <w:t xml:space="preserve">. </w:t>
      </w:r>
      <w:r w:rsidR="002E4794" w:rsidRPr="007A69FC">
        <w:t xml:space="preserve">This </w:t>
      </w:r>
      <w:r w:rsidR="00124E7E" w:rsidRPr="007A69FC">
        <w:t xml:space="preserve">would be good if the user likes </w:t>
      </w:r>
      <w:r w:rsidR="00EB4A78" w:rsidRPr="007A69FC">
        <w:t>the types of games a certain developer makes</w:t>
      </w:r>
      <w:r w:rsidR="00CC661C" w:rsidRPr="007A69FC">
        <w:t>, but the weights in the similarity function might need adjusting</w:t>
      </w:r>
      <w:r w:rsidR="00563FD0" w:rsidRPr="007A69FC">
        <w:t xml:space="preserve">. </w:t>
      </w:r>
      <w:r w:rsidR="00D47190" w:rsidRPr="007A69FC">
        <w:t>As mentioned in</w:t>
      </w:r>
      <w:r w:rsidR="002C61E3" w:rsidRPr="007A69FC">
        <w:t xml:space="preserve"> section</w:t>
      </w:r>
      <w:r w:rsidR="00D47190" w:rsidRPr="007A69FC">
        <w:t xml:space="preserve"> </w:t>
      </w:r>
      <w:r w:rsidR="00B149B1">
        <w:t>7</w:t>
      </w:r>
      <w:r w:rsidR="001D5E70" w:rsidRPr="007A69FC">
        <w:t xml:space="preserve">, </w:t>
      </w:r>
      <w:r w:rsidR="00ED6105" w:rsidRPr="007A69FC">
        <w:t xml:space="preserve">the age restriction for a game </w:t>
      </w:r>
      <w:r w:rsidR="008027D7" w:rsidRPr="007A69FC">
        <w:t xml:space="preserve">might be beneficial </w:t>
      </w:r>
      <w:r w:rsidR="005079E1" w:rsidRPr="007A69FC">
        <w:t>to implement</w:t>
      </w:r>
      <w:r w:rsidR="000422CE" w:rsidRPr="007A69FC">
        <w:t xml:space="preserve">. </w:t>
      </w:r>
      <w:r w:rsidR="00993EBB" w:rsidRPr="007A69FC">
        <w:t>F</w:t>
      </w:r>
      <w:r w:rsidR="00CE41E5" w:rsidRPr="007A69FC">
        <w:t>inding</w:t>
      </w:r>
      <w:r w:rsidR="00EE6C4D" w:rsidRPr="007A69FC">
        <w:t xml:space="preserve"> games </w:t>
      </w:r>
      <w:r w:rsidR="006B6006" w:rsidRPr="007A69FC">
        <w:t xml:space="preserve">that </w:t>
      </w:r>
      <w:r w:rsidR="00EF5389" w:rsidRPr="007A69FC">
        <w:t>fit</w:t>
      </w:r>
      <w:r w:rsidR="003D7BB8" w:rsidRPr="007A69FC">
        <w:t xml:space="preserve"> the time aspect, genre and </w:t>
      </w:r>
      <w:r w:rsidR="001268CA" w:rsidRPr="007A69FC">
        <w:t>the age restriction</w:t>
      </w:r>
      <w:r w:rsidR="00F44E49" w:rsidRPr="007A69FC">
        <w:t xml:space="preserve"> </w:t>
      </w:r>
      <w:r w:rsidR="007C243F" w:rsidRPr="007A69FC">
        <w:t>might</w:t>
      </w:r>
      <w:r w:rsidR="00F53E03" w:rsidRPr="007A69FC">
        <w:t xml:space="preserve"> lead to </w:t>
      </w:r>
      <w:r w:rsidR="00D20B5C">
        <w:t xml:space="preserve">a big </w:t>
      </w:r>
      <w:r w:rsidR="00D11998" w:rsidRPr="007A69FC">
        <w:t>increase in</w:t>
      </w:r>
      <w:r w:rsidR="00CB572C" w:rsidRPr="007A69FC">
        <w:t xml:space="preserve"> </w:t>
      </w:r>
      <w:r w:rsidR="001C397E">
        <w:t xml:space="preserve">recommendation </w:t>
      </w:r>
      <w:r w:rsidR="00CB572C" w:rsidRPr="007A69FC">
        <w:t>quality.</w:t>
      </w:r>
      <w:r w:rsidR="00D5142C">
        <w:t xml:space="preserve"> </w:t>
      </w:r>
      <w:r w:rsidR="00DF573F">
        <w:t xml:space="preserve">Furthermore, </w:t>
      </w:r>
      <w:r w:rsidR="00F118F9">
        <w:t xml:space="preserve">including </w:t>
      </w:r>
      <w:r w:rsidR="00F53EA7">
        <w:t xml:space="preserve">user-generated tags </w:t>
      </w:r>
      <w:r w:rsidR="009E0B00">
        <w:t xml:space="preserve">about the actual content of a game </w:t>
      </w:r>
      <w:r w:rsidR="007555AE">
        <w:t xml:space="preserve">could also be very beneficial </w:t>
      </w:r>
      <w:r w:rsidR="009A57D2">
        <w:t xml:space="preserve">to find </w:t>
      </w:r>
      <w:r w:rsidR="000B4B72">
        <w:t xml:space="preserve">games </w:t>
      </w:r>
      <w:r w:rsidR="00A903DE">
        <w:t xml:space="preserve">that </w:t>
      </w:r>
      <w:r w:rsidR="00890B4A">
        <w:t>have similar gameplay, not just genres</w:t>
      </w:r>
      <w:r w:rsidR="00092EEA">
        <w:t xml:space="preserve">, </w:t>
      </w:r>
      <w:r w:rsidR="00450884">
        <w:t xml:space="preserve">The genres might be deceiving </w:t>
      </w:r>
      <w:r w:rsidR="006068E1">
        <w:t xml:space="preserve">as to </w:t>
      </w:r>
      <w:r w:rsidR="001437D2">
        <w:t>what the gameplay is like</w:t>
      </w:r>
      <w:r w:rsidR="00DF2A21">
        <w:t xml:space="preserve">, </w:t>
      </w:r>
      <w:r w:rsidR="00345A4C">
        <w:t xml:space="preserve">as </w:t>
      </w:r>
      <w:r w:rsidR="00C010AC">
        <w:t>two games can have completely different target audiences</w:t>
      </w:r>
      <w:r w:rsidR="00A168B7">
        <w:t>, even though they have the same genres</w:t>
      </w:r>
      <w:r w:rsidR="001437D2">
        <w:t xml:space="preserve">. </w:t>
      </w:r>
      <w:r w:rsidR="002A1739">
        <w:t xml:space="preserve">Using </w:t>
      </w:r>
      <w:r w:rsidR="0088576E">
        <w:t xml:space="preserve">the </w:t>
      </w:r>
      <w:r w:rsidR="00AC11C9">
        <w:t xml:space="preserve">content </w:t>
      </w:r>
      <w:r w:rsidR="00FF6AB3">
        <w:t>tags</w:t>
      </w:r>
      <w:r w:rsidR="00813BFE">
        <w:t xml:space="preserve"> that </w:t>
      </w:r>
      <w:r w:rsidR="00CA116A">
        <w:t xml:space="preserve">Steam lets users vote on </w:t>
      </w:r>
      <w:r w:rsidR="00682A6D">
        <w:t>could make the recommendations even better.</w:t>
      </w:r>
    </w:p>
    <w:p w14:paraId="69568452" w14:textId="68E5C1CA" w:rsidR="007D49C8" w:rsidRPr="007A69FC" w:rsidRDefault="00A36C78" w:rsidP="009930BD">
      <w:r w:rsidRPr="007A69FC">
        <w:t xml:space="preserve">Instead of using a discrete playtime value, </w:t>
      </w:r>
      <w:r w:rsidR="00A72240" w:rsidRPr="007A69FC">
        <w:t>the time could</w:t>
      </w:r>
      <w:r w:rsidR="00273A83" w:rsidRPr="007A69FC">
        <w:t xml:space="preserve"> made into</w:t>
      </w:r>
      <w:r w:rsidR="00C75B85" w:rsidRPr="007A69FC">
        <w:t xml:space="preserve"> an interval instead. </w:t>
      </w:r>
      <w:r w:rsidR="00DE66FA" w:rsidRPr="007A69FC">
        <w:t xml:space="preserve">This would </w:t>
      </w:r>
      <w:r w:rsidR="00A62E9D" w:rsidRPr="007A69FC">
        <w:t xml:space="preserve">increase the diversity </w:t>
      </w:r>
      <w:r w:rsidR="008C33A2" w:rsidRPr="007A69FC">
        <w:t>of the recommendations</w:t>
      </w:r>
      <w:r w:rsidR="00ED1511" w:rsidRPr="007A69FC">
        <w:t xml:space="preserve"> while still staying true to the time behavior</w:t>
      </w:r>
      <w:r w:rsidR="00B1046D" w:rsidRPr="007A69FC">
        <w:t xml:space="preserve"> and genre preference of the user. </w:t>
      </w:r>
      <w:r w:rsidR="00A43B78" w:rsidRPr="007A69FC">
        <w:t xml:space="preserve">Using this </w:t>
      </w:r>
      <w:r w:rsidR="00DF25F0" w:rsidRPr="007A69FC">
        <w:t>interval,</w:t>
      </w:r>
      <w:r w:rsidR="00A43B78" w:rsidRPr="007A69FC">
        <w:t xml:space="preserve"> </w:t>
      </w:r>
      <w:r w:rsidR="00A12305" w:rsidRPr="007A69FC">
        <w:t xml:space="preserve">it would be beneficial to allow the users </w:t>
      </w:r>
      <w:r w:rsidR="0071248B" w:rsidRPr="007A69FC">
        <w:t xml:space="preserve">to choose </w:t>
      </w:r>
      <w:r w:rsidR="00B700B6" w:rsidRPr="007A69FC">
        <w:t xml:space="preserve">their own </w:t>
      </w:r>
      <w:r w:rsidR="00316A0D" w:rsidRPr="007A69FC">
        <w:t xml:space="preserve">preferred </w:t>
      </w:r>
      <w:r w:rsidR="00296A29" w:rsidRPr="007A69FC">
        <w:t>playtime</w:t>
      </w:r>
      <w:r w:rsidR="00F5086C" w:rsidRPr="007A69FC">
        <w:t xml:space="preserve"> and genre</w:t>
      </w:r>
      <w:r w:rsidR="00145684" w:rsidRPr="007A69FC">
        <w:t xml:space="preserve">, </w:t>
      </w:r>
      <w:r w:rsidR="00FF1AE8" w:rsidRPr="007A69FC">
        <w:t xml:space="preserve">maybe </w:t>
      </w:r>
      <w:r w:rsidR="001C53DC" w:rsidRPr="007A69FC">
        <w:t xml:space="preserve">even </w:t>
      </w:r>
      <w:r w:rsidR="00FF1AE8" w:rsidRPr="007A69FC">
        <w:t xml:space="preserve">select a game to base </w:t>
      </w:r>
      <w:r w:rsidR="00F63ED9" w:rsidRPr="007A69FC">
        <w:t>some other features on</w:t>
      </w:r>
      <w:r w:rsidR="001912CB" w:rsidRPr="007A69FC">
        <w:t xml:space="preserve"> like</w:t>
      </w:r>
      <w:r w:rsidR="001224D0" w:rsidRPr="007A69FC">
        <w:t xml:space="preserve"> developer, </w:t>
      </w:r>
      <w:r w:rsidR="000F43A9" w:rsidRPr="007A69FC">
        <w:t xml:space="preserve">director, </w:t>
      </w:r>
      <w:r w:rsidR="00E51AD4" w:rsidRPr="007A69FC">
        <w:t xml:space="preserve">artists </w:t>
      </w:r>
      <w:r w:rsidR="00A330D4" w:rsidRPr="007A69FC">
        <w:t xml:space="preserve">or </w:t>
      </w:r>
      <w:r w:rsidR="00F54229" w:rsidRPr="007A69FC">
        <w:t>title.</w:t>
      </w:r>
      <w:r w:rsidR="001453B8" w:rsidRPr="007A69FC">
        <w:t xml:space="preserve"> </w:t>
      </w:r>
    </w:p>
    <w:p w14:paraId="23D049FC" w14:textId="4D503C50" w:rsidR="003B3FAC" w:rsidRDefault="003953BC" w:rsidP="003B3FAC">
      <w:r w:rsidRPr="007A69FC">
        <w:t xml:space="preserve">The recommender system could also be allowed to </w:t>
      </w:r>
      <w:r w:rsidR="00684C5E" w:rsidRPr="007A69FC">
        <w:t xml:space="preserve">recommend </w:t>
      </w:r>
      <w:r w:rsidR="005A4370" w:rsidRPr="007A69FC">
        <w:t xml:space="preserve">games with genres </w:t>
      </w:r>
      <w:r w:rsidR="00326A0D" w:rsidRPr="007A69FC">
        <w:t xml:space="preserve">the user </w:t>
      </w:r>
      <w:r w:rsidR="00C0373A" w:rsidRPr="007A69FC">
        <w:t>rarely play</w:t>
      </w:r>
      <w:r w:rsidR="004B3061" w:rsidRPr="007A69FC">
        <w:t xml:space="preserve"> </w:t>
      </w:r>
      <w:r w:rsidR="00A948DA" w:rsidRPr="007A69FC">
        <w:t xml:space="preserve">to </w:t>
      </w:r>
      <w:r w:rsidR="00310329" w:rsidRPr="007A69FC">
        <w:t xml:space="preserve">give them the opportunity </w:t>
      </w:r>
      <w:r w:rsidR="007F3640" w:rsidRPr="007A69FC">
        <w:t xml:space="preserve">to discover </w:t>
      </w:r>
      <w:r w:rsidR="00CB4FEF" w:rsidRPr="007A69FC">
        <w:t xml:space="preserve">something completely </w:t>
      </w:r>
      <w:r w:rsidR="006659F1" w:rsidRPr="007A69FC">
        <w:t xml:space="preserve">new that they never would have considered before, </w:t>
      </w:r>
      <w:r w:rsidR="009F582D" w:rsidRPr="007A69FC">
        <w:t>as is the purpose of the recommender system.</w:t>
      </w:r>
      <w:r w:rsidR="00DA2B75" w:rsidRPr="007A69FC">
        <w:t xml:space="preserve"> </w:t>
      </w:r>
      <w:r w:rsidR="00856701" w:rsidRPr="007A69FC">
        <w:t xml:space="preserve">This might lead to another increase in </w:t>
      </w:r>
      <w:r w:rsidR="00C26193" w:rsidRPr="00C26193">
        <w:rPr>
          <w:i/>
        </w:rPr>
        <w:t>serendipity</w:t>
      </w:r>
      <w:r w:rsidR="00310A6F" w:rsidRPr="007A69FC">
        <w:t>.</w:t>
      </w:r>
    </w:p>
    <w:p w14:paraId="1A269ABD" w14:textId="77777777" w:rsidR="0011628B" w:rsidRPr="007A69FC" w:rsidRDefault="0011628B" w:rsidP="003B3FAC"/>
    <w:p w14:paraId="237AC49E" w14:textId="77777777" w:rsidR="00BD70C4" w:rsidRPr="007A69FC" w:rsidRDefault="00BD70C4" w:rsidP="003B3FAC"/>
    <w:p w14:paraId="2D1338F3" w14:textId="66B3C2ED" w:rsidR="00000B33" w:rsidRPr="007A69FC" w:rsidRDefault="000C06BF" w:rsidP="009E23F3">
      <w:pPr>
        <w:pStyle w:val="Heading1"/>
        <w:numPr>
          <w:ilvl w:val="0"/>
          <w:numId w:val="0"/>
        </w:numPr>
        <w:rPr>
          <w:lang w:val="en-US"/>
        </w:rPr>
      </w:pPr>
      <w:bookmarkStart w:id="53" w:name="_Toc9505076"/>
      <w:bookmarkStart w:id="54" w:name="_Toc10156242"/>
      <w:r w:rsidRPr="007A69FC">
        <w:rPr>
          <w:lang w:val="en-US"/>
        </w:rPr>
        <w:lastRenderedPageBreak/>
        <w:t>References</w:t>
      </w:r>
      <w:bookmarkEnd w:id="53"/>
      <w:bookmarkEnd w:id="54"/>
    </w:p>
    <w:p w14:paraId="1949E427" w14:textId="6E8D9EE5" w:rsidR="004F58DA" w:rsidRPr="0055217C" w:rsidRDefault="004F58DA" w:rsidP="0075505A">
      <w:pPr>
        <w:pStyle w:val="Referens"/>
        <w:rPr>
          <w:lang w:val="en-US"/>
        </w:rPr>
      </w:pPr>
      <w:r w:rsidRPr="0055217C">
        <w:rPr>
          <w:lang w:val="en-US"/>
        </w:rPr>
        <w:t>Aggarwal</w:t>
      </w:r>
      <w:r w:rsidR="00361738" w:rsidRPr="0055217C">
        <w:rPr>
          <w:lang w:val="en-US"/>
        </w:rPr>
        <w:t xml:space="preserve">, </w:t>
      </w:r>
      <w:proofErr w:type="spellStart"/>
      <w:r w:rsidR="00361738" w:rsidRPr="0055217C">
        <w:rPr>
          <w:lang w:val="en-US"/>
        </w:rPr>
        <w:t>Charu</w:t>
      </w:r>
      <w:proofErr w:type="spellEnd"/>
      <w:r w:rsidR="00361738" w:rsidRPr="0055217C">
        <w:rPr>
          <w:lang w:val="en-US"/>
        </w:rPr>
        <w:t xml:space="preserve"> C.</w:t>
      </w:r>
      <w:r w:rsidR="00461C27" w:rsidRPr="0055217C">
        <w:rPr>
          <w:lang w:val="en-US"/>
        </w:rPr>
        <w:t xml:space="preserve"> </w:t>
      </w:r>
      <w:r w:rsidR="00270793" w:rsidRPr="0055217C">
        <w:rPr>
          <w:lang w:val="en-US"/>
        </w:rPr>
        <w:t xml:space="preserve">(2016), </w:t>
      </w:r>
      <w:r w:rsidR="00D401E2" w:rsidRPr="0055217C">
        <w:rPr>
          <w:i/>
          <w:lang w:val="en-US"/>
        </w:rPr>
        <w:t>Recommender Systems: The Textbook.</w:t>
      </w:r>
      <w:r w:rsidR="00D401E2" w:rsidRPr="0055217C">
        <w:rPr>
          <w:lang w:val="en-US"/>
        </w:rPr>
        <w:t xml:space="preserve"> </w:t>
      </w:r>
      <w:r w:rsidR="00AB4E53" w:rsidRPr="0055217C">
        <w:rPr>
          <w:lang w:val="en-US"/>
        </w:rPr>
        <w:t xml:space="preserve">Available online: </w:t>
      </w:r>
      <w:r w:rsidR="00F545AF" w:rsidRPr="0055217C">
        <w:rPr>
          <w:lang w:val="en-US"/>
        </w:rPr>
        <w:t xml:space="preserve">http://pzs.dstu.dp.ua/DataMining/recom/bibl/1aggarwal_c_c_recommender_systems_the_textbook.pdf </w:t>
      </w:r>
      <w:r w:rsidR="00C8511E" w:rsidRPr="0055217C">
        <w:rPr>
          <w:lang w:val="en-US"/>
        </w:rPr>
        <w:t>[2019-05-2</w:t>
      </w:r>
      <w:r w:rsidR="00600B8B" w:rsidRPr="0055217C">
        <w:rPr>
          <w:lang w:val="en-US"/>
        </w:rPr>
        <w:t>4</w:t>
      </w:r>
      <w:r w:rsidR="00297BC9" w:rsidRPr="0055217C">
        <w:rPr>
          <w:lang w:val="en-US"/>
        </w:rPr>
        <w:t>]</w:t>
      </w:r>
    </w:p>
    <w:p w14:paraId="49FE0331" w14:textId="7665B1D5" w:rsidR="00C17BE5" w:rsidRPr="0055217C" w:rsidRDefault="00C17BE5" w:rsidP="0075505A">
      <w:pPr>
        <w:pStyle w:val="Referens"/>
        <w:rPr>
          <w:lang w:val="en-US"/>
        </w:rPr>
      </w:pPr>
      <w:r w:rsidRPr="00BF4EF4">
        <w:rPr>
          <w:lang w:val="en-US"/>
        </w:rPr>
        <w:t xml:space="preserve">Cutler, A., </w:t>
      </w:r>
      <w:proofErr w:type="spellStart"/>
      <w:r w:rsidRPr="00BF4EF4">
        <w:rPr>
          <w:lang w:val="en-US"/>
        </w:rPr>
        <w:t>Breiman</w:t>
      </w:r>
      <w:proofErr w:type="spellEnd"/>
      <w:r w:rsidRPr="00BF4EF4">
        <w:rPr>
          <w:lang w:val="en-US"/>
        </w:rPr>
        <w:t>, L.,</w:t>
      </w:r>
      <w:r w:rsidR="00E37B60" w:rsidRPr="00BF4EF4">
        <w:rPr>
          <w:lang w:val="en-US"/>
        </w:rPr>
        <w:t xml:space="preserve"> (1994)</w:t>
      </w:r>
      <w:r w:rsidR="000C5DBA" w:rsidRPr="00BF4EF4">
        <w:rPr>
          <w:lang w:val="en-US"/>
        </w:rPr>
        <w:t>.</w:t>
      </w:r>
      <w:r w:rsidR="00340462" w:rsidRPr="00BF4EF4">
        <w:rPr>
          <w:lang w:val="en-US"/>
        </w:rPr>
        <w:t xml:space="preserve"> </w:t>
      </w:r>
      <w:r w:rsidR="006B3A89" w:rsidRPr="00BF4EF4">
        <w:rPr>
          <w:i/>
          <w:lang w:val="en-US"/>
        </w:rPr>
        <w:t>Archetypal Analysis</w:t>
      </w:r>
      <w:r w:rsidR="003E7B69" w:rsidRPr="00BF4EF4">
        <w:rPr>
          <w:i/>
          <w:lang w:val="en-US"/>
        </w:rPr>
        <w:t>.</w:t>
      </w:r>
      <w:r w:rsidR="003E7B69" w:rsidRPr="00BF4EF4">
        <w:rPr>
          <w:lang w:val="en-US"/>
        </w:rPr>
        <w:t xml:space="preserve"> </w:t>
      </w:r>
      <w:proofErr w:type="spellStart"/>
      <w:r w:rsidR="004F2BE3" w:rsidRPr="00BF4EF4">
        <w:rPr>
          <w:lang w:val="en-US"/>
        </w:rPr>
        <w:t>Technometrics</w:t>
      </w:r>
      <w:proofErr w:type="spellEnd"/>
      <w:r w:rsidR="000A7008" w:rsidRPr="00BF4EF4">
        <w:rPr>
          <w:lang w:val="en-US"/>
        </w:rPr>
        <w:t>, 36(4)</w:t>
      </w:r>
      <w:r w:rsidR="00204DD8" w:rsidRPr="00BF4EF4">
        <w:rPr>
          <w:lang w:val="en-US"/>
        </w:rPr>
        <w:t xml:space="preserve"> pp</w:t>
      </w:r>
      <w:r w:rsidR="00E91455" w:rsidRPr="00BF4EF4">
        <w:rPr>
          <w:lang w:val="en-US"/>
        </w:rPr>
        <w:t>. 338-347</w:t>
      </w:r>
      <w:r w:rsidR="00471719" w:rsidRPr="00BF4EF4">
        <w:rPr>
          <w:lang w:val="en-US"/>
        </w:rPr>
        <w:t xml:space="preserve">. </w:t>
      </w:r>
      <w:r w:rsidR="00471719" w:rsidRPr="0055217C">
        <w:rPr>
          <w:lang w:val="en-US"/>
        </w:rPr>
        <w:t xml:space="preserve">Available online: </w:t>
      </w:r>
      <w:r w:rsidR="000853D5" w:rsidRPr="0055217C">
        <w:rPr>
          <w:lang w:val="en-US"/>
        </w:rPr>
        <w:t xml:space="preserve">http://digitalassets.lib.berkeley.edu/sdtr/ucb/text/379.pdf </w:t>
      </w:r>
      <w:r w:rsidR="00731546" w:rsidRPr="0055217C">
        <w:rPr>
          <w:lang w:val="en-US"/>
        </w:rPr>
        <w:t>[2019-04-09]</w:t>
      </w:r>
    </w:p>
    <w:p w14:paraId="4C7F927F" w14:textId="58628A66" w:rsidR="00B65205" w:rsidRDefault="00B65205" w:rsidP="0075505A">
      <w:pPr>
        <w:pStyle w:val="Referens"/>
        <w:rPr>
          <w:lang w:val="en-US"/>
        </w:rPr>
      </w:pPr>
      <w:proofErr w:type="spellStart"/>
      <w:r w:rsidRPr="0055217C">
        <w:rPr>
          <w:lang w:val="en-US"/>
        </w:rPr>
        <w:t>Dask</w:t>
      </w:r>
      <w:proofErr w:type="spellEnd"/>
      <w:r w:rsidRPr="0055217C">
        <w:rPr>
          <w:lang w:val="en-US"/>
        </w:rPr>
        <w:t xml:space="preserve"> Development Team (2016). </w:t>
      </w:r>
      <w:proofErr w:type="spellStart"/>
      <w:r w:rsidRPr="004F313D">
        <w:rPr>
          <w:lang w:val="en-US"/>
        </w:rPr>
        <w:t>Dask</w:t>
      </w:r>
      <w:proofErr w:type="spellEnd"/>
      <w:r w:rsidRPr="004F313D">
        <w:rPr>
          <w:lang w:val="en-US"/>
        </w:rPr>
        <w:t>: Library for dynamic task scheduling</w:t>
      </w:r>
      <w:r w:rsidR="00EC0D2A" w:rsidRPr="004F313D">
        <w:rPr>
          <w:lang w:val="en-US"/>
        </w:rPr>
        <w:t>.</w:t>
      </w:r>
      <w:r w:rsidR="004F313D" w:rsidRPr="004F313D">
        <w:rPr>
          <w:lang w:val="en-US"/>
        </w:rPr>
        <w:t xml:space="preserve"> </w:t>
      </w:r>
      <w:r w:rsidR="004F313D">
        <w:rPr>
          <w:lang w:val="en-US"/>
        </w:rPr>
        <w:t>(Version 1.2.1)</w:t>
      </w:r>
      <w:r w:rsidR="003E183A" w:rsidRPr="004F313D">
        <w:rPr>
          <w:lang w:val="en-US"/>
        </w:rPr>
        <w:t xml:space="preserve"> </w:t>
      </w:r>
      <w:r w:rsidR="003E183A" w:rsidRPr="00CC0C52">
        <w:rPr>
          <w:lang w:val="en-US"/>
        </w:rPr>
        <w:t>[software]</w:t>
      </w:r>
      <w:r w:rsidR="00D860A3" w:rsidRPr="00CC0C52">
        <w:rPr>
          <w:lang w:val="en-US"/>
        </w:rPr>
        <w:t>. Available</w:t>
      </w:r>
      <w:r w:rsidR="0071220D" w:rsidRPr="00CC0C52">
        <w:rPr>
          <w:lang w:val="en-US"/>
        </w:rPr>
        <w:t>:</w:t>
      </w:r>
      <w:r w:rsidR="00EC0D2A" w:rsidRPr="00CC0C52">
        <w:rPr>
          <w:lang w:val="en-US"/>
        </w:rPr>
        <w:t xml:space="preserve"> </w:t>
      </w:r>
      <w:r w:rsidR="004B2CAF" w:rsidRPr="00F32CEE">
        <w:rPr>
          <w:lang w:val="en-US"/>
        </w:rPr>
        <w:t>https://dask.org</w:t>
      </w:r>
    </w:p>
    <w:p w14:paraId="58067E68" w14:textId="685234A0" w:rsidR="004B2CAF" w:rsidRPr="004B2CAF" w:rsidRDefault="004B2CAF" w:rsidP="0075505A">
      <w:pPr>
        <w:pStyle w:val="Referens"/>
        <w:rPr>
          <w:lang w:val="en-US"/>
        </w:rPr>
      </w:pPr>
      <w:r w:rsidRPr="0055217C">
        <w:rPr>
          <w:lang w:val="en-US"/>
        </w:rPr>
        <w:t>Jones</w:t>
      </w:r>
      <w:r w:rsidR="00EC70DD" w:rsidRPr="0055217C">
        <w:rPr>
          <w:lang w:val="en-US"/>
        </w:rPr>
        <w:t>,</w:t>
      </w:r>
      <w:r w:rsidRPr="0055217C">
        <w:rPr>
          <w:lang w:val="en-US"/>
        </w:rPr>
        <w:t xml:space="preserve"> E</w:t>
      </w:r>
      <w:r w:rsidR="00EC70DD" w:rsidRPr="0055217C">
        <w:rPr>
          <w:lang w:val="en-US"/>
        </w:rPr>
        <w:t>.</w:t>
      </w:r>
      <w:r w:rsidRPr="0055217C">
        <w:rPr>
          <w:lang w:val="en-US"/>
        </w:rPr>
        <w:t>, Oliphant</w:t>
      </w:r>
      <w:r w:rsidR="00EC70DD" w:rsidRPr="0055217C">
        <w:rPr>
          <w:lang w:val="en-US"/>
        </w:rPr>
        <w:t>,</w:t>
      </w:r>
      <w:r w:rsidRPr="0055217C">
        <w:rPr>
          <w:lang w:val="en-US"/>
        </w:rPr>
        <w:t xml:space="preserve"> E</w:t>
      </w:r>
      <w:r w:rsidR="00EC70DD" w:rsidRPr="0055217C">
        <w:rPr>
          <w:lang w:val="en-US"/>
        </w:rPr>
        <w:t>.</w:t>
      </w:r>
      <w:r w:rsidRPr="0055217C">
        <w:rPr>
          <w:lang w:val="en-US"/>
        </w:rPr>
        <w:t>, Peterson</w:t>
      </w:r>
      <w:r w:rsidR="00EC70DD" w:rsidRPr="0055217C">
        <w:rPr>
          <w:lang w:val="en-US"/>
        </w:rPr>
        <w:t>,</w:t>
      </w:r>
      <w:r w:rsidRPr="0055217C">
        <w:rPr>
          <w:lang w:val="en-US"/>
        </w:rPr>
        <w:t xml:space="preserve"> P</w:t>
      </w:r>
      <w:r w:rsidR="00EC70DD" w:rsidRPr="0055217C">
        <w:rPr>
          <w:lang w:val="en-US"/>
        </w:rPr>
        <w:t>.</w:t>
      </w:r>
      <w:r w:rsidRPr="0055217C">
        <w:rPr>
          <w:lang w:val="en-US"/>
        </w:rPr>
        <w:t xml:space="preserve">, et al. </w:t>
      </w:r>
      <w:r w:rsidRPr="004B2CAF">
        <w:rPr>
          <w:lang w:val="en-US"/>
        </w:rPr>
        <w:t>SciPy: Open Source Scientific Tools for Python, 2001-, http://www.scipy.org/ [2019-05-30]</w:t>
      </w:r>
    </w:p>
    <w:p w14:paraId="0F467C93" w14:textId="382B4299" w:rsidR="006F5100" w:rsidRPr="006F5100" w:rsidRDefault="00064389" w:rsidP="006F5100">
      <w:pPr>
        <w:pStyle w:val="Referens"/>
        <w:rPr>
          <w:lang w:val="en-US"/>
        </w:rPr>
      </w:pPr>
      <w:proofErr w:type="spellStart"/>
      <w:r>
        <w:rPr>
          <w:lang w:val="en-US"/>
        </w:rPr>
        <w:t>Kluyver</w:t>
      </w:r>
      <w:proofErr w:type="spellEnd"/>
      <w:r w:rsidR="005A2108">
        <w:rPr>
          <w:lang w:val="en-US"/>
        </w:rPr>
        <w:t>, T.</w:t>
      </w:r>
      <w:r w:rsidR="00EB2BAB">
        <w:rPr>
          <w:lang w:val="en-US"/>
        </w:rPr>
        <w:t>,</w:t>
      </w:r>
      <w:r w:rsidR="00CC0C52" w:rsidRPr="00CC0C52">
        <w:rPr>
          <w:lang w:val="en-US"/>
        </w:rPr>
        <w:t xml:space="preserve"> e</w:t>
      </w:r>
      <w:r w:rsidR="00CC0C52">
        <w:rPr>
          <w:lang w:val="en-US"/>
        </w:rPr>
        <w:t xml:space="preserve">t.al. </w:t>
      </w:r>
      <w:r w:rsidR="00B413F6">
        <w:rPr>
          <w:lang w:val="en-US"/>
        </w:rPr>
        <w:t>(</w:t>
      </w:r>
      <w:r w:rsidR="002B4944">
        <w:rPr>
          <w:lang w:val="en-US"/>
        </w:rPr>
        <w:t>2016</w:t>
      </w:r>
      <w:r w:rsidR="00111EA5">
        <w:rPr>
          <w:lang w:val="en-US"/>
        </w:rPr>
        <w:t xml:space="preserve">). </w:t>
      </w:r>
      <w:proofErr w:type="spellStart"/>
      <w:r w:rsidR="00497666" w:rsidRPr="00D848D5">
        <w:rPr>
          <w:i/>
          <w:lang w:val="en-US"/>
        </w:rPr>
        <w:t>Jupyter</w:t>
      </w:r>
      <w:proofErr w:type="spellEnd"/>
      <w:r w:rsidR="00497666" w:rsidRPr="00D848D5">
        <w:rPr>
          <w:i/>
          <w:lang w:val="en-US"/>
        </w:rPr>
        <w:t xml:space="preserve"> Notebooks—a publishing format for reproducible computational workflows</w:t>
      </w:r>
      <w:r w:rsidR="0078390D">
        <w:rPr>
          <w:lang w:val="en-US"/>
        </w:rPr>
        <w:t xml:space="preserve">, </w:t>
      </w:r>
      <w:r w:rsidR="0063061A">
        <w:rPr>
          <w:lang w:val="en-US"/>
        </w:rPr>
        <w:t>p</w:t>
      </w:r>
      <w:r w:rsidR="002C240F">
        <w:rPr>
          <w:lang w:val="en-US"/>
        </w:rPr>
        <w:t>p. 87-90</w:t>
      </w:r>
      <w:r w:rsidR="003E26CD">
        <w:rPr>
          <w:lang w:val="en-US"/>
        </w:rPr>
        <w:t>.</w:t>
      </w:r>
      <w:r w:rsidR="00FD3FED">
        <w:rPr>
          <w:lang w:val="en-US"/>
        </w:rPr>
        <w:t xml:space="preserve"> </w:t>
      </w:r>
      <w:proofErr w:type="spellStart"/>
      <w:r w:rsidR="00884629">
        <w:rPr>
          <w:lang w:val="en-US"/>
        </w:rPr>
        <w:t>doi</w:t>
      </w:r>
      <w:proofErr w:type="spellEnd"/>
      <w:r w:rsidR="00BC6BFD">
        <w:rPr>
          <w:lang w:val="en-US"/>
        </w:rPr>
        <w:t xml:space="preserve">: </w:t>
      </w:r>
      <w:r w:rsidR="00A35434" w:rsidRPr="00A35434">
        <w:rPr>
          <w:lang w:val="en-US"/>
        </w:rPr>
        <w:t>10.3233/978-1-61499-649-1-87</w:t>
      </w:r>
      <w:r w:rsidR="0074580A">
        <w:rPr>
          <w:lang w:val="en-US"/>
        </w:rPr>
        <w:t xml:space="preserve">. </w:t>
      </w:r>
      <w:r w:rsidR="00E1008C">
        <w:rPr>
          <w:lang w:val="en-US"/>
        </w:rPr>
        <w:t>[</w:t>
      </w:r>
      <w:r w:rsidR="00921B99">
        <w:rPr>
          <w:lang w:val="en-US"/>
        </w:rPr>
        <w:t>2019-05-30</w:t>
      </w:r>
      <w:r w:rsidR="008C44A2">
        <w:rPr>
          <w:lang w:val="en-US"/>
        </w:rPr>
        <w:t>]</w:t>
      </w:r>
    </w:p>
    <w:p w14:paraId="3EC4581E" w14:textId="79D7BA2D" w:rsidR="00EC681B" w:rsidRPr="00BC6BFD" w:rsidRDefault="00EC681B" w:rsidP="0075505A">
      <w:pPr>
        <w:pStyle w:val="Referens"/>
        <w:rPr>
          <w:lang w:val="en-US"/>
        </w:rPr>
      </w:pPr>
      <w:proofErr w:type="spellStart"/>
      <w:r w:rsidRPr="00BC6BFD">
        <w:rPr>
          <w:lang w:val="en-US"/>
        </w:rPr>
        <w:t>Konstan</w:t>
      </w:r>
      <w:proofErr w:type="spellEnd"/>
      <w:r w:rsidRPr="00BC6BFD">
        <w:rPr>
          <w:lang w:val="en-US"/>
        </w:rPr>
        <w:t xml:space="preserve">, J., (2016), Head of </w:t>
      </w:r>
      <w:proofErr w:type="spellStart"/>
      <w:r w:rsidR="007E106E" w:rsidRPr="00BC6BFD">
        <w:rPr>
          <w:lang w:val="en-US"/>
        </w:rPr>
        <w:t>GroupLens</w:t>
      </w:r>
      <w:proofErr w:type="spellEnd"/>
      <w:r w:rsidR="007E106E" w:rsidRPr="00BC6BFD">
        <w:rPr>
          <w:lang w:val="en-US"/>
        </w:rPr>
        <w:t xml:space="preserve"> Research Lab</w:t>
      </w:r>
      <w:r w:rsidR="004A4DC5" w:rsidRPr="00BC6BFD">
        <w:rPr>
          <w:lang w:val="en-US"/>
        </w:rPr>
        <w:t xml:space="preserve">. </w:t>
      </w:r>
      <w:r w:rsidR="00D103FE" w:rsidRPr="00BC6BFD">
        <w:rPr>
          <w:lang w:val="en-US"/>
        </w:rPr>
        <w:t xml:space="preserve">https://www.quora.com/How-do-I-compute-Precision-and-Recall-in-Recommender-Systems </w:t>
      </w:r>
      <w:r w:rsidR="00E427DA" w:rsidRPr="00BC6BFD">
        <w:rPr>
          <w:lang w:val="en-US"/>
        </w:rPr>
        <w:t>[</w:t>
      </w:r>
      <w:r w:rsidR="00F90341" w:rsidRPr="00BC6BFD">
        <w:rPr>
          <w:lang w:val="en-US"/>
        </w:rPr>
        <w:t>2019-05-24</w:t>
      </w:r>
      <w:r w:rsidR="001C61FC" w:rsidRPr="00BC6BFD">
        <w:rPr>
          <w:lang w:val="en-US"/>
        </w:rPr>
        <w:t>]</w:t>
      </w:r>
    </w:p>
    <w:p w14:paraId="0BC5B5F9" w14:textId="77777777" w:rsidR="00193CD5" w:rsidRPr="00722697" w:rsidRDefault="00193CD5" w:rsidP="00193CD5">
      <w:pPr>
        <w:pStyle w:val="Referens"/>
        <w:rPr>
          <w:lang w:val="en-US"/>
        </w:rPr>
      </w:pPr>
      <w:r w:rsidRPr="00BB0989">
        <w:rPr>
          <w:lang w:val="en-US"/>
        </w:rPr>
        <w:t>McKinney</w:t>
      </w:r>
      <w:r>
        <w:rPr>
          <w:lang w:val="en-US"/>
        </w:rPr>
        <w:t>, W. (2010)</w:t>
      </w:r>
      <w:r w:rsidRPr="00BB0989">
        <w:rPr>
          <w:lang w:val="en-US"/>
        </w:rPr>
        <w:t xml:space="preserve"> </w:t>
      </w:r>
      <w:r w:rsidRPr="009624D3">
        <w:rPr>
          <w:i/>
          <w:lang w:val="en-US"/>
        </w:rPr>
        <w:t>Data Structures for Statistical Computing in Python</w:t>
      </w:r>
      <w:r>
        <w:rPr>
          <w:lang w:val="en-US"/>
        </w:rPr>
        <w:t>.</w:t>
      </w:r>
      <w:r w:rsidRPr="00BB0989">
        <w:rPr>
          <w:lang w:val="en-US"/>
        </w:rPr>
        <w:t xml:space="preserve"> Proceedings of the 9th Python in Science Conference</w:t>
      </w:r>
      <w:r>
        <w:rPr>
          <w:lang w:val="en-US"/>
        </w:rPr>
        <w:t>.</w:t>
      </w:r>
      <w:r w:rsidRPr="00BB0989">
        <w:rPr>
          <w:lang w:val="en-US"/>
        </w:rPr>
        <w:t xml:space="preserve"> </w:t>
      </w:r>
      <w:r>
        <w:rPr>
          <w:lang w:val="en-US"/>
        </w:rPr>
        <w:t xml:space="preserve">pp. </w:t>
      </w:r>
      <w:r w:rsidRPr="00BB0989">
        <w:rPr>
          <w:lang w:val="en-US"/>
        </w:rPr>
        <w:t>51-56</w:t>
      </w:r>
      <w:r>
        <w:rPr>
          <w:lang w:val="en-US"/>
        </w:rPr>
        <w:t xml:space="preserve">. Available online: </w:t>
      </w:r>
      <w:r w:rsidRPr="00AF2972">
        <w:rPr>
          <w:lang w:val="en-US"/>
        </w:rPr>
        <w:t>http://conference.scipy.org/proceedings/scipy2010/mckinney.html</w:t>
      </w:r>
      <w:r>
        <w:rPr>
          <w:lang w:val="en-US"/>
        </w:rPr>
        <w:t xml:space="preserve"> [2019-05-30]</w:t>
      </w:r>
    </w:p>
    <w:p w14:paraId="606B920C" w14:textId="5F1C5797" w:rsidR="00053441" w:rsidRPr="00163EB2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 xml:space="preserve">Number of games released on Steam 2018 | Statistic. (2019). </w:t>
      </w:r>
      <w:r w:rsidRPr="00163EB2">
        <w:rPr>
          <w:lang w:val="en-US"/>
        </w:rPr>
        <w:t xml:space="preserve">Available online: </w:t>
      </w:r>
      <w:r w:rsidR="00163EB2" w:rsidRPr="00D23088">
        <w:rPr>
          <w:lang w:val="en-US"/>
        </w:rPr>
        <w:t>https://www.statista.com/statistics/552623/number-games-released-steam/</w:t>
      </w:r>
      <w:r w:rsidR="00163EB2" w:rsidRPr="00163EB2">
        <w:rPr>
          <w:lang w:val="en-US"/>
        </w:rPr>
        <w:t xml:space="preserve"> </w:t>
      </w:r>
      <w:r w:rsidR="00925616">
        <w:rPr>
          <w:lang w:val="en-US"/>
        </w:rPr>
        <w:br/>
      </w:r>
      <w:r w:rsidRPr="00163EB2">
        <w:rPr>
          <w:lang w:val="en-US"/>
        </w:rPr>
        <w:t>[2019-04-09]</w:t>
      </w:r>
    </w:p>
    <w:p w14:paraId="19CEC9AD" w14:textId="77777777" w:rsidR="00053441" w:rsidRPr="0055217C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>Number of Steam users 2018 | Statistic. (2018). Available online: https://www.statista.com/statistics/308330/number-stream-users/ [2019-04-09]</w:t>
      </w:r>
    </w:p>
    <w:p w14:paraId="2D1BBA3B" w14:textId="1EDFCD3E" w:rsidR="00053441" w:rsidRPr="0055217C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 xml:space="preserve">O’Neill, M., </w:t>
      </w:r>
      <w:proofErr w:type="spellStart"/>
      <w:r w:rsidRPr="0055217C">
        <w:rPr>
          <w:lang w:val="en-US"/>
        </w:rPr>
        <w:t>Vaziripour</w:t>
      </w:r>
      <w:proofErr w:type="spellEnd"/>
      <w:r w:rsidRPr="0055217C">
        <w:rPr>
          <w:lang w:val="en-US"/>
        </w:rPr>
        <w:t>, E., Wu, J., Zappala, D.</w:t>
      </w:r>
      <w:r w:rsidR="00955BEE" w:rsidRPr="0055217C">
        <w:rPr>
          <w:lang w:val="en-US"/>
        </w:rPr>
        <w:t xml:space="preserve"> (2016</w:t>
      </w:r>
      <w:r w:rsidR="000C5DBA" w:rsidRPr="0055217C">
        <w:rPr>
          <w:lang w:val="en-US"/>
        </w:rPr>
        <w:t>).</w:t>
      </w:r>
      <w:r w:rsidRPr="0055217C">
        <w:rPr>
          <w:i/>
          <w:lang w:val="en-US"/>
        </w:rPr>
        <w:t xml:space="preserve"> Condensing Steam: Distilling the Diversity of Gamer Behavior.</w:t>
      </w:r>
      <w:r w:rsidRPr="0055217C">
        <w:rPr>
          <w:lang w:val="en-US"/>
        </w:rPr>
        <w:t xml:space="preserve"> Available online: https://steam.internet.byu.edu/oneill-condensing-steam.pdf [2019-04-20]</w:t>
      </w:r>
    </w:p>
    <w:p w14:paraId="1BC42EBF" w14:textId="42C434F3" w:rsidR="00053441" w:rsidRPr="0055217C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>PocketGamer.biz: App Store Metrics (2019)</w:t>
      </w:r>
      <w:r w:rsidR="00490BD0" w:rsidRPr="0055217C">
        <w:rPr>
          <w:lang w:val="en-US"/>
        </w:rPr>
        <w:t>.</w:t>
      </w:r>
      <w:r w:rsidRPr="0055217C">
        <w:rPr>
          <w:lang w:val="en-US"/>
        </w:rPr>
        <w:t xml:space="preserve"> https://www.pocketgamer.biz/metrics/app-store/ [2019-05-14]</w:t>
      </w:r>
    </w:p>
    <w:p w14:paraId="50420989" w14:textId="4AC9380D" w:rsidR="00053441" w:rsidRPr="0055217C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 xml:space="preserve">Shani &amp; </w:t>
      </w:r>
      <w:proofErr w:type="spellStart"/>
      <w:r w:rsidRPr="0055217C">
        <w:rPr>
          <w:lang w:val="en-US"/>
        </w:rPr>
        <w:t>Gunawardana</w:t>
      </w:r>
      <w:proofErr w:type="spellEnd"/>
      <w:r w:rsidRPr="0055217C">
        <w:rPr>
          <w:lang w:val="en-US"/>
        </w:rPr>
        <w:t xml:space="preserve"> (2008) </w:t>
      </w:r>
      <w:r w:rsidRPr="0055217C">
        <w:rPr>
          <w:i/>
          <w:lang w:val="en-US"/>
        </w:rPr>
        <w:t>Evaluating Recommender Systems</w:t>
      </w:r>
      <w:r w:rsidRPr="0055217C">
        <w:rPr>
          <w:lang w:val="en-US"/>
        </w:rPr>
        <w:t xml:space="preserve">. Fourth International Conference on Automated Production of Cross Media Content for Multi-Channel Distribution. </w:t>
      </w:r>
      <w:r w:rsidR="000C6C36" w:rsidRPr="0055217C">
        <w:rPr>
          <w:lang w:val="en-US"/>
        </w:rPr>
        <w:t>Available online</w:t>
      </w:r>
      <w:r w:rsidRPr="0055217C">
        <w:rPr>
          <w:lang w:val="en-US"/>
        </w:rPr>
        <w:t xml:space="preserve">: </w:t>
      </w:r>
      <w:r w:rsidR="000C6C36" w:rsidRPr="0055217C">
        <w:rPr>
          <w:lang w:val="en-US"/>
        </w:rPr>
        <w:t xml:space="preserve">http://www.bgu.ac.il/~shanigu/Publications/EvaluationMetrics.17.pdf </w:t>
      </w:r>
      <w:r w:rsidRPr="0055217C">
        <w:rPr>
          <w:lang w:val="en-US"/>
        </w:rPr>
        <w:t>[2019-05-14]</w:t>
      </w:r>
    </w:p>
    <w:p w14:paraId="1074B6CC" w14:textId="31B7C120" w:rsidR="00053441" w:rsidRPr="0055217C" w:rsidRDefault="00053441" w:rsidP="0075505A">
      <w:pPr>
        <w:pStyle w:val="Referens"/>
        <w:rPr>
          <w:lang w:val="en-US"/>
        </w:rPr>
      </w:pPr>
      <w:proofErr w:type="spellStart"/>
      <w:r w:rsidRPr="0055217C">
        <w:rPr>
          <w:lang w:val="en-US"/>
        </w:rPr>
        <w:t>Sifa</w:t>
      </w:r>
      <w:proofErr w:type="spellEnd"/>
      <w:r w:rsidRPr="0055217C">
        <w:rPr>
          <w:lang w:val="en-US"/>
        </w:rPr>
        <w:t xml:space="preserve">, </w:t>
      </w:r>
      <w:proofErr w:type="spellStart"/>
      <w:r w:rsidRPr="0055217C">
        <w:rPr>
          <w:lang w:val="en-US"/>
        </w:rPr>
        <w:t>Bauckhage</w:t>
      </w:r>
      <w:proofErr w:type="spellEnd"/>
      <w:r w:rsidRPr="0055217C">
        <w:rPr>
          <w:lang w:val="en-US"/>
        </w:rPr>
        <w:t xml:space="preserve"> &amp; </w:t>
      </w:r>
      <w:proofErr w:type="spellStart"/>
      <w:r w:rsidRPr="0055217C">
        <w:rPr>
          <w:lang w:val="en-US"/>
        </w:rPr>
        <w:t>Drachen</w:t>
      </w:r>
      <w:proofErr w:type="spellEnd"/>
      <w:r w:rsidRPr="0055217C">
        <w:rPr>
          <w:lang w:val="en-US"/>
        </w:rPr>
        <w:t xml:space="preserve"> (2014)</w:t>
      </w:r>
      <w:r w:rsidR="00CF268E" w:rsidRPr="0055217C">
        <w:rPr>
          <w:lang w:val="en-US"/>
        </w:rPr>
        <w:t>.</w:t>
      </w:r>
      <w:r w:rsidRPr="0055217C">
        <w:rPr>
          <w:lang w:val="en-US"/>
        </w:rPr>
        <w:t xml:space="preserve"> </w:t>
      </w:r>
      <w:r w:rsidRPr="0055217C">
        <w:rPr>
          <w:i/>
          <w:lang w:val="en-US"/>
        </w:rPr>
        <w:t>Archetypal Game Recommender System</w:t>
      </w:r>
      <w:r w:rsidRPr="0055217C">
        <w:rPr>
          <w:lang w:val="en-US"/>
        </w:rPr>
        <w:t>. Available online: https://pdfs.semanticscholar.org/f057/a249c97f908d8e262cffab709c93be9d2314.pdf [2019-04-09]</w:t>
      </w:r>
    </w:p>
    <w:p w14:paraId="68956468" w14:textId="3156C6FF" w:rsidR="00053441" w:rsidRPr="0055217C" w:rsidRDefault="00053441" w:rsidP="0075505A">
      <w:pPr>
        <w:pStyle w:val="Referens"/>
        <w:rPr>
          <w:lang w:val="en-US"/>
        </w:rPr>
      </w:pPr>
      <w:r w:rsidRPr="0055217C">
        <w:rPr>
          <w:lang w:val="en-US"/>
        </w:rPr>
        <w:t xml:space="preserve">Top </w:t>
      </w:r>
      <w:proofErr w:type="gramStart"/>
      <w:r w:rsidRPr="0055217C">
        <w:rPr>
          <w:lang w:val="en-US"/>
        </w:rPr>
        <w:t>By</w:t>
      </w:r>
      <w:proofErr w:type="gramEnd"/>
      <w:r w:rsidRPr="0055217C">
        <w:rPr>
          <w:lang w:val="en-US"/>
        </w:rPr>
        <w:t xml:space="preserve"> Playtime. (n.d.). </w:t>
      </w:r>
      <w:proofErr w:type="spellStart"/>
      <w:r w:rsidRPr="0055217C">
        <w:rPr>
          <w:lang w:val="en-US"/>
        </w:rPr>
        <w:t>SteamSpy</w:t>
      </w:r>
      <w:proofErr w:type="spellEnd"/>
      <w:r w:rsidRPr="0055217C">
        <w:rPr>
          <w:lang w:val="en-US"/>
        </w:rPr>
        <w:t xml:space="preserve"> - All the data about Steam games. Available online: https://steamspy.com/ [2019-04-09]</w:t>
      </w:r>
    </w:p>
    <w:p w14:paraId="7A1BCFB2" w14:textId="77777777" w:rsidR="00193CD5" w:rsidRPr="00722697" w:rsidRDefault="00193CD5">
      <w:pPr>
        <w:pStyle w:val="Referens"/>
        <w:rPr>
          <w:lang w:val="en-US"/>
        </w:rPr>
      </w:pPr>
    </w:p>
    <w:sectPr w:rsidR="00193CD5" w:rsidRPr="00722697" w:rsidSect="00B82519">
      <w:footerReference w:type="first" r:id="rId19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Niclas Elmäng" w:date="2019-05-29T15:30:00Z" w:initials="NE">
    <w:p w14:paraId="7CB5C7BB" w14:textId="6792E857" w:rsidR="005973AC" w:rsidRDefault="005973AC">
      <w:pPr>
        <w:pStyle w:val="CommentText"/>
      </w:pPr>
      <w:r>
        <w:rPr>
          <w:rStyle w:val="CommentReference"/>
        </w:rPr>
        <w:annotationRef/>
      </w:r>
      <w:r>
        <w:t>Reference?</w:t>
      </w:r>
    </w:p>
  </w:comment>
  <w:comment w:id="21" w:author="Niclas Elmäng" w:date="2019-05-30T13:51:00Z" w:initials="NE">
    <w:p w14:paraId="06BBAD15" w14:textId="60A1AC62" w:rsidR="006E04DB" w:rsidRDefault="006E04DB">
      <w:pPr>
        <w:pStyle w:val="CommentText"/>
      </w:pPr>
      <w:r>
        <w:rPr>
          <w:rStyle w:val="CommentReference"/>
        </w:rPr>
        <w:annotationRef/>
      </w:r>
      <w:r>
        <w:t>State the algorithms used</w:t>
      </w:r>
    </w:p>
  </w:comment>
  <w:comment w:id="39" w:author="Niclas Elmäng" w:date="2019-05-30T16:54:00Z" w:initials="NE">
    <w:p w14:paraId="75B5FDCB" w14:textId="77777777" w:rsidR="00336369" w:rsidRDefault="00336369">
      <w:pPr>
        <w:pStyle w:val="CommentText"/>
      </w:pPr>
      <w:r>
        <w:rPr>
          <w:rStyle w:val="CommentReference"/>
        </w:rPr>
        <w:annotationRef/>
      </w:r>
      <w:r>
        <w:t>Add reference</w:t>
      </w:r>
    </w:p>
    <w:p w14:paraId="07E06C20" w14:textId="2155DAC2" w:rsidR="00336369" w:rsidRDefault="0033636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B5C7BB" w15:done="0"/>
  <w15:commentEx w15:paraId="06BBAD15" w15:done="1"/>
  <w15:commentEx w15:paraId="07E06C2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B5C7BB" w16cid:durableId="209923FC"/>
  <w16cid:commentId w16cid:paraId="06BBAD15" w16cid:durableId="209A5E65"/>
  <w16cid:commentId w16cid:paraId="07E06C20" w16cid:durableId="209A894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FF522" w14:textId="77777777" w:rsidR="00831167" w:rsidRDefault="00831167" w:rsidP="005973AC">
      <w:pPr>
        <w:spacing w:after="0" w:line="240" w:lineRule="auto"/>
      </w:pPr>
      <w:r>
        <w:separator/>
      </w:r>
    </w:p>
  </w:endnote>
  <w:endnote w:type="continuationSeparator" w:id="0">
    <w:p w14:paraId="2EB91551" w14:textId="77777777" w:rsidR="00831167" w:rsidRDefault="00831167" w:rsidP="0059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826711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EBF68" w14:textId="352719F7" w:rsidR="005973AC" w:rsidRDefault="005973AC" w:rsidP="00597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A6F52F" w14:textId="77777777" w:rsidR="005973AC" w:rsidRDefault="00597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36473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CAE2C2" w14:textId="6C135212" w:rsidR="005973AC" w:rsidRDefault="005973AC" w:rsidP="00597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C3647F" w14:textId="77777777" w:rsidR="005973AC" w:rsidRDefault="005973AC" w:rsidP="00B8251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881246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C7FB7D" w14:textId="4073BFBF" w:rsidR="005973AC" w:rsidRDefault="005973AC" w:rsidP="005973A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734F84" w14:textId="77777777" w:rsidR="005973AC" w:rsidRDefault="005973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827D1" w14:textId="77777777" w:rsidR="005973AC" w:rsidRDefault="005973AC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FFFFFF" w:themeColor="background1"/>
      </w:rPr>
      <w:id w:val="1755712594"/>
      <w:docPartObj>
        <w:docPartGallery w:val="Page Numbers (Bottom of Page)"/>
        <w:docPartUnique/>
      </w:docPartObj>
    </w:sdtPr>
    <w:sdtEndPr>
      <w:rPr>
        <w:rStyle w:val="PageNumber"/>
        <w:color w:val="0D0D0D" w:themeColor="text1" w:themeTint="F2"/>
      </w:rPr>
    </w:sdtEndPr>
    <w:sdtContent>
      <w:p w14:paraId="777AA2D4" w14:textId="6A04822F" w:rsidR="005973AC" w:rsidRPr="00AC3137" w:rsidRDefault="005973AC" w:rsidP="003C46E0">
        <w:pPr>
          <w:pStyle w:val="Footer"/>
          <w:framePr w:wrap="none" w:vAnchor="text" w:hAnchor="margin" w:xAlign="center" w:y="1"/>
          <w:rPr>
            <w:rStyle w:val="PageNumber"/>
            <w:color w:val="FFFFFF" w:themeColor="background1"/>
          </w:rPr>
        </w:pPr>
        <w:r w:rsidRPr="00AC3137">
          <w:rPr>
            <w:rStyle w:val="PageNumber"/>
            <w:color w:val="FFFFFF" w:themeColor="background1"/>
          </w:rPr>
          <w:fldChar w:fldCharType="begin"/>
        </w:r>
        <w:r w:rsidRPr="00AC3137">
          <w:rPr>
            <w:rStyle w:val="PageNumber"/>
            <w:color w:val="FFFFFF" w:themeColor="background1"/>
          </w:rPr>
          <w:instrText xml:space="preserve"> PAGE </w:instrText>
        </w:r>
        <w:r w:rsidRPr="00AC3137">
          <w:rPr>
            <w:rStyle w:val="PageNumber"/>
            <w:color w:val="FFFFFF" w:themeColor="background1"/>
          </w:rPr>
          <w:fldChar w:fldCharType="separate"/>
        </w:r>
        <w:r w:rsidRPr="00AC3137">
          <w:rPr>
            <w:rStyle w:val="PageNumber"/>
            <w:noProof/>
            <w:color w:val="FFFFFF" w:themeColor="background1"/>
          </w:rPr>
          <w:t>1</w:t>
        </w:r>
        <w:r w:rsidRPr="00AC3137">
          <w:rPr>
            <w:rStyle w:val="PageNumber"/>
            <w:color w:val="FFFFFF" w:themeColor="background1"/>
          </w:rPr>
          <w:fldChar w:fldCharType="end"/>
        </w:r>
      </w:p>
    </w:sdtContent>
  </w:sdt>
  <w:p w14:paraId="599A7E8D" w14:textId="77777777" w:rsidR="005973AC" w:rsidRDefault="005973AC" w:rsidP="003C4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1EE75" w14:textId="77777777" w:rsidR="00831167" w:rsidRDefault="00831167" w:rsidP="005973AC">
      <w:pPr>
        <w:spacing w:after="0" w:line="240" w:lineRule="auto"/>
      </w:pPr>
      <w:r>
        <w:separator/>
      </w:r>
    </w:p>
  </w:footnote>
  <w:footnote w:type="continuationSeparator" w:id="0">
    <w:p w14:paraId="3C45D0C6" w14:textId="77777777" w:rsidR="00831167" w:rsidRDefault="00831167" w:rsidP="0059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1DF"/>
    <w:multiLevelType w:val="hybridMultilevel"/>
    <w:tmpl w:val="45EA88F4"/>
    <w:lvl w:ilvl="0" w:tplc="123607CA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B6FD5"/>
    <w:multiLevelType w:val="hybridMultilevel"/>
    <w:tmpl w:val="27D8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1E8C"/>
    <w:multiLevelType w:val="hybridMultilevel"/>
    <w:tmpl w:val="1BAE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1573"/>
    <w:multiLevelType w:val="multilevel"/>
    <w:tmpl w:val="D7382D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BBC50D8"/>
    <w:multiLevelType w:val="hybridMultilevel"/>
    <w:tmpl w:val="8BAE261C"/>
    <w:lvl w:ilvl="0" w:tplc="BCC2F78C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A56BC"/>
    <w:multiLevelType w:val="hybridMultilevel"/>
    <w:tmpl w:val="AC5E0EC8"/>
    <w:lvl w:ilvl="0" w:tplc="995CEA42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706CC"/>
    <w:multiLevelType w:val="multilevel"/>
    <w:tmpl w:val="A388045E"/>
    <w:lvl w:ilvl="0">
      <w:start w:val="1"/>
      <w:numFmt w:val="decimal"/>
      <w:pStyle w:val="tabelltext"/>
      <w:suff w:val="space"/>
      <w:lvlText w:val="Table %1"/>
      <w:lvlJc w:val="left"/>
      <w:pPr>
        <w:ind w:left="0" w:firstLine="0"/>
      </w:pPr>
      <w:rPr>
        <w:rFonts w:ascii="Georgia" w:hAnsi="Georgia" w:hint="default"/>
        <w:b/>
        <w:bCs/>
        <w:i w:val="0"/>
        <w:iCs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3176EA9"/>
    <w:multiLevelType w:val="hybridMultilevel"/>
    <w:tmpl w:val="1A32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9147E"/>
    <w:multiLevelType w:val="hybridMultilevel"/>
    <w:tmpl w:val="1F928F0C"/>
    <w:lvl w:ilvl="0" w:tplc="A432AB5A">
      <w:start w:val="1"/>
      <w:numFmt w:val="decimal"/>
      <w:pStyle w:val="Figurtext"/>
      <w:lvlText w:val="Figure %1"/>
      <w:lvlJc w:val="left"/>
      <w:pPr>
        <w:ind w:left="587" w:hanging="360"/>
      </w:pPr>
      <w:rPr>
        <w:rFonts w:hint="default"/>
        <w:b/>
        <w:i w:val="0"/>
        <w:position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B4428"/>
    <w:multiLevelType w:val="hybridMultilevel"/>
    <w:tmpl w:val="3AE2696E"/>
    <w:lvl w:ilvl="0" w:tplc="071C1720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F0466"/>
    <w:multiLevelType w:val="hybridMultilevel"/>
    <w:tmpl w:val="F1E6BE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94BA2"/>
    <w:multiLevelType w:val="hybridMultilevel"/>
    <w:tmpl w:val="881C2BC4"/>
    <w:lvl w:ilvl="0" w:tplc="32929B3A">
      <w:start w:val="7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F19CC"/>
    <w:multiLevelType w:val="hybridMultilevel"/>
    <w:tmpl w:val="AE8473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F4954"/>
    <w:multiLevelType w:val="hybridMultilevel"/>
    <w:tmpl w:val="E046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4"/>
  </w:num>
  <w:num w:numId="5">
    <w:abstractNumId w:val="9"/>
  </w:num>
  <w:num w:numId="6">
    <w:abstractNumId w:val="3"/>
  </w:num>
  <w:num w:numId="7">
    <w:abstractNumId w:val="3"/>
  </w:num>
  <w:num w:numId="8">
    <w:abstractNumId w:val="3"/>
  </w:num>
  <w:num w:numId="9">
    <w:abstractNumId w:val="8"/>
  </w:num>
  <w:num w:numId="10">
    <w:abstractNumId w:val="6"/>
  </w:num>
  <w:num w:numId="11">
    <w:abstractNumId w:val="1"/>
  </w:num>
  <w:num w:numId="12">
    <w:abstractNumId w:val="7"/>
  </w:num>
  <w:num w:numId="13">
    <w:abstractNumId w:val="11"/>
  </w:num>
  <w:num w:numId="14">
    <w:abstractNumId w:val="0"/>
  </w:num>
  <w:num w:numId="15">
    <w:abstractNumId w:val="5"/>
  </w:num>
  <w:num w:numId="16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las Elmäng">
    <w15:presenceInfo w15:providerId="Windows Live" w15:userId="00893095c3eea3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1304"/>
  <w:hyphenationZone w:val="425"/>
  <w:bookFoldPrintingSheets w:val="-4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rotate-with-shape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45"/>
    <w:rsid w:val="000002CA"/>
    <w:rsid w:val="000004BF"/>
    <w:rsid w:val="0000067B"/>
    <w:rsid w:val="00000B33"/>
    <w:rsid w:val="00000BD1"/>
    <w:rsid w:val="00001398"/>
    <w:rsid w:val="00001792"/>
    <w:rsid w:val="000019AF"/>
    <w:rsid w:val="00001DE3"/>
    <w:rsid w:val="0000268E"/>
    <w:rsid w:val="00003531"/>
    <w:rsid w:val="0000384C"/>
    <w:rsid w:val="00003B6C"/>
    <w:rsid w:val="00004AD0"/>
    <w:rsid w:val="00004E3E"/>
    <w:rsid w:val="00005F23"/>
    <w:rsid w:val="0000666D"/>
    <w:rsid w:val="00006AB8"/>
    <w:rsid w:val="00007093"/>
    <w:rsid w:val="000070CB"/>
    <w:rsid w:val="00007901"/>
    <w:rsid w:val="00007DB2"/>
    <w:rsid w:val="00010261"/>
    <w:rsid w:val="00010336"/>
    <w:rsid w:val="00010716"/>
    <w:rsid w:val="00010A19"/>
    <w:rsid w:val="0001117C"/>
    <w:rsid w:val="00011B48"/>
    <w:rsid w:val="00012A5D"/>
    <w:rsid w:val="00012F30"/>
    <w:rsid w:val="00013596"/>
    <w:rsid w:val="0001476C"/>
    <w:rsid w:val="0001517B"/>
    <w:rsid w:val="0001557D"/>
    <w:rsid w:val="00015747"/>
    <w:rsid w:val="00015B01"/>
    <w:rsid w:val="0001705E"/>
    <w:rsid w:val="000175E1"/>
    <w:rsid w:val="00017A29"/>
    <w:rsid w:val="00017CB1"/>
    <w:rsid w:val="00020034"/>
    <w:rsid w:val="000205E7"/>
    <w:rsid w:val="000208A8"/>
    <w:rsid w:val="00020DE7"/>
    <w:rsid w:val="000211FE"/>
    <w:rsid w:val="000217FF"/>
    <w:rsid w:val="000218D7"/>
    <w:rsid w:val="00021A5F"/>
    <w:rsid w:val="00021B06"/>
    <w:rsid w:val="00022070"/>
    <w:rsid w:val="0002208E"/>
    <w:rsid w:val="00022698"/>
    <w:rsid w:val="000229CA"/>
    <w:rsid w:val="00022AA7"/>
    <w:rsid w:val="00022D53"/>
    <w:rsid w:val="00022FDB"/>
    <w:rsid w:val="0002303E"/>
    <w:rsid w:val="00023B28"/>
    <w:rsid w:val="00023D31"/>
    <w:rsid w:val="00023F5D"/>
    <w:rsid w:val="000249D8"/>
    <w:rsid w:val="00024A31"/>
    <w:rsid w:val="00024ACA"/>
    <w:rsid w:val="00024CFF"/>
    <w:rsid w:val="00025105"/>
    <w:rsid w:val="00025392"/>
    <w:rsid w:val="0002584C"/>
    <w:rsid w:val="00025906"/>
    <w:rsid w:val="00025B01"/>
    <w:rsid w:val="00025B8F"/>
    <w:rsid w:val="00025FB0"/>
    <w:rsid w:val="0002675C"/>
    <w:rsid w:val="00027676"/>
    <w:rsid w:val="00027795"/>
    <w:rsid w:val="000279D2"/>
    <w:rsid w:val="000303E6"/>
    <w:rsid w:val="0003045B"/>
    <w:rsid w:val="00030B9A"/>
    <w:rsid w:val="000312A0"/>
    <w:rsid w:val="000312E3"/>
    <w:rsid w:val="0003156A"/>
    <w:rsid w:val="00031677"/>
    <w:rsid w:val="00031715"/>
    <w:rsid w:val="00031B8F"/>
    <w:rsid w:val="00031D60"/>
    <w:rsid w:val="000321EA"/>
    <w:rsid w:val="00032316"/>
    <w:rsid w:val="000325A8"/>
    <w:rsid w:val="00032C89"/>
    <w:rsid w:val="000334E2"/>
    <w:rsid w:val="000335DA"/>
    <w:rsid w:val="00033628"/>
    <w:rsid w:val="00033A67"/>
    <w:rsid w:val="00034A82"/>
    <w:rsid w:val="00034AD7"/>
    <w:rsid w:val="00034B02"/>
    <w:rsid w:val="00035621"/>
    <w:rsid w:val="00035855"/>
    <w:rsid w:val="000359CB"/>
    <w:rsid w:val="00036878"/>
    <w:rsid w:val="00036CBD"/>
    <w:rsid w:val="000405DE"/>
    <w:rsid w:val="00040711"/>
    <w:rsid w:val="00041160"/>
    <w:rsid w:val="00041575"/>
    <w:rsid w:val="00041FD2"/>
    <w:rsid w:val="000422CE"/>
    <w:rsid w:val="000425BC"/>
    <w:rsid w:val="00042954"/>
    <w:rsid w:val="00042BE4"/>
    <w:rsid w:val="000430C2"/>
    <w:rsid w:val="000433EC"/>
    <w:rsid w:val="000439BF"/>
    <w:rsid w:val="00044546"/>
    <w:rsid w:val="0004485A"/>
    <w:rsid w:val="00044A6F"/>
    <w:rsid w:val="00044FAC"/>
    <w:rsid w:val="000451EE"/>
    <w:rsid w:val="000453D2"/>
    <w:rsid w:val="00045713"/>
    <w:rsid w:val="0004571E"/>
    <w:rsid w:val="000464A7"/>
    <w:rsid w:val="000468C5"/>
    <w:rsid w:val="00046B52"/>
    <w:rsid w:val="00046C3A"/>
    <w:rsid w:val="00046F0F"/>
    <w:rsid w:val="0004704C"/>
    <w:rsid w:val="0004740A"/>
    <w:rsid w:val="00047472"/>
    <w:rsid w:val="0005023B"/>
    <w:rsid w:val="000502B9"/>
    <w:rsid w:val="0005064C"/>
    <w:rsid w:val="00050915"/>
    <w:rsid w:val="00050C7D"/>
    <w:rsid w:val="00050F2D"/>
    <w:rsid w:val="000512E6"/>
    <w:rsid w:val="00051600"/>
    <w:rsid w:val="000522D2"/>
    <w:rsid w:val="0005277A"/>
    <w:rsid w:val="000530ED"/>
    <w:rsid w:val="000533A9"/>
    <w:rsid w:val="00053441"/>
    <w:rsid w:val="00054097"/>
    <w:rsid w:val="00054E34"/>
    <w:rsid w:val="000565B1"/>
    <w:rsid w:val="00056748"/>
    <w:rsid w:val="00056964"/>
    <w:rsid w:val="00056ABD"/>
    <w:rsid w:val="00056B30"/>
    <w:rsid w:val="000570AC"/>
    <w:rsid w:val="00057748"/>
    <w:rsid w:val="00057B6C"/>
    <w:rsid w:val="000603A8"/>
    <w:rsid w:val="00060D03"/>
    <w:rsid w:val="00060FA3"/>
    <w:rsid w:val="0006104E"/>
    <w:rsid w:val="00061198"/>
    <w:rsid w:val="0006130E"/>
    <w:rsid w:val="000615C3"/>
    <w:rsid w:val="00061A1E"/>
    <w:rsid w:val="00061AD8"/>
    <w:rsid w:val="00062355"/>
    <w:rsid w:val="0006309E"/>
    <w:rsid w:val="000630EC"/>
    <w:rsid w:val="00064207"/>
    <w:rsid w:val="00064334"/>
    <w:rsid w:val="00064389"/>
    <w:rsid w:val="0006490D"/>
    <w:rsid w:val="00064A9F"/>
    <w:rsid w:val="00064C7C"/>
    <w:rsid w:val="000656A9"/>
    <w:rsid w:val="00066089"/>
    <w:rsid w:val="000661FD"/>
    <w:rsid w:val="00066285"/>
    <w:rsid w:val="00066DC5"/>
    <w:rsid w:val="000670FC"/>
    <w:rsid w:val="0006713C"/>
    <w:rsid w:val="00067EB8"/>
    <w:rsid w:val="00070DE5"/>
    <w:rsid w:val="00070F67"/>
    <w:rsid w:val="00070F6F"/>
    <w:rsid w:val="000712A7"/>
    <w:rsid w:val="000719A1"/>
    <w:rsid w:val="00071A77"/>
    <w:rsid w:val="00071E0B"/>
    <w:rsid w:val="000722A1"/>
    <w:rsid w:val="0007274D"/>
    <w:rsid w:val="000729EA"/>
    <w:rsid w:val="000730FF"/>
    <w:rsid w:val="0007369C"/>
    <w:rsid w:val="00073CF3"/>
    <w:rsid w:val="00073F3B"/>
    <w:rsid w:val="000744E1"/>
    <w:rsid w:val="000749BB"/>
    <w:rsid w:val="00074B77"/>
    <w:rsid w:val="00074C45"/>
    <w:rsid w:val="00074E2F"/>
    <w:rsid w:val="00075352"/>
    <w:rsid w:val="00075F10"/>
    <w:rsid w:val="00075F63"/>
    <w:rsid w:val="0007623B"/>
    <w:rsid w:val="0007726E"/>
    <w:rsid w:val="00077C0D"/>
    <w:rsid w:val="00080614"/>
    <w:rsid w:val="000806AA"/>
    <w:rsid w:val="000806CD"/>
    <w:rsid w:val="00080A31"/>
    <w:rsid w:val="00080A99"/>
    <w:rsid w:val="00080F53"/>
    <w:rsid w:val="00081839"/>
    <w:rsid w:val="00081A93"/>
    <w:rsid w:val="00081EF9"/>
    <w:rsid w:val="0008209D"/>
    <w:rsid w:val="00082513"/>
    <w:rsid w:val="00082C4E"/>
    <w:rsid w:val="00083F40"/>
    <w:rsid w:val="0008412A"/>
    <w:rsid w:val="000849EF"/>
    <w:rsid w:val="00084D6C"/>
    <w:rsid w:val="0008524E"/>
    <w:rsid w:val="000853D5"/>
    <w:rsid w:val="000861E2"/>
    <w:rsid w:val="0008630C"/>
    <w:rsid w:val="0008664F"/>
    <w:rsid w:val="0008672B"/>
    <w:rsid w:val="000869D0"/>
    <w:rsid w:val="00086A55"/>
    <w:rsid w:val="000877AE"/>
    <w:rsid w:val="00087A55"/>
    <w:rsid w:val="0009002A"/>
    <w:rsid w:val="0009023E"/>
    <w:rsid w:val="00090266"/>
    <w:rsid w:val="000902C1"/>
    <w:rsid w:val="000903A5"/>
    <w:rsid w:val="00090BB8"/>
    <w:rsid w:val="000916F2"/>
    <w:rsid w:val="00091742"/>
    <w:rsid w:val="00092180"/>
    <w:rsid w:val="00092CAC"/>
    <w:rsid w:val="00092E1E"/>
    <w:rsid w:val="00092EEA"/>
    <w:rsid w:val="000938D3"/>
    <w:rsid w:val="00093FBD"/>
    <w:rsid w:val="000948A3"/>
    <w:rsid w:val="00094EC9"/>
    <w:rsid w:val="000951D3"/>
    <w:rsid w:val="000955E8"/>
    <w:rsid w:val="000956C4"/>
    <w:rsid w:val="00095BBA"/>
    <w:rsid w:val="000960FD"/>
    <w:rsid w:val="00096494"/>
    <w:rsid w:val="00096548"/>
    <w:rsid w:val="00097439"/>
    <w:rsid w:val="000978CD"/>
    <w:rsid w:val="00097FB3"/>
    <w:rsid w:val="000A021E"/>
    <w:rsid w:val="000A05F6"/>
    <w:rsid w:val="000A1A9C"/>
    <w:rsid w:val="000A1AD6"/>
    <w:rsid w:val="000A1DBA"/>
    <w:rsid w:val="000A2631"/>
    <w:rsid w:val="000A28F0"/>
    <w:rsid w:val="000A2E52"/>
    <w:rsid w:val="000A2E6E"/>
    <w:rsid w:val="000A3B82"/>
    <w:rsid w:val="000A43B8"/>
    <w:rsid w:val="000A4430"/>
    <w:rsid w:val="000A4B4E"/>
    <w:rsid w:val="000A5150"/>
    <w:rsid w:val="000A5481"/>
    <w:rsid w:val="000A5759"/>
    <w:rsid w:val="000A5FBE"/>
    <w:rsid w:val="000A604A"/>
    <w:rsid w:val="000A658D"/>
    <w:rsid w:val="000A6D3D"/>
    <w:rsid w:val="000A7008"/>
    <w:rsid w:val="000A7396"/>
    <w:rsid w:val="000A768A"/>
    <w:rsid w:val="000A7D0D"/>
    <w:rsid w:val="000A7E95"/>
    <w:rsid w:val="000B0010"/>
    <w:rsid w:val="000B021F"/>
    <w:rsid w:val="000B1003"/>
    <w:rsid w:val="000B108F"/>
    <w:rsid w:val="000B1322"/>
    <w:rsid w:val="000B22CB"/>
    <w:rsid w:val="000B25A0"/>
    <w:rsid w:val="000B2904"/>
    <w:rsid w:val="000B2ED6"/>
    <w:rsid w:val="000B3326"/>
    <w:rsid w:val="000B3AF6"/>
    <w:rsid w:val="000B3B28"/>
    <w:rsid w:val="000B41E5"/>
    <w:rsid w:val="000B45F3"/>
    <w:rsid w:val="000B47D5"/>
    <w:rsid w:val="000B4B72"/>
    <w:rsid w:val="000B4D99"/>
    <w:rsid w:val="000B5EAB"/>
    <w:rsid w:val="000B61A3"/>
    <w:rsid w:val="000B62CF"/>
    <w:rsid w:val="000B6E0C"/>
    <w:rsid w:val="000B71E4"/>
    <w:rsid w:val="000B7FA7"/>
    <w:rsid w:val="000C06BF"/>
    <w:rsid w:val="000C0E98"/>
    <w:rsid w:val="000C1036"/>
    <w:rsid w:val="000C11B6"/>
    <w:rsid w:val="000C155E"/>
    <w:rsid w:val="000C22D0"/>
    <w:rsid w:val="000C28CA"/>
    <w:rsid w:val="000C31C1"/>
    <w:rsid w:val="000C382C"/>
    <w:rsid w:val="000C3BCF"/>
    <w:rsid w:val="000C3D2C"/>
    <w:rsid w:val="000C463C"/>
    <w:rsid w:val="000C4750"/>
    <w:rsid w:val="000C4FC3"/>
    <w:rsid w:val="000C517B"/>
    <w:rsid w:val="000C5696"/>
    <w:rsid w:val="000C57CC"/>
    <w:rsid w:val="000C5823"/>
    <w:rsid w:val="000C5DBA"/>
    <w:rsid w:val="000C61F4"/>
    <w:rsid w:val="000C6357"/>
    <w:rsid w:val="000C646B"/>
    <w:rsid w:val="000C65AA"/>
    <w:rsid w:val="000C65F5"/>
    <w:rsid w:val="000C66AC"/>
    <w:rsid w:val="000C6C36"/>
    <w:rsid w:val="000C70ED"/>
    <w:rsid w:val="000C763D"/>
    <w:rsid w:val="000C776E"/>
    <w:rsid w:val="000C7994"/>
    <w:rsid w:val="000C79C1"/>
    <w:rsid w:val="000C79CD"/>
    <w:rsid w:val="000D06F3"/>
    <w:rsid w:val="000D0883"/>
    <w:rsid w:val="000D0CE0"/>
    <w:rsid w:val="000D11F3"/>
    <w:rsid w:val="000D16CA"/>
    <w:rsid w:val="000D1846"/>
    <w:rsid w:val="000D1A0D"/>
    <w:rsid w:val="000D28DC"/>
    <w:rsid w:val="000D316F"/>
    <w:rsid w:val="000D334E"/>
    <w:rsid w:val="000D34B8"/>
    <w:rsid w:val="000D360A"/>
    <w:rsid w:val="000D448D"/>
    <w:rsid w:val="000D4607"/>
    <w:rsid w:val="000D4898"/>
    <w:rsid w:val="000D497E"/>
    <w:rsid w:val="000D4AF1"/>
    <w:rsid w:val="000D56E8"/>
    <w:rsid w:val="000D5B8D"/>
    <w:rsid w:val="000D5FEB"/>
    <w:rsid w:val="000D6D60"/>
    <w:rsid w:val="000D7E9B"/>
    <w:rsid w:val="000E0217"/>
    <w:rsid w:val="000E04AB"/>
    <w:rsid w:val="000E0704"/>
    <w:rsid w:val="000E0FDA"/>
    <w:rsid w:val="000E1090"/>
    <w:rsid w:val="000E1787"/>
    <w:rsid w:val="000E1833"/>
    <w:rsid w:val="000E1AE3"/>
    <w:rsid w:val="000E1BBC"/>
    <w:rsid w:val="000E1E6A"/>
    <w:rsid w:val="000E2E0A"/>
    <w:rsid w:val="000E346C"/>
    <w:rsid w:val="000E3EF9"/>
    <w:rsid w:val="000E3F2A"/>
    <w:rsid w:val="000E4EEF"/>
    <w:rsid w:val="000E4F29"/>
    <w:rsid w:val="000E5392"/>
    <w:rsid w:val="000E625B"/>
    <w:rsid w:val="000E6285"/>
    <w:rsid w:val="000E6893"/>
    <w:rsid w:val="000E6A83"/>
    <w:rsid w:val="000E6C2B"/>
    <w:rsid w:val="000E7725"/>
    <w:rsid w:val="000E7FF4"/>
    <w:rsid w:val="000F0965"/>
    <w:rsid w:val="000F0C98"/>
    <w:rsid w:val="000F16FD"/>
    <w:rsid w:val="000F17C1"/>
    <w:rsid w:val="000F1938"/>
    <w:rsid w:val="000F1A13"/>
    <w:rsid w:val="000F1DFF"/>
    <w:rsid w:val="000F22A5"/>
    <w:rsid w:val="000F2675"/>
    <w:rsid w:val="000F27A7"/>
    <w:rsid w:val="000F2C2C"/>
    <w:rsid w:val="000F2F64"/>
    <w:rsid w:val="000F3292"/>
    <w:rsid w:val="000F3547"/>
    <w:rsid w:val="000F3597"/>
    <w:rsid w:val="000F35AC"/>
    <w:rsid w:val="000F3682"/>
    <w:rsid w:val="000F3DD7"/>
    <w:rsid w:val="000F3E4C"/>
    <w:rsid w:val="000F3EA6"/>
    <w:rsid w:val="000F40DF"/>
    <w:rsid w:val="000F4354"/>
    <w:rsid w:val="000F43A9"/>
    <w:rsid w:val="000F4BF3"/>
    <w:rsid w:val="000F51CF"/>
    <w:rsid w:val="000F51D0"/>
    <w:rsid w:val="000F523E"/>
    <w:rsid w:val="000F53EE"/>
    <w:rsid w:val="000F568A"/>
    <w:rsid w:val="000F59F1"/>
    <w:rsid w:val="000F5E9B"/>
    <w:rsid w:val="000F677A"/>
    <w:rsid w:val="000F680E"/>
    <w:rsid w:val="000F683B"/>
    <w:rsid w:val="000F74D1"/>
    <w:rsid w:val="000F74E5"/>
    <w:rsid w:val="000F7F53"/>
    <w:rsid w:val="00100237"/>
    <w:rsid w:val="00100D01"/>
    <w:rsid w:val="00100F12"/>
    <w:rsid w:val="00101210"/>
    <w:rsid w:val="00101829"/>
    <w:rsid w:val="0010196C"/>
    <w:rsid w:val="00101AE1"/>
    <w:rsid w:val="00101B76"/>
    <w:rsid w:val="00101BEF"/>
    <w:rsid w:val="00101EA8"/>
    <w:rsid w:val="00102674"/>
    <w:rsid w:val="0010280E"/>
    <w:rsid w:val="00102A92"/>
    <w:rsid w:val="00102C05"/>
    <w:rsid w:val="00102E97"/>
    <w:rsid w:val="0010300D"/>
    <w:rsid w:val="00104D51"/>
    <w:rsid w:val="001050D4"/>
    <w:rsid w:val="00105171"/>
    <w:rsid w:val="001054AC"/>
    <w:rsid w:val="0010554E"/>
    <w:rsid w:val="001056CE"/>
    <w:rsid w:val="0010575C"/>
    <w:rsid w:val="00105A9B"/>
    <w:rsid w:val="00105AB3"/>
    <w:rsid w:val="00105B8D"/>
    <w:rsid w:val="0010613C"/>
    <w:rsid w:val="00106219"/>
    <w:rsid w:val="00106378"/>
    <w:rsid w:val="00106AA8"/>
    <w:rsid w:val="00106B78"/>
    <w:rsid w:val="00106C9D"/>
    <w:rsid w:val="00106D04"/>
    <w:rsid w:val="00107AEA"/>
    <w:rsid w:val="00107D4C"/>
    <w:rsid w:val="0011024B"/>
    <w:rsid w:val="00110618"/>
    <w:rsid w:val="00110662"/>
    <w:rsid w:val="001107DC"/>
    <w:rsid w:val="001107EA"/>
    <w:rsid w:val="00110B37"/>
    <w:rsid w:val="00110F86"/>
    <w:rsid w:val="001112C5"/>
    <w:rsid w:val="0011160F"/>
    <w:rsid w:val="00111EA5"/>
    <w:rsid w:val="00111FCF"/>
    <w:rsid w:val="00112235"/>
    <w:rsid w:val="001127E1"/>
    <w:rsid w:val="00112D49"/>
    <w:rsid w:val="00112E31"/>
    <w:rsid w:val="0011314F"/>
    <w:rsid w:val="001141FD"/>
    <w:rsid w:val="00114290"/>
    <w:rsid w:val="001148EC"/>
    <w:rsid w:val="001149A9"/>
    <w:rsid w:val="00114C96"/>
    <w:rsid w:val="00114CE5"/>
    <w:rsid w:val="00115170"/>
    <w:rsid w:val="00115E48"/>
    <w:rsid w:val="0011628B"/>
    <w:rsid w:val="0011691F"/>
    <w:rsid w:val="00116D29"/>
    <w:rsid w:val="00116D3C"/>
    <w:rsid w:val="00116DE6"/>
    <w:rsid w:val="001175F2"/>
    <w:rsid w:val="001178D3"/>
    <w:rsid w:val="00117E06"/>
    <w:rsid w:val="00120ACD"/>
    <w:rsid w:val="00121779"/>
    <w:rsid w:val="00121B5A"/>
    <w:rsid w:val="001224D0"/>
    <w:rsid w:val="00122671"/>
    <w:rsid w:val="00122FE1"/>
    <w:rsid w:val="001234A5"/>
    <w:rsid w:val="00123750"/>
    <w:rsid w:val="00123A4C"/>
    <w:rsid w:val="00123DDC"/>
    <w:rsid w:val="00123F56"/>
    <w:rsid w:val="00124623"/>
    <w:rsid w:val="00124806"/>
    <w:rsid w:val="001248AB"/>
    <w:rsid w:val="00124CCC"/>
    <w:rsid w:val="00124E27"/>
    <w:rsid w:val="00124E7E"/>
    <w:rsid w:val="00125EB6"/>
    <w:rsid w:val="00126177"/>
    <w:rsid w:val="001268CA"/>
    <w:rsid w:val="001270DA"/>
    <w:rsid w:val="00127474"/>
    <w:rsid w:val="001276EC"/>
    <w:rsid w:val="00130710"/>
    <w:rsid w:val="00131360"/>
    <w:rsid w:val="001315BD"/>
    <w:rsid w:val="001317C8"/>
    <w:rsid w:val="001321F4"/>
    <w:rsid w:val="00132EF8"/>
    <w:rsid w:val="001337A8"/>
    <w:rsid w:val="00134623"/>
    <w:rsid w:val="001346CE"/>
    <w:rsid w:val="00134AF7"/>
    <w:rsid w:val="00134CA9"/>
    <w:rsid w:val="00135119"/>
    <w:rsid w:val="00136100"/>
    <w:rsid w:val="0013622D"/>
    <w:rsid w:val="0013729F"/>
    <w:rsid w:val="00137AC3"/>
    <w:rsid w:val="0014043E"/>
    <w:rsid w:val="001405FD"/>
    <w:rsid w:val="00140910"/>
    <w:rsid w:val="00140AD9"/>
    <w:rsid w:val="0014136B"/>
    <w:rsid w:val="00141980"/>
    <w:rsid w:val="00141DE3"/>
    <w:rsid w:val="0014208D"/>
    <w:rsid w:val="00142335"/>
    <w:rsid w:val="001423E4"/>
    <w:rsid w:val="00142461"/>
    <w:rsid w:val="001429BF"/>
    <w:rsid w:val="001437D2"/>
    <w:rsid w:val="001439F4"/>
    <w:rsid w:val="00143EBF"/>
    <w:rsid w:val="0014450F"/>
    <w:rsid w:val="0014527D"/>
    <w:rsid w:val="001453B8"/>
    <w:rsid w:val="00145684"/>
    <w:rsid w:val="001459D4"/>
    <w:rsid w:val="00145A58"/>
    <w:rsid w:val="00145C01"/>
    <w:rsid w:val="00147F57"/>
    <w:rsid w:val="0015007C"/>
    <w:rsid w:val="001501C5"/>
    <w:rsid w:val="00150E33"/>
    <w:rsid w:val="0015116B"/>
    <w:rsid w:val="001513E3"/>
    <w:rsid w:val="00151D42"/>
    <w:rsid w:val="001523F2"/>
    <w:rsid w:val="00152640"/>
    <w:rsid w:val="00152E42"/>
    <w:rsid w:val="001533B0"/>
    <w:rsid w:val="00153A75"/>
    <w:rsid w:val="00154ADD"/>
    <w:rsid w:val="00154D20"/>
    <w:rsid w:val="00155180"/>
    <w:rsid w:val="00155D8E"/>
    <w:rsid w:val="00155E33"/>
    <w:rsid w:val="0015622B"/>
    <w:rsid w:val="0015673B"/>
    <w:rsid w:val="00156B5B"/>
    <w:rsid w:val="0015704A"/>
    <w:rsid w:val="0015752C"/>
    <w:rsid w:val="001576D1"/>
    <w:rsid w:val="00160413"/>
    <w:rsid w:val="00160B83"/>
    <w:rsid w:val="00161181"/>
    <w:rsid w:val="0016181A"/>
    <w:rsid w:val="00161C44"/>
    <w:rsid w:val="00162099"/>
    <w:rsid w:val="00162115"/>
    <w:rsid w:val="00162454"/>
    <w:rsid w:val="00162CE1"/>
    <w:rsid w:val="00162F87"/>
    <w:rsid w:val="00163A68"/>
    <w:rsid w:val="00163E06"/>
    <w:rsid w:val="00163EB2"/>
    <w:rsid w:val="00164634"/>
    <w:rsid w:val="00164971"/>
    <w:rsid w:val="00164C0B"/>
    <w:rsid w:val="0016532D"/>
    <w:rsid w:val="00165DCE"/>
    <w:rsid w:val="00165E91"/>
    <w:rsid w:val="00166587"/>
    <w:rsid w:val="0016677E"/>
    <w:rsid w:val="00166F9D"/>
    <w:rsid w:val="0016733D"/>
    <w:rsid w:val="00167780"/>
    <w:rsid w:val="00167795"/>
    <w:rsid w:val="00167C80"/>
    <w:rsid w:val="00167E40"/>
    <w:rsid w:val="0017054C"/>
    <w:rsid w:val="00171149"/>
    <w:rsid w:val="0017161B"/>
    <w:rsid w:val="00171A60"/>
    <w:rsid w:val="00172113"/>
    <w:rsid w:val="00172566"/>
    <w:rsid w:val="00173502"/>
    <w:rsid w:val="00173745"/>
    <w:rsid w:val="00173C54"/>
    <w:rsid w:val="0017449C"/>
    <w:rsid w:val="00174DF2"/>
    <w:rsid w:val="00175248"/>
    <w:rsid w:val="00175819"/>
    <w:rsid w:val="001758DA"/>
    <w:rsid w:val="00175A01"/>
    <w:rsid w:val="0017631F"/>
    <w:rsid w:val="00176A92"/>
    <w:rsid w:val="00176CCF"/>
    <w:rsid w:val="0017701E"/>
    <w:rsid w:val="00177848"/>
    <w:rsid w:val="00177E62"/>
    <w:rsid w:val="00177FBE"/>
    <w:rsid w:val="00180275"/>
    <w:rsid w:val="00180C1E"/>
    <w:rsid w:val="00180F60"/>
    <w:rsid w:val="001810B2"/>
    <w:rsid w:val="001817B2"/>
    <w:rsid w:val="00181EC3"/>
    <w:rsid w:val="001828F8"/>
    <w:rsid w:val="00182AAD"/>
    <w:rsid w:val="00182B02"/>
    <w:rsid w:val="00182F10"/>
    <w:rsid w:val="00182F4D"/>
    <w:rsid w:val="0018305B"/>
    <w:rsid w:val="00183074"/>
    <w:rsid w:val="00183275"/>
    <w:rsid w:val="001834A5"/>
    <w:rsid w:val="001838B4"/>
    <w:rsid w:val="00183CEB"/>
    <w:rsid w:val="00183EF9"/>
    <w:rsid w:val="00183FF7"/>
    <w:rsid w:val="00184326"/>
    <w:rsid w:val="00185015"/>
    <w:rsid w:val="001870F4"/>
    <w:rsid w:val="0018769C"/>
    <w:rsid w:val="00187746"/>
    <w:rsid w:val="00187BDC"/>
    <w:rsid w:val="001902EF"/>
    <w:rsid w:val="00190442"/>
    <w:rsid w:val="0019048A"/>
    <w:rsid w:val="00190D51"/>
    <w:rsid w:val="001912CB"/>
    <w:rsid w:val="0019161B"/>
    <w:rsid w:val="00191B4D"/>
    <w:rsid w:val="00191B52"/>
    <w:rsid w:val="00191B67"/>
    <w:rsid w:val="001921A8"/>
    <w:rsid w:val="00192C98"/>
    <w:rsid w:val="00192D17"/>
    <w:rsid w:val="00192FB4"/>
    <w:rsid w:val="00193369"/>
    <w:rsid w:val="0019339C"/>
    <w:rsid w:val="00193707"/>
    <w:rsid w:val="0019387E"/>
    <w:rsid w:val="00193CD5"/>
    <w:rsid w:val="00193CE0"/>
    <w:rsid w:val="00193F2F"/>
    <w:rsid w:val="00193FBC"/>
    <w:rsid w:val="001944FE"/>
    <w:rsid w:val="001946F4"/>
    <w:rsid w:val="00194786"/>
    <w:rsid w:val="00194AE6"/>
    <w:rsid w:val="00194F63"/>
    <w:rsid w:val="0019587E"/>
    <w:rsid w:val="00195C10"/>
    <w:rsid w:val="00195D94"/>
    <w:rsid w:val="00196063"/>
    <w:rsid w:val="00196DC3"/>
    <w:rsid w:val="001974C2"/>
    <w:rsid w:val="00197DC8"/>
    <w:rsid w:val="001A0328"/>
    <w:rsid w:val="001A092F"/>
    <w:rsid w:val="001A0F5D"/>
    <w:rsid w:val="001A102C"/>
    <w:rsid w:val="001A112C"/>
    <w:rsid w:val="001A1B45"/>
    <w:rsid w:val="001A233D"/>
    <w:rsid w:val="001A262F"/>
    <w:rsid w:val="001A28B0"/>
    <w:rsid w:val="001A28F4"/>
    <w:rsid w:val="001A2FD0"/>
    <w:rsid w:val="001A3437"/>
    <w:rsid w:val="001A3621"/>
    <w:rsid w:val="001A36E3"/>
    <w:rsid w:val="001A38DA"/>
    <w:rsid w:val="001A4B21"/>
    <w:rsid w:val="001A4C41"/>
    <w:rsid w:val="001A501B"/>
    <w:rsid w:val="001A50A4"/>
    <w:rsid w:val="001A5ABB"/>
    <w:rsid w:val="001A629F"/>
    <w:rsid w:val="001A63A5"/>
    <w:rsid w:val="001A68FB"/>
    <w:rsid w:val="001A6DC2"/>
    <w:rsid w:val="001A709A"/>
    <w:rsid w:val="001A7404"/>
    <w:rsid w:val="001A74B4"/>
    <w:rsid w:val="001A78E9"/>
    <w:rsid w:val="001A7EE1"/>
    <w:rsid w:val="001A7F66"/>
    <w:rsid w:val="001B0B54"/>
    <w:rsid w:val="001B0B68"/>
    <w:rsid w:val="001B0CAD"/>
    <w:rsid w:val="001B0FD6"/>
    <w:rsid w:val="001B1381"/>
    <w:rsid w:val="001B1384"/>
    <w:rsid w:val="001B15F5"/>
    <w:rsid w:val="001B1831"/>
    <w:rsid w:val="001B204D"/>
    <w:rsid w:val="001B2382"/>
    <w:rsid w:val="001B2DF9"/>
    <w:rsid w:val="001B354D"/>
    <w:rsid w:val="001B3F18"/>
    <w:rsid w:val="001B413A"/>
    <w:rsid w:val="001B50F5"/>
    <w:rsid w:val="001B51BF"/>
    <w:rsid w:val="001B55C5"/>
    <w:rsid w:val="001B5727"/>
    <w:rsid w:val="001B5858"/>
    <w:rsid w:val="001B58D0"/>
    <w:rsid w:val="001B6B99"/>
    <w:rsid w:val="001B6D1A"/>
    <w:rsid w:val="001B6EE0"/>
    <w:rsid w:val="001B6F10"/>
    <w:rsid w:val="001B77BD"/>
    <w:rsid w:val="001B7C8F"/>
    <w:rsid w:val="001C0ADB"/>
    <w:rsid w:val="001C0C69"/>
    <w:rsid w:val="001C14ED"/>
    <w:rsid w:val="001C2F8F"/>
    <w:rsid w:val="001C323F"/>
    <w:rsid w:val="001C37B3"/>
    <w:rsid w:val="001C397E"/>
    <w:rsid w:val="001C3C6E"/>
    <w:rsid w:val="001C40E2"/>
    <w:rsid w:val="001C4232"/>
    <w:rsid w:val="001C4B9B"/>
    <w:rsid w:val="001C4CCD"/>
    <w:rsid w:val="001C519A"/>
    <w:rsid w:val="001C5250"/>
    <w:rsid w:val="001C53DC"/>
    <w:rsid w:val="001C5934"/>
    <w:rsid w:val="001C5B6E"/>
    <w:rsid w:val="001C5DF1"/>
    <w:rsid w:val="001C61FC"/>
    <w:rsid w:val="001C620E"/>
    <w:rsid w:val="001C638F"/>
    <w:rsid w:val="001C6702"/>
    <w:rsid w:val="001C6D84"/>
    <w:rsid w:val="001C728F"/>
    <w:rsid w:val="001C7306"/>
    <w:rsid w:val="001C7AA9"/>
    <w:rsid w:val="001D0661"/>
    <w:rsid w:val="001D0886"/>
    <w:rsid w:val="001D08C4"/>
    <w:rsid w:val="001D0E59"/>
    <w:rsid w:val="001D1127"/>
    <w:rsid w:val="001D16B5"/>
    <w:rsid w:val="001D1780"/>
    <w:rsid w:val="001D1CBA"/>
    <w:rsid w:val="001D1DED"/>
    <w:rsid w:val="001D1EE2"/>
    <w:rsid w:val="001D2058"/>
    <w:rsid w:val="001D2289"/>
    <w:rsid w:val="001D2306"/>
    <w:rsid w:val="001D258A"/>
    <w:rsid w:val="001D32F8"/>
    <w:rsid w:val="001D332A"/>
    <w:rsid w:val="001D3E09"/>
    <w:rsid w:val="001D40AE"/>
    <w:rsid w:val="001D457B"/>
    <w:rsid w:val="001D45D5"/>
    <w:rsid w:val="001D463A"/>
    <w:rsid w:val="001D4657"/>
    <w:rsid w:val="001D4676"/>
    <w:rsid w:val="001D4AA0"/>
    <w:rsid w:val="001D4B01"/>
    <w:rsid w:val="001D4E50"/>
    <w:rsid w:val="001D5047"/>
    <w:rsid w:val="001D5669"/>
    <w:rsid w:val="001D5870"/>
    <w:rsid w:val="001D5A43"/>
    <w:rsid w:val="001D5E70"/>
    <w:rsid w:val="001D5F94"/>
    <w:rsid w:val="001D60E1"/>
    <w:rsid w:val="001D6170"/>
    <w:rsid w:val="001D6738"/>
    <w:rsid w:val="001D708B"/>
    <w:rsid w:val="001D7421"/>
    <w:rsid w:val="001E011B"/>
    <w:rsid w:val="001E0375"/>
    <w:rsid w:val="001E0795"/>
    <w:rsid w:val="001E0A62"/>
    <w:rsid w:val="001E0AB7"/>
    <w:rsid w:val="001E1023"/>
    <w:rsid w:val="001E1120"/>
    <w:rsid w:val="001E11AF"/>
    <w:rsid w:val="001E18C9"/>
    <w:rsid w:val="001E19D2"/>
    <w:rsid w:val="001E1AC8"/>
    <w:rsid w:val="001E1B6E"/>
    <w:rsid w:val="001E25A7"/>
    <w:rsid w:val="001E271C"/>
    <w:rsid w:val="001E3D0A"/>
    <w:rsid w:val="001E3D26"/>
    <w:rsid w:val="001E4515"/>
    <w:rsid w:val="001E45F4"/>
    <w:rsid w:val="001E47D6"/>
    <w:rsid w:val="001E4E94"/>
    <w:rsid w:val="001E5E69"/>
    <w:rsid w:val="001E5F41"/>
    <w:rsid w:val="001E6DCB"/>
    <w:rsid w:val="001E74D3"/>
    <w:rsid w:val="001E76BF"/>
    <w:rsid w:val="001E7990"/>
    <w:rsid w:val="001E7CFB"/>
    <w:rsid w:val="001F0110"/>
    <w:rsid w:val="001F029B"/>
    <w:rsid w:val="001F0671"/>
    <w:rsid w:val="001F0B7F"/>
    <w:rsid w:val="001F0F37"/>
    <w:rsid w:val="001F12B9"/>
    <w:rsid w:val="001F1438"/>
    <w:rsid w:val="001F1ECC"/>
    <w:rsid w:val="001F1FF4"/>
    <w:rsid w:val="001F2039"/>
    <w:rsid w:val="001F3239"/>
    <w:rsid w:val="001F3ABF"/>
    <w:rsid w:val="001F3E11"/>
    <w:rsid w:val="001F3E8B"/>
    <w:rsid w:val="001F4D77"/>
    <w:rsid w:val="001F4D7E"/>
    <w:rsid w:val="001F55EF"/>
    <w:rsid w:val="001F63C3"/>
    <w:rsid w:val="001F69A7"/>
    <w:rsid w:val="001F7774"/>
    <w:rsid w:val="00200065"/>
    <w:rsid w:val="00200110"/>
    <w:rsid w:val="002001D0"/>
    <w:rsid w:val="00200303"/>
    <w:rsid w:val="002007C9"/>
    <w:rsid w:val="00200EC4"/>
    <w:rsid w:val="00201C51"/>
    <w:rsid w:val="00202832"/>
    <w:rsid w:val="00204DBB"/>
    <w:rsid w:val="00204DD8"/>
    <w:rsid w:val="002052B2"/>
    <w:rsid w:val="00210772"/>
    <w:rsid w:val="00210A2E"/>
    <w:rsid w:val="00210B9E"/>
    <w:rsid w:val="00211315"/>
    <w:rsid w:val="002116A5"/>
    <w:rsid w:val="002118CE"/>
    <w:rsid w:val="00211A54"/>
    <w:rsid w:val="00211A76"/>
    <w:rsid w:val="00211D1F"/>
    <w:rsid w:val="0021263B"/>
    <w:rsid w:val="00214374"/>
    <w:rsid w:val="002144AD"/>
    <w:rsid w:val="00214603"/>
    <w:rsid w:val="00214D57"/>
    <w:rsid w:val="0021521F"/>
    <w:rsid w:val="00215258"/>
    <w:rsid w:val="002155D0"/>
    <w:rsid w:val="00215C98"/>
    <w:rsid w:val="0021633A"/>
    <w:rsid w:val="0021633D"/>
    <w:rsid w:val="0021681B"/>
    <w:rsid w:val="0021700F"/>
    <w:rsid w:val="002173D6"/>
    <w:rsid w:val="002174FB"/>
    <w:rsid w:val="002202F9"/>
    <w:rsid w:val="002204E6"/>
    <w:rsid w:val="00220BA3"/>
    <w:rsid w:val="00220D15"/>
    <w:rsid w:val="00220D16"/>
    <w:rsid w:val="002214B4"/>
    <w:rsid w:val="00222405"/>
    <w:rsid w:val="002227EA"/>
    <w:rsid w:val="00222AC7"/>
    <w:rsid w:val="00223E2F"/>
    <w:rsid w:val="002240AF"/>
    <w:rsid w:val="0022453F"/>
    <w:rsid w:val="00224BFE"/>
    <w:rsid w:val="002269A8"/>
    <w:rsid w:val="00226B3E"/>
    <w:rsid w:val="0022764B"/>
    <w:rsid w:val="00227869"/>
    <w:rsid w:val="00227E87"/>
    <w:rsid w:val="00227F9B"/>
    <w:rsid w:val="002302EF"/>
    <w:rsid w:val="0023036B"/>
    <w:rsid w:val="00230730"/>
    <w:rsid w:val="00230FC1"/>
    <w:rsid w:val="002318FB"/>
    <w:rsid w:val="00232567"/>
    <w:rsid w:val="00232781"/>
    <w:rsid w:val="0023289B"/>
    <w:rsid w:val="002329F3"/>
    <w:rsid w:val="00232AA3"/>
    <w:rsid w:val="00232D48"/>
    <w:rsid w:val="00232D6F"/>
    <w:rsid w:val="00233C94"/>
    <w:rsid w:val="002341AF"/>
    <w:rsid w:val="00234F05"/>
    <w:rsid w:val="0023539F"/>
    <w:rsid w:val="00236022"/>
    <w:rsid w:val="00236264"/>
    <w:rsid w:val="002366F2"/>
    <w:rsid w:val="00237635"/>
    <w:rsid w:val="00237DE1"/>
    <w:rsid w:val="00240A13"/>
    <w:rsid w:val="00240A82"/>
    <w:rsid w:val="00240D44"/>
    <w:rsid w:val="00240F17"/>
    <w:rsid w:val="00241E51"/>
    <w:rsid w:val="00241EAA"/>
    <w:rsid w:val="00242447"/>
    <w:rsid w:val="002425D2"/>
    <w:rsid w:val="002429FE"/>
    <w:rsid w:val="002431EB"/>
    <w:rsid w:val="0024367D"/>
    <w:rsid w:val="00243D14"/>
    <w:rsid w:val="002444AC"/>
    <w:rsid w:val="00244509"/>
    <w:rsid w:val="002449EF"/>
    <w:rsid w:val="00244A88"/>
    <w:rsid w:val="00244B3A"/>
    <w:rsid w:val="00244BB7"/>
    <w:rsid w:val="00244F14"/>
    <w:rsid w:val="002452A6"/>
    <w:rsid w:val="00245742"/>
    <w:rsid w:val="00245ABB"/>
    <w:rsid w:val="00245BD6"/>
    <w:rsid w:val="00246250"/>
    <w:rsid w:val="002469D4"/>
    <w:rsid w:val="00246AF8"/>
    <w:rsid w:val="00246B87"/>
    <w:rsid w:val="00246C92"/>
    <w:rsid w:val="00246E4A"/>
    <w:rsid w:val="0024701C"/>
    <w:rsid w:val="00247696"/>
    <w:rsid w:val="002479C9"/>
    <w:rsid w:val="00247B71"/>
    <w:rsid w:val="00247F24"/>
    <w:rsid w:val="00250473"/>
    <w:rsid w:val="00250C02"/>
    <w:rsid w:val="00251078"/>
    <w:rsid w:val="00251B73"/>
    <w:rsid w:val="00251F61"/>
    <w:rsid w:val="00252017"/>
    <w:rsid w:val="00254015"/>
    <w:rsid w:val="002544D5"/>
    <w:rsid w:val="00255001"/>
    <w:rsid w:val="0025590D"/>
    <w:rsid w:val="002559F9"/>
    <w:rsid w:val="00256322"/>
    <w:rsid w:val="00256333"/>
    <w:rsid w:val="002563DE"/>
    <w:rsid w:val="0025663D"/>
    <w:rsid w:val="00256909"/>
    <w:rsid w:val="00256A6C"/>
    <w:rsid w:val="00256FB9"/>
    <w:rsid w:val="002571A2"/>
    <w:rsid w:val="00257297"/>
    <w:rsid w:val="002577BC"/>
    <w:rsid w:val="00257C97"/>
    <w:rsid w:val="00257D00"/>
    <w:rsid w:val="002602D5"/>
    <w:rsid w:val="002605D9"/>
    <w:rsid w:val="00260F50"/>
    <w:rsid w:val="00261227"/>
    <w:rsid w:val="002616F5"/>
    <w:rsid w:val="0026184B"/>
    <w:rsid w:val="00261E51"/>
    <w:rsid w:val="00262098"/>
    <w:rsid w:val="00262737"/>
    <w:rsid w:val="00262DEE"/>
    <w:rsid w:val="00262EC3"/>
    <w:rsid w:val="00262F5E"/>
    <w:rsid w:val="002633CF"/>
    <w:rsid w:val="002637BB"/>
    <w:rsid w:val="002639EA"/>
    <w:rsid w:val="00264113"/>
    <w:rsid w:val="002646DA"/>
    <w:rsid w:val="00264887"/>
    <w:rsid w:val="00265265"/>
    <w:rsid w:val="0026569E"/>
    <w:rsid w:val="00265A45"/>
    <w:rsid w:val="00265D85"/>
    <w:rsid w:val="0026629B"/>
    <w:rsid w:val="0026734F"/>
    <w:rsid w:val="00267F35"/>
    <w:rsid w:val="00270066"/>
    <w:rsid w:val="002705AB"/>
    <w:rsid w:val="002706A3"/>
    <w:rsid w:val="002706F1"/>
    <w:rsid w:val="00270787"/>
    <w:rsid w:val="00270793"/>
    <w:rsid w:val="0027080F"/>
    <w:rsid w:val="00271477"/>
    <w:rsid w:val="00271664"/>
    <w:rsid w:val="00271CD6"/>
    <w:rsid w:val="0027217B"/>
    <w:rsid w:val="002722AD"/>
    <w:rsid w:val="00272360"/>
    <w:rsid w:val="002723F6"/>
    <w:rsid w:val="00272A85"/>
    <w:rsid w:val="00272DF6"/>
    <w:rsid w:val="0027340B"/>
    <w:rsid w:val="00273A83"/>
    <w:rsid w:val="00273D00"/>
    <w:rsid w:val="002745BB"/>
    <w:rsid w:val="00275199"/>
    <w:rsid w:val="002756C2"/>
    <w:rsid w:val="00275A3D"/>
    <w:rsid w:val="00275E73"/>
    <w:rsid w:val="00275F11"/>
    <w:rsid w:val="00277128"/>
    <w:rsid w:val="002775EA"/>
    <w:rsid w:val="002776E5"/>
    <w:rsid w:val="00277ECB"/>
    <w:rsid w:val="00277F4A"/>
    <w:rsid w:val="00280A77"/>
    <w:rsid w:val="00281435"/>
    <w:rsid w:val="00281971"/>
    <w:rsid w:val="0028283A"/>
    <w:rsid w:val="00282848"/>
    <w:rsid w:val="00282C52"/>
    <w:rsid w:val="002831C3"/>
    <w:rsid w:val="002832D9"/>
    <w:rsid w:val="0028360C"/>
    <w:rsid w:val="002837F4"/>
    <w:rsid w:val="00284062"/>
    <w:rsid w:val="00284285"/>
    <w:rsid w:val="00284AE1"/>
    <w:rsid w:val="00284D4C"/>
    <w:rsid w:val="0028507F"/>
    <w:rsid w:val="002856F5"/>
    <w:rsid w:val="00285790"/>
    <w:rsid w:val="002857A3"/>
    <w:rsid w:val="00285D63"/>
    <w:rsid w:val="00286348"/>
    <w:rsid w:val="00286483"/>
    <w:rsid w:val="002865AA"/>
    <w:rsid w:val="00286DA8"/>
    <w:rsid w:val="00286E97"/>
    <w:rsid w:val="00286F30"/>
    <w:rsid w:val="00286FA6"/>
    <w:rsid w:val="00287EDF"/>
    <w:rsid w:val="00287EE0"/>
    <w:rsid w:val="002905FC"/>
    <w:rsid w:val="00290C89"/>
    <w:rsid w:val="00291E01"/>
    <w:rsid w:val="002927D1"/>
    <w:rsid w:val="00292F0A"/>
    <w:rsid w:val="002931D7"/>
    <w:rsid w:val="00293B26"/>
    <w:rsid w:val="00293C37"/>
    <w:rsid w:val="00293E18"/>
    <w:rsid w:val="002944CA"/>
    <w:rsid w:val="00294989"/>
    <w:rsid w:val="00295414"/>
    <w:rsid w:val="002955D4"/>
    <w:rsid w:val="00295619"/>
    <w:rsid w:val="002958E6"/>
    <w:rsid w:val="00296127"/>
    <w:rsid w:val="0029653A"/>
    <w:rsid w:val="002969A9"/>
    <w:rsid w:val="002969F8"/>
    <w:rsid w:val="00296A29"/>
    <w:rsid w:val="00297757"/>
    <w:rsid w:val="0029789A"/>
    <w:rsid w:val="00297BC9"/>
    <w:rsid w:val="00297DCE"/>
    <w:rsid w:val="002A170C"/>
    <w:rsid w:val="002A1739"/>
    <w:rsid w:val="002A1A71"/>
    <w:rsid w:val="002A1E1D"/>
    <w:rsid w:val="002A24EB"/>
    <w:rsid w:val="002A3019"/>
    <w:rsid w:val="002A3783"/>
    <w:rsid w:val="002A395C"/>
    <w:rsid w:val="002A3AF9"/>
    <w:rsid w:val="002A3CF4"/>
    <w:rsid w:val="002A3EF5"/>
    <w:rsid w:val="002A4FA2"/>
    <w:rsid w:val="002A5519"/>
    <w:rsid w:val="002A5A4F"/>
    <w:rsid w:val="002A6077"/>
    <w:rsid w:val="002A67C9"/>
    <w:rsid w:val="002A6AB6"/>
    <w:rsid w:val="002A6C5E"/>
    <w:rsid w:val="002A6E67"/>
    <w:rsid w:val="002A6F02"/>
    <w:rsid w:val="002A7E0C"/>
    <w:rsid w:val="002B018E"/>
    <w:rsid w:val="002B01D1"/>
    <w:rsid w:val="002B0467"/>
    <w:rsid w:val="002B095E"/>
    <w:rsid w:val="002B0BAB"/>
    <w:rsid w:val="002B0EB1"/>
    <w:rsid w:val="002B10F6"/>
    <w:rsid w:val="002B144E"/>
    <w:rsid w:val="002B1A50"/>
    <w:rsid w:val="002B2809"/>
    <w:rsid w:val="002B2CCE"/>
    <w:rsid w:val="002B2EF4"/>
    <w:rsid w:val="002B319A"/>
    <w:rsid w:val="002B37EB"/>
    <w:rsid w:val="002B3A51"/>
    <w:rsid w:val="002B4595"/>
    <w:rsid w:val="002B4813"/>
    <w:rsid w:val="002B4944"/>
    <w:rsid w:val="002B5315"/>
    <w:rsid w:val="002B5636"/>
    <w:rsid w:val="002B575D"/>
    <w:rsid w:val="002B7229"/>
    <w:rsid w:val="002B751A"/>
    <w:rsid w:val="002B7724"/>
    <w:rsid w:val="002B7A9E"/>
    <w:rsid w:val="002B7FE6"/>
    <w:rsid w:val="002C00F9"/>
    <w:rsid w:val="002C0739"/>
    <w:rsid w:val="002C0A41"/>
    <w:rsid w:val="002C1B18"/>
    <w:rsid w:val="002C240F"/>
    <w:rsid w:val="002C27F3"/>
    <w:rsid w:val="002C39ED"/>
    <w:rsid w:val="002C3EC3"/>
    <w:rsid w:val="002C41BF"/>
    <w:rsid w:val="002C4293"/>
    <w:rsid w:val="002C4580"/>
    <w:rsid w:val="002C4762"/>
    <w:rsid w:val="002C48A2"/>
    <w:rsid w:val="002C4C59"/>
    <w:rsid w:val="002C4C78"/>
    <w:rsid w:val="002C4D16"/>
    <w:rsid w:val="002C53C7"/>
    <w:rsid w:val="002C56C7"/>
    <w:rsid w:val="002C61E3"/>
    <w:rsid w:val="002C6BAD"/>
    <w:rsid w:val="002C6BCA"/>
    <w:rsid w:val="002C708F"/>
    <w:rsid w:val="002C7363"/>
    <w:rsid w:val="002C7693"/>
    <w:rsid w:val="002C785A"/>
    <w:rsid w:val="002D081C"/>
    <w:rsid w:val="002D0A66"/>
    <w:rsid w:val="002D0E1B"/>
    <w:rsid w:val="002D193B"/>
    <w:rsid w:val="002D1C1F"/>
    <w:rsid w:val="002D1CE8"/>
    <w:rsid w:val="002D24D6"/>
    <w:rsid w:val="002D258F"/>
    <w:rsid w:val="002D2598"/>
    <w:rsid w:val="002D261B"/>
    <w:rsid w:val="002D2687"/>
    <w:rsid w:val="002D2844"/>
    <w:rsid w:val="002D2CF7"/>
    <w:rsid w:val="002D2F73"/>
    <w:rsid w:val="002D3469"/>
    <w:rsid w:val="002D38B1"/>
    <w:rsid w:val="002D3B0F"/>
    <w:rsid w:val="002D3BEC"/>
    <w:rsid w:val="002D4667"/>
    <w:rsid w:val="002D4A23"/>
    <w:rsid w:val="002D4B25"/>
    <w:rsid w:val="002D52CF"/>
    <w:rsid w:val="002D554C"/>
    <w:rsid w:val="002D558B"/>
    <w:rsid w:val="002D6498"/>
    <w:rsid w:val="002D67E6"/>
    <w:rsid w:val="002D6A41"/>
    <w:rsid w:val="002D6D17"/>
    <w:rsid w:val="002D7190"/>
    <w:rsid w:val="002D73F8"/>
    <w:rsid w:val="002D74DA"/>
    <w:rsid w:val="002D759C"/>
    <w:rsid w:val="002D7910"/>
    <w:rsid w:val="002D7D8C"/>
    <w:rsid w:val="002D7E67"/>
    <w:rsid w:val="002E167B"/>
    <w:rsid w:val="002E1D19"/>
    <w:rsid w:val="002E2704"/>
    <w:rsid w:val="002E2D6C"/>
    <w:rsid w:val="002E2E46"/>
    <w:rsid w:val="002E2F9A"/>
    <w:rsid w:val="002E32D9"/>
    <w:rsid w:val="002E383F"/>
    <w:rsid w:val="002E38BC"/>
    <w:rsid w:val="002E3C31"/>
    <w:rsid w:val="002E3C65"/>
    <w:rsid w:val="002E3F0F"/>
    <w:rsid w:val="002E41CB"/>
    <w:rsid w:val="002E4794"/>
    <w:rsid w:val="002E4936"/>
    <w:rsid w:val="002E49EF"/>
    <w:rsid w:val="002E534D"/>
    <w:rsid w:val="002E5715"/>
    <w:rsid w:val="002E5A55"/>
    <w:rsid w:val="002E61C7"/>
    <w:rsid w:val="002E6430"/>
    <w:rsid w:val="002E681B"/>
    <w:rsid w:val="002E6BB5"/>
    <w:rsid w:val="002E6F31"/>
    <w:rsid w:val="002E705E"/>
    <w:rsid w:val="002E71AC"/>
    <w:rsid w:val="002E756B"/>
    <w:rsid w:val="002F13B7"/>
    <w:rsid w:val="002F14A9"/>
    <w:rsid w:val="002F15B2"/>
    <w:rsid w:val="002F19BF"/>
    <w:rsid w:val="002F2028"/>
    <w:rsid w:val="002F285D"/>
    <w:rsid w:val="002F2A63"/>
    <w:rsid w:val="002F31E6"/>
    <w:rsid w:val="002F390B"/>
    <w:rsid w:val="002F3FC0"/>
    <w:rsid w:val="002F4060"/>
    <w:rsid w:val="002F424A"/>
    <w:rsid w:val="002F4B0C"/>
    <w:rsid w:val="002F558F"/>
    <w:rsid w:val="002F55AC"/>
    <w:rsid w:val="002F5CB6"/>
    <w:rsid w:val="002F61B7"/>
    <w:rsid w:val="002F6219"/>
    <w:rsid w:val="002F6348"/>
    <w:rsid w:val="002F6526"/>
    <w:rsid w:val="002F66C8"/>
    <w:rsid w:val="002F684E"/>
    <w:rsid w:val="002F6E93"/>
    <w:rsid w:val="002F7503"/>
    <w:rsid w:val="002F7FE7"/>
    <w:rsid w:val="00300421"/>
    <w:rsid w:val="00300749"/>
    <w:rsid w:val="003007EC"/>
    <w:rsid w:val="00300B7B"/>
    <w:rsid w:val="00300CF9"/>
    <w:rsid w:val="00300EDF"/>
    <w:rsid w:val="00301296"/>
    <w:rsid w:val="00301648"/>
    <w:rsid w:val="00301BEE"/>
    <w:rsid w:val="00301FD6"/>
    <w:rsid w:val="003020DB"/>
    <w:rsid w:val="0030225C"/>
    <w:rsid w:val="00303142"/>
    <w:rsid w:val="00303247"/>
    <w:rsid w:val="003038B5"/>
    <w:rsid w:val="00303AF5"/>
    <w:rsid w:val="00303B7A"/>
    <w:rsid w:val="0030511F"/>
    <w:rsid w:val="00305AD2"/>
    <w:rsid w:val="00305C9F"/>
    <w:rsid w:val="00306118"/>
    <w:rsid w:val="00307104"/>
    <w:rsid w:val="0030757B"/>
    <w:rsid w:val="00310329"/>
    <w:rsid w:val="003107D3"/>
    <w:rsid w:val="00310872"/>
    <w:rsid w:val="003108F1"/>
    <w:rsid w:val="00310A6F"/>
    <w:rsid w:val="00310BA3"/>
    <w:rsid w:val="00310D99"/>
    <w:rsid w:val="00311711"/>
    <w:rsid w:val="00311816"/>
    <w:rsid w:val="00312D97"/>
    <w:rsid w:val="003130D1"/>
    <w:rsid w:val="00313B76"/>
    <w:rsid w:val="0031444D"/>
    <w:rsid w:val="003144DC"/>
    <w:rsid w:val="0031464D"/>
    <w:rsid w:val="0031476D"/>
    <w:rsid w:val="00315520"/>
    <w:rsid w:val="003156B5"/>
    <w:rsid w:val="003167B5"/>
    <w:rsid w:val="003168AB"/>
    <w:rsid w:val="00316A0D"/>
    <w:rsid w:val="00316B51"/>
    <w:rsid w:val="003174D5"/>
    <w:rsid w:val="003203E0"/>
    <w:rsid w:val="00320DDC"/>
    <w:rsid w:val="00321734"/>
    <w:rsid w:val="003217EC"/>
    <w:rsid w:val="0032198A"/>
    <w:rsid w:val="003221B8"/>
    <w:rsid w:val="00322667"/>
    <w:rsid w:val="00323266"/>
    <w:rsid w:val="0032356C"/>
    <w:rsid w:val="00323B87"/>
    <w:rsid w:val="00323EDA"/>
    <w:rsid w:val="003247A9"/>
    <w:rsid w:val="003248B3"/>
    <w:rsid w:val="00324B00"/>
    <w:rsid w:val="0032521C"/>
    <w:rsid w:val="003263B9"/>
    <w:rsid w:val="00326453"/>
    <w:rsid w:val="003266DC"/>
    <w:rsid w:val="003268E3"/>
    <w:rsid w:val="00326A0D"/>
    <w:rsid w:val="00326DC4"/>
    <w:rsid w:val="00327710"/>
    <w:rsid w:val="00330493"/>
    <w:rsid w:val="003305D3"/>
    <w:rsid w:val="003308E3"/>
    <w:rsid w:val="00330F8C"/>
    <w:rsid w:val="00331263"/>
    <w:rsid w:val="00331B82"/>
    <w:rsid w:val="00332A7E"/>
    <w:rsid w:val="00332ACF"/>
    <w:rsid w:val="00333346"/>
    <w:rsid w:val="00333726"/>
    <w:rsid w:val="003339E9"/>
    <w:rsid w:val="003342C0"/>
    <w:rsid w:val="003346BE"/>
    <w:rsid w:val="00334A65"/>
    <w:rsid w:val="0033534E"/>
    <w:rsid w:val="00335907"/>
    <w:rsid w:val="00335B79"/>
    <w:rsid w:val="00335E2C"/>
    <w:rsid w:val="00336369"/>
    <w:rsid w:val="003367D5"/>
    <w:rsid w:val="003372F4"/>
    <w:rsid w:val="00337849"/>
    <w:rsid w:val="00337AC3"/>
    <w:rsid w:val="00340462"/>
    <w:rsid w:val="0034052C"/>
    <w:rsid w:val="003407E2"/>
    <w:rsid w:val="00340A2C"/>
    <w:rsid w:val="00340DFF"/>
    <w:rsid w:val="003416A0"/>
    <w:rsid w:val="003417B3"/>
    <w:rsid w:val="00343820"/>
    <w:rsid w:val="003438E2"/>
    <w:rsid w:val="00343B0E"/>
    <w:rsid w:val="003447E4"/>
    <w:rsid w:val="00344C38"/>
    <w:rsid w:val="003451EF"/>
    <w:rsid w:val="00345A4C"/>
    <w:rsid w:val="00345E27"/>
    <w:rsid w:val="00345F1F"/>
    <w:rsid w:val="0034612C"/>
    <w:rsid w:val="00346A2F"/>
    <w:rsid w:val="00346A49"/>
    <w:rsid w:val="00346F05"/>
    <w:rsid w:val="003476D8"/>
    <w:rsid w:val="00347BDB"/>
    <w:rsid w:val="00350015"/>
    <w:rsid w:val="003518D8"/>
    <w:rsid w:val="00351A74"/>
    <w:rsid w:val="003523D6"/>
    <w:rsid w:val="00352FF7"/>
    <w:rsid w:val="0035314E"/>
    <w:rsid w:val="003534C1"/>
    <w:rsid w:val="00353A45"/>
    <w:rsid w:val="003550A0"/>
    <w:rsid w:val="003555AE"/>
    <w:rsid w:val="00355BCE"/>
    <w:rsid w:val="003560C3"/>
    <w:rsid w:val="003563CE"/>
    <w:rsid w:val="003564B4"/>
    <w:rsid w:val="003566FC"/>
    <w:rsid w:val="00356814"/>
    <w:rsid w:val="0035718F"/>
    <w:rsid w:val="0035782B"/>
    <w:rsid w:val="00357AB4"/>
    <w:rsid w:val="0036003F"/>
    <w:rsid w:val="00360602"/>
    <w:rsid w:val="00360633"/>
    <w:rsid w:val="0036076C"/>
    <w:rsid w:val="00360DAC"/>
    <w:rsid w:val="00360FF0"/>
    <w:rsid w:val="00361584"/>
    <w:rsid w:val="00361738"/>
    <w:rsid w:val="0036284F"/>
    <w:rsid w:val="00362AC1"/>
    <w:rsid w:val="00363728"/>
    <w:rsid w:val="003639A9"/>
    <w:rsid w:val="0036400F"/>
    <w:rsid w:val="003646A0"/>
    <w:rsid w:val="003659A0"/>
    <w:rsid w:val="003659F5"/>
    <w:rsid w:val="00365F7C"/>
    <w:rsid w:val="003673F9"/>
    <w:rsid w:val="00367533"/>
    <w:rsid w:val="00367D8D"/>
    <w:rsid w:val="003702A0"/>
    <w:rsid w:val="003706F6"/>
    <w:rsid w:val="00370821"/>
    <w:rsid w:val="00370843"/>
    <w:rsid w:val="00370C19"/>
    <w:rsid w:val="00372281"/>
    <w:rsid w:val="00372789"/>
    <w:rsid w:val="00372880"/>
    <w:rsid w:val="00373BAF"/>
    <w:rsid w:val="00373EF5"/>
    <w:rsid w:val="00374F3C"/>
    <w:rsid w:val="00374F46"/>
    <w:rsid w:val="0037507B"/>
    <w:rsid w:val="0037510C"/>
    <w:rsid w:val="00375401"/>
    <w:rsid w:val="003757C8"/>
    <w:rsid w:val="00375C90"/>
    <w:rsid w:val="0037605B"/>
    <w:rsid w:val="003760CC"/>
    <w:rsid w:val="003762E8"/>
    <w:rsid w:val="00376412"/>
    <w:rsid w:val="0037649E"/>
    <w:rsid w:val="003764DB"/>
    <w:rsid w:val="00376F97"/>
    <w:rsid w:val="00377188"/>
    <w:rsid w:val="00377406"/>
    <w:rsid w:val="003775D8"/>
    <w:rsid w:val="00380579"/>
    <w:rsid w:val="00380672"/>
    <w:rsid w:val="00380FBD"/>
    <w:rsid w:val="00380FBE"/>
    <w:rsid w:val="00381EFE"/>
    <w:rsid w:val="003821D7"/>
    <w:rsid w:val="003824DE"/>
    <w:rsid w:val="003824FB"/>
    <w:rsid w:val="00382557"/>
    <w:rsid w:val="00382817"/>
    <w:rsid w:val="003837DF"/>
    <w:rsid w:val="00383E99"/>
    <w:rsid w:val="003846DC"/>
    <w:rsid w:val="00384FB1"/>
    <w:rsid w:val="0038524A"/>
    <w:rsid w:val="00385523"/>
    <w:rsid w:val="00386889"/>
    <w:rsid w:val="0038729E"/>
    <w:rsid w:val="00387338"/>
    <w:rsid w:val="00387B63"/>
    <w:rsid w:val="00390014"/>
    <w:rsid w:val="00390184"/>
    <w:rsid w:val="003907A7"/>
    <w:rsid w:val="003907B1"/>
    <w:rsid w:val="003910A2"/>
    <w:rsid w:val="00391104"/>
    <w:rsid w:val="00391777"/>
    <w:rsid w:val="00391996"/>
    <w:rsid w:val="00391A0A"/>
    <w:rsid w:val="00391EA5"/>
    <w:rsid w:val="00391EE1"/>
    <w:rsid w:val="0039217F"/>
    <w:rsid w:val="003923F7"/>
    <w:rsid w:val="0039272D"/>
    <w:rsid w:val="00392797"/>
    <w:rsid w:val="00392D56"/>
    <w:rsid w:val="00393217"/>
    <w:rsid w:val="0039386F"/>
    <w:rsid w:val="0039398D"/>
    <w:rsid w:val="003940D6"/>
    <w:rsid w:val="0039427D"/>
    <w:rsid w:val="00394612"/>
    <w:rsid w:val="0039462D"/>
    <w:rsid w:val="00395192"/>
    <w:rsid w:val="003953BC"/>
    <w:rsid w:val="00396AE4"/>
    <w:rsid w:val="00397040"/>
    <w:rsid w:val="00397B50"/>
    <w:rsid w:val="003A09ED"/>
    <w:rsid w:val="003A0C88"/>
    <w:rsid w:val="003A19D4"/>
    <w:rsid w:val="003A2AD1"/>
    <w:rsid w:val="003A2DCB"/>
    <w:rsid w:val="003A2DEC"/>
    <w:rsid w:val="003A3173"/>
    <w:rsid w:val="003A3BB1"/>
    <w:rsid w:val="003A3E12"/>
    <w:rsid w:val="003A40F0"/>
    <w:rsid w:val="003A40FC"/>
    <w:rsid w:val="003A42C3"/>
    <w:rsid w:val="003A6036"/>
    <w:rsid w:val="003A606B"/>
    <w:rsid w:val="003A63C2"/>
    <w:rsid w:val="003A6708"/>
    <w:rsid w:val="003A7435"/>
    <w:rsid w:val="003A7520"/>
    <w:rsid w:val="003A7944"/>
    <w:rsid w:val="003A7A27"/>
    <w:rsid w:val="003A7AE3"/>
    <w:rsid w:val="003A7C80"/>
    <w:rsid w:val="003A7EA5"/>
    <w:rsid w:val="003B009A"/>
    <w:rsid w:val="003B0339"/>
    <w:rsid w:val="003B05BC"/>
    <w:rsid w:val="003B0F22"/>
    <w:rsid w:val="003B10DA"/>
    <w:rsid w:val="003B1105"/>
    <w:rsid w:val="003B1412"/>
    <w:rsid w:val="003B165A"/>
    <w:rsid w:val="003B1F9C"/>
    <w:rsid w:val="003B241B"/>
    <w:rsid w:val="003B2571"/>
    <w:rsid w:val="003B2C00"/>
    <w:rsid w:val="003B2F1E"/>
    <w:rsid w:val="003B31AB"/>
    <w:rsid w:val="003B38B6"/>
    <w:rsid w:val="003B3DC8"/>
    <w:rsid w:val="003B3FAC"/>
    <w:rsid w:val="003B4091"/>
    <w:rsid w:val="003B439D"/>
    <w:rsid w:val="003B4E74"/>
    <w:rsid w:val="003B51E5"/>
    <w:rsid w:val="003B52E8"/>
    <w:rsid w:val="003B539D"/>
    <w:rsid w:val="003B691B"/>
    <w:rsid w:val="003B6DE0"/>
    <w:rsid w:val="003B7554"/>
    <w:rsid w:val="003C0C44"/>
    <w:rsid w:val="003C0EC2"/>
    <w:rsid w:val="003C1221"/>
    <w:rsid w:val="003C1771"/>
    <w:rsid w:val="003C19D6"/>
    <w:rsid w:val="003C20BF"/>
    <w:rsid w:val="003C20D4"/>
    <w:rsid w:val="003C28A4"/>
    <w:rsid w:val="003C2E8C"/>
    <w:rsid w:val="003C36A3"/>
    <w:rsid w:val="003C39C4"/>
    <w:rsid w:val="003C46E0"/>
    <w:rsid w:val="003C4CD3"/>
    <w:rsid w:val="003C4DE4"/>
    <w:rsid w:val="003C4F45"/>
    <w:rsid w:val="003C525C"/>
    <w:rsid w:val="003C62CE"/>
    <w:rsid w:val="003C65C0"/>
    <w:rsid w:val="003C6778"/>
    <w:rsid w:val="003C686F"/>
    <w:rsid w:val="003C6BF6"/>
    <w:rsid w:val="003C6CC5"/>
    <w:rsid w:val="003C758B"/>
    <w:rsid w:val="003C75DD"/>
    <w:rsid w:val="003C7606"/>
    <w:rsid w:val="003C768D"/>
    <w:rsid w:val="003C775F"/>
    <w:rsid w:val="003C7D5F"/>
    <w:rsid w:val="003C7E4F"/>
    <w:rsid w:val="003D0192"/>
    <w:rsid w:val="003D0D3C"/>
    <w:rsid w:val="003D1A10"/>
    <w:rsid w:val="003D1FCE"/>
    <w:rsid w:val="003D2BF8"/>
    <w:rsid w:val="003D3481"/>
    <w:rsid w:val="003D3AAC"/>
    <w:rsid w:val="003D3F70"/>
    <w:rsid w:val="003D4735"/>
    <w:rsid w:val="003D5CEC"/>
    <w:rsid w:val="003D6186"/>
    <w:rsid w:val="003D6A07"/>
    <w:rsid w:val="003D6C7B"/>
    <w:rsid w:val="003D6F81"/>
    <w:rsid w:val="003D7BB8"/>
    <w:rsid w:val="003E0155"/>
    <w:rsid w:val="003E0444"/>
    <w:rsid w:val="003E0F2E"/>
    <w:rsid w:val="003E183A"/>
    <w:rsid w:val="003E1A19"/>
    <w:rsid w:val="003E1D7D"/>
    <w:rsid w:val="003E23CC"/>
    <w:rsid w:val="003E26CD"/>
    <w:rsid w:val="003E2B09"/>
    <w:rsid w:val="003E2D63"/>
    <w:rsid w:val="003E2EEB"/>
    <w:rsid w:val="003E2F27"/>
    <w:rsid w:val="003E32C1"/>
    <w:rsid w:val="003E3A03"/>
    <w:rsid w:val="003E3B90"/>
    <w:rsid w:val="003E4391"/>
    <w:rsid w:val="003E49F6"/>
    <w:rsid w:val="003E50DA"/>
    <w:rsid w:val="003E5328"/>
    <w:rsid w:val="003E53B8"/>
    <w:rsid w:val="003E5BA1"/>
    <w:rsid w:val="003E5F3F"/>
    <w:rsid w:val="003E6213"/>
    <w:rsid w:val="003E65B7"/>
    <w:rsid w:val="003E67C1"/>
    <w:rsid w:val="003E691E"/>
    <w:rsid w:val="003E7180"/>
    <w:rsid w:val="003E7324"/>
    <w:rsid w:val="003E74AD"/>
    <w:rsid w:val="003E7A3E"/>
    <w:rsid w:val="003E7B69"/>
    <w:rsid w:val="003E7E52"/>
    <w:rsid w:val="003F000A"/>
    <w:rsid w:val="003F0F10"/>
    <w:rsid w:val="003F0F83"/>
    <w:rsid w:val="003F155C"/>
    <w:rsid w:val="003F15E5"/>
    <w:rsid w:val="003F1D4E"/>
    <w:rsid w:val="003F2022"/>
    <w:rsid w:val="003F2266"/>
    <w:rsid w:val="003F24C1"/>
    <w:rsid w:val="003F2803"/>
    <w:rsid w:val="003F2B2B"/>
    <w:rsid w:val="003F3E58"/>
    <w:rsid w:val="003F402E"/>
    <w:rsid w:val="003F4E83"/>
    <w:rsid w:val="003F52EB"/>
    <w:rsid w:val="003F5312"/>
    <w:rsid w:val="003F559B"/>
    <w:rsid w:val="003F5C40"/>
    <w:rsid w:val="003F5E1A"/>
    <w:rsid w:val="003F60A8"/>
    <w:rsid w:val="003F64EE"/>
    <w:rsid w:val="003F682B"/>
    <w:rsid w:val="003F6A17"/>
    <w:rsid w:val="003F6BA5"/>
    <w:rsid w:val="003F6D70"/>
    <w:rsid w:val="003F6DEF"/>
    <w:rsid w:val="003F6E61"/>
    <w:rsid w:val="003F7ABD"/>
    <w:rsid w:val="004008EE"/>
    <w:rsid w:val="00402185"/>
    <w:rsid w:val="00402E19"/>
    <w:rsid w:val="00403417"/>
    <w:rsid w:val="00403494"/>
    <w:rsid w:val="00403DAE"/>
    <w:rsid w:val="00404595"/>
    <w:rsid w:val="00404748"/>
    <w:rsid w:val="00404F54"/>
    <w:rsid w:val="00405FA9"/>
    <w:rsid w:val="00406619"/>
    <w:rsid w:val="00406CF5"/>
    <w:rsid w:val="004070E5"/>
    <w:rsid w:val="00410093"/>
    <w:rsid w:val="0041036F"/>
    <w:rsid w:val="0041067C"/>
    <w:rsid w:val="00410840"/>
    <w:rsid w:val="0041123F"/>
    <w:rsid w:val="00411AD1"/>
    <w:rsid w:val="00411BFC"/>
    <w:rsid w:val="004126D6"/>
    <w:rsid w:val="00412871"/>
    <w:rsid w:val="00412C6A"/>
    <w:rsid w:val="004133BB"/>
    <w:rsid w:val="0041360B"/>
    <w:rsid w:val="0041369E"/>
    <w:rsid w:val="0041383C"/>
    <w:rsid w:val="00414344"/>
    <w:rsid w:val="00414E05"/>
    <w:rsid w:val="00415B25"/>
    <w:rsid w:val="00416155"/>
    <w:rsid w:val="00416B82"/>
    <w:rsid w:val="00416B8F"/>
    <w:rsid w:val="00416D72"/>
    <w:rsid w:val="00417A52"/>
    <w:rsid w:val="00417AB1"/>
    <w:rsid w:val="00417F7E"/>
    <w:rsid w:val="0042100F"/>
    <w:rsid w:val="00421676"/>
    <w:rsid w:val="00421E52"/>
    <w:rsid w:val="0042251C"/>
    <w:rsid w:val="004226A4"/>
    <w:rsid w:val="00422775"/>
    <w:rsid w:val="00422885"/>
    <w:rsid w:val="00422A9E"/>
    <w:rsid w:val="00422E82"/>
    <w:rsid w:val="0042359A"/>
    <w:rsid w:val="004237DD"/>
    <w:rsid w:val="00423C31"/>
    <w:rsid w:val="00423D8C"/>
    <w:rsid w:val="0042433C"/>
    <w:rsid w:val="00424376"/>
    <w:rsid w:val="00424517"/>
    <w:rsid w:val="00424898"/>
    <w:rsid w:val="00424C63"/>
    <w:rsid w:val="004252DA"/>
    <w:rsid w:val="004253CA"/>
    <w:rsid w:val="0042553D"/>
    <w:rsid w:val="00426503"/>
    <w:rsid w:val="00426851"/>
    <w:rsid w:val="00426A2C"/>
    <w:rsid w:val="0042725D"/>
    <w:rsid w:val="00427F6B"/>
    <w:rsid w:val="00430840"/>
    <w:rsid w:val="00430D15"/>
    <w:rsid w:val="004311F1"/>
    <w:rsid w:val="00431287"/>
    <w:rsid w:val="004318C6"/>
    <w:rsid w:val="004328C5"/>
    <w:rsid w:val="00433573"/>
    <w:rsid w:val="00433B5A"/>
    <w:rsid w:val="00433B8E"/>
    <w:rsid w:val="00433CAE"/>
    <w:rsid w:val="00433CE6"/>
    <w:rsid w:val="00434185"/>
    <w:rsid w:val="0043419C"/>
    <w:rsid w:val="00434760"/>
    <w:rsid w:val="00434C0C"/>
    <w:rsid w:val="00434FE7"/>
    <w:rsid w:val="00435480"/>
    <w:rsid w:val="004363A4"/>
    <w:rsid w:val="0043669F"/>
    <w:rsid w:val="00436831"/>
    <w:rsid w:val="00436A3A"/>
    <w:rsid w:val="00436F2E"/>
    <w:rsid w:val="00437CF2"/>
    <w:rsid w:val="00440AB0"/>
    <w:rsid w:val="00440C33"/>
    <w:rsid w:val="00441017"/>
    <w:rsid w:val="0044106A"/>
    <w:rsid w:val="004412AD"/>
    <w:rsid w:val="00441680"/>
    <w:rsid w:val="00441D84"/>
    <w:rsid w:val="00441F8A"/>
    <w:rsid w:val="0044263D"/>
    <w:rsid w:val="004434A5"/>
    <w:rsid w:val="00443D5B"/>
    <w:rsid w:val="00443D8E"/>
    <w:rsid w:val="004446B2"/>
    <w:rsid w:val="00444B7C"/>
    <w:rsid w:val="00444F1C"/>
    <w:rsid w:val="0044537D"/>
    <w:rsid w:val="0044581F"/>
    <w:rsid w:val="00445A06"/>
    <w:rsid w:val="00445E81"/>
    <w:rsid w:val="0044619B"/>
    <w:rsid w:val="00446615"/>
    <w:rsid w:val="00446B56"/>
    <w:rsid w:val="00447C01"/>
    <w:rsid w:val="00450735"/>
    <w:rsid w:val="00450736"/>
    <w:rsid w:val="00450742"/>
    <w:rsid w:val="00450846"/>
    <w:rsid w:val="00450884"/>
    <w:rsid w:val="00450B5F"/>
    <w:rsid w:val="00451505"/>
    <w:rsid w:val="00451AB9"/>
    <w:rsid w:val="004523DA"/>
    <w:rsid w:val="00452637"/>
    <w:rsid w:val="00452D68"/>
    <w:rsid w:val="00452E0E"/>
    <w:rsid w:val="00452E6F"/>
    <w:rsid w:val="0045343C"/>
    <w:rsid w:val="004534BA"/>
    <w:rsid w:val="00453526"/>
    <w:rsid w:val="004541D5"/>
    <w:rsid w:val="004542C3"/>
    <w:rsid w:val="00454A64"/>
    <w:rsid w:val="00454B4C"/>
    <w:rsid w:val="0045551B"/>
    <w:rsid w:val="00455950"/>
    <w:rsid w:val="00456173"/>
    <w:rsid w:val="004568BF"/>
    <w:rsid w:val="00456960"/>
    <w:rsid w:val="004575D1"/>
    <w:rsid w:val="0046003E"/>
    <w:rsid w:val="004607E1"/>
    <w:rsid w:val="0046089B"/>
    <w:rsid w:val="00460ACB"/>
    <w:rsid w:val="00461202"/>
    <w:rsid w:val="00461C27"/>
    <w:rsid w:val="0046218C"/>
    <w:rsid w:val="00462304"/>
    <w:rsid w:val="00462EB4"/>
    <w:rsid w:val="00464711"/>
    <w:rsid w:val="00464987"/>
    <w:rsid w:val="00464FE3"/>
    <w:rsid w:val="00465470"/>
    <w:rsid w:val="0046598A"/>
    <w:rsid w:val="0046608D"/>
    <w:rsid w:val="00466A9F"/>
    <w:rsid w:val="0046700E"/>
    <w:rsid w:val="004672E0"/>
    <w:rsid w:val="00467347"/>
    <w:rsid w:val="00467C27"/>
    <w:rsid w:val="004701F8"/>
    <w:rsid w:val="004703A4"/>
    <w:rsid w:val="00470D74"/>
    <w:rsid w:val="00471719"/>
    <w:rsid w:val="00471BF4"/>
    <w:rsid w:val="00471CB3"/>
    <w:rsid w:val="00472036"/>
    <w:rsid w:val="00472093"/>
    <w:rsid w:val="004723C4"/>
    <w:rsid w:val="00472C67"/>
    <w:rsid w:val="00472CF4"/>
    <w:rsid w:val="00472DD4"/>
    <w:rsid w:val="0047304D"/>
    <w:rsid w:val="004739EC"/>
    <w:rsid w:val="00473BB5"/>
    <w:rsid w:val="00473BD1"/>
    <w:rsid w:val="0047407E"/>
    <w:rsid w:val="00474139"/>
    <w:rsid w:val="004741D1"/>
    <w:rsid w:val="00474297"/>
    <w:rsid w:val="00474D66"/>
    <w:rsid w:val="00474DCE"/>
    <w:rsid w:val="00474E0B"/>
    <w:rsid w:val="004757D0"/>
    <w:rsid w:val="00475D81"/>
    <w:rsid w:val="00476502"/>
    <w:rsid w:val="0047684D"/>
    <w:rsid w:val="00476B83"/>
    <w:rsid w:val="00476BC2"/>
    <w:rsid w:val="00476D07"/>
    <w:rsid w:val="00476EA2"/>
    <w:rsid w:val="00476FB9"/>
    <w:rsid w:val="004774CC"/>
    <w:rsid w:val="004776FA"/>
    <w:rsid w:val="00477DC2"/>
    <w:rsid w:val="004805B5"/>
    <w:rsid w:val="00480B9E"/>
    <w:rsid w:val="00481900"/>
    <w:rsid w:val="00481EBF"/>
    <w:rsid w:val="004820F1"/>
    <w:rsid w:val="0048272A"/>
    <w:rsid w:val="004827E7"/>
    <w:rsid w:val="00482D1D"/>
    <w:rsid w:val="0048312B"/>
    <w:rsid w:val="004831E1"/>
    <w:rsid w:val="004834B3"/>
    <w:rsid w:val="0048353F"/>
    <w:rsid w:val="004835A2"/>
    <w:rsid w:val="00483853"/>
    <w:rsid w:val="0048402D"/>
    <w:rsid w:val="00484BD4"/>
    <w:rsid w:val="00484EA9"/>
    <w:rsid w:val="00485062"/>
    <w:rsid w:val="0048517A"/>
    <w:rsid w:val="004853F7"/>
    <w:rsid w:val="00485CD5"/>
    <w:rsid w:val="004865DA"/>
    <w:rsid w:val="00486D67"/>
    <w:rsid w:val="00486F7C"/>
    <w:rsid w:val="00487165"/>
    <w:rsid w:val="00487456"/>
    <w:rsid w:val="0048793B"/>
    <w:rsid w:val="00490A28"/>
    <w:rsid w:val="00490BD0"/>
    <w:rsid w:val="004914EC"/>
    <w:rsid w:val="004919F5"/>
    <w:rsid w:val="00491A26"/>
    <w:rsid w:val="00491E23"/>
    <w:rsid w:val="00491FBE"/>
    <w:rsid w:val="004926A9"/>
    <w:rsid w:val="00492862"/>
    <w:rsid w:val="00492F24"/>
    <w:rsid w:val="004931D3"/>
    <w:rsid w:val="004936DC"/>
    <w:rsid w:val="00493D5D"/>
    <w:rsid w:val="00493EF1"/>
    <w:rsid w:val="00494665"/>
    <w:rsid w:val="00494CDA"/>
    <w:rsid w:val="00494D85"/>
    <w:rsid w:val="00495A85"/>
    <w:rsid w:val="00495BC6"/>
    <w:rsid w:val="004966C6"/>
    <w:rsid w:val="004969BC"/>
    <w:rsid w:val="00496B12"/>
    <w:rsid w:val="00496B5B"/>
    <w:rsid w:val="00496F7E"/>
    <w:rsid w:val="004974C9"/>
    <w:rsid w:val="00497666"/>
    <w:rsid w:val="00497A9F"/>
    <w:rsid w:val="00497B0C"/>
    <w:rsid w:val="00497B8F"/>
    <w:rsid w:val="004A00EE"/>
    <w:rsid w:val="004A070C"/>
    <w:rsid w:val="004A089F"/>
    <w:rsid w:val="004A0949"/>
    <w:rsid w:val="004A0E48"/>
    <w:rsid w:val="004A1513"/>
    <w:rsid w:val="004A1E80"/>
    <w:rsid w:val="004A2078"/>
    <w:rsid w:val="004A2292"/>
    <w:rsid w:val="004A24B2"/>
    <w:rsid w:val="004A2DF7"/>
    <w:rsid w:val="004A35AD"/>
    <w:rsid w:val="004A39A8"/>
    <w:rsid w:val="004A3D62"/>
    <w:rsid w:val="004A3DA8"/>
    <w:rsid w:val="004A40C8"/>
    <w:rsid w:val="004A4616"/>
    <w:rsid w:val="004A4DC5"/>
    <w:rsid w:val="004A4DD0"/>
    <w:rsid w:val="004A4E27"/>
    <w:rsid w:val="004A5E01"/>
    <w:rsid w:val="004A60F8"/>
    <w:rsid w:val="004A65FE"/>
    <w:rsid w:val="004A673C"/>
    <w:rsid w:val="004A749F"/>
    <w:rsid w:val="004A7D32"/>
    <w:rsid w:val="004B03FF"/>
    <w:rsid w:val="004B07F3"/>
    <w:rsid w:val="004B0C34"/>
    <w:rsid w:val="004B10DB"/>
    <w:rsid w:val="004B15F6"/>
    <w:rsid w:val="004B1862"/>
    <w:rsid w:val="004B1D6A"/>
    <w:rsid w:val="004B1DD9"/>
    <w:rsid w:val="004B2161"/>
    <w:rsid w:val="004B2459"/>
    <w:rsid w:val="004B24FB"/>
    <w:rsid w:val="004B2587"/>
    <w:rsid w:val="004B2CAF"/>
    <w:rsid w:val="004B3061"/>
    <w:rsid w:val="004B32EE"/>
    <w:rsid w:val="004B35B4"/>
    <w:rsid w:val="004B43D3"/>
    <w:rsid w:val="004B49B2"/>
    <w:rsid w:val="004B4B20"/>
    <w:rsid w:val="004B5A4D"/>
    <w:rsid w:val="004B5CC5"/>
    <w:rsid w:val="004B651E"/>
    <w:rsid w:val="004B695D"/>
    <w:rsid w:val="004B738E"/>
    <w:rsid w:val="004B7A58"/>
    <w:rsid w:val="004C05B8"/>
    <w:rsid w:val="004C0D7B"/>
    <w:rsid w:val="004C290C"/>
    <w:rsid w:val="004C2FA4"/>
    <w:rsid w:val="004C3998"/>
    <w:rsid w:val="004C3F6A"/>
    <w:rsid w:val="004C42AE"/>
    <w:rsid w:val="004C463A"/>
    <w:rsid w:val="004C4A3B"/>
    <w:rsid w:val="004C4C80"/>
    <w:rsid w:val="004C4E36"/>
    <w:rsid w:val="004C4EE3"/>
    <w:rsid w:val="004C55DD"/>
    <w:rsid w:val="004C5873"/>
    <w:rsid w:val="004C5BA3"/>
    <w:rsid w:val="004C6011"/>
    <w:rsid w:val="004C6748"/>
    <w:rsid w:val="004C715B"/>
    <w:rsid w:val="004C7C1E"/>
    <w:rsid w:val="004C7F81"/>
    <w:rsid w:val="004D0810"/>
    <w:rsid w:val="004D0AEA"/>
    <w:rsid w:val="004D0CCE"/>
    <w:rsid w:val="004D1494"/>
    <w:rsid w:val="004D286C"/>
    <w:rsid w:val="004D3F05"/>
    <w:rsid w:val="004D42F0"/>
    <w:rsid w:val="004D47EB"/>
    <w:rsid w:val="004D4D2E"/>
    <w:rsid w:val="004D5211"/>
    <w:rsid w:val="004D57C2"/>
    <w:rsid w:val="004D61D8"/>
    <w:rsid w:val="004D6260"/>
    <w:rsid w:val="004D6581"/>
    <w:rsid w:val="004D69AC"/>
    <w:rsid w:val="004D6F35"/>
    <w:rsid w:val="004D6F3E"/>
    <w:rsid w:val="004D7588"/>
    <w:rsid w:val="004D7FCC"/>
    <w:rsid w:val="004E013C"/>
    <w:rsid w:val="004E086D"/>
    <w:rsid w:val="004E103C"/>
    <w:rsid w:val="004E15C4"/>
    <w:rsid w:val="004E1A5E"/>
    <w:rsid w:val="004E1B3A"/>
    <w:rsid w:val="004E3308"/>
    <w:rsid w:val="004E47CB"/>
    <w:rsid w:val="004E587C"/>
    <w:rsid w:val="004E625C"/>
    <w:rsid w:val="004E6276"/>
    <w:rsid w:val="004E7988"/>
    <w:rsid w:val="004E7CB9"/>
    <w:rsid w:val="004E7FA3"/>
    <w:rsid w:val="004F00B0"/>
    <w:rsid w:val="004F02E8"/>
    <w:rsid w:val="004F047F"/>
    <w:rsid w:val="004F0A17"/>
    <w:rsid w:val="004F116D"/>
    <w:rsid w:val="004F1374"/>
    <w:rsid w:val="004F1B3D"/>
    <w:rsid w:val="004F1B55"/>
    <w:rsid w:val="004F2BE3"/>
    <w:rsid w:val="004F305A"/>
    <w:rsid w:val="004F313D"/>
    <w:rsid w:val="004F3AC1"/>
    <w:rsid w:val="004F3E78"/>
    <w:rsid w:val="004F3F0D"/>
    <w:rsid w:val="004F4081"/>
    <w:rsid w:val="004F4A85"/>
    <w:rsid w:val="004F4E8E"/>
    <w:rsid w:val="004F56C9"/>
    <w:rsid w:val="004F58DA"/>
    <w:rsid w:val="004F5A24"/>
    <w:rsid w:val="004F5D78"/>
    <w:rsid w:val="004F61C4"/>
    <w:rsid w:val="004F6339"/>
    <w:rsid w:val="004F6548"/>
    <w:rsid w:val="004F6A07"/>
    <w:rsid w:val="004F7180"/>
    <w:rsid w:val="004F76ED"/>
    <w:rsid w:val="004F7A0C"/>
    <w:rsid w:val="004F7D7A"/>
    <w:rsid w:val="005000A2"/>
    <w:rsid w:val="005000F1"/>
    <w:rsid w:val="00501790"/>
    <w:rsid w:val="00501A95"/>
    <w:rsid w:val="005028E2"/>
    <w:rsid w:val="00502A32"/>
    <w:rsid w:val="00502CA7"/>
    <w:rsid w:val="005033DA"/>
    <w:rsid w:val="005057AA"/>
    <w:rsid w:val="00505A6A"/>
    <w:rsid w:val="00505CB7"/>
    <w:rsid w:val="005064D5"/>
    <w:rsid w:val="005066D7"/>
    <w:rsid w:val="005067B6"/>
    <w:rsid w:val="005076F1"/>
    <w:rsid w:val="005079E1"/>
    <w:rsid w:val="00507CCD"/>
    <w:rsid w:val="00507D21"/>
    <w:rsid w:val="00507D67"/>
    <w:rsid w:val="00507F67"/>
    <w:rsid w:val="0051067E"/>
    <w:rsid w:val="00510B79"/>
    <w:rsid w:val="00510F11"/>
    <w:rsid w:val="00511031"/>
    <w:rsid w:val="0051133F"/>
    <w:rsid w:val="0051183C"/>
    <w:rsid w:val="00511885"/>
    <w:rsid w:val="0051232D"/>
    <w:rsid w:val="005129AC"/>
    <w:rsid w:val="00512F0C"/>
    <w:rsid w:val="00513EF9"/>
    <w:rsid w:val="005142DF"/>
    <w:rsid w:val="0051451B"/>
    <w:rsid w:val="00514723"/>
    <w:rsid w:val="00514A32"/>
    <w:rsid w:val="005154F5"/>
    <w:rsid w:val="00515625"/>
    <w:rsid w:val="00515814"/>
    <w:rsid w:val="0051591E"/>
    <w:rsid w:val="00516A5D"/>
    <w:rsid w:val="00516E2D"/>
    <w:rsid w:val="00517414"/>
    <w:rsid w:val="005179D0"/>
    <w:rsid w:val="00517DD1"/>
    <w:rsid w:val="00517FE4"/>
    <w:rsid w:val="005202F0"/>
    <w:rsid w:val="00520763"/>
    <w:rsid w:val="00520D4D"/>
    <w:rsid w:val="00521136"/>
    <w:rsid w:val="005211A4"/>
    <w:rsid w:val="005218C9"/>
    <w:rsid w:val="005219A0"/>
    <w:rsid w:val="00521B3D"/>
    <w:rsid w:val="00521CC3"/>
    <w:rsid w:val="00521F89"/>
    <w:rsid w:val="005227FC"/>
    <w:rsid w:val="005236C0"/>
    <w:rsid w:val="00523C39"/>
    <w:rsid w:val="0052418E"/>
    <w:rsid w:val="00524496"/>
    <w:rsid w:val="0052463F"/>
    <w:rsid w:val="00524730"/>
    <w:rsid w:val="005249F5"/>
    <w:rsid w:val="005252FD"/>
    <w:rsid w:val="005253B6"/>
    <w:rsid w:val="00525454"/>
    <w:rsid w:val="00525510"/>
    <w:rsid w:val="00525CD9"/>
    <w:rsid w:val="00525FC5"/>
    <w:rsid w:val="00526308"/>
    <w:rsid w:val="00526B40"/>
    <w:rsid w:val="00526C56"/>
    <w:rsid w:val="00526E51"/>
    <w:rsid w:val="005272F3"/>
    <w:rsid w:val="00527939"/>
    <w:rsid w:val="0053044E"/>
    <w:rsid w:val="00530EA0"/>
    <w:rsid w:val="0053398B"/>
    <w:rsid w:val="0053547E"/>
    <w:rsid w:val="00536146"/>
    <w:rsid w:val="00536221"/>
    <w:rsid w:val="00536577"/>
    <w:rsid w:val="00536AB9"/>
    <w:rsid w:val="00536BC0"/>
    <w:rsid w:val="00536E83"/>
    <w:rsid w:val="005370EE"/>
    <w:rsid w:val="00537192"/>
    <w:rsid w:val="005377A4"/>
    <w:rsid w:val="00537867"/>
    <w:rsid w:val="0054026F"/>
    <w:rsid w:val="005407DF"/>
    <w:rsid w:val="00540AC3"/>
    <w:rsid w:val="00540D95"/>
    <w:rsid w:val="00540E78"/>
    <w:rsid w:val="00541067"/>
    <w:rsid w:val="00541FFA"/>
    <w:rsid w:val="005421D4"/>
    <w:rsid w:val="005424FD"/>
    <w:rsid w:val="005425CD"/>
    <w:rsid w:val="00542B0C"/>
    <w:rsid w:val="00542F92"/>
    <w:rsid w:val="00543283"/>
    <w:rsid w:val="00543EA1"/>
    <w:rsid w:val="0054435A"/>
    <w:rsid w:val="00544575"/>
    <w:rsid w:val="00544671"/>
    <w:rsid w:val="00544A44"/>
    <w:rsid w:val="00544F18"/>
    <w:rsid w:val="00545086"/>
    <w:rsid w:val="005455DE"/>
    <w:rsid w:val="00545662"/>
    <w:rsid w:val="005458D8"/>
    <w:rsid w:val="00545A5B"/>
    <w:rsid w:val="00545AAA"/>
    <w:rsid w:val="0054620D"/>
    <w:rsid w:val="005462B6"/>
    <w:rsid w:val="0054676D"/>
    <w:rsid w:val="005469A3"/>
    <w:rsid w:val="00546E04"/>
    <w:rsid w:val="00547175"/>
    <w:rsid w:val="005473AF"/>
    <w:rsid w:val="005501A1"/>
    <w:rsid w:val="005501E5"/>
    <w:rsid w:val="00550390"/>
    <w:rsid w:val="005511C0"/>
    <w:rsid w:val="00551224"/>
    <w:rsid w:val="00551AB1"/>
    <w:rsid w:val="005520C1"/>
    <w:rsid w:val="0055217C"/>
    <w:rsid w:val="00552958"/>
    <w:rsid w:val="00552BF0"/>
    <w:rsid w:val="00552DC0"/>
    <w:rsid w:val="00554031"/>
    <w:rsid w:val="005545D7"/>
    <w:rsid w:val="00554A5D"/>
    <w:rsid w:val="00554F60"/>
    <w:rsid w:val="0055564E"/>
    <w:rsid w:val="0055585B"/>
    <w:rsid w:val="00555A0D"/>
    <w:rsid w:val="00555D08"/>
    <w:rsid w:val="00555DCA"/>
    <w:rsid w:val="00555E89"/>
    <w:rsid w:val="00555F44"/>
    <w:rsid w:val="005567C8"/>
    <w:rsid w:val="005574EE"/>
    <w:rsid w:val="005604B7"/>
    <w:rsid w:val="00560B21"/>
    <w:rsid w:val="00560CA2"/>
    <w:rsid w:val="00560D34"/>
    <w:rsid w:val="00560E33"/>
    <w:rsid w:val="0056172C"/>
    <w:rsid w:val="00561E94"/>
    <w:rsid w:val="0056266E"/>
    <w:rsid w:val="005627EB"/>
    <w:rsid w:val="0056310E"/>
    <w:rsid w:val="00563BB6"/>
    <w:rsid w:val="00563FD0"/>
    <w:rsid w:val="005653D4"/>
    <w:rsid w:val="005658B7"/>
    <w:rsid w:val="00565D7D"/>
    <w:rsid w:val="00565E3E"/>
    <w:rsid w:val="005665EF"/>
    <w:rsid w:val="005666DA"/>
    <w:rsid w:val="005667A2"/>
    <w:rsid w:val="005667CF"/>
    <w:rsid w:val="0056736B"/>
    <w:rsid w:val="005700F9"/>
    <w:rsid w:val="005705DD"/>
    <w:rsid w:val="00570F80"/>
    <w:rsid w:val="0057137B"/>
    <w:rsid w:val="005717BE"/>
    <w:rsid w:val="00571992"/>
    <w:rsid w:val="00571C73"/>
    <w:rsid w:val="00572753"/>
    <w:rsid w:val="00572C8E"/>
    <w:rsid w:val="00572E25"/>
    <w:rsid w:val="005732A7"/>
    <w:rsid w:val="00573B13"/>
    <w:rsid w:val="00574595"/>
    <w:rsid w:val="00574FB9"/>
    <w:rsid w:val="005750E4"/>
    <w:rsid w:val="00575399"/>
    <w:rsid w:val="00575507"/>
    <w:rsid w:val="00575BC8"/>
    <w:rsid w:val="00577006"/>
    <w:rsid w:val="0057715A"/>
    <w:rsid w:val="005778FE"/>
    <w:rsid w:val="00577D24"/>
    <w:rsid w:val="0058002B"/>
    <w:rsid w:val="0058025E"/>
    <w:rsid w:val="00580878"/>
    <w:rsid w:val="00580BD7"/>
    <w:rsid w:val="00581ADF"/>
    <w:rsid w:val="005825BB"/>
    <w:rsid w:val="005831C4"/>
    <w:rsid w:val="00583764"/>
    <w:rsid w:val="005838EB"/>
    <w:rsid w:val="00583A44"/>
    <w:rsid w:val="00583C2E"/>
    <w:rsid w:val="00584170"/>
    <w:rsid w:val="00584CA9"/>
    <w:rsid w:val="00585185"/>
    <w:rsid w:val="0058562A"/>
    <w:rsid w:val="00585698"/>
    <w:rsid w:val="00585FD3"/>
    <w:rsid w:val="005866F6"/>
    <w:rsid w:val="00586835"/>
    <w:rsid w:val="00586BE9"/>
    <w:rsid w:val="00586D5F"/>
    <w:rsid w:val="00587447"/>
    <w:rsid w:val="00590198"/>
    <w:rsid w:val="00591218"/>
    <w:rsid w:val="00591634"/>
    <w:rsid w:val="00591835"/>
    <w:rsid w:val="005926FF"/>
    <w:rsid w:val="00592DA0"/>
    <w:rsid w:val="00592F65"/>
    <w:rsid w:val="0059313F"/>
    <w:rsid w:val="00593E19"/>
    <w:rsid w:val="0059420A"/>
    <w:rsid w:val="00594464"/>
    <w:rsid w:val="0059496F"/>
    <w:rsid w:val="00594C88"/>
    <w:rsid w:val="005953C1"/>
    <w:rsid w:val="00595A97"/>
    <w:rsid w:val="00595F61"/>
    <w:rsid w:val="00596379"/>
    <w:rsid w:val="00596442"/>
    <w:rsid w:val="00596BAA"/>
    <w:rsid w:val="005973AC"/>
    <w:rsid w:val="00597D88"/>
    <w:rsid w:val="005A026E"/>
    <w:rsid w:val="005A0BC0"/>
    <w:rsid w:val="005A0BF4"/>
    <w:rsid w:val="005A177F"/>
    <w:rsid w:val="005A17F0"/>
    <w:rsid w:val="005A18FF"/>
    <w:rsid w:val="005A1AF6"/>
    <w:rsid w:val="005A2108"/>
    <w:rsid w:val="005A23D6"/>
    <w:rsid w:val="005A2634"/>
    <w:rsid w:val="005A2685"/>
    <w:rsid w:val="005A26B4"/>
    <w:rsid w:val="005A2991"/>
    <w:rsid w:val="005A2A29"/>
    <w:rsid w:val="005A2FA8"/>
    <w:rsid w:val="005A3287"/>
    <w:rsid w:val="005A3523"/>
    <w:rsid w:val="005A4370"/>
    <w:rsid w:val="005A495E"/>
    <w:rsid w:val="005A499E"/>
    <w:rsid w:val="005A4F6B"/>
    <w:rsid w:val="005A505C"/>
    <w:rsid w:val="005A5EAA"/>
    <w:rsid w:val="005A5EC6"/>
    <w:rsid w:val="005A6839"/>
    <w:rsid w:val="005A6A9C"/>
    <w:rsid w:val="005A79F8"/>
    <w:rsid w:val="005A7B21"/>
    <w:rsid w:val="005B01E5"/>
    <w:rsid w:val="005B0201"/>
    <w:rsid w:val="005B0728"/>
    <w:rsid w:val="005B0948"/>
    <w:rsid w:val="005B0B16"/>
    <w:rsid w:val="005B0DF3"/>
    <w:rsid w:val="005B105C"/>
    <w:rsid w:val="005B1060"/>
    <w:rsid w:val="005B1529"/>
    <w:rsid w:val="005B20FF"/>
    <w:rsid w:val="005B242E"/>
    <w:rsid w:val="005B273C"/>
    <w:rsid w:val="005B2C59"/>
    <w:rsid w:val="005B2E20"/>
    <w:rsid w:val="005B328D"/>
    <w:rsid w:val="005B3362"/>
    <w:rsid w:val="005B3479"/>
    <w:rsid w:val="005B3D1C"/>
    <w:rsid w:val="005B3E3F"/>
    <w:rsid w:val="005B3F25"/>
    <w:rsid w:val="005B4546"/>
    <w:rsid w:val="005B4999"/>
    <w:rsid w:val="005B4F0F"/>
    <w:rsid w:val="005B54F1"/>
    <w:rsid w:val="005B61A4"/>
    <w:rsid w:val="005B623D"/>
    <w:rsid w:val="005B6332"/>
    <w:rsid w:val="005B69ED"/>
    <w:rsid w:val="005B6B74"/>
    <w:rsid w:val="005B70E4"/>
    <w:rsid w:val="005B7709"/>
    <w:rsid w:val="005B7B13"/>
    <w:rsid w:val="005B7B1F"/>
    <w:rsid w:val="005B7E22"/>
    <w:rsid w:val="005C00AA"/>
    <w:rsid w:val="005C0212"/>
    <w:rsid w:val="005C048B"/>
    <w:rsid w:val="005C078B"/>
    <w:rsid w:val="005C102F"/>
    <w:rsid w:val="005C13DA"/>
    <w:rsid w:val="005C18F2"/>
    <w:rsid w:val="005C1AC4"/>
    <w:rsid w:val="005C1CAD"/>
    <w:rsid w:val="005C241C"/>
    <w:rsid w:val="005C2C8B"/>
    <w:rsid w:val="005C2EDB"/>
    <w:rsid w:val="005C336D"/>
    <w:rsid w:val="005C3DC4"/>
    <w:rsid w:val="005C4080"/>
    <w:rsid w:val="005C46D3"/>
    <w:rsid w:val="005C4B43"/>
    <w:rsid w:val="005C50F7"/>
    <w:rsid w:val="005C519E"/>
    <w:rsid w:val="005C6111"/>
    <w:rsid w:val="005C6E9B"/>
    <w:rsid w:val="005C7992"/>
    <w:rsid w:val="005D0938"/>
    <w:rsid w:val="005D0B3D"/>
    <w:rsid w:val="005D0CA8"/>
    <w:rsid w:val="005D1557"/>
    <w:rsid w:val="005D1CAC"/>
    <w:rsid w:val="005D1E2F"/>
    <w:rsid w:val="005D2336"/>
    <w:rsid w:val="005D25B2"/>
    <w:rsid w:val="005D25C1"/>
    <w:rsid w:val="005D292F"/>
    <w:rsid w:val="005D2979"/>
    <w:rsid w:val="005D3325"/>
    <w:rsid w:val="005D33A2"/>
    <w:rsid w:val="005D38FF"/>
    <w:rsid w:val="005D3AFE"/>
    <w:rsid w:val="005D406F"/>
    <w:rsid w:val="005D41A5"/>
    <w:rsid w:val="005D4887"/>
    <w:rsid w:val="005D5194"/>
    <w:rsid w:val="005D529F"/>
    <w:rsid w:val="005D59B3"/>
    <w:rsid w:val="005D59B5"/>
    <w:rsid w:val="005D664D"/>
    <w:rsid w:val="005D6777"/>
    <w:rsid w:val="005D684B"/>
    <w:rsid w:val="005D6C85"/>
    <w:rsid w:val="005D6E33"/>
    <w:rsid w:val="005D6F10"/>
    <w:rsid w:val="005D71E1"/>
    <w:rsid w:val="005D73F8"/>
    <w:rsid w:val="005D78EF"/>
    <w:rsid w:val="005D7A4D"/>
    <w:rsid w:val="005D7DA7"/>
    <w:rsid w:val="005E0071"/>
    <w:rsid w:val="005E1561"/>
    <w:rsid w:val="005E1AC2"/>
    <w:rsid w:val="005E1D37"/>
    <w:rsid w:val="005E1DF4"/>
    <w:rsid w:val="005E1F8C"/>
    <w:rsid w:val="005E203C"/>
    <w:rsid w:val="005E2611"/>
    <w:rsid w:val="005E30D2"/>
    <w:rsid w:val="005E3162"/>
    <w:rsid w:val="005E3D13"/>
    <w:rsid w:val="005E3F23"/>
    <w:rsid w:val="005E423E"/>
    <w:rsid w:val="005E437B"/>
    <w:rsid w:val="005E44BC"/>
    <w:rsid w:val="005E45BF"/>
    <w:rsid w:val="005E4EB6"/>
    <w:rsid w:val="005E55FF"/>
    <w:rsid w:val="005E6087"/>
    <w:rsid w:val="005E63EC"/>
    <w:rsid w:val="005E63FC"/>
    <w:rsid w:val="005E6D90"/>
    <w:rsid w:val="005E6E8C"/>
    <w:rsid w:val="005E6EA3"/>
    <w:rsid w:val="005E6F6C"/>
    <w:rsid w:val="005E746E"/>
    <w:rsid w:val="005E7B7B"/>
    <w:rsid w:val="005F1C15"/>
    <w:rsid w:val="005F21EE"/>
    <w:rsid w:val="005F2328"/>
    <w:rsid w:val="005F2505"/>
    <w:rsid w:val="005F2569"/>
    <w:rsid w:val="005F26E7"/>
    <w:rsid w:val="005F2B1E"/>
    <w:rsid w:val="005F2BE8"/>
    <w:rsid w:val="005F2E5A"/>
    <w:rsid w:val="005F347D"/>
    <w:rsid w:val="005F3AD1"/>
    <w:rsid w:val="005F4219"/>
    <w:rsid w:val="005F43CC"/>
    <w:rsid w:val="005F46DE"/>
    <w:rsid w:val="005F4D51"/>
    <w:rsid w:val="005F5071"/>
    <w:rsid w:val="005F5C16"/>
    <w:rsid w:val="005F6116"/>
    <w:rsid w:val="005F6165"/>
    <w:rsid w:val="005F6817"/>
    <w:rsid w:val="005F6EDD"/>
    <w:rsid w:val="005F7CE8"/>
    <w:rsid w:val="0060072E"/>
    <w:rsid w:val="00600A05"/>
    <w:rsid w:val="00600B8B"/>
    <w:rsid w:val="00600C86"/>
    <w:rsid w:val="00600D02"/>
    <w:rsid w:val="00600E10"/>
    <w:rsid w:val="006015CB"/>
    <w:rsid w:val="00601CFA"/>
    <w:rsid w:val="00601E61"/>
    <w:rsid w:val="0060291E"/>
    <w:rsid w:val="00602AB5"/>
    <w:rsid w:val="00603E1B"/>
    <w:rsid w:val="00604491"/>
    <w:rsid w:val="00604646"/>
    <w:rsid w:val="006046CD"/>
    <w:rsid w:val="006046DA"/>
    <w:rsid w:val="00604985"/>
    <w:rsid w:val="00604A76"/>
    <w:rsid w:val="00604BA9"/>
    <w:rsid w:val="00604F26"/>
    <w:rsid w:val="00604F90"/>
    <w:rsid w:val="00605179"/>
    <w:rsid w:val="006051F7"/>
    <w:rsid w:val="00606443"/>
    <w:rsid w:val="006068E1"/>
    <w:rsid w:val="0060699C"/>
    <w:rsid w:val="00606ED5"/>
    <w:rsid w:val="006101D5"/>
    <w:rsid w:val="0061043B"/>
    <w:rsid w:val="00611871"/>
    <w:rsid w:val="00611A23"/>
    <w:rsid w:val="00611BD4"/>
    <w:rsid w:val="00612545"/>
    <w:rsid w:val="00612684"/>
    <w:rsid w:val="00612906"/>
    <w:rsid w:val="006131C6"/>
    <w:rsid w:val="00613214"/>
    <w:rsid w:val="00613339"/>
    <w:rsid w:val="0061335A"/>
    <w:rsid w:val="0061338F"/>
    <w:rsid w:val="0061396F"/>
    <w:rsid w:val="00613DFE"/>
    <w:rsid w:val="00613EDD"/>
    <w:rsid w:val="00613F77"/>
    <w:rsid w:val="00614083"/>
    <w:rsid w:val="006145F8"/>
    <w:rsid w:val="006148CB"/>
    <w:rsid w:val="0061555D"/>
    <w:rsid w:val="00615690"/>
    <w:rsid w:val="00615A5A"/>
    <w:rsid w:val="006202AE"/>
    <w:rsid w:val="006202D7"/>
    <w:rsid w:val="00620423"/>
    <w:rsid w:val="00621AEF"/>
    <w:rsid w:val="00621BD7"/>
    <w:rsid w:val="00622090"/>
    <w:rsid w:val="006222D2"/>
    <w:rsid w:val="0062260A"/>
    <w:rsid w:val="006229C9"/>
    <w:rsid w:val="00622FB6"/>
    <w:rsid w:val="006234C4"/>
    <w:rsid w:val="0062358F"/>
    <w:rsid w:val="006242BA"/>
    <w:rsid w:val="00624DF3"/>
    <w:rsid w:val="00624E29"/>
    <w:rsid w:val="00624F13"/>
    <w:rsid w:val="0062556E"/>
    <w:rsid w:val="00625AC4"/>
    <w:rsid w:val="00627D7F"/>
    <w:rsid w:val="00627E34"/>
    <w:rsid w:val="006301FE"/>
    <w:rsid w:val="0063061A"/>
    <w:rsid w:val="00630823"/>
    <w:rsid w:val="006308FD"/>
    <w:rsid w:val="00630E81"/>
    <w:rsid w:val="0063181F"/>
    <w:rsid w:val="006322EA"/>
    <w:rsid w:val="0063232E"/>
    <w:rsid w:val="00632A9F"/>
    <w:rsid w:val="00632AD4"/>
    <w:rsid w:val="00632B2F"/>
    <w:rsid w:val="00632DA9"/>
    <w:rsid w:val="006331D0"/>
    <w:rsid w:val="0063322C"/>
    <w:rsid w:val="00633603"/>
    <w:rsid w:val="006336C1"/>
    <w:rsid w:val="00633A82"/>
    <w:rsid w:val="00633C7B"/>
    <w:rsid w:val="006346B9"/>
    <w:rsid w:val="00634815"/>
    <w:rsid w:val="00634CF9"/>
    <w:rsid w:val="00634FC5"/>
    <w:rsid w:val="00635272"/>
    <w:rsid w:val="006354F1"/>
    <w:rsid w:val="00635C29"/>
    <w:rsid w:val="00635E9F"/>
    <w:rsid w:val="00635ECA"/>
    <w:rsid w:val="00635F3F"/>
    <w:rsid w:val="00636461"/>
    <w:rsid w:val="006364FA"/>
    <w:rsid w:val="00636518"/>
    <w:rsid w:val="0063671B"/>
    <w:rsid w:val="006370A9"/>
    <w:rsid w:val="00637148"/>
    <w:rsid w:val="006374B1"/>
    <w:rsid w:val="00637D3C"/>
    <w:rsid w:val="00637D91"/>
    <w:rsid w:val="00637F06"/>
    <w:rsid w:val="00640086"/>
    <w:rsid w:val="00641D62"/>
    <w:rsid w:val="00642460"/>
    <w:rsid w:val="00642488"/>
    <w:rsid w:val="00642701"/>
    <w:rsid w:val="0064302E"/>
    <w:rsid w:val="00643145"/>
    <w:rsid w:val="00643381"/>
    <w:rsid w:val="006436CC"/>
    <w:rsid w:val="00643E4B"/>
    <w:rsid w:val="00643ECA"/>
    <w:rsid w:val="00644BF0"/>
    <w:rsid w:val="006454EE"/>
    <w:rsid w:val="00645926"/>
    <w:rsid w:val="00646689"/>
    <w:rsid w:val="00646892"/>
    <w:rsid w:val="00646959"/>
    <w:rsid w:val="00646E05"/>
    <w:rsid w:val="00647001"/>
    <w:rsid w:val="0064700E"/>
    <w:rsid w:val="006471E1"/>
    <w:rsid w:val="00647C77"/>
    <w:rsid w:val="006513A1"/>
    <w:rsid w:val="00651994"/>
    <w:rsid w:val="00651B8B"/>
    <w:rsid w:val="0065256F"/>
    <w:rsid w:val="00652A46"/>
    <w:rsid w:val="00652AB8"/>
    <w:rsid w:val="006532ED"/>
    <w:rsid w:val="006539AA"/>
    <w:rsid w:val="00653BBD"/>
    <w:rsid w:val="00653EEE"/>
    <w:rsid w:val="00654B45"/>
    <w:rsid w:val="006552E5"/>
    <w:rsid w:val="00655324"/>
    <w:rsid w:val="00655B4F"/>
    <w:rsid w:val="00655BB9"/>
    <w:rsid w:val="00655FDB"/>
    <w:rsid w:val="006566B2"/>
    <w:rsid w:val="00656D3D"/>
    <w:rsid w:val="00656DA7"/>
    <w:rsid w:val="0065717E"/>
    <w:rsid w:val="0065734D"/>
    <w:rsid w:val="006579EF"/>
    <w:rsid w:val="00657EED"/>
    <w:rsid w:val="00660804"/>
    <w:rsid w:val="00660FDE"/>
    <w:rsid w:val="00661653"/>
    <w:rsid w:val="006616A1"/>
    <w:rsid w:val="00661C17"/>
    <w:rsid w:val="00661D00"/>
    <w:rsid w:val="0066272C"/>
    <w:rsid w:val="00662F65"/>
    <w:rsid w:val="006632E6"/>
    <w:rsid w:val="00663664"/>
    <w:rsid w:val="0066414A"/>
    <w:rsid w:val="0066419A"/>
    <w:rsid w:val="006641E3"/>
    <w:rsid w:val="00664613"/>
    <w:rsid w:val="00664639"/>
    <w:rsid w:val="0066497C"/>
    <w:rsid w:val="00665153"/>
    <w:rsid w:val="0066545C"/>
    <w:rsid w:val="0066554E"/>
    <w:rsid w:val="006659F1"/>
    <w:rsid w:val="00665D8C"/>
    <w:rsid w:val="00666D8B"/>
    <w:rsid w:val="00666F0B"/>
    <w:rsid w:val="00667105"/>
    <w:rsid w:val="00667BED"/>
    <w:rsid w:val="0067048F"/>
    <w:rsid w:val="00670A6D"/>
    <w:rsid w:val="00670C92"/>
    <w:rsid w:val="00670DB0"/>
    <w:rsid w:val="0067160B"/>
    <w:rsid w:val="0067182C"/>
    <w:rsid w:val="00672343"/>
    <w:rsid w:val="0067274E"/>
    <w:rsid w:val="00672EE1"/>
    <w:rsid w:val="0067356C"/>
    <w:rsid w:val="00673660"/>
    <w:rsid w:val="00674398"/>
    <w:rsid w:val="00675235"/>
    <w:rsid w:val="006755B7"/>
    <w:rsid w:val="00675608"/>
    <w:rsid w:val="00675664"/>
    <w:rsid w:val="0067618D"/>
    <w:rsid w:val="006768AE"/>
    <w:rsid w:val="0067750D"/>
    <w:rsid w:val="00677E57"/>
    <w:rsid w:val="006806EB"/>
    <w:rsid w:val="00680B11"/>
    <w:rsid w:val="00681A11"/>
    <w:rsid w:val="00681EB2"/>
    <w:rsid w:val="00681ED4"/>
    <w:rsid w:val="00682309"/>
    <w:rsid w:val="00682A6D"/>
    <w:rsid w:val="00683B3A"/>
    <w:rsid w:val="00683C7B"/>
    <w:rsid w:val="00683E25"/>
    <w:rsid w:val="00683E5A"/>
    <w:rsid w:val="006841EC"/>
    <w:rsid w:val="0068437A"/>
    <w:rsid w:val="00684C5E"/>
    <w:rsid w:val="00685130"/>
    <w:rsid w:val="00685738"/>
    <w:rsid w:val="00686140"/>
    <w:rsid w:val="0068664C"/>
    <w:rsid w:val="00687297"/>
    <w:rsid w:val="00687486"/>
    <w:rsid w:val="00687608"/>
    <w:rsid w:val="00687912"/>
    <w:rsid w:val="006907DE"/>
    <w:rsid w:val="00690BE4"/>
    <w:rsid w:val="00690CFB"/>
    <w:rsid w:val="00690E5C"/>
    <w:rsid w:val="006914E7"/>
    <w:rsid w:val="00691FE2"/>
    <w:rsid w:val="00692463"/>
    <w:rsid w:val="006929D7"/>
    <w:rsid w:val="00692B28"/>
    <w:rsid w:val="00692CC6"/>
    <w:rsid w:val="00693547"/>
    <w:rsid w:val="0069471D"/>
    <w:rsid w:val="00694D44"/>
    <w:rsid w:val="00695031"/>
    <w:rsid w:val="00695677"/>
    <w:rsid w:val="00695B34"/>
    <w:rsid w:val="00695E69"/>
    <w:rsid w:val="006967BA"/>
    <w:rsid w:val="006968D4"/>
    <w:rsid w:val="00697399"/>
    <w:rsid w:val="00697509"/>
    <w:rsid w:val="00697BF7"/>
    <w:rsid w:val="006A03EF"/>
    <w:rsid w:val="006A0882"/>
    <w:rsid w:val="006A0F7F"/>
    <w:rsid w:val="006A1330"/>
    <w:rsid w:val="006A1442"/>
    <w:rsid w:val="006A1BA9"/>
    <w:rsid w:val="006A1D56"/>
    <w:rsid w:val="006A232E"/>
    <w:rsid w:val="006A2F88"/>
    <w:rsid w:val="006A400D"/>
    <w:rsid w:val="006A444B"/>
    <w:rsid w:val="006A47E5"/>
    <w:rsid w:val="006A4844"/>
    <w:rsid w:val="006A5349"/>
    <w:rsid w:val="006A59CE"/>
    <w:rsid w:val="006A5A84"/>
    <w:rsid w:val="006A5ADC"/>
    <w:rsid w:val="006A6BB6"/>
    <w:rsid w:val="006A7F27"/>
    <w:rsid w:val="006B02D3"/>
    <w:rsid w:val="006B086C"/>
    <w:rsid w:val="006B11EE"/>
    <w:rsid w:val="006B1A12"/>
    <w:rsid w:val="006B1B34"/>
    <w:rsid w:val="006B226C"/>
    <w:rsid w:val="006B2773"/>
    <w:rsid w:val="006B28F7"/>
    <w:rsid w:val="006B2DB1"/>
    <w:rsid w:val="006B3405"/>
    <w:rsid w:val="006B3922"/>
    <w:rsid w:val="006B3A89"/>
    <w:rsid w:val="006B4545"/>
    <w:rsid w:val="006B471A"/>
    <w:rsid w:val="006B55EE"/>
    <w:rsid w:val="006B5BCD"/>
    <w:rsid w:val="006B6006"/>
    <w:rsid w:val="006B6459"/>
    <w:rsid w:val="006B7313"/>
    <w:rsid w:val="006B77DB"/>
    <w:rsid w:val="006B7A40"/>
    <w:rsid w:val="006B7BF4"/>
    <w:rsid w:val="006B7BFE"/>
    <w:rsid w:val="006B7F32"/>
    <w:rsid w:val="006C057D"/>
    <w:rsid w:val="006C05CD"/>
    <w:rsid w:val="006C074C"/>
    <w:rsid w:val="006C0B6B"/>
    <w:rsid w:val="006C0F05"/>
    <w:rsid w:val="006C1637"/>
    <w:rsid w:val="006C1857"/>
    <w:rsid w:val="006C1DB8"/>
    <w:rsid w:val="006C245B"/>
    <w:rsid w:val="006C255A"/>
    <w:rsid w:val="006C2CAF"/>
    <w:rsid w:val="006C4B5C"/>
    <w:rsid w:val="006C4FA1"/>
    <w:rsid w:val="006C52D4"/>
    <w:rsid w:val="006C56B4"/>
    <w:rsid w:val="006C5CB7"/>
    <w:rsid w:val="006C6458"/>
    <w:rsid w:val="006C6707"/>
    <w:rsid w:val="006C6B3F"/>
    <w:rsid w:val="006C7551"/>
    <w:rsid w:val="006C76B0"/>
    <w:rsid w:val="006C772B"/>
    <w:rsid w:val="006C7927"/>
    <w:rsid w:val="006C7AB8"/>
    <w:rsid w:val="006D03B8"/>
    <w:rsid w:val="006D05F0"/>
    <w:rsid w:val="006D12C1"/>
    <w:rsid w:val="006D12CB"/>
    <w:rsid w:val="006D17BC"/>
    <w:rsid w:val="006D1CD8"/>
    <w:rsid w:val="006D1FB4"/>
    <w:rsid w:val="006D216C"/>
    <w:rsid w:val="006D2F2A"/>
    <w:rsid w:val="006D3BE3"/>
    <w:rsid w:val="006D4494"/>
    <w:rsid w:val="006D4950"/>
    <w:rsid w:val="006D54BD"/>
    <w:rsid w:val="006D5C45"/>
    <w:rsid w:val="006D5E8A"/>
    <w:rsid w:val="006D61E6"/>
    <w:rsid w:val="006D63D3"/>
    <w:rsid w:val="006D671F"/>
    <w:rsid w:val="006D6AA1"/>
    <w:rsid w:val="006E04DB"/>
    <w:rsid w:val="006E0DA2"/>
    <w:rsid w:val="006E14C9"/>
    <w:rsid w:val="006E1820"/>
    <w:rsid w:val="006E1B02"/>
    <w:rsid w:val="006E1F19"/>
    <w:rsid w:val="006E2063"/>
    <w:rsid w:val="006E2184"/>
    <w:rsid w:val="006E26A9"/>
    <w:rsid w:val="006E2F76"/>
    <w:rsid w:val="006E3569"/>
    <w:rsid w:val="006E3AC2"/>
    <w:rsid w:val="006E496D"/>
    <w:rsid w:val="006E4C05"/>
    <w:rsid w:val="006E4CBD"/>
    <w:rsid w:val="006E4DA0"/>
    <w:rsid w:val="006E5830"/>
    <w:rsid w:val="006E5E85"/>
    <w:rsid w:val="006E6058"/>
    <w:rsid w:val="006E7B92"/>
    <w:rsid w:val="006F0288"/>
    <w:rsid w:val="006F0369"/>
    <w:rsid w:val="006F03DC"/>
    <w:rsid w:val="006F0D78"/>
    <w:rsid w:val="006F1124"/>
    <w:rsid w:val="006F1665"/>
    <w:rsid w:val="006F1B98"/>
    <w:rsid w:val="006F21D5"/>
    <w:rsid w:val="006F2500"/>
    <w:rsid w:val="006F2534"/>
    <w:rsid w:val="006F25E4"/>
    <w:rsid w:val="006F260C"/>
    <w:rsid w:val="006F2856"/>
    <w:rsid w:val="006F28C1"/>
    <w:rsid w:val="006F2CB2"/>
    <w:rsid w:val="006F35D0"/>
    <w:rsid w:val="006F375A"/>
    <w:rsid w:val="006F3A6B"/>
    <w:rsid w:val="006F3CF6"/>
    <w:rsid w:val="006F4194"/>
    <w:rsid w:val="006F4995"/>
    <w:rsid w:val="006F4FCC"/>
    <w:rsid w:val="006F5100"/>
    <w:rsid w:val="006F5699"/>
    <w:rsid w:val="006F570C"/>
    <w:rsid w:val="006F5C1B"/>
    <w:rsid w:val="006F5D67"/>
    <w:rsid w:val="006F5F35"/>
    <w:rsid w:val="006F652B"/>
    <w:rsid w:val="006F67C1"/>
    <w:rsid w:val="006F6D5F"/>
    <w:rsid w:val="006F74F4"/>
    <w:rsid w:val="006F7A68"/>
    <w:rsid w:val="006F7ABE"/>
    <w:rsid w:val="006F7DAB"/>
    <w:rsid w:val="007006AA"/>
    <w:rsid w:val="00700CC5"/>
    <w:rsid w:val="00700E9E"/>
    <w:rsid w:val="007011B6"/>
    <w:rsid w:val="007012D7"/>
    <w:rsid w:val="0070189B"/>
    <w:rsid w:val="00701CE3"/>
    <w:rsid w:val="0070222B"/>
    <w:rsid w:val="00702349"/>
    <w:rsid w:val="00702392"/>
    <w:rsid w:val="00702920"/>
    <w:rsid w:val="00702F05"/>
    <w:rsid w:val="00703824"/>
    <w:rsid w:val="00703B12"/>
    <w:rsid w:val="0070407E"/>
    <w:rsid w:val="007047A0"/>
    <w:rsid w:val="00705120"/>
    <w:rsid w:val="007051D6"/>
    <w:rsid w:val="007052B7"/>
    <w:rsid w:val="00705422"/>
    <w:rsid w:val="007055B4"/>
    <w:rsid w:val="007055EC"/>
    <w:rsid w:val="00705646"/>
    <w:rsid w:val="007059D4"/>
    <w:rsid w:val="00705B4B"/>
    <w:rsid w:val="00706499"/>
    <w:rsid w:val="0070667F"/>
    <w:rsid w:val="007069D9"/>
    <w:rsid w:val="00706BA3"/>
    <w:rsid w:val="00707305"/>
    <w:rsid w:val="00707661"/>
    <w:rsid w:val="00707B13"/>
    <w:rsid w:val="00707CEC"/>
    <w:rsid w:val="007102BE"/>
    <w:rsid w:val="00710623"/>
    <w:rsid w:val="00711385"/>
    <w:rsid w:val="00711611"/>
    <w:rsid w:val="00711613"/>
    <w:rsid w:val="00711BEC"/>
    <w:rsid w:val="0071220D"/>
    <w:rsid w:val="0071248B"/>
    <w:rsid w:val="00712B51"/>
    <w:rsid w:val="00712DC9"/>
    <w:rsid w:val="00712F70"/>
    <w:rsid w:val="0071301D"/>
    <w:rsid w:val="007132BF"/>
    <w:rsid w:val="00713AF7"/>
    <w:rsid w:val="00713DD7"/>
    <w:rsid w:val="00713E1A"/>
    <w:rsid w:val="00714F3C"/>
    <w:rsid w:val="007156CE"/>
    <w:rsid w:val="007156D5"/>
    <w:rsid w:val="00715E46"/>
    <w:rsid w:val="00717515"/>
    <w:rsid w:val="007178A9"/>
    <w:rsid w:val="00720362"/>
    <w:rsid w:val="0072086E"/>
    <w:rsid w:val="00720E9C"/>
    <w:rsid w:val="00721242"/>
    <w:rsid w:val="00721877"/>
    <w:rsid w:val="00722697"/>
    <w:rsid w:val="00723035"/>
    <w:rsid w:val="00723728"/>
    <w:rsid w:val="00723758"/>
    <w:rsid w:val="00723CAC"/>
    <w:rsid w:val="00723DA5"/>
    <w:rsid w:val="0072456D"/>
    <w:rsid w:val="00724B4F"/>
    <w:rsid w:val="00724F9D"/>
    <w:rsid w:val="0072561F"/>
    <w:rsid w:val="00726116"/>
    <w:rsid w:val="0072670C"/>
    <w:rsid w:val="00726739"/>
    <w:rsid w:val="00726E72"/>
    <w:rsid w:val="007307C9"/>
    <w:rsid w:val="00730A3E"/>
    <w:rsid w:val="00730A8E"/>
    <w:rsid w:val="00730DA2"/>
    <w:rsid w:val="0073130E"/>
    <w:rsid w:val="00731546"/>
    <w:rsid w:val="00731906"/>
    <w:rsid w:val="00731AC8"/>
    <w:rsid w:val="00731D53"/>
    <w:rsid w:val="00731E26"/>
    <w:rsid w:val="00731EC3"/>
    <w:rsid w:val="00731F8D"/>
    <w:rsid w:val="0073240E"/>
    <w:rsid w:val="00732987"/>
    <w:rsid w:val="00732A70"/>
    <w:rsid w:val="00732DDA"/>
    <w:rsid w:val="007332DF"/>
    <w:rsid w:val="00733720"/>
    <w:rsid w:val="007339C2"/>
    <w:rsid w:val="0073437D"/>
    <w:rsid w:val="00734E91"/>
    <w:rsid w:val="00734EDA"/>
    <w:rsid w:val="007352CD"/>
    <w:rsid w:val="00735652"/>
    <w:rsid w:val="007357D6"/>
    <w:rsid w:val="00736041"/>
    <w:rsid w:val="007369FC"/>
    <w:rsid w:val="00737324"/>
    <w:rsid w:val="00737A17"/>
    <w:rsid w:val="007400D0"/>
    <w:rsid w:val="007401D8"/>
    <w:rsid w:val="00741202"/>
    <w:rsid w:val="00741874"/>
    <w:rsid w:val="0074188A"/>
    <w:rsid w:val="007418C6"/>
    <w:rsid w:val="0074230A"/>
    <w:rsid w:val="007424B7"/>
    <w:rsid w:val="00742FD8"/>
    <w:rsid w:val="007434D5"/>
    <w:rsid w:val="007436B9"/>
    <w:rsid w:val="00743A94"/>
    <w:rsid w:val="00744168"/>
    <w:rsid w:val="0074492D"/>
    <w:rsid w:val="0074499F"/>
    <w:rsid w:val="00744A6D"/>
    <w:rsid w:val="00744B75"/>
    <w:rsid w:val="00744EBD"/>
    <w:rsid w:val="007456C8"/>
    <w:rsid w:val="0074580A"/>
    <w:rsid w:val="00745B85"/>
    <w:rsid w:val="00745C00"/>
    <w:rsid w:val="00745C7F"/>
    <w:rsid w:val="00745E1C"/>
    <w:rsid w:val="00745FF7"/>
    <w:rsid w:val="007466F4"/>
    <w:rsid w:val="007467FE"/>
    <w:rsid w:val="0074743D"/>
    <w:rsid w:val="00747949"/>
    <w:rsid w:val="00747A4D"/>
    <w:rsid w:val="00747CC0"/>
    <w:rsid w:val="00750134"/>
    <w:rsid w:val="00750865"/>
    <w:rsid w:val="00751249"/>
    <w:rsid w:val="00752B1E"/>
    <w:rsid w:val="00752D7D"/>
    <w:rsid w:val="00753938"/>
    <w:rsid w:val="00753D4A"/>
    <w:rsid w:val="00754506"/>
    <w:rsid w:val="0075505A"/>
    <w:rsid w:val="007555AE"/>
    <w:rsid w:val="0075609B"/>
    <w:rsid w:val="0075614C"/>
    <w:rsid w:val="00756B17"/>
    <w:rsid w:val="00756CEC"/>
    <w:rsid w:val="00756D89"/>
    <w:rsid w:val="00756F98"/>
    <w:rsid w:val="007575FF"/>
    <w:rsid w:val="0075785B"/>
    <w:rsid w:val="00757B78"/>
    <w:rsid w:val="00757E47"/>
    <w:rsid w:val="00757ED5"/>
    <w:rsid w:val="00760004"/>
    <w:rsid w:val="007606D6"/>
    <w:rsid w:val="00761410"/>
    <w:rsid w:val="0076173D"/>
    <w:rsid w:val="00761AD3"/>
    <w:rsid w:val="00761B1D"/>
    <w:rsid w:val="00762551"/>
    <w:rsid w:val="007625C6"/>
    <w:rsid w:val="0076282A"/>
    <w:rsid w:val="0076312C"/>
    <w:rsid w:val="007638E3"/>
    <w:rsid w:val="0076411D"/>
    <w:rsid w:val="007646A4"/>
    <w:rsid w:val="00765106"/>
    <w:rsid w:val="0076603E"/>
    <w:rsid w:val="007661A3"/>
    <w:rsid w:val="007661C4"/>
    <w:rsid w:val="0076676D"/>
    <w:rsid w:val="00766E22"/>
    <w:rsid w:val="00766EB4"/>
    <w:rsid w:val="00766EC1"/>
    <w:rsid w:val="00767923"/>
    <w:rsid w:val="00770353"/>
    <w:rsid w:val="00770950"/>
    <w:rsid w:val="00770E20"/>
    <w:rsid w:val="007721D1"/>
    <w:rsid w:val="0077257C"/>
    <w:rsid w:val="00772708"/>
    <w:rsid w:val="007727AA"/>
    <w:rsid w:val="00772C1D"/>
    <w:rsid w:val="00773344"/>
    <w:rsid w:val="00773548"/>
    <w:rsid w:val="00773933"/>
    <w:rsid w:val="00774128"/>
    <w:rsid w:val="00774440"/>
    <w:rsid w:val="007746F8"/>
    <w:rsid w:val="00775005"/>
    <w:rsid w:val="0077501E"/>
    <w:rsid w:val="00776049"/>
    <w:rsid w:val="00776DA0"/>
    <w:rsid w:val="00777C2B"/>
    <w:rsid w:val="0078035A"/>
    <w:rsid w:val="00780548"/>
    <w:rsid w:val="00780A39"/>
    <w:rsid w:val="00780F17"/>
    <w:rsid w:val="00780F6E"/>
    <w:rsid w:val="00781633"/>
    <w:rsid w:val="00781BED"/>
    <w:rsid w:val="00781C73"/>
    <w:rsid w:val="00782099"/>
    <w:rsid w:val="007825B1"/>
    <w:rsid w:val="007826AC"/>
    <w:rsid w:val="00782702"/>
    <w:rsid w:val="00782720"/>
    <w:rsid w:val="00783024"/>
    <w:rsid w:val="007830CA"/>
    <w:rsid w:val="007834FE"/>
    <w:rsid w:val="0078390D"/>
    <w:rsid w:val="00783D97"/>
    <w:rsid w:val="0078410B"/>
    <w:rsid w:val="00784256"/>
    <w:rsid w:val="00784661"/>
    <w:rsid w:val="00784F42"/>
    <w:rsid w:val="00785361"/>
    <w:rsid w:val="0078536C"/>
    <w:rsid w:val="0078542E"/>
    <w:rsid w:val="00785ACF"/>
    <w:rsid w:val="00785D88"/>
    <w:rsid w:val="00786650"/>
    <w:rsid w:val="0078667D"/>
    <w:rsid w:val="00786876"/>
    <w:rsid w:val="00786A05"/>
    <w:rsid w:val="00786D45"/>
    <w:rsid w:val="00787234"/>
    <w:rsid w:val="0078727D"/>
    <w:rsid w:val="0078757B"/>
    <w:rsid w:val="007879FD"/>
    <w:rsid w:val="00787A71"/>
    <w:rsid w:val="00787F71"/>
    <w:rsid w:val="007903AB"/>
    <w:rsid w:val="007905E5"/>
    <w:rsid w:val="00790840"/>
    <w:rsid w:val="0079089E"/>
    <w:rsid w:val="00790B5A"/>
    <w:rsid w:val="007910A3"/>
    <w:rsid w:val="00791292"/>
    <w:rsid w:val="00791374"/>
    <w:rsid w:val="007915A8"/>
    <w:rsid w:val="00791DFD"/>
    <w:rsid w:val="007920D8"/>
    <w:rsid w:val="00792ADE"/>
    <w:rsid w:val="00793823"/>
    <w:rsid w:val="00794A65"/>
    <w:rsid w:val="00794C48"/>
    <w:rsid w:val="00794E45"/>
    <w:rsid w:val="00795F46"/>
    <w:rsid w:val="0079627C"/>
    <w:rsid w:val="00796707"/>
    <w:rsid w:val="0079732F"/>
    <w:rsid w:val="00797602"/>
    <w:rsid w:val="00797BF4"/>
    <w:rsid w:val="00797C90"/>
    <w:rsid w:val="007A0056"/>
    <w:rsid w:val="007A0289"/>
    <w:rsid w:val="007A0AD0"/>
    <w:rsid w:val="007A2169"/>
    <w:rsid w:val="007A2CF9"/>
    <w:rsid w:val="007A3B28"/>
    <w:rsid w:val="007A3C13"/>
    <w:rsid w:val="007A3C6A"/>
    <w:rsid w:val="007A49CB"/>
    <w:rsid w:val="007A4AEC"/>
    <w:rsid w:val="007A515B"/>
    <w:rsid w:val="007A53D9"/>
    <w:rsid w:val="007A5CD8"/>
    <w:rsid w:val="007A6425"/>
    <w:rsid w:val="007A6596"/>
    <w:rsid w:val="007A69FC"/>
    <w:rsid w:val="007A6D26"/>
    <w:rsid w:val="007A7675"/>
    <w:rsid w:val="007A78D8"/>
    <w:rsid w:val="007A7BE5"/>
    <w:rsid w:val="007B06C4"/>
    <w:rsid w:val="007B0AA6"/>
    <w:rsid w:val="007B0E5D"/>
    <w:rsid w:val="007B1903"/>
    <w:rsid w:val="007B1ACA"/>
    <w:rsid w:val="007B1DAB"/>
    <w:rsid w:val="007B1E5D"/>
    <w:rsid w:val="007B252A"/>
    <w:rsid w:val="007B25DA"/>
    <w:rsid w:val="007B27DC"/>
    <w:rsid w:val="007B28A1"/>
    <w:rsid w:val="007B28D4"/>
    <w:rsid w:val="007B2D40"/>
    <w:rsid w:val="007B3C40"/>
    <w:rsid w:val="007B4979"/>
    <w:rsid w:val="007B4C96"/>
    <w:rsid w:val="007B4D7A"/>
    <w:rsid w:val="007B5005"/>
    <w:rsid w:val="007B51F3"/>
    <w:rsid w:val="007B5DCD"/>
    <w:rsid w:val="007B64D6"/>
    <w:rsid w:val="007B6A27"/>
    <w:rsid w:val="007B6A82"/>
    <w:rsid w:val="007B71F1"/>
    <w:rsid w:val="007B75A8"/>
    <w:rsid w:val="007B760F"/>
    <w:rsid w:val="007B767E"/>
    <w:rsid w:val="007B782E"/>
    <w:rsid w:val="007C04B1"/>
    <w:rsid w:val="007C07C7"/>
    <w:rsid w:val="007C0DE4"/>
    <w:rsid w:val="007C0EBD"/>
    <w:rsid w:val="007C1463"/>
    <w:rsid w:val="007C16F8"/>
    <w:rsid w:val="007C1847"/>
    <w:rsid w:val="007C1C25"/>
    <w:rsid w:val="007C1CE3"/>
    <w:rsid w:val="007C1F07"/>
    <w:rsid w:val="007C23C9"/>
    <w:rsid w:val="007C243F"/>
    <w:rsid w:val="007C2585"/>
    <w:rsid w:val="007C2C11"/>
    <w:rsid w:val="007C2E34"/>
    <w:rsid w:val="007C2FCD"/>
    <w:rsid w:val="007C3917"/>
    <w:rsid w:val="007C3D5B"/>
    <w:rsid w:val="007C3E94"/>
    <w:rsid w:val="007C46B9"/>
    <w:rsid w:val="007C4937"/>
    <w:rsid w:val="007C49E0"/>
    <w:rsid w:val="007C4FE0"/>
    <w:rsid w:val="007C55B6"/>
    <w:rsid w:val="007C5718"/>
    <w:rsid w:val="007C5F59"/>
    <w:rsid w:val="007C62B2"/>
    <w:rsid w:val="007C663A"/>
    <w:rsid w:val="007C67DC"/>
    <w:rsid w:val="007C6FC0"/>
    <w:rsid w:val="007D0284"/>
    <w:rsid w:val="007D02AE"/>
    <w:rsid w:val="007D0AD3"/>
    <w:rsid w:val="007D0BA6"/>
    <w:rsid w:val="007D0C36"/>
    <w:rsid w:val="007D130F"/>
    <w:rsid w:val="007D13F9"/>
    <w:rsid w:val="007D16A6"/>
    <w:rsid w:val="007D1966"/>
    <w:rsid w:val="007D2DCD"/>
    <w:rsid w:val="007D3B17"/>
    <w:rsid w:val="007D40FE"/>
    <w:rsid w:val="007D44D7"/>
    <w:rsid w:val="007D4787"/>
    <w:rsid w:val="007D4852"/>
    <w:rsid w:val="007D49C8"/>
    <w:rsid w:val="007D49DE"/>
    <w:rsid w:val="007D4F00"/>
    <w:rsid w:val="007D4FFB"/>
    <w:rsid w:val="007D544E"/>
    <w:rsid w:val="007D5F1B"/>
    <w:rsid w:val="007D5F95"/>
    <w:rsid w:val="007D6292"/>
    <w:rsid w:val="007D6915"/>
    <w:rsid w:val="007D697C"/>
    <w:rsid w:val="007D6CAA"/>
    <w:rsid w:val="007D6D8B"/>
    <w:rsid w:val="007D7A3D"/>
    <w:rsid w:val="007D7BBC"/>
    <w:rsid w:val="007D7BDC"/>
    <w:rsid w:val="007E021A"/>
    <w:rsid w:val="007E05E4"/>
    <w:rsid w:val="007E0936"/>
    <w:rsid w:val="007E0C55"/>
    <w:rsid w:val="007E0D00"/>
    <w:rsid w:val="007E0F02"/>
    <w:rsid w:val="007E106E"/>
    <w:rsid w:val="007E1183"/>
    <w:rsid w:val="007E149F"/>
    <w:rsid w:val="007E184C"/>
    <w:rsid w:val="007E1B19"/>
    <w:rsid w:val="007E1B7F"/>
    <w:rsid w:val="007E1FC1"/>
    <w:rsid w:val="007E222F"/>
    <w:rsid w:val="007E2524"/>
    <w:rsid w:val="007E3084"/>
    <w:rsid w:val="007E30DA"/>
    <w:rsid w:val="007E3987"/>
    <w:rsid w:val="007E3CBF"/>
    <w:rsid w:val="007E4623"/>
    <w:rsid w:val="007E49CB"/>
    <w:rsid w:val="007E4A83"/>
    <w:rsid w:val="007E4E28"/>
    <w:rsid w:val="007E51B2"/>
    <w:rsid w:val="007E53A3"/>
    <w:rsid w:val="007E555F"/>
    <w:rsid w:val="007E559A"/>
    <w:rsid w:val="007E5991"/>
    <w:rsid w:val="007E5ACE"/>
    <w:rsid w:val="007E5B1F"/>
    <w:rsid w:val="007E5BE0"/>
    <w:rsid w:val="007E5CF1"/>
    <w:rsid w:val="007E6066"/>
    <w:rsid w:val="007E60E1"/>
    <w:rsid w:val="007E6324"/>
    <w:rsid w:val="007E65A1"/>
    <w:rsid w:val="007E6659"/>
    <w:rsid w:val="007E6795"/>
    <w:rsid w:val="007E6816"/>
    <w:rsid w:val="007E6A78"/>
    <w:rsid w:val="007E74FD"/>
    <w:rsid w:val="007E7DF0"/>
    <w:rsid w:val="007F0228"/>
    <w:rsid w:val="007F0562"/>
    <w:rsid w:val="007F0DF8"/>
    <w:rsid w:val="007F10B8"/>
    <w:rsid w:val="007F1CBB"/>
    <w:rsid w:val="007F1E10"/>
    <w:rsid w:val="007F21EA"/>
    <w:rsid w:val="007F2542"/>
    <w:rsid w:val="007F259D"/>
    <w:rsid w:val="007F2D05"/>
    <w:rsid w:val="007F358C"/>
    <w:rsid w:val="007F3640"/>
    <w:rsid w:val="007F39CB"/>
    <w:rsid w:val="007F3C54"/>
    <w:rsid w:val="007F463B"/>
    <w:rsid w:val="007F4879"/>
    <w:rsid w:val="007F4AA6"/>
    <w:rsid w:val="007F4D8F"/>
    <w:rsid w:val="007F6029"/>
    <w:rsid w:val="007F60A7"/>
    <w:rsid w:val="007F617C"/>
    <w:rsid w:val="007F6768"/>
    <w:rsid w:val="007F67A1"/>
    <w:rsid w:val="007F779F"/>
    <w:rsid w:val="007F7A0A"/>
    <w:rsid w:val="008004B9"/>
    <w:rsid w:val="00800AB3"/>
    <w:rsid w:val="00800EE8"/>
    <w:rsid w:val="00801524"/>
    <w:rsid w:val="00801F6A"/>
    <w:rsid w:val="00801F8B"/>
    <w:rsid w:val="00802114"/>
    <w:rsid w:val="00802661"/>
    <w:rsid w:val="008027D7"/>
    <w:rsid w:val="008028BA"/>
    <w:rsid w:val="00802A83"/>
    <w:rsid w:val="008032E3"/>
    <w:rsid w:val="008042B7"/>
    <w:rsid w:val="0080468C"/>
    <w:rsid w:val="00804DB7"/>
    <w:rsid w:val="008050A5"/>
    <w:rsid w:val="0080647A"/>
    <w:rsid w:val="008067AA"/>
    <w:rsid w:val="008067F6"/>
    <w:rsid w:val="008071FC"/>
    <w:rsid w:val="00807B5F"/>
    <w:rsid w:val="00807CDC"/>
    <w:rsid w:val="0081036C"/>
    <w:rsid w:val="0081042C"/>
    <w:rsid w:val="008104D1"/>
    <w:rsid w:val="008108C8"/>
    <w:rsid w:val="00810E77"/>
    <w:rsid w:val="00810E79"/>
    <w:rsid w:val="00811021"/>
    <w:rsid w:val="008118D7"/>
    <w:rsid w:val="00811934"/>
    <w:rsid w:val="00811BA7"/>
    <w:rsid w:val="00811BEE"/>
    <w:rsid w:val="00812D11"/>
    <w:rsid w:val="008138F7"/>
    <w:rsid w:val="00813BFE"/>
    <w:rsid w:val="00813CA5"/>
    <w:rsid w:val="00813D53"/>
    <w:rsid w:val="00813DA1"/>
    <w:rsid w:val="00813EA9"/>
    <w:rsid w:val="0081463B"/>
    <w:rsid w:val="0081470C"/>
    <w:rsid w:val="00814742"/>
    <w:rsid w:val="0081493E"/>
    <w:rsid w:val="008149F1"/>
    <w:rsid w:val="00814A3B"/>
    <w:rsid w:val="00814ACE"/>
    <w:rsid w:val="00815800"/>
    <w:rsid w:val="00815B40"/>
    <w:rsid w:val="00815D61"/>
    <w:rsid w:val="0081609E"/>
    <w:rsid w:val="00816163"/>
    <w:rsid w:val="008163CA"/>
    <w:rsid w:val="00817238"/>
    <w:rsid w:val="008173A4"/>
    <w:rsid w:val="008178F9"/>
    <w:rsid w:val="00817C69"/>
    <w:rsid w:val="008208C7"/>
    <w:rsid w:val="008208DA"/>
    <w:rsid w:val="00820BFB"/>
    <w:rsid w:val="00820E76"/>
    <w:rsid w:val="0082113A"/>
    <w:rsid w:val="00821BA5"/>
    <w:rsid w:val="00821DB5"/>
    <w:rsid w:val="00821DFE"/>
    <w:rsid w:val="00822195"/>
    <w:rsid w:val="00822B6A"/>
    <w:rsid w:val="00822C6F"/>
    <w:rsid w:val="00823112"/>
    <w:rsid w:val="008232DC"/>
    <w:rsid w:val="00823436"/>
    <w:rsid w:val="008235EC"/>
    <w:rsid w:val="00823635"/>
    <w:rsid w:val="008236E7"/>
    <w:rsid w:val="00823791"/>
    <w:rsid w:val="00824A92"/>
    <w:rsid w:val="00824AED"/>
    <w:rsid w:val="00824C22"/>
    <w:rsid w:val="00824EDB"/>
    <w:rsid w:val="00825261"/>
    <w:rsid w:val="0082529E"/>
    <w:rsid w:val="0082555A"/>
    <w:rsid w:val="0082614C"/>
    <w:rsid w:val="0082646F"/>
    <w:rsid w:val="00826A1B"/>
    <w:rsid w:val="0082767B"/>
    <w:rsid w:val="008277F6"/>
    <w:rsid w:val="00827E59"/>
    <w:rsid w:val="00827E65"/>
    <w:rsid w:val="00830323"/>
    <w:rsid w:val="008303EA"/>
    <w:rsid w:val="00830624"/>
    <w:rsid w:val="008307A9"/>
    <w:rsid w:val="00831167"/>
    <w:rsid w:val="00832EBB"/>
    <w:rsid w:val="00832F2D"/>
    <w:rsid w:val="0083346E"/>
    <w:rsid w:val="00833A79"/>
    <w:rsid w:val="00833C66"/>
    <w:rsid w:val="0083410A"/>
    <w:rsid w:val="00834666"/>
    <w:rsid w:val="00834960"/>
    <w:rsid w:val="0083496F"/>
    <w:rsid w:val="00834A4C"/>
    <w:rsid w:val="00834D78"/>
    <w:rsid w:val="00834DC3"/>
    <w:rsid w:val="00834E99"/>
    <w:rsid w:val="00834ED8"/>
    <w:rsid w:val="0083528F"/>
    <w:rsid w:val="0083561B"/>
    <w:rsid w:val="00835992"/>
    <w:rsid w:val="00835BDB"/>
    <w:rsid w:val="00836304"/>
    <w:rsid w:val="00836DD4"/>
    <w:rsid w:val="00837076"/>
    <w:rsid w:val="00837900"/>
    <w:rsid w:val="00840848"/>
    <w:rsid w:val="008408B0"/>
    <w:rsid w:val="00840C2E"/>
    <w:rsid w:val="00841667"/>
    <w:rsid w:val="008416D9"/>
    <w:rsid w:val="00841BC6"/>
    <w:rsid w:val="00841E99"/>
    <w:rsid w:val="00842527"/>
    <w:rsid w:val="0084259D"/>
    <w:rsid w:val="008426F4"/>
    <w:rsid w:val="008428C3"/>
    <w:rsid w:val="008428D1"/>
    <w:rsid w:val="00842A62"/>
    <w:rsid w:val="00842C3C"/>
    <w:rsid w:val="008431F4"/>
    <w:rsid w:val="008434BC"/>
    <w:rsid w:val="00843905"/>
    <w:rsid w:val="00843A8E"/>
    <w:rsid w:val="00843CC1"/>
    <w:rsid w:val="00843EE9"/>
    <w:rsid w:val="0084424C"/>
    <w:rsid w:val="008445EA"/>
    <w:rsid w:val="00844632"/>
    <w:rsid w:val="00844BD3"/>
    <w:rsid w:val="00845498"/>
    <w:rsid w:val="00845746"/>
    <w:rsid w:val="00845C08"/>
    <w:rsid w:val="008462CA"/>
    <w:rsid w:val="00846916"/>
    <w:rsid w:val="00847015"/>
    <w:rsid w:val="00847280"/>
    <w:rsid w:val="00847621"/>
    <w:rsid w:val="00847BF5"/>
    <w:rsid w:val="008502DD"/>
    <w:rsid w:val="00850A28"/>
    <w:rsid w:val="008510AD"/>
    <w:rsid w:val="00851965"/>
    <w:rsid w:val="008526CD"/>
    <w:rsid w:val="008528AE"/>
    <w:rsid w:val="00852B81"/>
    <w:rsid w:val="00852D59"/>
    <w:rsid w:val="00853A72"/>
    <w:rsid w:val="00853C49"/>
    <w:rsid w:val="0085444F"/>
    <w:rsid w:val="00854958"/>
    <w:rsid w:val="00854F1F"/>
    <w:rsid w:val="008550FC"/>
    <w:rsid w:val="0085512E"/>
    <w:rsid w:val="0085586C"/>
    <w:rsid w:val="008559F1"/>
    <w:rsid w:val="00856454"/>
    <w:rsid w:val="00856701"/>
    <w:rsid w:val="00856BCF"/>
    <w:rsid w:val="00857956"/>
    <w:rsid w:val="008579FB"/>
    <w:rsid w:val="00860A46"/>
    <w:rsid w:val="00860C05"/>
    <w:rsid w:val="00861770"/>
    <w:rsid w:val="00861A40"/>
    <w:rsid w:val="00861CE6"/>
    <w:rsid w:val="00861D3A"/>
    <w:rsid w:val="00862191"/>
    <w:rsid w:val="00862648"/>
    <w:rsid w:val="008627EB"/>
    <w:rsid w:val="00862940"/>
    <w:rsid w:val="008629C4"/>
    <w:rsid w:val="00862C5B"/>
    <w:rsid w:val="00862E5D"/>
    <w:rsid w:val="00863570"/>
    <w:rsid w:val="00863E27"/>
    <w:rsid w:val="00863FFE"/>
    <w:rsid w:val="0086405C"/>
    <w:rsid w:val="008646DD"/>
    <w:rsid w:val="00864CB8"/>
    <w:rsid w:val="008652FF"/>
    <w:rsid w:val="00865896"/>
    <w:rsid w:val="00865A2D"/>
    <w:rsid w:val="00865B4E"/>
    <w:rsid w:val="00865D7E"/>
    <w:rsid w:val="00865EF4"/>
    <w:rsid w:val="00866239"/>
    <w:rsid w:val="0086625B"/>
    <w:rsid w:val="0086651B"/>
    <w:rsid w:val="00866663"/>
    <w:rsid w:val="00867687"/>
    <w:rsid w:val="00867B1B"/>
    <w:rsid w:val="008706BA"/>
    <w:rsid w:val="008707DC"/>
    <w:rsid w:val="008707DD"/>
    <w:rsid w:val="0087087D"/>
    <w:rsid w:val="00870AB2"/>
    <w:rsid w:val="00870D90"/>
    <w:rsid w:val="00871C8C"/>
    <w:rsid w:val="00871DCE"/>
    <w:rsid w:val="008720C5"/>
    <w:rsid w:val="00872C0D"/>
    <w:rsid w:val="00872D74"/>
    <w:rsid w:val="0087306A"/>
    <w:rsid w:val="00873209"/>
    <w:rsid w:val="00874762"/>
    <w:rsid w:val="00874795"/>
    <w:rsid w:val="00874909"/>
    <w:rsid w:val="00874A6C"/>
    <w:rsid w:val="00874C71"/>
    <w:rsid w:val="00875345"/>
    <w:rsid w:val="008756AB"/>
    <w:rsid w:val="00875AAA"/>
    <w:rsid w:val="00875D8E"/>
    <w:rsid w:val="00875EF4"/>
    <w:rsid w:val="00875F2B"/>
    <w:rsid w:val="00876822"/>
    <w:rsid w:val="008774EA"/>
    <w:rsid w:val="00877C6E"/>
    <w:rsid w:val="00877DC6"/>
    <w:rsid w:val="008801B9"/>
    <w:rsid w:val="0088084A"/>
    <w:rsid w:val="00880F6F"/>
    <w:rsid w:val="0088122C"/>
    <w:rsid w:val="00881A36"/>
    <w:rsid w:val="008821AB"/>
    <w:rsid w:val="008822B5"/>
    <w:rsid w:val="008828DA"/>
    <w:rsid w:val="00883086"/>
    <w:rsid w:val="00883853"/>
    <w:rsid w:val="00883BF2"/>
    <w:rsid w:val="0088425C"/>
    <w:rsid w:val="00884629"/>
    <w:rsid w:val="00884947"/>
    <w:rsid w:val="00884D95"/>
    <w:rsid w:val="0088576E"/>
    <w:rsid w:val="00885CC6"/>
    <w:rsid w:val="00886467"/>
    <w:rsid w:val="00886975"/>
    <w:rsid w:val="00886DF9"/>
    <w:rsid w:val="008901E4"/>
    <w:rsid w:val="00890A32"/>
    <w:rsid w:val="00890B4A"/>
    <w:rsid w:val="00892193"/>
    <w:rsid w:val="008923C2"/>
    <w:rsid w:val="00892A68"/>
    <w:rsid w:val="00892C90"/>
    <w:rsid w:val="00892D9F"/>
    <w:rsid w:val="00892F74"/>
    <w:rsid w:val="008938FF"/>
    <w:rsid w:val="00893AE6"/>
    <w:rsid w:val="00893B3D"/>
    <w:rsid w:val="00893DBA"/>
    <w:rsid w:val="00894C30"/>
    <w:rsid w:val="008959F3"/>
    <w:rsid w:val="00895D23"/>
    <w:rsid w:val="008967FA"/>
    <w:rsid w:val="008973B7"/>
    <w:rsid w:val="008974D8"/>
    <w:rsid w:val="00897F06"/>
    <w:rsid w:val="008A0208"/>
    <w:rsid w:val="008A0438"/>
    <w:rsid w:val="008A0518"/>
    <w:rsid w:val="008A090E"/>
    <w:rsid w:val="008A0CCC"/>
    <w:rsid w:val="008A0CE8"/>
    <w:rsid w:val="008A0DB8"/>
    <w:rsid w:val="008A1328"/>
    <w:rsid w:val="008A1C96"/>
    <w:rsid w:val="008A2159"/>
    <w:rsid w:val="008A35A0"/>
    <w:rsid w:val="008A3A19"/>
    <w:rsid w:val="008A4063"/>
    <w:rsid w:val="008A406C"/>
    <w:rsid w:val="008A4359"/>
    <w:rsid w:val="008A4EBF"/>
    <w:rsid w:val="008A4FB0"/>
    <w:rsid w:val="008A534B"/>
    <w:rsid w:val="008A543E"/>
    <w:rsid w:val="008A5A1B"/>
    <w:rsid w:val="008A5ECB"/>
    <w:rsid w:val="008A646C"/>
    <w:rsid w:val="008A64DE"/>
    <w:rsid w:val="008A66D1"/>
    <w:rsid w:val="008A6B15"/>
    <w:rsid w:val="008A6C64"/>
    <w:rsid w:val="008A6E61"/>
    <w:rsid w:val="008A738D"/>
    <w:rsid w:val="008A75B5"/>
    <w:rsid w:val="008A7A56"/>
    <w:rsid w:val="008A7D29"/>
    <w:rsid w:val="008A7D5D"/>
    <w:rsid w:val="008B06E5"/>
    <w:rsid w:val="008B08F1"/>
    <w:rsid w:val="008B1B53"/>
    <w:rsid w:val="008B1B57"/>
    <w:rsid w:val="008B1BC8"/>
    <w:rsid w:val="008B1E56"/>
    <w:rsid w:val="008B20EA"/>
    <w:rsid w:val="008B26F6"/>
    <w:rsid w:val="008B2717"/>
    <w:rsid w:val="008B2DCF"/>
    <w:rsid w:val="008B3C38"/>
    <w:rsid w:val="008B3FAB"/>
    <w:rsid w:val="008B4E2C"/>
    <w:rsid w:val="008B6117"/>
    <w:rsid w:val="008B75EF"/>
    <w:rsid w:val="008B779F"/>
    <w:rsid w:val="008B7EEC"/>
    <w:rsid w:val="008B7F06"/>
    <w:rsid w:val="008C0250"/>
    <w:rsid w:val="008C040E"/>
    <w:rsid w:val="008C0CCA"/>
    <w:rsid w:val="008C0F9C"/>
    <w:rsid w:val="008C111D"/>
    <w:rsid w:val="008C2BE5"/>
    <w:rsid w:val="008C33A2"/>
    <w:rsid w:val="008C44A2"/>
    <w:rsid w:val="008C4949"/>
    <w:rsid w:val="008C5010"/>
    <w:rsid w:val="008C5440"/>
    <w:rsid w:val="008C5AE0"/>
    <w:rsid w:val="008C61E0"/>
    <w:rsid w:val="008C6478"/>
    <w:rsid w:val="008C6A37"/>
    <w:rsid w:val="008C6BAD"/>
    <w:rsid w:val="008C6CFF"/>
    <w:rsid w:val="008C7958"/>
    <w:rsid w:val="008D027E"/>
    <w:rsid w:val="008D0D5E"/>
    <w:rsid w:val="008D1737"/>
    <w:rsid w:val="008D1947"/>
    <w:rsid w:val="008D1A03"/>
    <w:rsid w:val="008D1B87"/>
    <w:rsid w:val="008D1E5B"/>
    <w:rsid w:val="008D1ECD"/>
    <w:rsid w:val="008D2029"/>
    <w:rsid w:val="008D2354"/>
    <w:rsid w:val="008D23E5"/>
    <w:rsid w:val="008D283E"/>
    <w:rsid w:val="008D2B45"/>
    <w:rsid w:val="008D3079"/>
    <w:rsid w:val="008D42B5"/>
    <w:rsid w:val="008D526D"/>
    <w:rsid w:val="008D5A39"/>
    <w:rsid w:val="008D5A85"/>
    <w:rsid w:val="008D5AB5"/>
    <w:rsid w:val="008D5BEF"/>
    <w:rsid w:val="008D5D01"/>
    <w:rsid w:val="008D63A7"/>
    <w:rsid w:val="008D6E16"/>
    <w:rsid w:val="008D79CD"/>
    <w:rsid w:val="008D7CF9"/>
    <w:rsid w:val="008E057B"/>
    <w:rsid w:val="008E0945"/>
    <w:rsid w:val="008E1667"/>
    <w:rsid w:val="008E1F69"/>
    <w:rsid w:val="008E25C5"/>
    <w:rsid w:val="008E2CF8"/>
    <w:rsid w:val="008E34DE"/>
    <w:rsid w:val="008E3ED8"/>
    <w:rsid w:val="008E417F"/>
    <w:rsid w:val="008E47A9"/>
    <w:rsid w:val="008E531B"/>
    <w:rsid w:val="008E541C"/>
    <w:rsid w:val="008E5ACA"/>
    <w:rsid w:val="008E5C6C"/>
    <w:rsid w:val="008E5E6E"/>
    <w:rsid w:val="008E5E91"/>
    <w:rsid w:val="008E60EA"/>
    <w:rsid w:val="008E653C"/>
    <w:rsid w:val="008E6B2D"/>
    <w:rsid w:val="008E6CA7"/>
    <w:rsid w:val="008E718A"/>
    <w:rsid w:val="008E7D01"/>
    <w:rsid w:val="008E7D80"/>
    <w:rsid w:val="008F0037"/>
    <w:rsid w:val="008F04F2"/>
    <w:rsid w:val="008F0C70"/>
    <w:rsid w:val="008F1051"/>
    <w:rsid w:val="008F1538"/>
    <w:rsid w:val="008F1BAA"/>
    <w:rsid w:val="008F1BD4"/>
    <w:rsid w:val="008F2513"/>
    <w:rsid w:val="008F2742"/>
    <w:rsid w:val="008F356B"/>
    <w:rsid w:val="008F3794"/>
    <w:rsid w:val="008F38DD"/>
    <w:rsid w:val="008F482C"/>
    <w:rsid w:val="008F48CD"/>
    <w:rsid w:val="008F506E"/>
    <w:rsid w:val="008F521C"/>
    <w:rsid w:val="008F5488"/>
    <w:rsid w:val="008F5DDC"/>
    <w:rsid w:val="008F5ED2"/>
    <w:rsid w:val="008F5F05"/>
    <w:rsid w:val="008F6147"/>
    <w:rsid w:val="008F6302"/>
    <w:rsid w:val="008F6BA4"/>
    <w:rsid w:val="008F6D74"/>
    <w:rsid w:val="008F751E"/>
    <w:rsid w:val="00900743"/>
    <w:rsid w:val="009008B8"/>
    <w:rsid w:val="00900934"/>
    <w:rsid w:val="0090143D"/>
    <w:rsid w:val="00901657"/>
    <w:rsid w:val="00901743"/>
    <w:rsid w:val="00901EAD"/>
    <w:rsid w:val="0090209D"/>
    <w:rsid w:val="00902246"/>
    <w:rsid w:val="009024A5"/>
    <w:rsid w:val="0090282D"/>
    <w:rsid w:val="00902913"/>
    <w:rsid w:val="0090319F"/>
    <w:rsid w:val="009038D4"/>
    <w:rsid w:val="00903ACC"/>
    <w:rsid w:val="009044E5"/>
    <w:rsid w:val="00904DB2"/>
    <w:rsid w:val="00905225"/>
    <w:rsid w:val="009058D6"/>
    <w:rsid w:val="0090594E"/>
    <w:rsid w:val="00905FA4"/>
    <w:rsid w:val="009100B6"/>
    <w:rsid w:val="00910364"/>
    <w:rsid w:val="009108EE"/>
    <w:rsid w:val="00911278"/>
    <w:rsid w:val="00912250"/>
    <w:rsid w:val="00912363"/>
    <w:rsid w:val="009123A9"/>
    <w:rsid w:val="00912700"/>
    <w:rsid w:val="0091289E"/>
    <w:rsid w:val="00912DC1"/>
    <w:rsid w:val="00912F84"/>
    <w:rsid w:val="0091363E"/>
    <w:rsid w:val="00913D49"/>
    <w:rsid w:val="00913F6A"/>
    <w:rsid w:val="009140BE"/>
    <w:rsid w:val="009142D9"/>
    <w:rsid w:val="00914A28"/>
    <w:rsid w:val="00914FA5"/>
    <w:rsid w:val="009157C0"/>
    <w:rsid w:val="00915821"/>
    <w:rsid w:val="00915ED0"/>
    <w:rsid w:val="00915FBC"/>
    <w:rsid w:val="00916411"/>
    <w:rsid w:val="009171D0"/>
    <w:rsid w:val="009173EB"/>
    <w:rsid w:val="00917578"/>
    <w:rsid w:val="00917668"/>
    <w:rsid w:val="00917857"/>
    <w:rsid w:val="00917F77"/>
    <w:rsid w:val="00920494"/>
    <w:rsid w:val="009209A0"/>
    <w:rsid w:val="00920AAB"/>
    <w:rsid w:val="00921000"/>
    <w:rsid w:val="00921148"/>
    <w:rsid w:val="009215F6"/>
    <w:rsid w:val="00921B99"/>
    <w:rsid w:val="00922036"/>
    <w:rsid w:val="009224CB"/>
    <w:rsid w:val="00922B7D"/>
    <w:rsid w:val="009231A4"/>
    <w:rsid w:val="009238E0"/>
    <w:rsid w:val="009239E7"/>
    <w:rsid w:val="00923B18"/>
    <w:rsid w:val="00923FB2"/>
    <w:rsid w:val="009243A1"/>
    <w:rsid w:val="00924464"/>
    <w:rsid w:val="009247AD"/>
    <w:rsid w:val="009253F7"/>
    <w:rsid w:val="00925616"/>
    <w:rsid w:val="00925D31"/>
    <w:rsid w:val="00926371"/>
    <w:rsid w:val="0092703B"/>
    <w:rsid w:val="00927288"/>
    <w:rsid w:val="009274E0"/>
    <w:rsid w:val="009276FC"/>
    <w:rsid w:val="0092783C"/>
    <w:rsid w:val="009305BE"/>
    <w:rsid w:val="009305E2"/>
    <w:rsid w:val="00930B59"/>
    <w:rsid w:val="00930B69"/>
    <w:rsid w:val="00930D97"/>
    <w:rsid w:val="00930DC4"/>
    <w:rsid w:val="00930E7F"/>
    <w:rsid w:val="00930FEC"/>
    <w:rsid w:val="009313FF"/>
    <w:rsid w:val="009318CF"/>
    <w:rsid w:val="00931ED5"/>
    <w:rsid w:val="0093201A"/>
    <w:rsid w:val="00932E49"/>
    <w:rsid w:val="00933EFF"/>
    <w:rsid w:val="00934079"/>
    <w:rsid w:val="00934EA2"/>
    <w:rsid w:val="00934F6A"/>
    <w:rsid w:val="00935476"/>
    <w:rsid w:val="00935B96"/>
    <w:rsid w:val="009372F8"/>
    <w:rsid w:val="0093746C"/>
    <w:rsid w:val="00937969"/>
    <w:rsid w:val="00937D97"/>
    <w:rsid w:val="00937E0D"/>
    <w:rsid w:val="00940E95"/>
    <w:rsid w:val="009413E4"/>
    <w:rsid w:val="00941DBB"/>
    <w:rsid w:val="00942029"/>
    <w:rsid w:val="0094208A"/>
    <w:rsid w:val="00942AE4"/>
    <w:rsid w:val="00943640"/>
    <w:rsid w:val="00943B06"/>
    <w:rsid w:val="00943C8B"/>
    <w:rsid w:val="00943CF8"/>
    <w:rsid w:val="00943F2A"/>
    <w:rsid w:val="00944550"/>
    <w:rsid w:val="00944919"/>
    <w:rsid w:val="009457E0"/>
    <w:rsid w:val="00945FAC"/>
    <w:rsid w:val="00946407"/>
    <w:rsid w:val="00946963"/>
    <w:rsid w:val="00947093"/>
    <w:rsid w:val="009471CF"/>
    <w:rsid w:val="00950D99"/>
    <w:rsid w:val="00951059"/>
    <w:rsid w:val="00951138"/>
    <w:rsid w:val="00951839"/>
    <w:rsid w:val="00951FF1"/>
    <w:rsid w:val="00952108"/>
    <w:rsid w:val="00952B53"/>
    <w:rsid w:val="009530EA"/>
    <w:rsid w:val="00953533"/>
    <w:rsid w:val="00953E64"/>
    <w:rsid w:val="00953F99"/>
    <w:rsid w:val="00954371"/>
    <w:rsid w:val="00954EDB"/>
    <w:rsid w:val="0095560F"/>
    <w:rsid w:val="00955722"/>
    <w:rsid w:val="00955BEE"/>
    <w:rsid w:val="009564A2"/>
    <w:rsid w:val="00956C2E"/>
    <w:rsid w:val="009574F9"/>
    <w:rsid w:val="00957B2F"/>
    <w:rsid w:val="00957C3A"/>
    <w:rsid w:val="009600F1"/>
    <w:rsid w:val="009604D9"/>
    <w:rsid w:val="009606F6"/>
    <w:rsid w:val="00960927"/>
    <w:rsid w:val="00960EE4"/>
    <w:rsid w:val="00961115"/>
    <w:rsid w:val="009619E1"/>
    <w:rsid w:val="00961E4B"/>
    <w:rsid w:val="00961ECA"/>
    <w:rsid w:val="009624D3"/>
    <w:rsid w:val="00962520"/>
    <w:rsid w:val="00962D07"/>
    <w:rsid w:val="00963792"/>
    <w:rsid w:val="00963AB1"/>
    <w:rsid w:val="009640E7"/>
    <w:rsid w:val="0096462C"/>
    <w:rsid w:val="00964689"/>
    <w:rsid w:val="00964766"/>
    <w:rsid w:val="009647DE"/>
    <w:rsid w:val="00964819"/>
    <w:rsid w:val="00964B0D"/>
    <w:rsid w:val="00964BA5"/>
    <w:rsid w:val="0096527E"/>
    <w:rsid w:val="00965596"/>
    <w:rsid w:val="00965600"/>
    <w:rsid w:val="00965CCB"/>
    <w:rsid w:val="009662A1"/>
    <w:rsid w:val="009667CA"/>
    <w:rsid w:val="009667D7"/>
    <w:rsid w:val="00966B75"/>
    <w:rsid w:val="00966BD5"/>
    <w:rsid w:val="0096733F"/>
    <w:rsid w:val="0096751A"/>
    <w:rsid w:val="009676C8"/>
    <w:rsid w:val="00967722"/>
    <w:rsid w:val="0096776C"/>
    <w:rsid w:val="00967B05"/>
    <w:rsid w:val="00967EA6"/>
    <w:rsid w:val="0097030A"/>
    <w:rsid w:val="009707AC"/>
    <w:rsid w:val="00971A32"/>
    <w:rsid w:val="00971A4D"/>
    <w:rsid w:val="009726F3"/>
    <w:rsid w:val="00973264"/>
    <w:rsid w:val="009738F7"/>
    <w:rsid w:val="009739FD"/>
    <w:rsid w:val="00973BBB"/>
    <w:rsid w:val="00973CF3"/>
    <w:rsid w:val="00973D8D"/>
    <w:rsid w:val="009741A9"/>
    <w:rsid w:val="00974F54"/>
    <w:rsid w:val="00975C01"/>
    <w:rsid w:val="00975EEF"/>
    <w:rsid w:val="00976E9C"/>
    <w:rsid w:val="00977274"/>
    <w:rsid w:val="00977953"/>
    <w:rsid w:val="00977EE4"/>
    <w:rsid w:val="0098039D"/>
    <w:rsid w:val="009806B6"/>
    <w:rsid w:val="00980FD6"/>
    <w:rsid w:val="00981899"/>
    <w:rsid w:val="00981B5F"/>
    <w:rsid w:val="00981C52"/>
    <w:rsid w:val="00981D01"/>
    <w:rsid w:val="0098237A"/>
    <w:rsid w:val="009829BB"/>
    <w:rsid w:val="00983645"/>
    <w:rsid w:val="009836C9"/>
    <w:rsid w:val="00983AFC"/>
    <w:rsid w:val="00983F04"/>
    <w:rsid w:val="0098509F"/>
    <w:rsid w:val="009856B4"/>
    <w:rsid w:val="00985AFD"/>
    <w:rsid w:val="009861A6"/>
    <w:rsid w:val="009870E3"/>
    <w:rsid w:val="00987317"/>
    <w:rsid w:val="0098754A"/>
    <w:rsid w:val="00987A3D"/>
    <w:rsid w:val="00987DA1"/>
    <w:rsid w:val="00987ED0"/>
    <w:rsid w:val="009906E1"/>
    <w:rsid w:val="00990803"/>
    <w:rsid w:val="00991233"/>
    <w:rsid w:val="009915C2"/>
    <w:rsid w:val="009917C1"/>
    <w:rsid w:val="00991884"/>
    <w:rsid w:val="0099215C"/>
    <w:rsid w:val="00992179"/>
    <w:rsid w:val="0099290E"/>
    <w:rsid w:val="009929F7"/>
    <w:rsid w:val="009930BD"/>
    <w:rsid w:val="009934EA"/>
    <w:rsid w:val="00993A19"/>
    <w:rsid w:val="00993E1B"/>
    <w:rsid w:val="00993EBB"/>
    <w:rsid w:val="009942A6"/>
    <w:rsid w:val="009945A0"/>
    <w:rsid w:val="0099529A"/>
    <w:rsid w:val="009956F8"/>
    <w:rsid w:val="00995836"/>
    <w:rsid w:val="009958D4"/>
    <w:rsid w:val="00995A2B"/>
    <w:rsid w:val="00995ABB"/>
    <w:rsid w:val="00995ACD"/>
    <w:rsid w:val="009962C4"/>
    <w:rsid w:val="00996AFE"/>
    <w:rsid w:val="00996E38"/>
    <w:rsid w:val="00996FDA"/>
    <w:rsid w:val="009974E2"/>
    <w:rsid w:val="009977D8"/>
    <w:rsid w:val="0099781A"/>
    <w:rsid w:val="00997C7B"/>
    <w:rsid w:val="009A08AC"/>
    <w:rsid w:val="009A103B"/>
    <w:rsid w:val="009A10F7"/>
    <w:rsid w:val="009A15D0"/>
    <w:rsid w:val="009A21A6"/>
    <w:rsid w:val="009A2300"/>
    <w:rsid w:val="009A326A"/>
    <w:rsid w:val="009A46F1"/>
    <w:rsid w:val="009A4AC3"/>
    <w:rsid w:val="009A4E51"/>
    <w:rsid w:val="009A4E72"/>
    <w:rsid w:val="009A51DE"/>
    <w:rsid w:val="009A57D2"/>
    <w:rsid w:val="009A5D46"/>
    <w:rsid w:val="009A6449"/>
    <w:rsid w:val="009A7002"/>
    <w:rsid w:val="009A7B48"/>
    <w:rsid w:val="009A7D4B"/>
    <w:rsid w:val="009B0126"/>
    <w:rsid w:val="009B04AA"/>
    <w:rsid w:val="009B0E9B"/>
    <w:rsid w:val="009B182B"/>
    <w:rsid w:val="009B1A66"/>
    <w:rsid w:val="009B1C9A"/>
    <w:rsid w:val="009B22FA"/>
    <w:rsid w:val="009B2CF8"/>
    <w:rsid w:val="009B2ECB"/>
    <w:rsid w:val="009B3EC3"/>
    <w:rsid w:val="009B5218"/>
    <w:rsid w:val="009B58AF"/>
    <w:rsid w:val="009B5C3B"/>
    <w:rsid w:val="009B623E"/>
    <w:rsid w:val="009B6CA2"/>
    <w:rsid w:val="009B6FEB"/>
    <w:rsid w:val="009B73D0"/>
    <w:rsid w:val="009B767D"/>
    <w:rsid w:val="009B77C4"/>
    <w:rsid w:val="009B7A27"/>
    <w:rsid w:val="009B7D59"/>
    <w:rsid w:val="009C07FB"/>
    <w:rsid w:val="009C0ACF"/>
    <w:rsid w:val="009C0C77"/>
    <w:rsid w:val="009C0DEA"/>
    <w:rsid w:val="009C1B31"/>
    <w:rsid w:val="009C20A6"/>
    <w:rsid w:val="009C20C8"/>
    <w:rsid w:val="009C2361"/>
    <w:rsid w:val="009C2C68"/>
    <w:rsid w:val="009C3BDE"/>
    <w:rsid w:val="009C3C66"/>
    <w:rsid w:val="009C4EAD"/>
    <w:rsid w:val="009C4F0C"/>
    <w:rsid w:val="009C6581"/>
    <w:rsid w:val="009C66D1"/>
    <w:rsid w:val="009C691B"/>
    <w:rsid w:val="009C6E7E"/>
    <w:rsid w:val="009C753A"/>
    <w:rsid w:val="009C7C1F"/>
    <w:rsid w:val="009D04F2"/>
    <w:rsid w:val="009D0C20"/>
    <w:rsid w:val="009D0CAC"/>
    <w:rsid w:val="009D1188"/>
    <w:rsid w:val="009D1964"/>
    <w:rsid w:val="009D24C3"/>
    <w:rsid w:val="009D26F3"/>
    <w:rsid w:val="009D2B3E"/>
    <w:rsid w:val="009D2C8F"/>
    <w:rsid w:val="009D2FD3"/>
    <w:rsid w:val="009D32F8"/>
    <w:rsid w:val="009D33F9"/>
    <w:rsid w:val="009D3C61"/>
    <w:rsid w:val="009D3E3D"/>
    <w:rsid w:val="009D3F3E"/>
    <w:rsid w:val="009D4111"/>
    <w:rsid w:val="009D4297"/>
    <w:rsid w:val="009D42B6"/>
    <w:rsid w:val="009D4826"/>
    <w:rsid w:val="009D4BB1"/>
    <w:rsid w:val="009D4BDF"/>
    <w:rsid w:val="009D4E92"/>
    <w:rsid w:val="009D5871"/>
    <w:rsid w:val="009D5C27"/>
    <w:rsid w:val="009D65F4"/>
    <w:rsid w:val="009D6AB1"/>
    <w:rsid w:val="009D6E07"/>
    <w:rsid w:val="009D7001"/>
    <w:rsid w:val="009D70AD"/>
    <w:rsid w:val="009D7341"/>
    <w:rsid w:val="009D7F57"/>
    <w:rsid w:val="009E07FE"/>
    <w:rsid w:val="009E0813"/>
    <w:rsid w:val="009E0B00"/>
    <w:rsid w:val="009E13A1"/>
    <w:rsid w:val="009E2304"/>
    <w:rsid w:val="009E23F3"/>
    <w:rsid w:val="009E26A8"/>
    <w:rsid w:val="009E2F8A"/>
    <w:rsid w:val="009E411C"/>
    <w:rsid w:val="009E442D"/>
    <w:rsid w:val="009E4868"/>
    <w:rsid w:val="009E4C03"/>
    <w:rsid w:val="009E4F20"/>
    <w:rsid w:val="009E5675"/>
    <w:rsid w:val="009E5E1A"/>
    <w:rsid w:val="009E6B2A"/>
    <w:rsid w:val="009E7015"/>
    <w:rsid w:val="009E7656"/>
    <w:rsid w:val="009E7E92"/>
    <w:rsid w:val="009E7F0E"/>
    <w:rsid w:val="009F0678"/>
    <w:rsid w:val="009F08EA"/>
    <w:rsid w:val="009F092D"/>
    <w:rsid w:val="009F0E9B"/>
    <w:rsid w:val="009F15A2"/>
    <w:rsid w:val="009F2188"/>
    <w:rsid w:val="009F2CC9"/>
    <w:rsid w:val="009F310B"/>
    <w:rsid w:val="009F35CE"/>
    <w:rsid w:val="009F37F5"/>
    <w:rsid w:val="009F3C16"/>
    <w:rsid w:val="009F519C"/>
    <w:rsid w:val="009F5307"/>
    <w:rsid w:val="009F5641"/>
    <w:rsid w:val="009F582D"/>
    <w:rsid w:val="009F59A7"/>
    <w:rsid w:val="009F5A1A"/>
    <w:rsid w:val="009F67D8"/>
    <w:rsid w:val="009F6C98"/>
    <w:rsid w:val="009F70E7"/>
    <w:rsid w:val="009F7557"/>
    <w:rsid w:val="009F76EE"/>
    <w:rsid w:val="009F7856"/>
    <w:rsid w:val="009F7A07"/>
    <w:rsid w:val="009F7D0C"/>
    <w:rsid w:val="009F7D87"/>
    <w:rsid w:val="009F7ED6"/>
    <w:rsid w:val="009F7F79"/>
    <w:rsid w:val="00A003D2"/>
    <w:rsid w:val="00A00640"/>
    <w:rsid w:val="00A0085F"/>
    <w:rsid w:val="00A009A0"/>
    <w:rsid w:val="00A00CF2"/>
    <w:rsid w:val="00A00FCD"/>
    <w:rsid w:val="00A013E8"/>
    <w:rsid w:val="00A015F4"/>
    <w:rsid w:val="00A01AC4"/>
    <w:rsid w:val="00A01DF1"/>
    <w:rsid w:val="00A0202A"/>
    <w:rsid w:val="00A02FB1"/>
    <w:rsid w:val="00A03A24"/>
    <w:rsid w:val="00A04046"/>
    <w:rsid w:val="00A0458F"/>
    <w:rsid w:val="00A04CBE"/>
    <w:rsid w:val="00A04E8D"/>
    <w:rsid w:val="00A050A8"/>
    <w:rsid w:val="00A059EB"/>
    <w:rsid w:val="00A05AE2"/>
    <w:rsid w:val="00A05C0B"/>
    <w:rsid w:val="00A05FD1"/>
    <w:rsid w:val="00A06048"/>
    <w:rsid w:val="00A0607E"/>
    <w:rsid w:val="00A06357"/>
    <w:rsid w:val="00A0668C"/>
    <w:rsid w:val="00A066F7"/>
    <w:rsid w:val="00A076B7"/>
    <w:rsid w:val="00A07D61"/>
    <w:rsid w:val="00A11793"/>
    <w:rsid w:val="00A11AB0"/>
    <w:rsid w:val="00A11F1B"/>
    <w:rsid w:val="00A120C2"/>
    <w:rsid w:val="00A12305"/>
    <w:rsid w:val="00A12467"/>
    <w:rsid w:val="00A132CC"/>
    <w:rsid w:val="00A13FE1"/>
    <w:rsid w:val="00A141A4"/>
    <w:rsid w:val="00A1424E"/>
    <w:rsid w:val="00A1437F"/>
    <w:rsid w:val="00A14A72"/>
    <w:rsid w:val="00A14B75"/>
    <w:rsid w:val="00A14C25"/>
    <w:rsid w:val="00A14CE7"/>
    <w:rsid w:val="00A1555A"/>
    <w:rsid w:val="00A1638D"/>
    <w:rsid w:val="00A168B7"/>
    <w:rsid w:val="00A16A6B"/>
    <w:rsid w:val="00A17FEA"/>
    <w:rsid w:val="00A20532"/>
    <w:rsid w:val="00A20732"/>
    <w:rsid w:val="00A20AE1"/>
    <w:rsid w:val="00A20F6F"/>
    <w:rsid w:val="00A212F7"/>
    <w:rsid w:val="00A216A2"/>
    <w:rsid w:val="00A22078"/>
    <w:rsid w:val="00A226EC"/>
    <w:rsid w:val="00A2271A"/>
    <w:rsid w:val="00A2290C"/>
    <w:rsid w:val="00A22C67"/>
    <w:rsid w:val="00A23203"/>
    <w:rsid w:val="00A23D4A"/>
    <w:rsid w:val="00A24003"/>
    <w:rsid w:val="00A24A21"/>
    <w:rsid w:val="00A24E43"/>
    <w:rsid w:val="00A24FA8"/>
    <w:rsid w:val="00A250BF"/>
    <w:rsid w:val="00A2597C"/>
    <w:rsid w:val="00A2599F"/>
    <w:rsid w:val="00A25B28"/>
    <w:rsid w:val="00A25B88"/>
    <w:rsid w:val="00A2602A"/>
    <w:rsid w:val="00A26033"/>
    <w:rsid w:val="00A2612C"/>
    <w:rsid w:val="00A26164"/>
    <w:rsid w:val="00A26616"/>
    <w:rsid w:val="00A26621"/>
    <w:rsid w:val="00A26FCF"/>
    <w:rsid w:val="00A2735D"/>
    <w:rsid w:val="00A27373"/>
    <w:rsid w:val="00A27488"/>
    <w:rsid w:val="00A27FD0"/>
    <w:rsid w:val="00A309DE"/>
    <w:rsid w:val="00A30F28"/>
    <w:rsid w:val="00A31663"/>
    <w:rsid w:val="00A31A97"/>
    <w:rsid w:val="00A31DE9"/>
    <w:rsid w:val="00A32111"/>
    <w:rsid w:val="00A32721"/>
    <w:rsid w:val="00A32946"/>
    <w:rsid w:val="00A32A20"/>
    <w:rsid w:val="00A330D4"/>
    <w:rsid w:val="00A34E30"/>
    <w:rsid w:val="00A35434"/>
    <w:rsid w:val="00A35FF9"/>
    <w:rsid w:val="00A362D9"/>
    <w:rsid w:val="00A364F9"/>
    <w:rsid w:val="00A365C9"/>
    <w:rsid w:val="00A36801"/>
    <w:rsid w:val="00A36C78"/>
    <w:rsid w:val="00A37267"/>
    <w:rsid w:val="00A37385"/>
    <w:rsid w:val="00A401AA"/>
    <w:rsid w:val="00A40258"/>
    <w:rsid w:val="00A404D3"/>
    <w:rsid w:val="00A4070B"/>
    <w:rsid w:val="00A410E0"/>
    <w:rsid w:val="00A420C9"/>
    <w:rsid w:val="00A423C1"/>
    <w:rsid w:val="00A4251D"/>
    <w:rsid w:val="00A42554"/>
    <w:rsid w:val="00A42612"/>
    <w:rsid w:val="00A426B4"/>
    <w:rsid w:val="00A4311C"/>
    <w:rsid w:val="00A43193"/>
    <w:rsid w:val="00A433C7"/>
    <w:rsid w:val="00A4370E"/>
    <w:rsid w:val="00A43B78"/>
    <w:rsid w:val="00A43F01"/>
    <w:rsid w:val="00A441CC"/>
    <w:rsid w:val="00A4425A"/>
    <w:rsid w:val="00A44383"/>
    <w:rsid w:val="00A448E6"/>
    <w:rsid w:val="00A4491D"/>
    <w:rsid w:val="00A451EC"/>
    <w:rsid w:val="00A4536C"/>
    <w:rsid w:val="00A46DC5"/>
    <w:rsid w:val="00A47495"/>
    <w:rsid w:val="00A47708"/>
    <w:rsid w:val="00A47A53"/>
    <w:rsid w:val="00A47DCD"/>
    <w:rsid w:val="00A5050D"/>
    <w:rsid w:val="00A506DB"/>
    <w:rsid w:val="00A50B4A"/>
    <w:rsid w:val="00A5146B"/>
    <w:rsid w:val="00A51928"/>
    <w:rsid w:val="00A51BAF"/>
    <w:rsid w:val="00A520E8"/>
    <w:rsid w:val="00A529C2"/>
    <w:rsid w:val="00A52A92"/>
    <w:rsid w:val="00A52AB2"/>
    <w:rsid w:val="00A53037"/>
    <w:rsid w:val="00A5350B"/>
    <w:rsid w:val="00A53569"/>
    <w:rsid w:val="00A535AE"/>
    <w:rsid w:val="00A53D24"/>
    <w:rsid w:val="00A5421A"/>
    <w:rsid w:val="00A54484"/>
    <w:rsid w:val="00A547EE"/>
    <w:rsid w:val="00A5544E"/>
    <w:rsid w:val="00A55758"/>
    <w:rsid w:val="00A56981"/>
    <w:rsid w:val="00A57E4E"/>
    <w:rsid w:val="00A60D52"/>
    <w:rsid w:val="00A617C8"/>
    <w:rsid w:val="00A6197A"/>
    <w:rsid w:val="00A61CCE"/>
    <w:rsid w:val="00A6213E"/>
    <w:rsid w:val="00A622DC"/>
    <w:rsid w:val="00A62E9D"/>
    <w:rsid w:val="00A63819"/>
    <w:rsid w:val="00A64AC5"/>
    <w:rsid w:val="00A64EC7"/>
    <w:rsid w:val="00A65058"/>
    <w:rsid w:val="00A651DB"/>
    <w:rsid w:val="00A65272"/>
    <w:rsid w:val="00A656C8"/>
    <w:rsid w:val="00A66C01"/>
    <w:rsid w:val="00A66ED0"/>
    <w:rsid w:val="00A67264"/>
    <w:rsid w:val="00A67341"/>
    <w:rsid w:val="00A674B9"/>
    <w:rsid w:val="00A67590"/>
    <w:rsid w:val="00A67C0C"/>
    <w:rsid w:val="00A67C9F"/>
    <w:rsid w:val="00A67CE2"/>
    <w:rsid w:val="00A71239"/>
    <w:rsid w:val="00A717DB"/>
    <w:rsid w:val="00A718F9"/>
    <w:rsid w:val="00A71A01"/>
    <w:rsid w:val="00A71B98"/>
    <w:rsid w:val="00A71BF8"/>
    <w:rsid w:val="00A71C0F"/>
    <w:rsid w:val="00A72240"/>
    <w:rsid w:val="00A72351"/>
    <w:rsid w:val="00A72456"/>
    <w:rsid w:val="00A7298D"/>
    <w:rsid w:val="00A72D5F"/>
    <w:rsid w:val="00A72DC7"/>
    <w:rsid w:val="00A73467"/>
    <w:rsid w:val="00A73506"/>
    <w:rsid w:val="00A73D8C"/>
    <w:rsid w:val="00A740E1"/>
    <w:rsid w:val="00A74A54"/>
    <w:rsid w:val="00A74B7E"/>
    <w:rsid w:val="00A74CBC"/>
    <w:rsid w:val="00A74D29"/>
    <w:rsid w:val="00A75204"/>
    <w:rsid w:val="00A754EA"/>
    <w:rsid w:val="00A75509"/>
    <w:rsid w:val="00A76781"/>
    <w:rsid w:val="00A76C18"/>
    <w:rsid w:val="00A76CB4"/>
    <w:rsid w:val="00A76CD0"/>
    <w:rsid w:val="00A800BD"/>
    <w:rsid w:val="00A801A4"/>
    <w:rsid w:val="00A80440"/>
    <w:rsid w:val="00A80E6B"/>
    <w:rsid w:val="00A8125D"/>
    <w:rsid w:val="00A8164C"/>
    <w:rsid w:val="00A81989"/>
    <w:rsid w:val="00A819A8"/>
    <w:rsid w:val="00A81A7C"/>
    <w:rsid w:val="00A81AC7"/>
    <w:rsid w:val="00A81CBC"/>
    <w:rsid w:val="00A81E51"/>
    <w:rsid w:val="00A82155"/>
    <w:rsid w:val="00A825F1"/>
    <w:rsid w:val="00A82A2D"/>
    <w:rsid w:val="00A82DA9"/>
    <w:rsid w:val="00A82DEF"/>
    <w:rsid w:val="00A82F0E"/>
    <w:rsid w:val="00A83440"/>
    <w:rsid w:val="00A83A29"/>
    <w:rsid w:val="00A83CAE"/>
    <w:rsid w:val="00A85471"/>
    <w:rsid w:val="00A85605"/>
    <w:rsid w:val="00A860DB"/>
    <w:rsid w:val="00A86800"/>
    <w:rsid w:val="00A8685D"/>
    <w:rsid w:val="00A86BD4"/>
    <w:rsid w:val="00A87151"/>
    <w:rsid w:val="00A8777F"/>
    <w:rsid w:val="00A87B11"/>
    <w:rsid w:val="00A87D0D"/>
    <w:rsid w:val="00A87D5B"/>
    <w:rsid w:val="00A903DE"/>
    <w:rsid w:val="00A904F2"/>
    <w:rsid w:val="00A90B65"/>
    <w:rsid w:val="00A90C49"/>
    <w:rsid w:val="00A90C95"/>
    <w:rsid w:val="00A90DCD"/>
    <w:rsid w:val="00A91499"/>
    <w:rsid w:val="00A916C2"/>
    <w:rsid w:val="00A91DF2"/>
    <w:rsid w:val="00A91F92"/>
    <w:rsid w:val="00A92907"/>
    <w:rsid w:val="00A92C00"/>
    <w:rsid w:val="00A9391F"/>
    <w:rsid w:val="00A948DA"/>
    <w:rsid w:val="00A94BE4"/>
    <w:rsid w:val="00A95CAC"/>
    <w:rsid w:val="00A95DD6"/>
    <w:rsid w:val="00A961A9"/>
    <w:rsid w:val="00A96315"/>
    <w:rsid w:val="00A96563"/>
    <w:rsid w:val="00A96917"/>
    <w:rsid w:val="00A96A0F"/>
    <w:rsid w:val="00A96F53"/>
    <w:rsid w:val="00A97106"/>
    <w:rsid w:val="00A976CB"/>
    <w:rsid w:val="00A97AFD"/>
    <w:rsid w:val="00A97CB1"/>
    <w:rsid w:val="00A97E7B"/>
    <w:rsid w:val="00AA1CBE"/>
    <w:rsid w:val="00AA355C"/>
    <w:rsid w:val="00AA407C"/>
    <w:rsid w:val="00AA40D4"/>
    <w:rsid w:val="00AA52BD"/>
    <w:rsid w:val="00AA6D4B"/>
    <w:rsid w:val="00AB0666"/>
    <w:rsid w:val="00AB0C03"/>
    <w:rsid w:val="00AB0C48"/>
    <w:rsid w:val="00AB1285"/>
    <w:rsid w:val="00AB1816"/>
    <w:rsid w:val="00AB1EC0"/>
    <w:rsid w:val="00AB210A"/>
    <w:rsid w:val="00AB2271"/>
    <w:rsid w:val="00AB2F71"/>
    <w:rsid w:val="00AB3996"/>
    <w:rsid w:val="00AB3DF9"/>
    <w:rsid w:val="00AB4079"/>
    <w:rsid w:val="00AB49B7"/>
    <w:rsid w:val="00AB4BAA"/>
    <w:rsid w:val="00AB4E53"/>
    <w:rsid w:val="00AB4E8E"/>
    <w:rsid w:val="00AB5076"/>
    <w:rsid w:val="00AB59CD"/>
    <w:rsid w:val="00AB6853"/>
    <w:rsid w:val="00AB6FCF"/>
    <w:rsid w:val="00AB70A7"/>
    <w:rsid w:val="00AB73DE"/>
    <w:rsid w:val="00AB75FE"/>
    <w:rsid w:val="00AB7CA6"/>
    <w:rsid w:val="00AB7ED2"/>
    <w:rsid w:val="00AC00CB"/>
    <w:rsid w:val="00AC01E3"/>
    <w:rsid w:val="00AC0C08"/>
    <w:rsid w:val="00AC11C9"/>
    <w:rsid w:val="00AC1F58"/>
    <w:rsid w:val="00AC22BF"/>
    <w:rsid w:val="00AC293D"/>
    <w:rsid w:val="00AC2A80"/>
    <w:rsid w:val="00AC2C2D"/>
    <w:rsid w:val="00AC2E4B"/>
    <w:rsid w:val="00AC3137"/>
    <w:rsid w:val="00AC3163"/>
    <w:rsid w:val="00AC3195"/>
    <w:rsid w:val="00AC3456"/>
    <w:rsid w:val="00AC34BF"/>
    <w:rsid w:val="00AC37CC"/>
    <w:rsid w:val="00AC3918"/>
    <w:rsid w:val="00AC425C"/>
    <w:rsid w:val="00AC46D0"/>
    <w:rsid w:val="00AC4CEC"/>
    <w:rsid w:val="00AC4D21"/>
    <w:rsid w:val="00AC4F7A"/>
    <w:rsid w:val="00AC5210"/>
    <w:rsid w:val="00AC5895"/>
    <w:rsid w:val="00AC5C78"/>
    <w:rsid w:val="00AC5D20"/>
    <w:rsid w:val="00AC5D92"/>
    <w:rsid w:val="00AC6C94"/>
    <w:rsid w:val="00AC70B3"/>
    <w:rsid w:val="00AC72B0"/>
    <w:rsid w:val="00AC7379"/>
    <w:rsid w:val="00AC76BE"/>
    <w:rsid w:val="00AD0698"/>
    <w:rsid w:val="00AD10F8"/>
    <w:rsid w:val="00AD1326"/>
    <w:rsid w:val="00AD1507"/>
    <w:rsid w:val="00AD1771"/>
    <w:rsid w:val="00AD1983"/>
    <w:rsid w:val="00AD1C40"/>
    <w:rsid w:val="00AD1D8D"/>
    <w:rsid w:val="00AD1F85"/>
    <w:rsid w:val="00AD20E3"/>
    <w:rsid w:val="00AD2774"/>
    <w:rsid w:val="00AD2E2A"/>
    <w:rsid w:val="00AD2F7B"/>
    <w:rsid w:val="00AD33FB"/>
    <w:rsid w:val="00AD3B39"/>
    <w:rsid w:val="00AD3BF6"/>
    <w:rsid w:val="00AD4895"/>
    <w:rsid w:val="00AD4E88"/>
    <w:rsid w:val="00AD5B90"/>
    <w:rsid w:val="00AD6123"/>
    <w:rsid w:val="00AD633F"/>
    <w:rsid w:val="00AD7190"/>
    <w:rsid w:val="00AD7BE2"/>
    <w:rsid w:val="00AD7ECF"/>
    <w:rsid w:val="00AD7F22"/>
    <w:rsid w:val="00AE0088"/>
    <w:rsid w:val="00AE0F95"/>
    <w:rsid w:val="00AE1596"/>
    <w:rsid w:val="00AE170A"/>
    <w:rsid w:val="00AE1814"/>
    <w:rsid w:val="00AE23D6"/>
    <w:rsid w:val="00AE240B"/>
    <w:rsid w:val="00AE256A"/>
    <w:rsid w:val="00AE360F"/>
    <w:rsid w:val="00AE4012"/>
    <w:rsid w:val="00AE523D"/>
    <w:rsid w:val="00AE5654"/>
    <w:rsid w:val="00AE5B5C"/>
    <w:rsid w:val="00AE61DE"/>
    <w:rsid w:val="00AE6F7F"/>
    <w:rsid w:val="00AE75C6"/>
    <w:rsid w:val="00AE7F11"/>
    <w:rsid w:val="00AF002A"/>
    <w:rsid w:val="00AF0A74"/>
    <w:rsid w:val="00AF1C55"/>
    <w:rsid w:val="00AF1E0C"/>
    <w:rsid w:val="00AF1FC3"/>
    <w:rsid w:val="00AF236C"/>
    <w:rsid w:val="00AF2504"/>
    <w:rsid w:val="00AF260B"/>
    <w:rsid w:val="00AF2972"/>
    <w:rsid w:val="00AF29EE"/>
    <w:rsid w:val="00AF30B8"/>
    <w:rsid w:val="00AF3448"/>
    <w:rsid w:val="00AF3A84"/>
    <w:rsid w:val="00AF3B49"/>
    <w:rsid w:val="00AF3BB6"/>
    <w:rsid w:val="00AF3F9D"/>
    <w:rsid w:val="00AF4151"/>
    <w:rsid w:val="00AF4C4A"/>
    <w:rsid w:val="00AF506B"/>
    <w:rsid w:val="00AF642B"/>
    <w:rsid w:val="00AF69C2"/>
    <w:rsid w:val="00AF6B58"/>
    <w:rsid w:val="00AF7173"/>
    <w:rsid w:val="00AF7498"/>
    <w:rsid w:val="00AF76E9"/>
    <w:rsid w:val="00B00858"/>
    <w:rsid w:val="00B019DD"/>
    <w:rsid w:val="00B01BB8"/>
    <w:rsid w:val="00B01BC0"/>
    <w:rsid w:val="00B021B7"/>
    <w:rsid w:val="00B02AD1"/>
    <w:rsid w:val="00B0341C"/>
    <w:rsid w:val="00B03C84"/>
    <w:rsid w:val="00B03DA3"/>
    <w:rsid w:val="00B040CE"/>
    <w:rsid w:val="00B04677"/>
    <w:rsid w:val="00B0494D"/>
    <w:rsid w:val="00B05276"/>
    <w:rsid w:val="00B05817"/>
    <w:rsid w:val="00B060BB"/>
    <w:rsid w:val="00B063D3"/>
    <w:rsid w:val="00B06451"/>
    <w:rsid w:val="00B06A07"/>
    <w:rsid w:val="00B06BDD"/>
    <w:rsid w:val="00B06C9A"/>
    <w:rsid w:val="00B075B4"/>
    <w:rsid w:val="00B1046D"/>
    <w:rsid w:val="00B107AD"/>
    <w:rsid w:val="00B107EF"/>
    <w:rsid w:val="00B10C7B"/>
    <w:rsid w:val="00B10FC9"/>
    <w:rsid w:val="00B1132D"/>
    <w:rsid w:val="00B1178D"/>
    <w:rsid w:val="00B117DB"/>
    <w:rsid w:val="00B11B12"/>
    <w:rsid w:val="00B121B0"/>
    <w:rsid w:val="00B12338"/>
    <w:rsid w:val="00B13089"/>
    <w:rsid w:val="00B149B1"/>
    <w:rsid w:val="00B14CED"/>
    <w:rsid w:val="00B14E80"/>
    <w:rsid w:val="00B15AF3"/>
    <w:rsid w:val="00B15C53"/>
    <w:rsid w:val="00B16562"/>
    <w:rsid w:val="00B169D2"/>
    <w:rsid w:val="00B16D28"/>
    <w:rsid w:val="00B16E88"/>
    <w:rsid w:val="00B1708B"/>
    <w:rsid w:val="00B17094"/>
    <w:rsid w:val="00B171FF"/>
    <w:rsid w:val="00B17418"/>
    <w:rsid w:val="00B17F69"/>
    <w:rsid w:val="00B20C14"/>
    <w:rsid w:val="00B21BB2"/>
    <w:rsid w:val="00B22E65"/>
    <w:rsid w:val="00B23E82"/>
    <w:rsid w:val="00B24163"/>
    <w:rsid w:val="00B245A6"/>
    <w:rsid w:val="00B24803"/>
    <w:rsid w:val="00B24CBD"/>
    <w:rsid w:val="00B250AE"/>
    <w:rsid w:val="00B25274"/>
    <w:rsid w:val="00B255DB"/>
    <w:rsid w:val="00B25753"/>
    <w:rsid w:val="00B257DD"/>
    <w:rsid w:val="00B25E39"/>
    <w:rsid w:val="00B26C71"/>
    <w:rsid w:val="00B276CA"/>
    <w:rsid w:val="00B3103D"/>
    <w:rsid w:val="00B314AD"/>
    <w:rsid w:val="00B31FA0"/>
    <w:rsid w:val="00B33445"/>
    <w:rsid w:val="00B334DC"/>
    <w:rsid w:val="00B33788"/>
    <w:rsid w:val="00B338E3"/>
    <w:rsid w:val="00B33B53"/>
    <w:rsid w:val="00B3444C"/>
    <w:rsid w:val="00B34708"/>
    <w:rsid w:val="00B34D00"/>
    <w:rsid w:val="00B35399"/>
    <w:rsid w:val="00B35740"/>
    <w:rsid w:val="00B36269"/>
    <w:rsid w:val="00B36F90"/>
    <w:rsid w:val="00B37B49"/>
    <w:rsid w:val="00B37CCE"/>
    <w:rsid w:val="00B37DA3"/>
    <w:rsid w:val="00B37E9B"/>
    <w:rsid w:val="00B413DB"/>
    <w:rsid w:val="00B413F6"/>
    <w:rsid w:val="00B42163"/>
    <w:rsid w:val="00B4243F"/>
    <w:rsid w:val="00B429E0"/>
    <w:rsid w:val="00B43E32"/>
    <w:rsid w:val="00B44630"/>
    <w:rsid w:val="00B44821"/>
    <w:rsid w:val="00B44842"/>
    <w:rsid w:val="00B45753"/>
    <w:rsid w:val="00B46414"/>
    <w:rsid w:val="00B4726B"/>
    <w:rsid w:val="00B47385"/>
    <w:rsid w:val="00B474CD"/>
    <w:rsid w:val="00B477E7"/>
    <w:rsid w:val="00B50231"/>
    <w:rsid w:val="00B50414"/>
    <w:rsid w:val="00B504F4"/>
    <w:rsid w:val="00B5089A"/>
    <w:rsid w:val="00B50DF6"/>
    <w:rsid w:val="00B5132A"/>
    <w:rsid w:val="00B51555"/>
    <w:rsid w:val="00B51743"/>
    <w:rsid w:val="00B51930"/>
    <w:rsid w:val="00B51B8C"/>
    <w:rsid w:val="00B51D89"/>
    <w:rsid w:val="00B51E13"/>
    <w:rsid w:val="00B520C8"/>
    <w:rsid w:val="00B5220E"/>
    <w:rsid w:val="00B52489"/>
    <w:rsid w:val="00B525A3"/>
    <w:rsid w:val="00B53098"/>
    <w:rsid w:val="00B532A8"/>
    <w:rsid w:val="00B53364"/>
    <w:rsid w:val="00B53583"/>
    <w:rsid w:val="00B5377F"/>
    <w:rsid w:val="00B5385F"/>
    <w:rsid w:val="00B53ADD"/>
    <w:rsid w:val="00B53CBD"/>
    <w:rsid w:val="00B54608"/>
    <w:rsid w:val="00B5504A"/>
    <w:rsid w:val="00B55663"/>
    <w:rsid w:val="00B5584A"/>
    <w:rsid w:val="00B55A48"/>
    <w:rsid w:val="00B55D43"/>
    <w:rsid w:val="00B55E82"/>
    <w:rsid w:val="00B55ED5"/>
    <w:rsid w:val="00B55EF3"/>
    <w:rsid w:val="00B5677D"/>
    <w:rsid w:val="00B56AAA"/>
    <w:rsid w:val="00B56C9F"/>
    <w:rsid w:val="00B56D48"/>
    <w:rsid w:val="00B56D6F"/>
    <w:rsid w:val="00B60002"/>
    <w:rsid w:val="00B6025C"/>
    <w:rsid w:val="00B60292"/>
    <w:rsid w:val="00B61200"/>
    <w:rsid w:val="00B616D4"/>
    <w:rsid w:val="00B617D7"/>
    <w:rsid w:val="00B621F9"/>
    <w:rsid w:val="00B6249A"/>
    <w:rsid w:val="00B62562"/>
    <w:rsid w:val="00B625E9"/>
    <w:rsid w:val="00B62896"/>
    <w:rsid w:val="00B6314F"/>
    <w:rsid w:val="00B63491"/>
    <w:rsid w:val="00B639C8"/>
    <w:rsid w:val="00B63CD6"/>
    <w:rsid w:val="00B63E19"/>
    <w:rsid w:val="00B645E0"/>
    <w:rsid w:val="00B64607"/>
    <w:rsid w:val="00B6482E"/>
    <w:rsid w:val="00B64DD9"/>
    <w:rsid w:val="00B65205"/>
    <w:rsid w:val="00B654F6"/>
    <w:rsid w:val="00B65944"/>
    <w:rsid w:val="00B65C57"/>
    <w:rsid w:val="00B65DDE"/>
    <w:rsid w:val="00B666B8"/>
    <w:rsid w:val="00B66B0F"/>
    <w:rsid w:val="00B67F85"/>
    <w:rsid w:val="00B700B6"/>
    <w:rsid w:val="00B70662"/>
    <w:rsid w:val="00B7075A"/>
    <w:rsid w:val="00B70A7F"/>
    <w:rsid w:val="00B70FA8"/>
    <w:rsid w:val="00B7123E"/>
    <w:rsid w:val="00B71770"/>
    <w:rsid w:val="00B71879"/>
    <w:rsid w:val="00B7191A"/>
    <w:rsid w:val="00B719BA"/>
    <w:rsid w:val="00B71B96"/>
    <w:rsid w:val="00B71F09"/>
    <w:rsid w:val="00B72474"/>
    <w:rsid w:val="00B730E1"/>
    <w:rsid w:val="00B747ED"/>
    <w:rsid w:val="00B74835"/>
    <w:rsid w:val="00B74CBA"/>
    <w:rsid w:val="00B74E03"/>
    <w:rsid w:val="00B753B1"/>
    <w:rsid w:val="00B757E7"/>
    <w:rsid w:val="00B7582E"/>
    <w:rsid w:val="00B75F09"/>
    <w:rsid w:val="00B76263"/>
    <w:rsid w:val="00B76267"/>
    <w:rsid w:val="00B763F5"/>
    <w:rsid w:val="00B76577"/>
    <w:rsid w:val="00B76792"/>
    <w:rsid w:val="00B76C86"/>
    <w:rsid w:val="00B76FD2"/>
    <w:rsid w:val="00B80061"/>
    <w:rsid w:val="00B8030D"/>
    <w:rsid w:val="00B8049B"/>
    <w:rsid w:val="00B80EEB"/>
    <w:rsid w:val="00B81308"/>
    <w:rsid w:val="00B81577"/>
    <w:rsid w:val="00B81704"/>
    <w:rsid w:val="00B820CC"/>
    <w:rsid w:val="00B82519"/>
    <w:rsid w:val="00B8257C"/>
    <w:rsid w:val="00B8303D"/>
    <w:rsid w:val="00B83085"/>
    <w:rsid w:val="00B8338E"/>
    <w:rsid w:val="00B8366A"/>
    <w:rsid w:val="00B83F54"/>
    <w:rsid w:val="00B84081"/>
    <w:rsid w:val="00B842B1"/>
    <w:rsid w:val="00B84BE6"/>
    <w:rsid w:val="00B84CFF"/>
    <w:rsid w:val="00B84E48"/>
    <w:rsid w:val="00B852B7"/>
    <w:rsid w:val="00B85E72"/>
    <w:rsid w:val="00B873F0"/>
    <w:rsid w:val="00B877B0"/>
    <w:rsid w:val="00B87920"/>
    <w:rsid w:val="00B87AC0"/>
    <w:rsid w:val="00B90087"/>
    <w:rsid w:val="00B902D9"/>
    <w:rsid w:val="00B91649"/>
    <w:rsid w:val="00B916DA"/>
    <w:rsid w:val="00B91930"/>
    <w:rsid w:val="00B91950"/>
    <w:rsid w:val="00B91B38"/>
    <w:rsid w:val="00B91BA3"/>
    <w:rsid w:val="00B91F39"/>
    <w:rsid w:val="00B9233F"/>
    <w:rsid w:val="00B9249B"/>
    <w:rsid w:val="00B9261C"/>
    <w:rsid w:val="00B9282E"/>
    <w:rsid w:val="00B9288F"/>
    <w:rsid w:val="00B92EC2"/>
    <w:rsid w:val="00B9332E"/>
    <w:rsid w:val="00B93730"/>
    <w:rsid w:val="00B952AF"/>
    <w:rsid w:val="00B956BA"/>
    <w:rsid w:val="00B95BD2"/>
    <w:rsid w:val="00B95E0D"/>
    <w:rsid w:val="00B964D7"/>
    <w:rsid w:val="00B96DD0"/>
    <w:rsid w:val="00B9710D"/>
    <w:rsid w:val="00BA0342"/>
    <w:rsid w:val="00BA0B22"/>
    <w:rsid w:val="00BA10FE"/>
    <w:rsid w:val="00BA125D"/>
    <w:rsid w:val="00BA1696"/>
    <w:rsid w:val="00BA1CF5"/>
    <w:rsid w:val="00BA1E19"/>
    <w:rsid w:val="00BA21BF"/>
    <w:rsid w:val="00BA21E6"/>
    <w:rsid w:val="00BA23D7"/>
    <w:rsid w:val="00BA2D8C"/>
    <w:rsid w:val="00BA30AB"/>
    <w:rsid w:val="00BA3A0E"/>
    <w:rsid w:val="00BA4748"/>
    <w:rsid w:val="00BA47DD"/>
    <w:rsid w:val="00BA48BA"/>
    <w:rsid w:val="00BA4C46"/>
    <w:rsid w:val="00BA5261"/>
    <w:rsid w:val="00BA5807"/>
    <w:rsid w:val="00BA5E48"/>
    <w:rsid w:val="00BA6684"/>
    <w:rsid w:val="00BA70A9"/>
    <w:rsid w:val="00BA737C"/>
    <w:rsid w:val="00BA7B3B"/>
    <w:rsid w:val="00BA7BA9"/>
    <w:rsid w:val="00BB0989"/>
    <w:rsid w:val="00BB0AAD"/>
    <w:rsid w:val="00BB0F89"/>
    <w:rsid w:val="00BB12BE"/>
    <w:rsid w:val="00BB1EE2"/>
    <w:rsid w:val="00BB31C3"/>
    <w:rsid w:val="00BB4F1C"/>
    <w:rsid w:val="00BB505C"/>
    <w:rsid w:val="00BB53B3"/>
    <w:rsid w:val="00BB5735"/>
    <w:rsid w:val="00BB6130"/>
    <w:rsid w:val="00BB61F4"/>
    <w:rsid w:val="00BB69EE"/>
    <w:rsid w:val="00BB6C5A"/>
    <w:rsid w:val="00BB6DD3"/>
    <w:rsid w:val="00BB73AF"/>
    <w:rsid w:val="00BB79E6"/>
    <w:rsid w:val="00BB7EC2"/>
    <w:rsid w:val="00BC00B2"/>
    <w:rsid w:val="00BC03BB"/>
    <w:rsid w:val="00BC0880"/>
    <w:rsid w:val="00BC1119"/>
    <w:rsid w:val="00BC1183"/>
    <w:rsid w:val="00BC18D0"/>
    <w:rsid w:val="00BC1922"/>
    <w:rsid w:val="00BC1BAE"/>
    <w:rsid w:val="00BC2092"/>
    <w:rsid w:val="00BC249B"/>
    <w:rsid w:val="00BC2696"/>
    <w:rsid w:val="00BC2F1F"/>
    <w:rsid w:val="00BC2F50"/>
    <w:rsid w:val="00BC4A04"/>
    <w:rsid w:val="00BC4F8E"/>
    <w:rsid w:val="00BC4FCB"/>
    <w:rsid w:val="00BC5180"/>
    <w:rsid w:val="00BC5485"/>
    <w:rsid w:val="00BC5A5C"/>
    <w:rsid w:val="00BC5D1B"/>
    <w:rsid w:val="00BC5F08"/>
    <w:rsid w:val="00BC61C5"/>
    <w:rsid w:val="00BC637E"/>
    <w:rsid w:val="00BC64FB"/>
    <w:rsid w:val="00BC6711"/>
    <w:rsid w:val="00BC6BE0"/>
    <w:rsid w:val="00BC6BFD"/>
    <w:rsid w:val="00BC723F"/>
    <w:rsid w:val="00BC7690"/>
    <w:rsid w:val="00BC7D9F"/>
    <w:rsid w:val="00BD04C1"/>
    <w:rsid w:val="00BD0B9F"/>
    <w:rsid w:val="00BD0FB6"/>
    <w:rsid w:val="00BD11E3"/>
    <w:rsid w:val="00BD1216"/>
    <w:rsid w:val="00BD1389"/>
    <w:rsid w:val="00BD1DFF"/>
    <w:rsid w:val="00BD28EB"/>
    <w:rsid w:val="00BD2AA8"/>
    <w:rsid w:val="00BD2B22"/>
    <w:rsid w:val="00BD2DAA"/>
    <w:rsid w:val="00BD2F2D"/>
    <w:rsid w:val="00BD2FC7"/>
    <w:rsid w:val="00BD34EC"/>
    <w:rsid w:val="00BD3D4A"/>
    <w:rsid w:val="00BD412F"/>
    <w:rsid w:val="00BD4183"/>
    <w:rsid w:val="00BD44BF"/>
    <w:rsid w:val="00BD469F"/>
    <w:rsid w:val="00BD4C21"/>
    <w:rsid w:val="00BD51F6"/>
    <w:rsid w:val="00BD54D2"/>
    <w:rsid w:val="00BD5D7B"/>
    <w:rsid w:val="00BD64A4"/>
    <w:rsid w:val="00BD70C4"/>
    <w:rsid w:val="00BD7106"/>
    <w:rsid w:val="00BD77EB"/>
    <w:rsid w:val="00BD7B45"/>
    <w:rsid w:val="00BE03CD"/>
    <w:rsid w:val="00BE051D"/>
    <w:rsid w:val="00BE0CDE"/>
    <w:rsid w:val="00BE17B9"/>
    <w:rsid w:val="00BE1C77"/>
    <w:rsid w:val="00BE26E6"/>
    <w:rsid w:val="00BE3FC0"/>
    <w:rsid w:val="00BE4CA5"/>
    <w:rsid w:val="00BE60DE"/>
    <w:rsid w:val="00BE62DE"/>
    <w:rsid w:val="00BE6939"/>
    <w:rsid w:val="00BE7560"/>
    <w:rsid w:val="00BE770B"/>
    <w:rsid w:val="00BE7928"/>
    <w:rsid w:val="00BF064C"/>
    <w:rsid w:val="00BF086F"/>
    <w:rsid w:val="00BF0B42"/>
    <w:rsid w:val="00BF102C"/>
    <w:rsid w:val="00BF1765"/>
    <w:rsid w:val="00BF187E"/>
    <w:rsid w:val="00BF1D2B"/>
    <w:rsid w:val="00BF1E72"/>
    <w:rsid w:val="00BF1E8E"/>
    <w:rsid w:val="00BF1F00"/>
    <w:rsid w:val="00BF2394"/>
    <w:rsid w:val="00BF2484"/>
    <w:rsid w:val="00BF25C9"/>
    <w:rsid w:val="00BF28A4"/>
    <w:rsid w:val="00BF296B"/>
    <w:rsid w:val="00BF2A73"/>
    <w:rsid w:val="00BF2FB3"/>
    <w:rsid w:val="00BF3801"/>
    <w:rsid w:val="00BF3A83"/>
    <w:rsid w:val="00BF4034"/>
    <w:rsid w:val="00BF49AD"/>
    <w:rsid w:val="00BF4B7F"/>
    <w:rsid w:val="00BF4C75"/>
    <w:rsid w:val="00BF4EF4"/>
    <w:rsid w:val="00BF512A"/>
    <w:rsid w:val="00BF535B"/>
    <w:rsid w:val="00BF58C8"/>
    <w:rsid w:val="00BF5AE5"/>
    <w:rsid w:val="00BF62EF"/>
    <w:rsid w:val="00BF68CB"/>
    <w:rsid w:val="00BF6C3F"/>
    <w:rsid w:val="00BF6CCF"/>
    <w:rsid w:val="00BF7042"/>
    <w:rsid w:val="00BF790D"/>
    <w:rsid w:val="00BF7D88"/>
    <w:rsid w:val="00C0015A"/>
    <w:rsid w:val="00C0054C"/>
    <w:rsid w:val="00C00A9F"/>
    <w:rsid w:val="00C010AC"/>
    <w:rsid w:val="00C01527"/>
    <w:rsid w:val="00C01C06"/>
    <w:rsid w:val="00C01C08"/>
    <w:rsid w:val="00C01C1A"/>
    <w:rsid w:val="00C02C17"/>
    <w:rsid w:val="00C0373A"/>
    <w:rsid w:val="00C039EF"/>
    <w:rsid w:val="00C03DE4"/>
    <w:rsid w:val="00C04197"/>
    <w:rsid w:val="00C042B1"/>
    <w:rsid w:val="00C0469E"/>
    <w:rsid w:val="00C04C3D"/>
    <w:rsid w:val="00C04D32"/>
    <w:rsid w:val="00C04E5B"/>
    <w:rsid w:val="00C05414"/>
    <w:rsid w:val="00C0553A"/>
    <w:rsid w:val="00C05E73"/>
    <w:rsid w:val="00C05FBA"/>
    <w:rsid w:val="00C062AC"/>
    <w:rsid w:val="00C065BA"/>
    <w:rsid w:val="00C067DB"/>
    <w:rsid w:val="00C06B95"/>
    <w:rsid w:val="00C070D1"/>
    <w:rsid w:val="00C076A1"/>
    <w:rsid w:val="00C1023F"/>
    <w:rsid w:val="00C106DC"/>
    <w:rsid w:val="00C10720"/>
    <w:rsid w:val="00C10A86"/>
    <w:rsid w:val="00C117B9"/>
    <w:rsid w:val="00C117FE"/>
    <w:rsid w:val="00C11AE1"/>
    <w:rsid w:val="00C11FFA"/>
    <w:rsid w:val="00C12053"/>
    <w:rsid w:val="00C12BD5"/>
    <w:rsid w:val="00C12D35"/>
    <w:rsid w:val="00C131BF"/>
    <w:rsid w:val="00C13C36"/>
    <w:rsid w:val="00C13FA9"/>
    <w:rsid w:val="00C14073"/>
    <w:rsid w:val="00C144BF"/>
    <w:rsid w:val="00C14E3A"/>
    <w:rsid w:val="00C14F15"/>
    <w:rsid w:val="00C15478"/>
    <w:rsid w:val="00C1590C"/>
    <w:rsid w:val="00C15DB9"/>
    <w:rsid w:val="00C16CF5"/>
    <w:rsid w:val="00C16F9C"/>
    <w:rsid w:val="00C17201"/>
    <w:rsid w:val="00C17BE5"/>
    <w:rsid w:val="00C20ED4"/>
    <w:rsid w:val="00C217F6"/>
    <w:rsid w:val="00C21838"/>
    <w:rsid w:val="00C224BC"/>
    <w:rsid w:val="00C227DC"/>
    <w:rsid w:val="00C227F8"/>
    <w:rsid w:val="00C22E59"/>
    <w:rsid w:val="00C23429"/>
    <w:rsid w:val="00C23508"/>
    <w:rsid w:val="00C23E15"/>
    <w:rsid w:val="00C241A8"/>
    <w:rsid w:val="00C248E4"/>
    <w:rsid w:val="00C25428"/>
    <w:rsid w:val="00C25ED4"/>
    <w:rsid w:val="00C26193"/>
    <w:rsid w:val="00C265AE"/>
    <w:rsid w:val="00C268C8"/>
    <w:rsid w:val="00C26DD1"/>
    <w:rsid w:val="00C276C7"/>
    <w:rsid w:val="00C279D8"/>
    <w:rsid w:val="00C27D98"/>
    <w:rsid w:val="00C3070A"/>
    <w:rsid w:val="00C309C2"/>
    <w:rsid w:val="00C30B50"/>
    <w:rsid w:val="00C30B8D"/>
    <w:rsid w:val="00C30BBC"/>
    <w:rsid w:val="00C30C78"/>
    <w:rsid w:val="00C3106B"/>
    <w:rsid w:val="00C3159C"/>
    <w:rsid w:val="00C31C14"/>
    <w:rsid w:val="00C31C46"/>
    <w:rsid w:val="00C31FB2"/>
    <w:rsid w:val="00C32EC4"/>
    <w:rsid w:val="00C3305C"/>
    <w:rsid w:val="00C3344D"/>
    <w:rsid w:val="00C33602"/>
    <w:rsid w:val="00C33989"/>
    <w:rsid w:val="00C33C8E"/>
    <w:rsid w:val="00C340AF"/>
    <w:rsid w:val="00C34321"/>
    <w:rsid w:val="00C346AA"/>
    <w:rsid w:val="00C34A32"/>
    <w:rsid w:val="00C34AE9"/>
    <w:rsid w:val="00C34F85"/>
    <w:rsid w:val="00C353F2"/>
    <w:rsid w:val="00C35B7D"/>
    <w:rsid w:val="00C36217"/>
    <w:rsid w:val="00C36276"/>
    <w:rsid w:val="00C3649F"/>
    <w:rsid w:val="00C36755"/>
    <w:rsid w:val="00C3726A"/>
    <w:rsid w:val="00C372F5"/>
    <w:rsid w:val="00C3746E"/>
    <w:rsid w:val="00C37B8A"/>
    <w:rsid w:val="00C37CD9"/>
    <w:rsid w:val="00C401DB"/>
    <w:rsid w:val="00C404C7"/>
    <w:rsid w:val="00C41074"/>
    <w:rsid w:val="00C4115B"/>
    <w:rsid w:val="00C412A3"/>
    <w:rsid w:val="00C415D2"/>
    <w:rsid w:val="00C41EA7"/>
    <w:rsid w:val="00C4234A"/>
    <w:rsid w:val="00C42388"/>
    <w:rsid w:val="00C426BF"/>
    <w:rsid w:val="00C42DF3"/>
    <w:rsid w:val="00C43C02"/>
    <w:rsid w:val="00C43E8E"/>
    <w:rsid w:val="00C44279"/>
    <w:rsid w:val="00C458B7"/>
    <w:rsid w:val="00C45A97"/>
    <w:rsid w:val="00C45B45"/>
    <w:rsid w:val="00C46BE5"/>
    <w:rsid w:val="00C46FDC"/>
    <w:rsid w:val="00C47689"/>
    <w:rsid w:val="00C47A77"/>
    <w:rsid w:val="00C47AB3"/>
    <w:rsid w:val="00C501C0"/>
    <w:rsid w:val="00C50DBC"/>
    <w:rsid w:val="00C510DC"/>
    <w:rsid w:val="00C51836"/>
    <w:rsid w:val="00C52298"/>
    <w:rsid w:val="00C528D8"/>
    <w:rsid w:val="00C52E26"/>
    <w:rsid w:val="00C534F7"/>
    <w:rsid w:val="00C53AD2"/>
    <w:rsid w:val="00C53F5B"/>
    <w:rsid w:val="00C5460F"/>
    <w:rsid w:val="00C54D72"/>
    <w:rsid w:val="00C5546A"/>
    <w:rsid w:val="00C55684"/>
    <w:rsid w:val="00C5572B"/>
    <w:rsid w:val="00C55A73"/>
    <w:rsid w:val="00C55E6C"/>
    <w:rsid w:val="00C563FA"/>
    <w:rsid w:val="00C568AD"/>
    <w:rsid w:val="00C56EA9"/>
    <w:rsid w:val="00C57680"/>
    <w:rsid w:val="00C57755"/>
    <w:rsid w:val="00C6069C"/>
    <w:rsid w:val="00C60948"/>
    <w:rsid w:val="00C60E3F"/>
    <w:rsid w:val="00C619FF"/>
    <w:rsid w:val="00C61A3A"/>
    <w:rsid w:val="00C624DD"/>
    <w:rsid w:val="00C62650"/>
    <w:rsid w:val="00C6291D"/>
    <w:rsid w:val="00C639D3"/>
    <w:rsid w:val="00C63A91"/>
    <w:rsid w:val="00C63AB5"/>
    <w:rsid w:val="00C64009"/>
    <w:rsid w:val="00C6467D"/>
    <w:rsid w:val="00C64855"/>
    <w:rsid w:val="00C64CD6"/>
    <w:rsid w:val="00C6503A"/>
    <w:rsid w:val="00C651F0"/>
    <w:rsid w:val="00C652FE"/>
    <w:rsid w:val="00C65378"/>
    <w:rsid w:val="00C653ED"/>
    <w:rsid w:val="00C65C6A"/>
    <w:rsid w:val="00C6629C"/>
    <w:rsid w:val="00C66686"/>
    <w:rsid w:val="00C66AA7"/>
    <w:rsid w:val="00C66BB1"/>
    <w:rsid w:val="00C66CFE"/>
    <w:rsid w:val="00C67442"/>
    <w:rsid w:val="00C6744E"/>
    <w:rsid w:val="00C6753E"/>
    <w:rsid w:val="00C675B9"/>
    <w:rsid w:val="00C67B02"/>
    <w:rsid w:val="00C67BED"/>
    <w:rsid w:val="00C7024C"/>
    <w:rsid w:val="00C70451"/>
    <w:rsid w:val="00C704FB"/>
    <w:rsid w:val="00C70B0E"/>
    <w:rsid w:val="00C70BB0"/>
    <w:rsid w:val="00C70C70"/>
    <w:rsid w:val="00C71471"/>
    <w:rsid w:val="00C7149E"/>
    <w:rsid w:val="00C728B1"/>
    <w:rsid w:val="00C729C3"/>
    <w:rsid w:val="00C72EA0"/>
    <w:rsid w:val="00C73042"/>
    <w:rsid w:val="00C73230"/>
    <w:rsid w:val="00C73701"/>
    <w:rsid w:val="00C73983"/>
    <w:rsid w:val="00C73D20"/>
    <w:rsid w:val="00C74417"/>
    <w:rsid w:val="00C75AFF"/>
    <w:rsid w:val="00C75B85"/>
    <w:rsid w:val="00C76D09"/>
    <w:rsid w:val="00C76E40"/>
    <w:rsid w:val="00C77160"/>
    <w:rsid w:val="00C7742C"/>
    <w:rsid w:val="00C7752B"/>
    <w:rsid w:val="00C77A86"/>
    <w:rsid w:val="00C77EF8"/>
    <w:rsid w:val="00C80247"/>
    <w:rsid w:val="00C80379"/>
    <w:rsid w:val="00C806B8"/>
    <w:rsid w:val="00C806FA"/>
    <w:rsid w:val="00C807B2"/>
    <w:rsid w:val="00C80C22"/>
    <w:rsid w:val="00C81908"/>
    <w:rsid w:val="00C81C89"/>
    <w:rsid w:val="00C81E68"/>
    <w:rsid w:val="00C82122"/>
    <w:rsid w:val="00C823C1"/>
    <w:rsid w:val="00C82B9E"/>
    <w:rsid w:val="00C82E7B"/>
    <w:rsid w:val="00C83345"/>
    <w:rsid w:val="00C833BA"/>
    <w:rsid w:val="00C838E1"/>
    <w:rsid w:val="00C842F8"/>
    <w:rsid w:val="00C84DB8"/>
    <w:rsid w:val="00C8511E"/>
    <w:rsid w:val="00C85789"/>
    <w:rsid w:val="00C85AF1"/>
    <w:rsid w:val="00C85B2B"/>
    <w:rsid w:val="00C85EC3"/>
    <w:rsid w:val="00C86522"/>
    <w:rsid w:val="00C87121"/>
    <w:rsid w:val="00C87618"/>
    <w:rsid w:val="00C87C9B"/>
    <w:rsid w:val="00C90445"/>
    <w:rsid w:val="00C904D2"/>
    <w:rsid w:val="00C9065F"/>
    <w:rsid w:val="00C90AFC"/>
    <w:rsid w:val="00C9123A"/>
    <w:rsid w:val="00C9188F"/>
    <w:rsid w:val="00C920BB"/>
    <w:rsid w:val="00C92DA7"/>
    <w:rsid w:val="00C93120"/>
    <w:rsid w:val="00C93F55"/>
    <w:rsid w:val="00C9419F"/>
    <w:rsid w:val="00C94CF8"/>
    <w:rsid w:val="00C95441"/>
    <w:rsid w:val="00C967C4"/>
    <w:rsid w:val="00C9680F"/>
    <w:rsid w:val="00C96CEF"/>
    <w:rsid w:val="00C9726A"/>
    <w:rsid w:val="00C97313"/>
    <w:rsid w:val="00C9769F"/>
    <w:rsid w:val="00CA116A"/>
    <w:rsid w:val="00CA15F3"/>
    <w:rsid w:val="00CA16F3"/>
    <w:rsid w:val="00CA1702"/>
    <w:rsid w:val="00CA1CC3"/>
    <w:rsid w:val="00CA272C"/>
    <w:rsid w:val="00CA2F3A"/>
    <w:rsid w:val="00CA3452"/>
    <w:rsid w:val="00CA345E"/>
    <w:rsid w:val="00CA40CF"/>
    <w:rsid w:val="00CA488D"/>
    <w:rsid w:val="00CA4BD4"/>
    <w:rsid w:val="00CA59D9"/>
    <w:rsid w:val="00CA5A42"/>
    <w:rsid w:val="00CA5B68"/>
    <w:rsid w:val="00CA5CC0"/>
    <w:rsid w:val="00CA5FF7"/>
    <w:rsid w:val="00CA679C"/>
    <w:rsid w:val="00CA7C9B"/>
    <w:rsid w:val="00CB089F"/>
    <w:rsid w:val="00CB0A29"/>
    <w:rsid w:val="00CB0A77"/>
    <w:rsid w:val="00CB139E"/>
    <w:rsid w:val="00CB1593"/>
    <w:rsid w:val="00CB2328"/>
    <w:rsid w:val="00CB2A38"/>
    <w:rsid w:val="00CB2BCD"/>
    <w:rsid w:val="00CB30E3"/>
    <w:rsid w:val="00CB3314"/>
    <w:rsid w:val="00CB33C7"/>
    <w:rsid w:val="00CB37F7"/>
    <w:rsid w:val="00CB3907"/>
    <w:rsid w:val="00CB4220"/>
    <w:rsid w:val="00CB4D1D"/>
    <w:rsid w:val="00CB4FEF"/>
    <w:rsid w:val="00CB528B"/>
    <w:rsid w:val="00CB52F1"/>
    <w:rsid w:val="00CB572C"/>
    <w:rsid w:val="00CB5B48"/>
    <w:rsid w:val="00CB5CB2"/>
    <w:rsid w:val="00CB651C"/>
    <w:rsid w:val="00CB65FE"/>
    <w:rsid w:val="00CB6DFA"/>
    <w:rsid w:val="00CB6F95"/>
    <w:rsid w:val="00CB74C9"/>
    <w:rsid w:val="00CB76F2"/>
    <w:rsid w:val="00CB7700"/>
    <w:rsid w:val="00CB79C2"/>
    <w:rsid w:val="00CB7DEC"/>
    <w:rsid w:val="00CC051D"/>
    <w:rsid w:val="00CC0556"/>
    <w:rsid w:val="00CC07E3"/>
    <w:rsid w:val="00CC0C52"/>
    <w:rsid w:val="00CC1122"/>
    <w:rsid w:val="00CC14AC"/>
    <w:rsid w:val="00CC22B7"/>
    <w:rsid w:val="00CC31CE"/>
    <w:rsid w:val="00CC3304"/>
    <w:rsid w:val="00CC3344"/>
    <w:rsid w:val="00CC4089"/>
    <w:rsid w:val="00CC45D1"/>
    <w:rsid w:val="00CC5893"/>
    <w:rsid w:val="00CC5BC5"/>
    <w:rsid w:val="00CC661C"/>
    <w:rsid w:val="00CC6B18"/>
    <w:rsid w:val="00CC710E"/>
    <w:rsid w:val="00CC73F0"/>
    <w:rsid w:val="00CD03B1"/>
    <w:rsid w:val="00CD03B8"/>
    <w:rsid w:val="00CD25F3"/>
    <w:rsid w:val="00CD2697"/>
    <w:rsid w:val="00CD26E2"/>
    <w:rsid w:val="00CD2E30"/>
    <w:rsid w:val="00CD2F56"/>
    <w:rsid w:val="00CD309A"/>
    <w:rsid w:val="00CD3226"/>
    <w:rsid w:val="00CD4034"/>
    <w:rsid w:val="00CD4130"/>
    <w:rsid w:val="00CD4258"/>
    <w:rsid w:val="00CD4566"/>
    <w:rsid w:val="00CD4717"/>
    <w:rsid w:val="00CD539E"/>
    <w:rsid w:val="00CD5961"/>
    <w:rsid w:val="00CD5B05"/>
    <w:rsid w:val="00CD5B95"/>
    <w:rsid w:val="00CD7096"/>
    <w:rsid w:val="00CD7470"/>
    <w:rsid w:val="00CE0509"/>
    <w:rsid w:val="00CE05B5"/>
    <w:rsid w:val="00CE1311"/>
    <w:rsid w:val="00CE1832"/>
    <w:rsid w:val="00CE1F96"/>
    <w:rsid w:val="00CE2A0C"/>
    <w:rsid w:val="00CE2E49"/>
    <w:rsid w:val="00CE2EEC"/>
    <w:rsid w:val="00CE310E"/>
    <w:rsid w:val="00CE3128"/>
    <w:rsid w:val="00CE31FB"/>
    <w:rsid w:val="00CE379E"/>
    <w:rsid w:val="00CE3A16"/>
    <w:rsid w:val="00CE41E5"/>
    <w:rsid w:val="00CE4783"/>
    <w:rsid w:val="00CE5F73"/>
    <w:rsid w:val="00CE6165"/>
    <w:rsid w:val="00CE6B25"/>
    <w:rsid w:val="00CE6D64"/>
    <w:rsid w:val="00CE6FD0"/>
    <w:rsid w:val="00CE7397"/>
    <w:rsid w:val="00CF0C04"/>
    <w:rsid w:val="00CF10DF"/>
    <w:rsid w:val="00CF12A9"/>
    <w:rsid w:val="00CF17F8"/>
    <w:rsid w:val="00CF19A7"/>
    <w:rsid w:val="00CF1ACB"/>
    <w:rsid w:val="00CF20E4"/>
    <w:rsid w:val="00CF22B1"/>
    <w:rsid w:val="00CF232D"/>
    <w:rsid w:val="00CF2677"/>
    <w:rsid w:val="00CF268E"/>
    <w:rsid w:val="00CF33B6"/>
    <w:rsid w:val="00CF35F5"/>
    <w:rsid w:val="00CF3968"/>
    <w:rsid w:val="00CF3B03"/>
    <w:rsid w:val="00CF3C00"/>
    <w:rsid w:val="00CF4220"/>
    <w:rsid w:val="00CF4A22"/>
    <w:rsid w:val="00CF4CB8"/>
    <w:rsid w:val="00CF55FB"/>
    <w:rsid w:val="00CF5635"/>
    <w:rsid w:val="00CF615D"/>
    <w:rsid w:val="00CF62A2"/>
    <w:rsid w:val="00CF67DF"/>
    <w:rsid w:val="00CF6F12"/>
    <w:rsid w:val="00CF6FB6"/>
    <w:rsid w:val="00CF75C5"/>
    <w:rsid w:val="00CF77D2"/>
    <w:rsid w:val="00CF79A3"/>
    <w:rsid w:val="00D004BD"/>
    <w:rsid w:val="00D0097A"/>
    <w:rsid w:val="00D00AD6"/>
    <w:rsid w:val="00D00B2E"/>
    <w:rsid w:val="00D01319"/>
    <w:rsid w:val="00D016F4"/>
    <w:rsid w:val="00D01E63"/>
    <w:rsid w:val="00D01EBD"/>
    <w:rsid w:val="00D020FB"/>
    <w:rsid w:val="00D02133"/>
    <w:rsid w:val="00D021A0"/>
    <w:rsid w:val="00D0224D"/>
    <w:rsid w:val="00D02430"/>
    <w:rsid w:val="00D02661"/>
    <w:rsid w:val="00D03114"/>
    <w:rsid w:val="00D03305"/>
    <w:rsid w:val="00D0419F"/>
    <w:rsid w:val="00D04BA6"/>
    <w:rsid w:val="00D04DCF"/>
    <w:rsid w:val="00D055B2"/>
    <w:rsid w:val="00D058DD"/>
    <w:rsid w:val="00D060E4"/>
    <w:rsid w:val="00D06346"/>
    <w:rsid w:val="00D066C7"/>
    <w:rsid w:val="00D0683F"/>
    <w:rsid w:val="00D06A95"/>
    <w:rsid w:val="00D06C2B"/>
    <w:rsid w:val="00D0743F"/>
    <w:rsid w:val="00D074A2"/>
    <w:rsid w:val="00D0795C"/>
    <w:rsid w:val="00D07A54"/>
    <w:rsid w:val="00D07F05"/>
    <w:rsid w:val="00D103FE"/>
    <w:rsid w:val="00D104B1"/>
    <w:rsid w:val="00D11998"/>
    <w:rsid w:val="00D12241"/>
    <w:rsid w:val="00D12FA1"/>
    <w:rsid w:val="00D13726"/>
    <w:rsid w:val="00D13DB3"/>
    <w:rsid w:val="00D13DB6"/>
    <w:rsid w:val="00D13F0A"/>
    <w:rsid w:val="00D14033"/>
    <w:rsid w:val="00D143CD"/>
    <w:rsid w:val="00D143D1"/>
    <w:rsid w:val="00D14585"/>
    <w:rsid w:val="00D14C61"/>
    <w:rsid w:val="00D14D82"/>
    <w:rsid w:val="00D15214"/>
    <w:rsid w:val="00D15B93"/>
    <w:rsid w:val="00D15BB4"/>
    <w:rsid w:val="00D167AD"/>
    <w:rsid w:val="00D16CE7"/>
    <w:rsid w:val="00D170BC"/>
    <w:rsid w:val="00D200FA"/>
    <w:rsid w:val="00D20948"/>
    <w:rsid w:val="00D20B5C"/>
    <w:rsid w:val="00D2103C"/>
    <w:rsid w:val="00D21442"/>
    <w:rsid w:val="00D21BB2"/>
    <w:rsid w:val="00D21D33"/>
    <w:rsid w:val="00D21D97"/>
    <w:rsid w:val="00D22868"/>
    <w:rsid w:val="00D229FB"/>
    <w:rsid w:val="00D22B18"/>
    <w:rsid w:val="00D22B24"/>
    <w:rsid w:val="00D23088"/>
    <w:rsid w:val="00D2356B"/>
    <w:rsid w:val="00D2356F"/>
    <w:rsid w:val="00D23603"/>
    <w:rsid w:val="00D245E9"/>
    <w:rsid w:val="00D24932"/>
    <w:rsid w:val="00D252FC"/>
    <w:rsid w:val="00D254B0"/>
    <w:rsid w:val="00D2567B"/>
    <w:rsid w:val="00D25DFC"/>
    <w:rsid w:val="00D2615A"/>
    <w:rsid w:val="00D26313"/>
    <w:rsid w:val="00D268ED"/>
    <w:rsid w:val="00D27439"/>
    <w:rsid w:val="00D2751F"/>
    <w:rsid w:val="00D27802"/>
    <w:rsid w:val="00D27803"/>
    <w:rsid w:val="00D27EDF"/>
    <w:rsid w:val="00D30B5E"/>
    <w:rsid w:val="00D31471"/>
    <w:rsid w:val="00D3167A"/>
    <w:rsid w:val="00D319F7"/>
    <w:rsid w:val="00D32B6F"/>
    <w:rsid w:val="00D33576"/>
    <w:rsid w:val="00D33AE3"/>
    <w:rsid w:val="00D33D80"/>
    <w:rsid w:val="00D342C9"/>
    <w:rsid w:val="00D34AA2"/>
    <w:rsid w:val="00D34CAE"/>
    <w:rsid w:val="00D3557D"/>
    <w:rsid w:val="00D357B0"/>
    <w:rsid w:val="00D35F11"/>
    <w:rsid w:val="00D362A7"/>
    <w:rsid w:val="00D36555"/>
    <w:rsid w:val="00D36569"/>
    <w:rsid w:val="00D366AA"/>
    <w:rsid w:val="00D37CAD"/>
    <w:rsid w:val="00D401E2"/>
    <w:rsid w:val="00D40303"/>
    <w:rsid w:val="00D40680"/>
    <w:rsid w:val="00D407B0"/>
    <w:rsid w:val="00D408D6"/>
    <w:rsid w:val="00D4112F"/>
    <w:rsid w:val="00D41184"/>
    <w:rsid w:val="00D415EB"/>
    <w:rsid w:val="00D419A4"/>
    <w:rsid w:val="00D4220F"/>
    <w:rsid w:val="00D42A92"/>
    <w:rsid w:val="00D42E0D"/>
    <w:rsid w:val="00D4336E"/>
    <w:rsid w:val="00D43CED"/>
    <w:rsid w:val="00D43E4E"/>
    <w:rsid w:val="00D4423C"/>
    <w:rsid w:val="00D44830"/>
    <w:rsid w:val="00D44D0C"/>
    <w:rsid w:val="00D45198"/>
    <w:rsid w:val="00D45B7E"/>
    <w:rsid w:val="00D46121"/>
    <w:rsid w:val="00D468E7"/>
    <w:rsid w:val="00D46E1B"/>
    <w:rsid w:val="00D47145"/>
    <w:rsid w:val="00D47190"/>
    <w:rsid w:val="00D47670"/>
    <w:rsid w:val="00D47702"/>
    <w:rsid w:val="00D47F6F"/>
    <w:rsid w:val="00D50C2C"/>
    <w:rsid w:val="00D50C46"/>
    <w:rsid w:val="00D5142C"/>
    <w:rsid w:val="00D51554"/>
    <w:rsid w:val="00D51627"/>
    <w:rsid w:val="00D51979"/>
    <w:rsid w:val="00D51D24"/>
    <w:rsid w:val="00D51EB9"/>
    <w:rsid w:val="00D529A8"/>
    <w:rsid w:val="00D52BA9"/>
    <w:rsid w:val="00D52F1E"/>
    <w:rsid w:val="00D53050"/>
    <w:rsid w:val="00D53654"/>
    <w:rsid w:val="00D53D74"/>
    <w:rsid w:val="00D542F6"/>
    <w:rsid w:val="00D54458"/>
    <w:rsid w:val="00D54C0C"/>
    <w:rsid w:val="00D55177"/>
    <w:rsid w:val="00D5567B"/>
    <w:rsid w:val="00D5589B"/>
    <w:rsid w:val="00D559A4"/>
    <w:rsid w:val="00D55CA5"/>
    <w:rsid w:val="00D56202"/>
    <w:rsid w:val="00D56249"/>
    <w:rsid w:val="00D56D29"/>
    <w:rsid w:val="00D56F96"/>
    <w:rsid w:val="00D57091"/>
    <w:rsid w:val="00D57349"/>
    <w:rsid w:val="00D573A6"/>
    <w:rsid w:val="00D57462"/>
    <w:rsid w:val="00D576BC"/>
    <w:rsid w:val="00D579A5"/>
    <w:rsid w:val="00D57B26"/>
    <w:rsid w:val="00D57D28"/>
    <w:rsid w:val="00D600E8"/>
    <w:rsid w:val="00D6041C"/>
    <w:rsid w:val="00D60578"/>
    <w:rsid w:val="00D60F08"/>
    <w:rsid w:val="00D6197E"/>
    <w:rsid w:val="00D61B79"/>
    <w:rsid w:val="00D61B8A"/>
    <w:rsid w:val="00D61DF6"/>
    <w:rsid w:val="00D63320"/>
    <w:rsid w:val="00D636B0"/>
    <w:rsid w:val="00D63C95"/>
    <w:rsid w:val="00D65011"/>
    <w:rsid w:val="00D658CD"/>
    <w:rsid w:val="00D65CEB"/>
    <w:rsid w:val="00D66129"/>
    <w:rsid w:val="00D6647B"/>
    <w:rsid w:val="00D66A15"/>
    <w:rsid w:val="00D6790D"/>
    <w:rsid w:val="00D67CD1"/>
    <w:rsid w:val="00D67D52"/>
    <w:rsid w:val="00D701A2"/>
    <w:rsid w:val="00D70FB1"/>
    <w:rsid w:val="00D70FED"/>
    <w:rsid w:val="00D71C19"/>
    <w:rsid w:val="00D720DF"/>
    <w:rsid w:val="00D72225"/>
    <w:rsid w:val="00D72E25"/>
    <w:rsid w:val="00D737E4"/>
    <w:rsid w:val="00D74787"/>
    <w:rsid w:val="00D7489C"/>
    <w:rsid w:val="00D74A19"/>
    <w:rsid w:val="00D754AD"/>
    <w:rsid w:val="00D779E1"/>
    <w:rsid w:val="00D77B98"/>
    <w:rsid w:val="00D77C26"/>
    <w:rsid w:val="00D77D09"/>
    <w:rsid w:val="00D805C1"/>
    <w:rsid w:val="00D80A24"/>
    <w:rsid w:val="00D80B14"/>
    <w:rsid w:val="00D80C4C"/>
    <w:rsid w:val="00D81847"/>
    <w:rsid w:val="00D81FC2"/>
    <w:rsid w:val="00D82ADB"/>
    <w:rsid w:val="00D82C59"/>
    <w:rsid w:val="00D833DF"/>
    <w:rsid w:val="00D834E4"/>
    <w:rsid w:val="00D8483B"/>
    <w:rsid w:val="00D848D5"/>
    <w:rsid w:val="00D84C06"/>
    <w:rsid w:val="00D85940"/>
    <w:rsid w:val="00D85C0A"/>
    <w:rsid w:val="00D860A3"/>
    <w:rsid w:val="00D8620D"/>
    <w:rsid w:val="00D86589"/>
    <w:rsid w:val="00D86831"/>
    <w:rsid w:val="00D86B94"/>
    <w:rsid w:val="00D86F00"/>
    <w:rsid w:val="00D8728D"/>
    <w:rsid w:val="00D87CFB"/>
    <w:rsid w:val="00D90369"/>
    <w:rsid w:val="00D904E9"/>
    <w:rsid w:val="00D9192B"/>
    <w:rsid w:val="00D919C5"/>
    <w:rsid w:val="00D92A39"/>
    <w:rsid w:val="00D9319B"/>
    <w:rsid w:val="00D93203"/>
    <w:rsid w:val="00D9328F"/>
    <w:rsid w:val="00D93BC6"/>
    <w:rsid w:val="00D93F3E"/>
    <w:rsid w:val="00D9440F"/>
    <w:rsid w:val="00D94607"/>
    <w:rsid w:val="00D949BE"/>
    <w:rsid w:val="00D94A33"/>
    <w:rsid w:val="00D94E1F"/>
    <w:rsid w:val="00D94EBB"/>
    <w:rsid w:val="00D9515A"/>
    <w:rsid w:val="00D95322"/>
    <w:rsid w:val="00D9546D"/>
    <w:rsid w:val="00D95593"/>
    <w:rsid w:val="00D955C4"/>
    <w:rsid w:val="00D958DB"/>
    <w:rsid w:val="00D958E4"/>
    <w:rsid w:val="00D95ED6"/>
    <w:rsid w:val="00D96A08"/>
    <w:rsid w:val="00D96BAF"/>
    <w:rsid w:val="00D96FF9"/>
    <w:rsid w:val="00D97438"/>
    <w:rsid w:val="00D9751E"/>
    <w:rsid w:val="00D97B68"/>
    <w:rsid w:val="00DA01BF"/>
    <w:rsid w:val="00DA0213"/>
    <w:rsid w:val="00DA0452"/>
    <w:rsid w:val="00DA049D"/>
    <w:rsid w:val="00DA092D"/>
    <w:rsid w:val="00DA0AC1"/>
    <w:rsid w:val="00DA0C74"/>
    <w:rsid w:val="00DA17DD"/>
    <w:rsid w:val="00DA1FD1"/>
    <w:rsid w:val="00DA230F"/>
    <w:rsid w:val="00DA2505"/>
    <w:rsid w:val="00DA2791"/>
    <w:rsid w:val="00DA2A03"/>
    <w:rsid w:val="00DA2B75"/>
    <w:rsid w:val="00DA3887"/>
    <w:rsid w:val="00DA3C57"/>
    <w:rsid w:val="00DA46AE"/>
    <w:rsid w:val="00DA47A5"/>
    <w:rsid w:val="00DA49C6"/>
    <w:rsid w:val="00DA4E19"/>
    <w:rsid w:val="00DA5201"/>
    <w:rsid w:val="00DA5789"/>
    <w:rsid w:val="00DA667D"/>
    <w:rsid w:val="00DA6959"/>
    <w:rsid w:val="00DA7004"/>
    <w:rsid w:val="00DA742D"/>
    <w:rsid w:val="00DA7D8A"/>
    <w:rsid w:val="00DB03B7"/>
    <w:rsid w:val="00DB114A"/>
    <w:rsid w:val="00DB1161"/>
    <w:rsid w:val="00DB1774"/>
    <w:rsid w:val="00DB2A95"/>
    <w:rsid w:val="00DB2BF2"/>
    <w:rsid w:val="00DB32ED"/>
    <w:rsid w:val="00DB35DA"/>
    <w:rsid w:val="00DB414D"/>
    <w:rsid w:val="00DB4820"/>
    <w:rsid w:val="00DB4EF7"/>
    <w:rsid w:val="00DB5014"/>
    <w:rsid w:val="00DB5467"/>
    <w:rsid w:val="00DB58A8"/>
    <w:rsid w:val="00DB5CA1"/>
    <w:rsid w:val="00DB5DBD"/>
    <w:rsid w:val="00DB6594"/>
    <w:rsid w:val="00DB6E60"/>
    <w:rsid w:val="00DB6FEF"/>
    <w:rsid w:val="00DB71AA"/>
    <w:rsid w:val="00DB780C"/>
    <w:rsid w:val="00DC005C"/>
    <w:rsid w:val="00DC0751"/>
    <w:rsid w:val="00DC0E16"/>
    <w:rsid w:val="00DC107D"/>
    <w:rsid w:val="00DC1750"/>
    <w:rsid w:val="00DC1A93"/>
    <w:rsid w:val="00DC2269"/>
    <w:rsid w:val="00DC2A4E"/>
    <w:rsid w:val="00DC3371"/>
    <w:rsid w:val="00DC338F"/>
    <w:rsid w:val="00DC3D8F"/>
    <w:rsid w:val="00DC40F3"/>
    <w:rsid w:val="00DC4C95"/>
    <w:rsid w:val="00DC57CD"/>
    <w:rsid w:val="00DC5CF2"/>
    <w:rsid w:val="00DC5F97"/>
    <w:rsid w:val="00DC6EC9"/>
    <w:rsid w:val="00DC7299"/>
    <w:rsid w:val="00DD03A4"/>
    <w:rsid w:val="00DD04E9"/>
    <w:rsid w:val="00DD0ADC"/>
    <w:rsid w:val="00DD1080"/>
    <w:rsid w:val="00DD149C"/>
    <w:rsid w:val="00DD1B43"/>
    <w:rsid w:val="00DD1C09"/>
    <w:rsid w:val="00DD1F19"/>
    <w:rsid w:val="00DD226D"/>
    <w:rsid w:val="00DD2529"/>
    <w:rsid w:val="00DD2579"/>
    <w:rsid w:val="00DD26F6"/>
    <w:rsid w:val="00DD270C"/>
    <w:rsid w:val="00DD2A6B"/>
    <w:rsid w:val="00DD3ABE"/>
    <w:rsid w:val="00DD43DC"/>
    <w:rsid w:val="00DD45D7"/>
    <w:rsid w:val="00DD50AE"/>
    <w:rsid w:val="00DD519C"/>
    <w:rsid w:val="00DD5260"/>
    <w:rsid w:val="00DD5C50"/>
    <w:rsid w:val="00DD627D"/>
    <w:rsid w:val="00DD6800"/>
    <w:rsid w:val="00DD6847"/>
    <w:rsid w:val="00DD7719"/>
    <w:rsid w:val="00DD7891"/>
    <w:rsid w:val="00DE0E76"/>
    <w:rsid w:val="00DE0F78"/>
    <w:rsid w:val="00DE1246"/>
    <w:rsid w:val="00DE1409"/>
    <w:rsid w:val="00DE16D1"/>
    <w:rsid w:val="00DE1EDC"/>
    <w:rsid w:val="00DE2895"/>
    <w:rsid w:val="00DE2B75"/>
    <w:rsid w:val="00DE3716"/>
    <w:rsid w:val="00DE37D2"/>
    <w:rsid w:val="00DE3B37"/>
    <w:rsid w:val="00DE405C"/>
    <w:rsid w:val="00DE4F2E"/>
    <w:rsid w:val="00DE5BC1"/>
    <w:rsid w:val="00DE66FA"/>
    <w:rsid w:val="00DE6759"/>
    <w:rsid w:val="00DE6BF5"/>
    <w:rsid w:val="00DE6E6C"/>
    <w:rsid w:val="00DE6F87"/>
    <w:rsid w:val="00DE72E4"/>
    <w:rsid w:val="00DE7AA5"/>
    <w:rsid w:val="00DE7C7B"/>
    <w:rsid w:val="00DE7DAA"/>
    <w:rsid w:val="00DF0000"/>
    <w:rsid w:val="00DF043B"/>
    <w:rsid w:val="00DF0601"/>
    <w:rsid w:val="00DF0BE6"/>
    <w:rsid w:val="00DF1BD0"/>
    <w:rsid w:val="00DF25F0"/>
    <w:rsid w:val="00DF27AA"/>
    <w:rsid w:val="00DF2A21"/>
    <w:rsid w:val="00DF30B1"/>
    <w:rsid w:val="00DF3C49"/>
    <w:rsid w:val="00DF3DCD"/>
    <w:rsid w:val="00DF3E6E"/>
    <w:rsid w:val="00DF4751"/>
    <w:rsid w:val="00DF5122"/>
    <w:rsid w:val="00DF5663"/>
    <w:rsid w:val="00DF573F"/>
    <w:rsid w:val="00DF577C"/>
    <w:rsid w:val="00DF6DB6"/>
    <w:rsid w:val="00DF74A1"/>
    <w:rsid w:val="00DF793C"/>
    <w:rsid w:val="00DF7A65"/>
    <w:rsid w:val="00E014E9"/>
    <w:rsid w:val="00E01883"/>
    <w:rsid w:val="00E01B46"/>
    <w:rsid w:val="00E01B49"/>
    <w:rsid w:val="00E01B7D"/>
    <w:rsid w:val="00E01DF0"/>
    <w:rsid w:val="00E02144"/>
    <w:rsid w:val="00E02257"/>
    <w:rsid w:val="00E022E0"/>
    <w:rsid w:val="00E02775"/>
    <w:rsid w:val="00E02794"/>
    <w:rsid w:val="00E02D37"/>
    <w:rsid w:val="00E031F6"/>
    <w:rsid w:val="00E03292"/>
    <w:rsid w:val="00E0350C"/>
    <w:rsid w:val="00E04039"/>
    <w:rsid w:val="00E0426D"/>
    <w:rsid w:val="00E045CD"/>
    <w:rsid w:val="00E048EB"/>
    <w:rsid w:val="00E054A7"/>
    <w:rsid w:val="00E05F19"/>
    <w:rsid w:val="00E05F57"/>
    <w:rsid w:val="00E05FCE"/>
    <w:rsid w:val="00E06063"/>
    <w:rsid w:val="00E06208"/>
    <w:rsid w:val="00E0678A"/>
    <w:rsid w:val="00E07BC8"/>
    <w:rsid w:val="00E1008C"/>
    <w:rsid w:val="00E1018F"/>
    <w:rsid w:val="00E101F6"/>
    <w:rsid w:val="00E106ED"/>
    <w:rsid w:val="00E108DD"/>
    <w:rsid w:val="00E1090B"/>
    <w:rsid w:val="00E111CB"/>
    <w:rsid w:val="00E112C7"/>
    <w:rsid w:val="00E11557"/>
    <w:rsid w:val="00E117E2"/>
    <w:rsid w:val="00E119A2"/>
    <w:rsid w:val="00E11B93"/>
    <w:rsid w:val="00E11FB5"/>
    <w:rsid w:val="00E12072"/>
    <w:rsid w:val="00E123C5"/>
    <w:rsid w:val="00E125FC"/>
    <w:rsid w:val="00E126E8"/>
    <w:rsid w:val="00E128C1"/>
    <w:rsid w:val="00E1301E"/>
    <w:rsid w:val="00E1338F"/>
    <w:rsid w:val="00E139CD"/>
    <w:rsid w:val="00E13D38"/>
    <w:rsid w:val="00E143CE"/>
    <w:rsid w:val="00E143E7"/>
    <w:rsid w:val="00E144C5"/>
    <w:rsid w:val="00E14529"/>
    <w:rsid w:val="00E150EB"/>
    <w:rsid w:val="00E15661"/>
    <w:rsid w:val="00E16367"/>
    <w:rsid w:val="00E16BE0"/>
    <w:rsid w:val="00E16D8D"/>
    <w:rsid w:val="00E17070"/>
    <w:rsid w:val="00E1759E"/>
    <w:rsid w:val="00E177DD"/>
    <w:rsid w:val="00E17A24"/>
    <w:rsid w:val="00E20703"/>
    <w:rsid w:val="00E20724"/>
    <w:rsid w:val="00E20C1F"/>
    <w:rsid w:val="00E20FB1"/>
    <w:rsid w:val="00E210C2"/>
    <w:rsid w:val="00E2142A"/>
    <w:rsid w:val="00E22A76"/>
    <w:rsid w:val="00E22C56"/>
    <w:rsid w:val="00E22D95"/>
    <w:rsid w:val="00E22E0F"/>
    <w:rsid w:val="00E2350C"/>
    <w:rsid w:val="00E23D02"/>
    <w:rsid w:val="00E24325"/>
    <w:rsid w:val="00E24983"/>
    <w:rsid w:val="00E24A64"/>
    <w:rsid w:val="00E24A72"/>
    <w:rsid w:val="00E24DBB"/>
    <w:rsid w:val="00E25C49"/>
    <w:rsid w:val="00E25C7E"/>
    <w:rsid w:val="00E26528"/>
    <w:rsid w:val="00E26957"/>
    <w:rsid w:val="00E26BF8"/>
    <w:rsid w:val="00E26C23"/>
    <w:rsid w:val="00E2724D"/>
    <w:rsid w:val="00E27AAE"/>
    <w:rsid w:val="00E27B8A"/>
    <w:rsid w:val="00E300F3"/>
    <w:rsid w:val="00E30632"/>
    <w:rsid w:val="00E30C0D"/>
    <w:rsid w:val="00E31968"/>
    <w:rsid w:val="00E31AE0"/>
    <w:rsid w:val="00E32025"/>
    <w:rsid w:val="00E32239"/>
    <w:rsid w:val="00E32477"/>
    <w:rsid w:val="00E32488"/>
    <w:rsid w:val="00E3264F"/>
    <w:rsid w:val="00E327C8"/>
    <w:rsid w:val="00E33194"/>
    <w:rsid w:val="00E331AE"/>
    <w:rsid w:val="00E333B7"/>
    <w:rsid w:val="00E34F48"/>
    <w:rsid w:val="00E351D9"/>
    <w:rsid w:val="00E3580E"/>
    <w:rsid w:val="00E3596E"/>
    <w:rsid w:val="00E366A0"/>
    <w:rsid w:val="00E37173"/>
    <w:rsid w:val="00E371FB"/>
    <w:rsid w:val="00E37612"/>
    <w:rsid w:val="00E378FB"/>
    <w:rsid w:val="00E37A05"/>
    <w:rsid w:val="00E37A0D"/>
    <w:rsid w:val="00E37AD1"/>
    <w:rsid w:val="00E37B60"/>
    <w:rsid w:val="00E37C58"/>
    <w:rsid w:val="00E403B9"/>
    <w:rsid w:val="00E40595"/>
    <w:rsid w:val="00E40FBE"/>
    <w:rsid w:val="00E41102"/>
    <w:rsid w:val="00E41B52"/>
    <w:rsid w:val="00E427DA"/>
    <w:rsid w:val="00E429A6"/>
    <w:rsid w:val="00E4314C"/>
    <w:rsid w:val="00E4328C"/>
    <w:rsid w:val="00E43519"/>
    <w:rsid w:val="00E4429E"/>
    <w:rsid w:val="00E44578"/>
    <w:rsid w:val="00E4471E"/>
    <w:rsid w:val="00E44911"/>
    <w:rsid w:val="00E44916"/>
    <w:rsid w:val="00E44F2A"/>
    <w:rsid w:val="00E450EE"/>
    <w:rsid w:val="00E45705"/>
    <w:rsid w:val="00E45887"/>
    <w:rsid w:val="00E45F8C"/>
    <w:rsid w:val="00E460D4"/>
    <w:rsid w:val="00E468A9"/>
    <w:rsid w:val="00E46E5B"/>
    <w:rsid w:val="00E47A30"/>
    <w:rsid w:val="00E47D4F"/>
    <w:rsid w:val="00E5094A"/>
    <w:rsid w:val="00E50CFD"/>
    <w:rsid w:val="00E513B3"/>
    <w:rsid w:val="00E51AD4"/>
    <w:rsid w:val="00E52C40"/>
    <w:rsid w:val="00E538FD"/>
    <w:rsid w:val="00E53D82"/>
    <w:rsid w:val="00E53E08"/>
    <w:rsid w:val="00E54E17"/>
    <w:rsid w:val="00E5569B"/>
    <w:rsid w:val="00E556B8"/>
    <w:rsid w:val="00E56155"/>
    <w:rsid w:val="00E5646D"/>
    <w:rsid w:val="00E56800"/>
    <w:rsid w:val="00E56B39"/>
    <w:rsid w:val="00E56E1A"/>
    <w:rsid w:val="00E56F8C"/>
    <w:rsid w:val="00E5745A"/>
    <w:rsid w:val="00E57E88"/>
    <w:rsid w:val="00E6021D"/>
    <w:rsid w:val="00E604A3"/>
    <w:rsid w:val="00E60C1A"/>
    <w:rsid w:val="00E60EC6"/>
    <w:rsid w:val="00E61A1D"/>
    <w:rsid w:val="00E61CA1"/>
    <w:rsid w:val="00E61EA5"/>
    <w:rsid w:val="00E61F87"/>
    <w:rsid w:val="00E622CF"/>
    <w:rsid w:val="00E62E06"/>
    <w:rsid w:val="00E62E10"/>
    <w:rsid w:val="00E62E5B"/>
    <w:rsid w:val="00E62F84"/>
    <w:rsid w:val="00E633D2"/>
    <w:rsid w:val="00E63677"/>
    <w:rsid w:val="00E636D5"/>
    <w:rsid w:val="00E63A92"/>
    <w:rsid w:val="00E644A4"/>
    <w:rsid w:val="00E64617"/>
    <w:rsid w:val="00E64B5B"/>
    <w:rsid w:val="00E652C1"/>
    <w:rsid w:val="00E654A0"/>
    <w:rsid w:val="00E65E92"/>
    <w:rsid w:val="00E65F88"/>
    <w:rsid w:val="00E65FAC"/>
    <w:rsid w:val="00E6618B"/>
    <w:rsid w:val="00E66243"/>
    <w:rsid w:val="00E66430"/>
    <w:rsid w:val="00E666C4"/>
    <w:rsid w:val="00E66803"/>
    <w:rsid w:val="00E70511"/>
    <w:rsid w:val="00E70993"/>
    <w:rsid w:val="00E7110F"/>
    <w:rsid w:val="00E71B42"/>
    <w:rsid w:val="00E72021"/>
    <w:rsid w:val="00E72097"/>
    <w:rsid w:val="00E72824"/>
    <w:rsid w:val="00E72B49"/>
    <w:rsid w:val="00E72F33"/>
    <w:rsid w:val="00E73178"/>
    <w:rsid w:val="00E73420"/>
    <w:rsid w:val="00E73970"/>
    <w:rsid w:val="00E73C4C"/>
    <w:rsid w:val="00E73E3F"/>
    <w:rsid w:val="00E73EBB"/>
    <w:rsid w:val="00E74389"/>
    <w:rsid w:val="00E74679"/>
    <w:rsid w:val="00E74862"/>
    <w:rsid w:val="00E74A7E"/>
    <w:rsid w:val="00E74D96"/>
    <w:rsid w:val="00E756A3"/>
    <w:rsid w:val="00E76170"/>
    <w:rsid w:val="00E76292"/>
    <w:rsid w:val="00E76420"/>
    <w:rsid w:val="00E76472"/>
    <w:rsid w:val="00E766E0"/>
    <w:rsid w:val="00E76758"/>
    <w:rsid w:val="00E76803"/>
    <w:rsid w:val="00E76F61"/>
    <w:rsid w:val="00E77117"/>
    <w:rsid w:val="00E7740A"/>
    <w:rsid w:val="00E80909"/>
    <w:rsid w:val="00E812F2"/>
    <w:rsid w:val="00E8171A"/>
    <w:rsid w:val="00E81C82"/>
    <w:rsid w:val="00E81DC2"/>
    <w:rsid w:val="00E8216E"/>
    <w:rsid w:val="00E82194"/>
    <w:rsid w:val="00E82F30"/>
    <w:rsid w:val="00E82FA3"/>
    <w:rsid w:val="00E8361B"/>
    <w:rsid w:val="00E84739"/>
    <w:rsid w:val="00E84CDC"/>
    <w:rsid w:val="00E85246"/>
    <w:rsid w:val="00E85D7E"/>
    <w:rsid w:val="00E85E7D"/>
    <w:rsid w:val="00E86346"/>
    <w:rsid w:val="00E86DC9"/>
    <w:rsid w:val="00E8743D"/>
    <w:rsid w:val="00E8788B"/>
    <w:rsid w:val="00E87DEC"/>
    <w:rsid w:val="00E90028"/>
    <w:rsid w:val="00E900B5"/>
    <w:rsid w:val="00E902E1"/>
    <w:rsid w:val="00E9036B"/>
    <w:rsid w:val="00E9040C"/>
    <w:rsid w:val="00E90544"/>
    <w:rsid w:val="00E90718"/>
    <w:rsid w:val="00E90D0E"/>
    <w:rsid w:val="00E911BA"/>
    <w:rsid w:val="00E91455"/>
    <w:rsid w:val="00E92795"/>
    <w:rsid w:val="00E9283B"/>
    <w:rsid w:val="00E92BA2"/>
    <w:rsid w:val="00E92C7A"/>
    <w:rsid w:val="00E9334E"/>
    <w:rsid w:val="00E937E1"/>
    <w:rsid w:val="00E93E0D"/>
    <w:rsid w:val="00E95059"/>
    <w:rsid w:val="00E95398"/>
    <w:rsid w:val="00E95626"/>
    <w:rsid w:val="00E95741"/>
    <w:rsid w:val="00E95D18"/>
    <w:rsid w:val="00E95E4D"/>
    <w:rsid w:val="00E964FA"/>
    <w:rsid w:val="00E967F0"/>
    <w:rsid w:val="00E96F91"/>
    <w:rsid w:val="00E9711D"/>
    <w:rsid w:val="00E979AE"/>
    <w:rsid w:val="00E97F8E"/>
    <w:rsid w:val="00EA03D4"/>
    <w:rsid w:val="00EA0631"/>
    <w:rsid w:val="00EA1564"/>
    <w:rsid w:val="00EA1BBA"/>
    <w:rsid w:val="00EA259E"/>
    <w:rsid w:val="00EA28EA"/>
    <w:rsid w:val="00EA2F6E"/>
    <w:rsid w:val="00EA31C1"/>
    <w:rsid w:val="00EA3416"/>
    <w:rsid w:val="00EA3E6F"/>
    <w:rsid w:val="00EA3EC0"/>
    <w:rsid w:val="00EA44F3"/>
    <w:rsid w:val="00EA44FC"/>
    <w:rsid w:val="00EA4754"/>
    <w:rsid w:val="00EA4BDD"/>
    <w:rsid w:val="00EA5A76"/>
    <w:rsid w:val="00EA648B"/>
    <w:rsid w:val="00EA736F"/>
    <w:rsid w:val="00EA74FB"/>
    <w:rsid w:val="00EA782B"/>
    <w:rsid w:val="00EA7CCA"/>
    <w:rsid w:val="00EA7D2A"/>
    <w:rsid w:val="00EA7DC0"/>
    <w:rsid w:val="00EB01C5"/>
    <w:rsid w:val="00EB05AB"/>
    <w:rsid w:val="00EB0744"/>
    <w:rsid w:val="00EB1A23"/>
    <w:rsid w:val="00EB2533"/>
    <w:rsid w:val="00EB2BAB"/>
    <w:rsid w:val="00EB2D70"/>
    <w:rsid w:val="00EB32E8"/>
    <w:rsid w:val="00EB3351"/>
    <w:rsid w:val="00EB40F7"/>
    <w:rsid w:val="00EB4947"/>
    <w:rsid w:val="00EB4A78"/>
    <w:rsid w:val="00EB50E6"/>
    <w:rsid w:val="00EB5932"/>
    <w:rsid w:val="00EB5B24"/>
    <w:rsid w:val="00EB5E4F"/>
    <w:rsid w:val="00EB6208"/>
    <w:rsid w:val="00EB63C3"/>
    <w:rsid w:val="00EB64E1"/>
    <w:rsid w:val="00EB68D9"/>
    <w:rsid w:val="00EB79D8"/>
    <w:rsid w:val="00EB7EB3"/>
    <w:rsid w:val="00EB7F2A"/>
    <w:rsid w:val="00EC02F9"/>
    <w:rsid w:val="00EC0D2A"/>
    <w:rsid w:val="00EC11FE"/>
    <w:rsid w:val="00EC12CC"/>
    <w:rsid w:val="00EC164E"/>
    <w:rsid w:val="00EC195A"/>
    <w:rsid w:val="00EC1C01"/>
    <w:rsid w:val="00EC2425"/>
    <w:rsid w:val="00EC257A"/>
    <w:rsid w:val="00EC2634"/>
    <w:rsid w:val="00EC30DA"/>
    <w:rsid w:val="00EC31D6"/>
    <w:rsid w:val="00EC3333"/>
    <w:rsid w:val="00EC3CC2"/>
    <w:rsid w:val="00EC3ECF"/>
    <w:rsid w:val="00EC3FCD"/>
    <w:rsid w:val="00EC4348"/>
    <w:rsid w:val="00EC450D"/>
    <w:rsid w:val="00EC4D3D"/>
    <w:rsid w:val="00EC4D8A"/>
    <w:rsid w:val="00EC66E4"/>
    <w:rsid w:val="00EC681B"/>
    <w:rsid w:val="00EC6820"/>
    <w:rsid w:val="00EC6E7D"/>
    <w:rsid w:val="00EC6F61"/>
    <w:rsid w:val="00EC70DD"/>
    <w:rsid w:val="00EC70F4"/>
    <w:rsid w:val="00EC7869"/>
    <w:rsid w:val="00EC79FF"/>
    <w:rsid w:val="00ED0533"/>
    <w:rsid w:val="00ED0685"/>
    <w:rsid w:val="00ED0AA9"/>
    <w:rsid w:val="00ED1154"/>
    <w:rsid w:val="00ED1269"/>
    <w:rsid w:val="00ED1511"/>
    <w:rsid w:val="00ED1EAB"/>
    <w:rsid w:val="00ED21DD"/>
    <w:rsid w:val="00ED30B0"/>
    <w:rsid w:val="00ED33D7"/>
    <w:rsid w:val="00ED3CAF"/>
    <w:rsid w:val="00ED3EB3"/>
    <w:rsid w:val="00ED409D"/>
    <w:rsid w:val="00ED41F5"/>
    <w:rsid w:val="00ED4394"/>
    <w:rsid w:val="00ED5017"/>
    <w:rsid w:val="00ED57AA"/>
    <w:rsid w:val="00ED5F19"/>
    <w:rsid w:val="00ED6105"/>
    <w:rsid w:val="00ED69D8"/>
    <w:rsid w:val="00ED6B3D"/>
    <w:rsid w:val="00ED7013"/>
    <w:rsid w:val="00ED7070"/>
    <w:rsid w:val="00ED72A5"/>
    <w:rsid w:val="00ED7AE2"/>
    <w:rsid w:val="00ED7B3B"/>
    <w:rsid w:val="00EE00F3"/>
    <w:rsid w:val="00EE0154"/>
    <w:rsid w:val="00EE103C"/>
    <w:rsid w:val="00EE1B06"/>
    <w:rsid w:val="00EE1CA3"/>
    <w:rsid w:val="00EE1DAA"/>
    <w:rsid w:val="00EE1EB3"/>
    <w:rsid w:val="00EE2083"/>
    <w:rsid w:val="00EE2654"/>
    <w:rsid w:val="00EE3EE3"/>
    <w:rsid w:val="00EE4441"/>
    <w:rsid w:val="00EE4F61"/>
    <w:rsid w:val="00EE5622"/>
    <w:rsid w:val="00EE5C51"/>
    <w:rsid w:val="00EE5CB8"/>
    <w:rsid w:val="00EE5CF5"/>
    <w:rsid w:val="00EE6672"/>
    <w:rsid w:val="00EE675C"/>
    <w:rsid w:val="00EE6C4D"/>
    <w:rsid w:val="00EE6DB3"/>
    <w:rsid w:val="00EE6F8E"/>
    <w:rsid w:val="00EE7233"/>
    <w:rsid w:val="00EE748B"/>
    <w:rsid w:val="00EE7F27"/>
    <w:rsid w:val="00EF038A"/>
    <w:rsid w:val="00EF03B8"/>
    <w:rsid w:val="00EF0C0B"/>
    <w:rsid w:val="00EF0C8F"/>
    <w:rsid w:val="00EF1247"/>
    <w:rsid w:val="00EF1362"/>
    <w:rsid w:val="00EF1AE6"/>
    <w:rsid w:val="00EF1E3B"/>
    <w:rsid w:val="00EF22B9"/>
    <w:rsid w:val="00EF22FF"/>
    <w:rsid w:val="00EF2544"/>
    <w:rsid w:val="00EF385D"/>
    <w:rsid w:val="00EF3BE5"/>
    <w:rsid w:val="00EF3CBB"/>
    <w:rsid w:val="00EF406C"/>
    <w:rsid w:val="00EF43F5"/>
    <w:rsid w:val="00EF48FD"/>
    <w:rsid w:val="00EF4E09"/>
    <w:rsid w:val="00EF5230"/>
    <w:rsid w:val="00EF5389"/>
    <w:rsid w:val="00EF54E5"/>
    <w:rsid w:val="00EF55D5"/>
    <w:rsid w:val="00EF57B8"/>
    <w:rsid w:val="00EF58C9"/>
    <w:rsid w:val="00EF6B80"/>
    <w:rsid w:val="00EF74B8"/>
    <w:rsid w:val="00EF7603"/>
    <w:rsid w:val="00F0023D"/>
    <w:rsid w:val="00F00955"/>
    <w:rsid w:val="00F00AC0"/>
    <w:rsid w:val="00F00DA2"/>
    <w:rsid w:val="00F00E2F"/>
    <w:rsid w:val="00F013AD"/>
    <w:rsid w:val="00F01EE7"/>
    <w:rsid w:val="00F01FA1"/>
    <w:rsid w:val="00F020D9"/>
    <w:rsid w:val="00F0211E"/>
    <w:rsid w:val="00F02DCA"/>
    <w:rsid w:val="00F03059"/>
    <w:rsid w:val="00F032DE"/>
    <w:rsid w:val="00F03412"/>
    <w:rsid w:val="00F04AEE"/>
    <w:rsid w:val="00F04AF4"/>
    <w:rsid w:val="00F058E8"/>
    <w:rsid w:val="00F05A17"/>
    <w:rsid w:val="00F05C8C"/>
    <w:rsid w:val="00F05CE7"/>
    <w:rsid w:val="00F0602C"/>
    <w:rsid w:val="00F07B11"/>
    <w:rsid w:val="00F07B83"/>
    <w:rsid w:val="00F10AE9"/>
    <w:rsid w:val="00F118F9"/>
    <w:rsid w:val="00F11C2A"/>
    <w:rsid w:val="00F12E80"/>
    <w:rsid w:val="00F139F9"/>
    <w:rsid w:val="00F141E0"/>
    <w:rsid w:val="00F143C9"/>
    <w:rsid w:val="00F1480D"/>
    <w:rsid w:val="00F14BED"/>
    <w:rsid w:val="00F14E70"/>
    <w:rsid w:val="00F14FCC"/>
    <w:rsid w:val="00F14FD3"/>
    <w:rsid w:val="00F15C69"/>
    <w:rsid w:val="00F15CA7"/>
    <w:rsid w:val="00F15F83"/>
    <w:rsid w:val="00F16EB2"/>
    <w:rsid w:val="00F16F32"/>
    <w:rsid w:val="00F177CD"/>
    <w:rsid w:val="00F17E7F"/>
    <w:rsid w:val="00F20073"/>
    <w:rsid w:val="00F2030C"/>
    <w:rsid w:val="00F2058C"/>
    <w:rsid w:val="00F20A42"/>
    <w:rsid w:val="00F20FBB"/>
    <w:rsid w:val="00F210B9"/>
    <w:rsid w:val="00F2204C"/>
    <w:rsid w:val="00F22182"/>
    <w:rsid w:val="00F22693"/>
    <w:rsid w:val="00F2288C"/>
    <w:rsid w:val="00F238B6"/>
    <w:rsid w:val="00F23AC3"/>
    <w:rsid w:val="00F23D3B"/>
    <w:rsid w:val="00F23F4D"/>
    <w:rsid w:val="00F245F5"/>
    <w:rsid w:val="00F248DC"/>
    <w:rsid w:val="00F24BFE"/>
    <w:rsid w:val="00F25691"/>
    <w:rsid w:val="00F25744"/>
    <w:rsid w:val="00F274AE"/>
    <w:rsid w:val="00F30662"/>
    <w:rsid w:val="00F306FE"/>
    <w:rsid w:val="00F31793"/>
    <w:rsid w:val="00F31D27"/>
    <w:rsid w:val="00F321FD"/>
    <w:rsid w:val="00F32BCA"/>
    <w:rsid w:val="00F32CEE"/>
    <w:rsid w:val="00F332DA"/>
    <w:rsid w:val="00F33825"/>
    <w:rsid w:val="00F33B9B"/>
    <w:rsid w:val="00F33E42"/>
    <w:rsid w:val="00F345F5"/>
    <w:rsid w:val="00F34CCC"/>
    <w:rsid w:val="00F3539C"/>
    <w:rsid w:val="00F35608"/>
    <w:rsid w:val="00F35AC3"/>
    <w:rsid w:val="00F362D9"/>
    <w:rsid w:val="00F37B67"/>
    <w:rsid w:val="00F37C08"/>
    <w:rsid w:val="00F401B9"/>
    <w:rsid w:val="00F40723"/>
    <w:rsid w:val="00F425ED"/>
    <w:rsid w:val="00F430F6"/>
    <w:rsid w:val="00F4365B"/>
    <w:rsid w:val="00F43BBD"/>
    <w:rsid w:val="00F43E6A"/>
    <w:rsid w:val="00F43FEF"/>
    <w:rsid w:val="00F44066"/>
    <w:rsid w:val="00F4432B"/>
    <w:rsid w:val="00F44471"/>
    <w:rsid w:val="00F4459F"/>
    <w:rsid w:val="00F44879"/>
    <w:rsid w:val="00F44E31"/>
    <w:rsid w:val="00F44E49"/>
    <w:rsid w:val="00F44EC4"/>
    <w:rsid w:val="00F44EF0"/>
    <w:rsid w:val="00F45AFD"/>
    <w:rsid w:val="00F45DD8"/>
    <w:rsid w:val="00F45F2E"/>
    <w:rsid w:val="00F45FC5"/>
    <w:rsid w:val="00F4660B"/>
    <w:rsid w:val="00F466D3"/>
    <w:rsid w:val="00F46B38"/>
    <w:rsid w:val="00F46C18"/>
    <w:rsid w:val="00F4727C"/>
    <w:rsid w:val="00F476B3"/>
    <w:rsid w:val="00F479AB"/>
    <w:rsid w:val="00F47F99"/>
    <w:rsid w:val="00F504D6"/>
    <w:rsid w:val="00F50593"/>
    <w:rsid w:val="00F50636"/>
    <w:rsid w:val="00F50754"/>
    <w:rsid w:val="00F5086C"/>
    <w:rsid w:val="00F50EBA"/>
    <w:rsid w:val="00F51B36"/>
    <w:rsid w:val="00F51B96"/>
    <w:rsid w:val="00F51C23"/>
    <w:rsid w:val="00F51F32"/>
    <w:rsid w:val="00F52211"/>
    <w:rsid w:val="00F53099"/>
    <w:rsid w:val="00F532B2"/>
    <w:rsid w:val="00F53DF7"/>
    <w:rsid w:val="00F53E03"/>
    <w:rsid w:val="00F53EA7"/>
    <w:rsid w:val="00F5404A"/>
    <w:rsid w:val="00F541A9"/>
    <w:rsid w:val="00F54229"/>
    <w:rsid w:val="00F54413"/>
    <w:rsid w:val="00F545AF"/>
    <w:rsid w:val="00F54EB7"/>
    <w:rsid w:val="00F5513B"/>
    <w:rsid w:val="00F552F3"/>
    <w:rsid w:val="00F56090"/>
    <w:rsid w:val="00F56431"/>
    <w:rsid w:val="00F56761"/>
    <w:rsid w:val="00F56AB9"/>
    <w:rsid w:val="00F57095"/>
    <w:rsid w:val="00F573EC"/>
    <w:rsid w:val="00F5754D"/>
    <w:rsid w:val="00F57727"/>
    <w:rsid w:val="00F57BCC"/>
    <w:rsid w:val="00F57D59"/>
    <w:rsid w:val="00F57DA4"/>
    <w:rsid w:val="00F60A3F"/>
    <w:rsid w:val="00F60D9C"/>
    <w:rsid w:val="00F60E11"/>
    <w:rsid w:val="00F611B1"/>
    <w:rsid w:val="00F61CE3"/>
    <w:rsid w:val="00F61FF4"/>
    <w:rsid w:val="00F61FF5"/>
    <w:rsid w:val="00F62678"/>
    <w:rsid w:val="00F62F5D"/>
    <w:rsid w:val="00F62FAC"/>
    <w:rsid w:val="00F63CC3"/>
    <w:rsid w:val="00F63ED9"/>
    <w:rsid w:val="00F64337"/>
    <w:rsid w:val="00F64366"/>
    <w:rsid w:val="00F65347"/>
    <w:rsid w:val="00F6580E"/>
    <w:rsid w:val="00F65A16"/>
    <w:rsid w:val="00F6642D"/>
    <w:rsid w:val="00F6667B"/>
    <w:rsid w:val="00F668CD"/>
    <w:rsid w:val="00F66A1F"/>
    <w:rsid w:val="00F67547"/>
    <w:rsid w:val="00F676C0"/>
    <w:rsid w:val="00F67707"/>
    <w:rsid w:val="00F67953"/>
    <w:rsid w:val="00F71279"/>
    <w:rsid w:val="00F712E1"/>
    <w:rsid w:val="00F7225D"/>
    <w:rsid w:val="00F723EB"/>
    <w:rsid w:val="00F72D83"/>
    <w:rsid w:val="00F72F90"/>
    <w:rsid w:val="00F732DE"/>
    <w:rsid w:val="00F7379D"/>
    <w:rsid w:val="00F73F0F"/>
    <w:rsid w:val="00F7416E"/>
    <w:rsid w:val="00F7487F"/>
    <w:rsid w:val="00F74A0B"/>
    <w:rsid w:val="00F74BBD"/>
    <w:rsid w:val="00F74F5F"/>
    <w:rsid w:val="00F75026"/>
    <w:rsid w:val="00F75AEB"/>
    <w:rsid w:val="00F75B0E"/>
    <w:rsid w:val="00F75F99"/>
    <w:rsid w:val="00F7661F"/>
    <w:rsid w:val="00F7762B"/>
    <w:rsid w:val="00F8004B"/>
    <w:rsid w:val="00F800CF"/>
    <w:rsid w:val="00F80C5E"/>
    <w:rsid w:val="00F80D00"/>
    <w:rsid w:val="00F80D33"/>
    <w:rsid w:val="00F80EBA"/>
    <w:rsid w:val="00F8115B"/>
    <w:rsid w:val="00F81626"/>
    <w:rsid w:val="00F81C20"/>
    <w:rsid w:val="00F82462"/>
    <w:rsid w:val="00F8263C"/>
    <w:rsid w:val="00F8274D"/>
    <w:rsid w:val="00F82F84"/>
    <w:rsid w:val="00F8337D"/>
    <w:rsid w:val="00F8496A"/>
    <w:rsid w:val="00F84A30"/>
    <w:rsid w:val="00F84B79"/>
    <w:rsid w:val="00F84D73"/>
    <w:rsid w:val="00F84FF7"/>
    <w:rsid w:val="00F85210"/>
    <w:rsid w:val="00F85D27"/>
    <w:rsid w:val="00F863CE"/>
    <w:rsid w:val="00F86689"/>
    <w:rsid w:val="00F8750D"/>
    <w:rsid w:val="00F877A2"/>
    <w:rsid w:val="00F9007F"/>
    <w:rsid w:val="00F902A6"/>
    <w:rsid w:val="00F90341"/>
    <w:rsid w:val="00F90780"/>
    <w:rsid w:val="00F90CD6"/>
    <w:rsid w:val="00F90F47"/>
    <w:rsid w:val="00F9123C"/>
    <w:rsid w:val="00F918EA"/>
    <w:rsid w:val="00F924B9"/>
    <w:rsid w:val="00F926F1"/>
    <w:rsid w:val="00F92888"/>
    <w:rsid w:val="00F929C1"/>
    <w:rsid w:val="00F92BDB"/>
    <w:rsid w:val="00F932A2"/>
    <w:rsid w:val="00F93B2E"/>
    <w:rsid w:val="00F93F4F"/>
    <w:rsid w:val="00F94246"/>
    <w:rsid w:val="00F94AC3"/>
    <w:rsid w:val="00F95863"/>
    <w:rsid w:val="00F9607F"/>
    <w:rsid w:val="00F96087"/>
    <w:rsid w:val="00F964F2"/>
    <w:rsid w:val="00F96BAF"/>
    <w:rsid w:val="00F97B48"/>
    <w:rsid w:val="00FA00C4"/>
    <w:rsid w:val="00FA0165"/>
    <w:rsid w:val="00FA0641"/>
    <w:rsid w:val="00FA06A6"/>
    <w:rsid w:val="00FA06F9"/>
    <w:rsid w:val="00FA0C60"/>
    <w:rsid w:val="00FA0CE8"/>
    <w:rsid w:val="00FA1D85"/>
    <w:rsid w:val="00FA2A3F"/>
    <w:rsid w:val="00FA3630"/>
    <w:rsid w:val="00FA3681"/>
    <w:rsid w:val="00FA3D77"/>
    <w:rsid w:val="00FA3EDC"/>
    <w:rsid w:val="00FA48F6"/>
    <w:rsid w:val="00FA535E"/>
    <w:rsid w:val="00FA554B"/>
    <w:rsid w:val="00FA5C78"/>
    <w:rsid w:val="00FA6316"/>
    <w:rsid w:val="00FA64E0"/>
    <w:rsid w:val="00FA6566"/>
    <w:rsid w:val="00FA6A4C"/>
    <w:rsid w:val="00FA6B4F"/>
    <w:rsid w:val="00FA7301"/>
    <w:rsid w:val="00FA7DC4"/>
    <w:rsid w:val="00FA7E42"/>
    <w:rsid w:val="00FB00FF"/>
    <w:rsid w:val="00FB1066"/>
    <w:rsid w:val="00FB11C2"/>
    <w:rsid w:val="00FB1D5A"/>
    <w:rsid w:val="00FB2310"/>
    <w:rsid w:val="00FB258C"/>
    <w:rsid w:val="00FB28B0"/>
    <w:rsid w:val="00FB29EC"/>
    <w:rsid w:val="00FB2ACD"/>
    <w:rsid w:val="00FB2D83"/>
    <w:rsid w:val="00FB2DF3"/>
    <w:rsid w:val="00FB36FB"/>
    <w:rsid w:val="00FB3A27"/>
    <w:rsid w:val="00FB3A39"/>
    <w:rsid w:val="00FB3A82"/>
    <w:rsid w:val="00FB4687"/>
    <w:rsid w:val="00FB4EC1"/>
    <w:rsid w:val="00FB556C"/>
    <w:rsid w:val="00FB5865"/>
    <w:rsid w:val="00FB62E1"/>
    <w:rsid w:val="00FB6398"/>
    <w:rsid w:val="00FB6D83"/>
    <w:rsid w:val="00FB6E7E"/>
    <w:rsid w:val="00FB74B9"/>
    <w:rsid w:val="00FB74BC"/>
    <w:rsid w:val="00FB7684"/>
    <w:rsid w:val="00FB7771"/>
    <w:rsid w:val="00FC08BF"/>
    <w:rsid w:val="00FC0AD9"/>
    <w:rsid w:val="00FC19D2"/>
    <w:rsid w:val="00FC1BB6"/>
    <w:rsid w:val="00FC2096"/>
    <w:rsid w:val="00FC224D"/>
    <w:rsid w:val="00FC23F1"/>
    <w:rsid w:val="00FC2BCF"/>
    <w:rsid w:val="00FC35B1"/>
    <w:rsid w:val="00FC3889"/>
    <w:rsid w:val="00FC390F"/>
    <w:rsid w:val="00FC3A7F"/>
    <w:rsid w:val="00FC3B94"/>
    <w:rsid w:val="00FC3C6F"/>
    <w:rsid w:val="00FC3EE8"/>
    <w:rsid w:val="00FC419B"/>
    <w:rsid w:val="00FC5784"/>
    <w:rsid w:val="00FC5AE3"/>
    <w:rsid w:val="00FC6200"/>
    <w:rsid w:val="00FC6371"/>
    <w:rsid w:val="00FC641B"/>
    <w:rsid w:val="00FC6505"/>
    <w:rsid w:val="00FC6710"/>
    <w:rsid w:val="00FC6E12"/>
    <w:rsid w:val="00FC6FC1"/>
    <w:rsid w:val="00FC77F5"/>
    <w:rsid w:val="00FC785A"/>
    <w:rsid w:val="00FC794C"/>
    <w:rsid w:val="00FC7BCE"/>
    <w:rsid w:val="00FD01C6"/>
    <w:rsid w:val="00FD088B"/>
    <w:rsid w:val="00FD0E95"/>
    <w:rsid w:val="00FD1250"/>
    <w:rsid w:val="00FD1278"/>
    <w:rsid w:val="00FD1427"/>
    <w:rsid w:val="00FD183C"/>
    <w:rsid w:val="00FD28B1"/>
    <w:rsid w:val="00FD33E2"/>
    <w:rsid w:val="00FD39C2"/>
    <w:rsid w:val="00FD3FED"/>
    <w:rsid w:val="00FD40D3"/>
    <w:rsid w:val="00FD44E1"/>
    <w:rsid w:val="00FD4A4F"/>
    <w:rsid w:val="00FD52D8"/>
    <w:rsid w:val="00FD552B"/>
    <w:rsid w:val="00FD55A7"/>
    <w:rsid w:val="00FD5A03"/>
    <w:rsid w:val="00FD5DAA"/>
    <w:rsid w:val="00FD68A3"/>
    <w:rsid w:val="00FD6C75"/>
    <w:rsid w:val="00FD6D04"/>
    <w:rsid w:val="00FD6D37"/>
    <w:rsid w:val="00FD7C63"/>
    <w:rsid w:val="00FD7F83"/>
    <w:rsid w:val="00FE0154"/>
    <w:rsid w:val="00FE089F"/>
    <w:rsid w:val="00FE0E33"/>
    <w:rsid w:val="00FE0E92"/>
    <w:rsid w:val="00FE1CCA"/>
    <w:rsid w:val="00FE1E0C"/>
    <w:rsid w:val="00FE23A7"/>
    <w:rsid w:val="00FE2562"/>
    <w:rsid w:val="00FE2E24"/>
    <w:rsid w:val="00FE3792"/>
    <w:rsid w:val="00FE39F2"/>
    <w:rsid w:val="00FE3EA4"/>
    <w:rsid w:val="00FE4279"/>
    <w:rsid w:val="00FE4683"/>
    <w:rsid w:val="00FE4926"/>
    <w:rsid w:val="00FE4B49"/>
    <w:rsid w:val="00FE4C8B"/>
    <w:rsid w:val="00FE4DBF"/>
    <w:rsid w:val="00FE5221"/>
    <w:rsid w:val="00FE5B8F"/>
    <w:rsid w:val="00FE602C"/>
    <w:rsid w:val="00FE64B6"/>
    <w:rsid w:val="00FE66FA"/>
    <w:rsid w:val="00FE66FB"/>
    <w:rsid w:val="00FE6B08"/>
    <w:rsid w:val="00FE6CDC"/>
    <w:rsid w:val="00FE7220"/>
    <w:rsid w:val="00FE73F4"/>
    <w:rsid w:val="00FE77E0"/>
    <w:rsid w:val="00FE79B5"/>
    <w:rsid w:val="00FF01A9"/>
    <w:rsid w:val="00FF0AB1"/>
    <w:rsid w:val="00FF0C3B"/>
    <w:rsid w:val="00FF0E8A"/>
    <w:rsid w:val="00FF13F4"/>
    <w:rsid w:val="00FF1AE8"/>
    <w:rsid w:val="00FF21A0"/>
    <w:rsid w:val="00FF2847"/>
    <w:rsid w:val="00FF2AE7"/>
    <w:rsid w:val="00FF2D3E"/>
    <w:rsid w:val="00FF2F8D"/>
    <w:rsid w:val="00FF324C"/>
    <w:rsid w:val="00FF3838"/>
    <w:rsid w:val="00FF3EDA"/>
    <w:rsid w:val="00FF40F1"/>
    <w:rsid w:val="00FF4B5A"/>
    <w:rsid w:val="00FF5C0C"/>
    <w:rsid w:val="00FF6AB3"/>
    <w:rsid w:val="00FF6C7F"/>
    <w:rsid w:val="00FF6E83"/>
    <w:rsid w:val="00FF70D4"/>
    <w:rsid w:val="00FF70D8"/>
    <w:rsid w:val="00FF7158"/>
    <w:rsid w:val="00FF7DB1"/>
    <w:rsid w:val="00F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,"/>
  <w:listSeparator w:val=";"/>
  <w14:docId w14:val="33511108"/>
  <w15:chartTrackingRefBased/>
  <w15:docId w15:val="{F54145F3-C551-9C40-9BED-F1AB41A6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C4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42725D"/>
    <w:pPr>
      <w:keepNext/>
      <w:pageBreakBefore/>
      <w:numPr>
        <w:numId w:val="8"/>
      </w:numPr>
      <w:overflowPunct w:val="0"/>
      <w:autoSpaceDE w:val="0"/>
      <w:autoSpaceDN w:val="0"/>
      <w:adjustRightInd w:val="0"/>
      <w:spacing w:before="120" w:after="240" w:line="240" w:lineRule="auto"/>
      <w:textAlignment w:val="baseline"/>
      <w:outlineLvl w:val="0"/>
    </w:pPr>
    <w:rPr>
      <w:rFonts w:ascii="Arial" w:eastAsia="Times New Roman" w:hAnsi="Arial"/>
      <w:b/>
      <w:kern w:val="28"/>
      <w:sz w:val="36"/>
      <w:szCs w:val="20"/>
      <w:lang w:val="sv-SE"/>
    </w:rPr>
  </w:style>
  <w:style w:type="paragraph" w:styleId="Heading2">
    <w:name w:val="heading 2"/>
    <w:basedOn w:val="Normal"/>
    <w:next w:val="Normal"/>
    <w:link w:val="Heading2Char"/>
    <w:qFormat/>
    <w:rsid w:val="0042725D"/>
    <w:pPr>
      <w:keepNext/>
      <w:numPr>
        <w:ilvl w:val="1"/>
        <w:numId w:val="8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1"/>
    </w:pPr>
    <w:rPr>
      <w:rFonts w:ascii="Arial" w:eastAsia="Times New Roman" w:hAnsi="Arial"/>
      <w:b/>
      <w:sz w:val="28"/>
      <w:szCs w:val="20"/>
      <w:lang w:val="sv-SE"/>
    </w:rPr>
  </w:style>
  <w:style w:type="paragraph" w:styleId="Heading3">
    <w:name w:val="heading 3"/>
    <w:basedOn w:val="Normal"/>
    <w:next w:val="Normal"/>
    <w:link w:val="Heading3Char"/>
    <w:qFormat/>
    <w:rsid w:val="0042725D"/>
    <w:pPr>
      <w:keepNext/>
      <w:numPr>
        <w:ilvl w:val="2"/>
        <w:numId w:val="8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2"/>
    </w:pPr>
    <w:rPr>
      <w:rFonts w:ascii="Arial" w:eastAsia="Times New Roman" w:hAnsi="Arial"/>
      <w:b/>
      <w:sz w:val="24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25D"/>
    <w:pPr>
      <w:tabs>
        <w:tab w:val="center" w:pos="4153"/>
        <w:tab w:val="right" w:pos="8306"/>
      </w:tabs>
      <w:spacing w:after="0" w:line="240" w:lineRule="auto"/>
      <w:jc w:val="both"/>
    </w:pPr>
    <w:rPr>
      <w:rFonts w:ascii="Georgia" w:hAnsi="Georgia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42725D"/>
    <w:rPr>
      <w:rFonts w:ascii="Georgia" w:hAnsi="Georgi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5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345"/>
  </w:style>
  <w:style w:type="paragraph" w:styleId="BalloonText">
    <w:name w:val="Balloon Text"/>
    <w:basedOn w:val="Normal"/>
    <w:link w:val="BalloonTextChar"/>
    <w:uiPriority w:val="99"/>
    <w:semiHidden/>
    <w:unhideWhenUsed/>
    <w:rsid w:val="00875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345"/>
    <w:rPr>
      <w:rFonts w:ascii="Tahoma" w:hAnsi="Tahoma" w:cs="Tahoma"/>
      <w:sz w:val="16"/>
      <w:szCs w:val="16"/>
    </w:rPr>
  </w:style>
  <w:style w:type="paragraph" w:customStyle="1" w:styleId="HISheadline">
    <w:name w:val="HIS_headline"/>
    <w:rsid w:val="0042725D"/>
    <w:pPr>
      <w:widowControl w:val="0"/>
      <w:spacing w:line="340" w:lineRule="exact"/>
      <w:jc w:val="both"/>
    </w:pPr>
    <w:rPr>
      <w:rFonts w:ascii="Arial" w:eastAsia="Times New Roman" w:hAnsi="Arial"/>
      <w:b/>
      <w:caps/>
      <w:noProof/>
      <w:sz w:val="34"/>
      <w:lang w:eastAsia="sv-SE"/>
    </w:rPr>
  </w:style>
  <w:style w:type="paragraph" w:customStyle="1" w:styleId="HISheadlinesub">
    <w:name w:val="HIS_headline_sub"/>
    <w:basedOn w:val="Normal"/>
    <w:rsid w:val="0062668E"/>
    <w:pPr>
      <w:widowControl w:val="0"/>
      <w:spacing w:after="0" w:line="290" w:lineRule="exact"/>
    </w:pPr>
    <w:rPr>
      <w:rFonts w:ascii="Georgia" w:eastAsia="Times New Roman" w:hAnsi="Georgia"/>
      <w:noProof/>
      <w:sz w:val="28"/>
      <w:szCs w:val="20"/>
      <w:lang w:eastAsia="sv-SE"/>
    </w:rPr>
  </w:style>
  <w:style w:type="paragraph" w:customStyle="1" w:styleId="HISnormal">
    <w:name w:val="HIS_normal"/>
    <w:rsid w:val="0062668E"/>
    <w:pPr>
      <w:widowControl w:val="0"/>
      <w:spacing w:line="290" w:lineRule="exact"/>
    </w:pPr>
    <w:rPr>
      <w:rFonts w:ascii="Georgia" w:eastAsia="Times New Roman" w:hAnsi="Georgia"/>
      <w:noProof/>
      <w:sz w:val="24"/>
      <w:lang w:eastAsia="sv-SE"/>
    </w:rPr>
  </w:style>
  <w:style w:type="character" w:styleId="SubtleEmphasis">
    <w:name w:val="Subtle Emphasis"/>
    <w:basedOn w:val="DefaultParagraphFont"/>
    <w:uiPriority w:val="19"/>
    <w:qFormat/>
    <w:rsid w:val="00D0795C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42725D"/>
    <w:rPr>
      <w:rFonts w:ascii="Arial" w:eastAsia="Times New Roman" w:hAnsi="Arial"/>
      <w:b/>
      <w:kern w:val="28"/>
      <w:sz w:val="36"/>
    </w:rPr>
  </w:style>
  <w:style w:type="character" w:styleId="Hyperlink">
    <w:name w:val="Hyperlink"/>
    <w:basedOn w:val="DefaultParagraphFont"/>
    <w:uiPriority w:val="99"/>
    <w:unhideWhenUsed/>
    <w:rsid w:val="00D722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4CCC"/>
    <w:pPr>
      <w:ind w:left="720"/>
      <w:contextualSpacing/>
    </w:pPr>
  </w:style>
  <w:style w:type="table" w:styleId="TableGrid">
    <w:name w:val="Table Grid"/>
    <w:basedOn w:val="TableNormal"/>
    <w:uiPriority w:val="59"/>
    <w:rsid w:val="00402E19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42725D"/>
    <w:rPr>
      <w:rFonts w:ascii="Arial" w:eastAsia="Times New Roman" w:hAnsi="Arial"/>
      <w:b/>
      <w:sz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9D6AB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30840"/>
    <w:rPr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42725D"/>
    <w:rPr>
      <w:rFonts w:ascii="Arial" w:eastAsia="Times New Roman" w:hAnsi="Arial"/>
      <w:b/>
      <w:sz w:val="24"/>
    </w:rPr>
  </w:style>
  <w:style w:type="paragraph" w:customStyle="1" w:styleId="Figurtext">
    <w:name w:val="Figurtext"/>
    <w:basedOn w:val="Normal"/>
    <w:next w:val="Normal"/>
    <w:qFormat/>
    <w:rsid w:val="003156B5"/>
    <w:pPr>
      <w:numPr>
        <w:numId w:val="9"/>
      </w:numPr>
      <w:overflowPunct w:val="0"/>
      <w:autoSpaceDE w:val="0"/>
      <w:autoSpaceDN w:val="0"/>
      <w:adjustRightInd w:val="0"/>
      <w:spacing w:before="120" w:after="240" w:line="240" w:lineRule="auto"/>
      <w:jc w:val="center"/>
      <w:textAlignment w:val="baseline"/>
    </w:pPr>
    <w:rPr>
      <w:rFonts w:ascii="Georgia" w:eastAsia="Times New Roman" w:hAnsi="Georgia"/>
      <w:sz w:val="24"/>
      <w:szCs w:val="20"/>
    </w:rPr>
  </w:style>
  <w:style w:type="paragraph" w:customStyle="1" w:styleId="Figur">
    <w:name w:val="Figur"/>
    <w:next w:val="Normal"/>
    <w:qFormat/>
    <w:rsid w:val="0042725D"/>
    <w:pPr>
      <w:keepNext/>
      <w:spacing w:before="240"/>
      <w:jc w:val="center"/>
    </w:pPr>
    <w:rPr>
      <w:rFonts w:ascii="Georgia" w:hAnsi="Georgia"/>
      <w:noProof/>
      <w:sz w:val="22"/>
      <w:szCs w:val="22"/>
      <w:lang w:val="en-US"/>
    </w:rPr>
  </w:style>
  <w:style w:type="paragraph" w:customStyle="1" w:styleId="CitatRef">
    <w:name w:val="CitatRef"/>
    <w:next w:val="Normal"/>
    <w:qFormat/>
    <w:rsid w:val="0042725D"/>
    <w:pPr>
      <w:spacing w:after="240"/>
      <w:ind w:right="720"/>
      <w:jc w:val="right"/>
    </w:pPr>
    <w:rPr>
      <w:rFonts w:ascii="Georgia" w:hAnsi="Georgia"/>
      <w:iCs/>
      <w:sz w:val="22"/>
      <w:szCs w:val="22"/>
    </w:rPr>
  </w:style>
  <w:style w:type="paragraph" w:customStyle="1" w:styleId="Citat1">
    <w:name w:val="Citat1"/>
    <w:basedOn w:val="Normal"/>
    <w:next w:val="CitatRef"/>
    <w:qFormat/>
    <w:rsid w:val="0042725D"/>
    <w:pPr>
      <w:spacing w:after="120"/>
      <w:ind w:left="720" w:right="720"/>
      <w:jc w:val="both"/>
    </w:pPr>
    <w:rPr>
      <w:rFonts w:ascii="Georgia" w:hAnsi="Georgia"/>
      <w:lang w:val="sv-SE"/>
    </w:rPr>
  </w:style>
  <w:style w:type="paragraph" w:customStyle="1" w:styleId="Referens">
    <w:name w:val="Referens"/>
    <w:basedOn w:val="Normal"/>
    <w:qFormat/>
    <w:rsid w:val="0042725D"/>
    <w:pPr>
      <w:ind w:left="288" w:hanging="288"/>
      <w:jc w:val="both"/>
    </w:pPr>
    <w:rPr>
      <w:rFonts w:ascii="Georgia" w:hAnsi="Georgia"/>
      <w:lang w:val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BA5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5261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261"/>
    <w:rPr>
      <w:b/>
      <w:bCs/>
      <w:lang w:val="en-US"/>
    </w:rPr>
  </w:style>
  <w:style w:type="paragraph" w:customStyle="1" w:styleId="Sammanfattning">
    <w:name w:val="Sammanfattning"/>
    <w:basedOn w:val="Normal"/>
    <w:qFormat/>
    <w:rsid w:val="00214D57"/>
    <w:pPr>
      <w:ind w:left="288" w:right="288"/>
      <w:jc w:val="both"/>
    </w:pPr>
    <w:rPr>
      <w:rFonts w:ascii="Georgia" w:hAnsi="Georgia"/>
      <w:lang w:val="sv-SE"/>
    </w:rPr>
  </w:style>
  <w:style w:type="paragraph" w:customStyle="1" w:styleId="SammanfattningssidaRubrik">
    <w:name w:val="Sammanfattningssida Rubrik"/>
    <w:basedOn w:val="Normal"/>
    <w:qFormat/>
    <w:rsid w:val="00214D57"/>
    <w:pPr>
      <w:overflowPunct w:val="0"/>
      <w:autoSpaceDE w:val="0"/>
      <w:autoSpaceDN w:val="0"/>
      <w:adjustRightInd w:val="0"/>
      <w:spacing w:before="120" w:after="0" w:line="240" w:lineRule="auto"/>
      <w:jc w:val="center"/>
      <w:textAlignment w:val="baseline"/>
    </w:pPr>
    <w:rPr>
      <w:rFonts w:ascii="Arial" w:eastAsia="Times New Roman" w:hAnsi="Arial"/>
      <w:b/>
      <w:bCs/>
      <w:sz w:val="36"/>
      <w:szCs w:val="20"/>
      <w:lang w:val="sv-SE"/>
    </w:rPr>
  </w:style>
  <w:style w:type="paragraph" w:styleId="TOCHeading">
    <w:name w:val="TOC Heading"/>
    <w:basedOn w:val="Heading1"/>
    <w:next w:val="Normal"/>
    <w:uiPriority w:val="39"/>
    <w:unhideWhenUsed/>
    <w:qFormat/>
    <w:rsid w:val="00FD7C63"/>
    <w:pPr>
      <w:keepLines/>
      <w:pageBreakBefore w:val="0"/>
      <w:numPr>
        <w:numId w:val="0"/>
      </w:numPr>
      <w:overflowPunct/>
      <w:autoSpaceDE/>
      <w:autoSpaceDN/>
      <w:adjustRightInd/>
      <w:spacing w:before="480" w:line="276" w:lineRule="auto"/>
      <w:jc w:val="center"/>
      <w:textAlignment w:val="auto"/>
      <w:outlineLvl w:val="9"/>
    </w:pPr>
    <w:rPr>
      <w:rFonts w:eastAsiaTheme="majorEastAsia" w:cstheme="majorBidi"/>
      <w:bCs/>
      <w:color w:val="000000" w:themeColor="text1"/>
      <w:kern w:val="0"/>
      <w:szCs w:val="3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7C63"/>
    <w:pPr>
      <w:spacing w:before="120" w:after="0"/>
    </w:pPr>
    <w:rPr>
      <w:rFonts w:ascii="Arial" w:hAnsi="Arial"/>
      <w:b/>
      <w:bCs/>
      <w:sz w:val="24"/>
      <w:szCs w:val="24"/>
      <w:lang w:val="sv-SE"/>
    </w:rPr>
  </w:style>
  <w:style w:type="paragraph" w:styleId="TOC2">
    <w:name w:val="toc 2"/>
    <w:basedOn w:val="Normal"/>
    <w:next w:val="Normal"/>
    <w:autoRedefine/>
    <w:uiPriority w:val="39"/>
    <w:unhideWhenUsed/>
    <w:rsid w:val="00FD7C63"/>
    <w:pPr>
      <w:spacing w:after="0"/>
      <w:ind w:left="220"/>
    </w:pPr>
    <w:rPr>
      <w:rFonts w:ascii="Arial" w:hAnsi="Arial"/>
      <w:bCs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FD7C63"/>
    <w:pPr>
      <w:spacing w:after="0"/>
      <w:ind w:left="440"/>
    </w:pPr>
    <w:rPr>
      <w:rFonts w:ascii="Arial" w:hAnsi="Arial"/>
      <w:sz w:val="20"/>
      <w:lang w:val="sv-S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7C63"/>
    <w:pPr>
      <w:spacing w:after="0"/>
      <w:ind w:left="660"/>
    </w:pPr>
    <w:rPr>
      <w:rFonts w:asciiTheme="minorHAnsi" w:hAnsiTheme="minorHAnsi"/>
      <w:sz w:val="18"/>
      <w:szCs w:val="18"/>
      <w:lang w:val="sv-S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7C63"/>
    <w:pPr>
      <w:spacing w:after="0"/>
      <w:ind w:left="880"/>
    </w:pPr>
    <w:rPr>
      <w:rFonts w:asciiTheme="minorHAnsi" w:hAnsiTheme="minorHAnsi"/>
      <w:sz w:val="18"/>
      <w:szCs w:val="18"/>
      <w:lang w:val="sv-S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7C63"/>
    <w:pPr>
      <w:spacing w:after="0"/>
      <w:ind w:left="1100"/>
    </w:pPr>
    <w:rPr>
      <w:rFonts w:asciiTheme="minorHAnsi" w:hAnsiTheme="minorHAnsi"/>
      <w:sz w:val="18"/>
      <w:szCs w:val="18"/>
      <w:lang w:val="sv-S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7C63"/>
    <w:pPr>
      <w:spacing w:after="0"/>
      <w:ind w:left="1320"/>
    </w:pPr>
    <w:rPr>
      <w:rFonts w:asciiTheme="minorHAnsi" w:hAnsiTheme="minorHAnsi"/>
      <w:sz w:val="18"/>
      <w:szCs w:val="18"/>
      <w:lang w:val="sv-S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7C63"/>
    <w:pPr>
      <w:spacing w:after="0"/>
      <w:ind w:left="1540"/>
    </w:pPr>
    <w:rPr>
      <w:rFonts w:asciiTheme="minorHAnsi" w:hAnsiTheme="minorHAnsi"/>
      <w:sz w:val="18"/>
      <w:szCs w:val="18"/>
      <w:lang w:val="sv-S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7C63"/>
    <w:pPr>
      <w:spacing w:after="0"/>
      <w:ind w:left="1760"/>
    </w:pPr>
    <w:rPr>
      <w:rFonts w:asciiTheme="minorHAnsi" w:hAnsiTheme="minorHAnsi"/>
      <w:sz w:val="18"/>
      <w:szCs w:val="18"/>
      <w:lang w:val="sv-SE"/>
    </w:rPr>
  </w:style>
  <w:style w:type="paragraph" w:customStyle="1" w:styleId="Nyckelord">
    <w:name w:val="Nyckelord"/>
    <w:basedOn w:val="Normal"/>
    <w:qFormat/>
    <w:rsid w:val="002D4667"/>
    <w:pPr>
      <w:ind w:left="288" w:right="288"/>
      <w:jc w:val="both"/>
    </w:pPr>
    <w:rPr>
      <w:rFonts w:ascii="Georgia" w:hAnsi="Georgia"/>
      <w:lang w:val="sv-SE"/>
    </w:rPr>
  </w:style>
  <w:style w:type="character" w:styleId="PageNumber">
    <w:name w:val="page number"/>
    <w:basedOn w:val="DefaultParagraphFont"/>
    <w:uiPriority w:val="99"/>
    <w:semiHidden/>
    <w:unhideWhenUsed/>
    <w:rsid w:val="002D4667"/>
  </w:style>
  <w:style w:type="character" w:styleId="FollowedHyperlink">
    <w:name w:val="FollowedHyperlink"/>
    <w:basedOn w:val="DefaultParagraphFont"/>
    <w:uiPriority w:val="99"/>
    <w:semiHidden/>
    <w:unhideWhenUsed/>
    <w:rsid w:val="006C0F05"/>
    <w:rPr>
      <w:color w:val="954F72" w:themeColor="followedHyperlink"/>
      <w:u w:val="single"/>
    </w:rPr>
  </w:style>
  <w:style w:type="paragraph" w:customStyle="1" w:styleId="tabelltext">
    <w:name w:val="tabelltext"/>
    <w:basedOn w:val="Normal"/>
    <w:next w:val="Normal"/>
    <w:qFormat/>
    <w:rsid w:val="00DB03B7"/>
    <w:pPr>
      <w:keepNext/>
      <w:numPr>
        <w:numId w:val="10"/>
      </w:numPr>
      <w:spacing w:before="240" w:after="120"/>
      <w:jc w:val="center"/>
    </w:pPr>
    <w:rPr>
      <w:rFonts w:ascii="Georgia" w:hAnsi="Georgia"/>
    </w:rPr>
  </w:style>
  <w:style w:type="table" w:styleId="GridTable1Light">
    <w:name w:val="Grid Table 1 Light"/>
    <w:basedOn w:val="TableNormal"/>
    <w:uiPriority w:val="46"/>
    <w:rsid w:val="00A401A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401A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A401A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401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401A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401A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401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249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5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2071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873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05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88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09442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660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7745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77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60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863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4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2910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256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731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50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662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291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607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D80776-C502-4838-8AFB-0515BB5CF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5058</TotalTime>
  <Pages>1</Pages>
  <Words>5090</Words>
  <Characters>29013</Characters>
  <Application>Microsoft Office Word</Application>
  <DocSecurity>0</DocSecurity>
  <Lines>241</Lines>
  <Paragraphs>68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34035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Morot</dc:creator>
  <cp:keywords/>
  <cp:lastModifiedBy>Niclas Elmäng</cp:lastModifiedBy>
  <cp:revision>10322</cp:revision>
  <cp:lastPrinted>2019-05-30T22:58:00Z</cp:lastPrinted>
  <dcterms:created xsi:type="dcterms:W3CDTF">2019-04-08T13:24:00Z</dcterms:created>
  <dcterms:modified xsi:type="dcterms:W3CDTF">2019-05-30T23:06:00Z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zotero-version="5.0.65"&gt;&lt;session id="FZLlMdUn"/&gt;&lt;style id="http://www.zotero.org/styles/university-of-york-mla" hasBibliography="1" bibliographyStyleHasBeenSet="0"/&gt;&lt;prefs&gt;&lt;pref name="fieldType" value="Field"/&gt;&lt;/prefs&gt;&lt;/data&gt;</vt:lpwstr>
  </property>
</Properties>
</file>