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67493FBD" w:rsidR="006215B9" w:rsidRPr="002205AC" w:rsidRDefault="008E0AD5" w:rsidP="006E7675">
      <w:pPr>
        <w:jc w:val="center"/>
        <w:rPr>
          <w:rFonts w:ascii="Arial" w:hAnsi="Arial" w:cs="Arial"/>
          <w:b/>
          <w:bCs/>
          <w:sz w:val="56"/>
          <w:szCs w:val="56"/>
          <w:u w:val="single"/>
        </w:rPr>
      </w:pPr>
      <w:r>
        <w:rPr>
          <w:rFonts w:ascii="Arial" w:hAnsi="Arial" w:cs="Arial"/>
          <w:b/>
          <w:bCs/>
          <w:sz w:val="56"/>
          <w:szCs w:val="56"/>
          <w:u w:val="single"/>
        </w:rPr>
        <w:t>S</w:t>
      </w:r>
      <w:r w:rsidRPr="008E0AD5">
        <w:rPr>
          <w:rFonts w:ascii="Arial" w:hAnsi="Arial" w:cs="Arial"/>
          <w:b/>
          <w:bCs/>
          <w:sz w:val="56"/>
          <w:szCs w:val="56"/>
          <w:u w:val="single"/>
        </w:rPr>
        <w:t>istemas de inteligencia de negocios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esumen chatGPT</w:t>
              </w:r>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r w:rsidR="006E7675" w:rsidRPr="00894E45">
                <w:rPr>
                  <w:rStyle w:val="Hipervnculo"/>
                  <w:rFonts w:ascii="Arial" w:hAnsi="Arial" w:cs="Arial"/>
                  <w:sz w:val="36"/>
                  <w:szCs w:val="36"/>
                </w:rPr>
                <w:t>chatGPT</w:t>
              </w:r>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270D9A3F"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Resumen chatGPT</w:t>
      </w:r>
    </w:p>
    <w:p w14:paraId="3B444ADF"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Los sistemas de inteligencia de negocios (Business Intelligence, BI) son conjuntos de tecnologías y prácticas que las empresas utilizan para recopilar, integrar, analizar y presentar datos empresariales relevantes. El objetivo principal de estos sistemas es ayudar a las organizaciones a tomar decisiones informadas basadas en datos. Los componentes clave de los sistemas de BI incluyen dashboards (tableros de control), consultas ad hoc y análisis de información. A continuación, se explica cada uno de estos componentes en detalle:</w:t>
      </w:r>
    </w:p>
    <w:p w14:paraId="45F92401" w14:textId="77777777" w:rsidR="008E0AD5" w:rsidRDefault="008E0AD5" w:rsidP="008E0A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Dashboards (Tableros de Control)</w:t>
      </w:r>
    </w:p>
    <w:p w14:paraId="01E70FC9"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Los dashboards son interfaces visuales que muestran una colección de indicadores clave de rendimiento (KPIs), métricas y datos importantes en una sola pantalla. Estos tableros permiten a los usuarios obtener una visión rápida del rendimiento y la salud de la organización. Los dashboards son altamente visuales y suelen incluir gráficos, tablas y otros elementos visuales que facilitan la comprensión de los datos.</w:t>
      </w:r>
    </w:p>
    <w:p w14:paraId="18554832"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Características principales:</w:t>
      </w:r>
    </w:p>
    <w:p w14:paraId="1ABF6628" w14:textId="77777777" w:rsidR="008E0AD5" w:rsidRDefault="008E0AD5" w:rsidP="008E0AD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Interactividad:</w:t>
      </w:r>
      <w:r>
        <w:rPr>
          <w:rFonts w:ascii="Segoe UI" w:hAnsi="Segoe UI" w:cs="Segoe UI"/>
          <w:color w:val="0D0D0D"/>
        </w:rPr>
        <w:t xml:space="preserve"> Permiten a los usuarios interactuar con los datos, filtrarlos y profundizar en detalles específicos.</w:t>
      </w:r>
    </w:p>
    <w:p w14:paraId="3BBEDBA8" w14:textId="77777777" w:rsidR="008E0AD5" w:rsidRDefault="008E0AD5" w:rsidP="008E0AD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Actualización en tiempo real:</w:t>
      </w:r>
      <w:r>
        <w:rPr>
          <w:rFonts w:ascii="Segoe UI" w:hAnsi="Segoe UI" w:cs="Segoe UI"/>
          <w:color w:val="0D0D0D"/>
        </w:rPr>
        <w:t xml:space="preserve"> Los dashboards pueden mostrar datos en tiempo real, lo que es crucial para tomar decisiones rápidas.</w:t>
      </w:r>
    </w:p>
    <w:p w14:paraId="23FD8EAE" w14:textId="77777777" w:rsidR="008E0AD5" w:rsidRDefault="008E0AD5" w:rsidP="008E0AD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Personalización:</w:t>
      </w:r>
      <w:r>
        <w:rPr>
          <w:rFonts w:ascii="Segoe UI" w:hAnsi="Segoe UI" w:cs="Segoe UI"/>
          <w:color w:val="0D0D0D"/>
        </w:rPr>
        <w:t xml:space="preserve"> Pueden ser personalizados según las necesidades y roles de los diferentes usuarios dentro de la organización.</w:t>
      </w:r>
    </w:p>
    <w:p w14:paraId="51576A19" w14:textId="77777777" w:rsidR="008E0AD5" w:rsidRDefault="008E0AD5" w:rsidP="008E0A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Consultas Ad Hoc</w:t>
      </w:r>
    </w:p>
    <w:p w14:paraId="218E2676"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Las consultas ad hoc son solicitudes de información específicas y temporales que los usuarios pueden realizar sobre los datos almacenados en el sistema de BI. A diferencia de los informes predefinidos, las consultas ad hoc permiten a los usuarios explorar los datos sin necesidad de conocimientos avanzados de programación o bases de datos.</w:t>
      </w:r>
    </w:p>
    <w:p w14:paraId="65664D7D"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Características principales:</w:t>
      </w:r>
    </w:p>
    <w:p w14:paraId="20B79F56" w14:textId="77777777" w:rsidR="008E0AD5" w:rsidRDefault="008E0AD5" w:rsidP="008E0AD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Flexibilidad:</w:t>
      </w:r>
      <w:r>
        <w:rPr>
          <w:rFonts w:ascii="Segoe UI" w:hAnsi="Segoe UI" w:cs="Segoe UI"/>
          <w:color w:val="0D0D0D"/>
        </w:rPr>
        <w:t xml:space="preserve"> Los usuarios pueden crear consultas personalizadas según sus necesidades en cualquier momento.</w:t>
      </w:r>
    </w:p>
    <w:p w14:paraId="3F686170" w14:textId="77777777" w:rsidR="008E0AD5" w:rsidRDefault="008E0AD5" w:rsidP="008E0AD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Simplicidad:</w:t>
      </w:r>
      <w:r>
        <w:rPr>
          <w:rFonts w:ascii="Segoe UI" w:hAnsi="Segoe UI" w:cs="Segoe UI"/>
          <w:color w:val="0D0D0D"/>
        </w:rPr>
        <w:t xml:space="preserve"> Suelen contar con interfaces amigables y herramientas de arrastrar y soltar que facilitan la creación de consultas.</w:t>
      </w:r>
    </w:p>
    <w:p w14:paraId="226ECC32" w14:textId="77777777" w:rsidR="008E0AD5" w:rsidRDefault="008E0AD5" w:rsidP="008E0AD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Independencia:</w:t>
      </w:r>
      <w:r>
        <w:rPr>
          <w:rFonts w:ascii="Segoe UI" w:hAnsi="Segoe UI" w:cs="Segoe UI"/>
          <w:color w:val="0D0D0D"/>
        </w:rPr>
        <w:t xml:space="preserve"> Permiten a los usuarios acceder a la información que necesitan sin depender del departamento de TI.</w:t>
      </w:r>
    </w:p>
    <w:p w14:paraId="0F9C7116" w14:textId="77777777" w:rsidR="008E0AD5" w:rsidRDefault="008E0AD5" w:rsidP="008E0A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Análisis de Información</w:t>
      </w:r>
    </w:p>
    <w:p w14:paraId="7FAB0113"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análisis de información en el contexto de BI se refiere a la aplicación de técnicas estadísticas y de minería de datos para interpretar y entender los datos empresariales. Este análisis puede ser descriptivo, predictivo o prescriptivo.</w:t>
      </w:r>
    </w:p>
    <w:p w14:paraId="5E553CEC"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Tipos de análisis:</w:t>
      </w:r>
    </w:p>
    <w:p w14:paraId="070F0FDE" w14:textId="77777777" w:rsidR="008E0AD5" w:rsidRDefault="008E0AD5" w:rsidP="008E0AD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Análisis descriptivo:</w:t>
      </w:r>
      <w:r>
        <w:rPr>
          <w:rFonts w:ascii="Segoe UI" w:hAnsi="Segoe UI" w:cs="Segoe UI"/>
          <w:color w:val="0D0D0D"/>
        </w:rPr>
        <w:t xml:space="preserve"> Se enfoca en describir los datos históricos y actuales para entender qué ha ocurrido en la empresa.</w:t>
      </w:r>
    </w:p>
    <w:p w14:paraId="67E05ADD" w14:textId="77777777" w:rsidR="008E0AD5" w:rsidRDefault="008E0AD5" w:rsidP="008E0AD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Análisis predictivo:</w:t>
      </w:r>
      <w:r>
        <w:rPr>
          <w:rFonts w:ascii="Segoe UI" w:hAnsi="Segoe UI" w:cs="Segoe UI"/>
          <w:color w:val="0D0D0D"/>
        </w:rPr>
        <w:t xml:space="preserve"> Utiliza modelos estadísticos y algoritmos para predecir futuros resultados y tendencias.</w:t>
      </w:r>
    </w:p>
    <w:p w14:paraId="250AB85D" w14:textId="77777777" w:rsidR="008E0AD5" w:rsidRDefault="008E0AD5" w:rsidP="008E0AD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Análisis prescriptivo:</w:t>
      </w:r>
      <w:r>
        <w:rPr>
          <w:rFonts w:ascii="Segoe UI" w:hAnsi="Segoe UI" w:cs="Segoe UI"/>
          <w:color w:val="0D0D0D"/>
        </w:rPr>
        <w:t xml:space="preserve"> Sugiere acciones específicas basadas en los resultados del análisis predictivo para optimizar decisiones empresariales.</w:t>
      </w:r>
    </w:p>
    <w:p w14:paraId="274F86BA"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Herramientas y técnicas comunes:</w:t>
      </w:r>
    </w:p>
    <w:p w14:paraId="30F0573A" w14:textId="77777777" w:rsidR="008E0AD5" w:rsidRDefault="008E0AD5" w:rsidP="008E0AD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OLAP (Procesamiento Analítico en Línea):</w:t>
      </w:r>
      <w:r>
        <w:rPr>
          <w:rFonts w:ascii="Segoe UI" w:hAnsi="Segoe UI" w:cs="Segoe UI"/>
          <w:color w:val="0D0D0D"/>
        </w:rPr>
        <w:t xml:space="preserve"> Permite a los usuarios analizar datos multidimensionales desde múltiples perspectivas.</w:t>
      </w:r>
    </w:p>
    <w:p w14:paraId="0F4F14C1" w14:textId="77777777" w:rsidR="008E0AD5" w:rsidRDefault="008E0AD5" w:rsidP="008E0AD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Minería de datos:</w:t>
      </w:r>
      <w:r>
        <w:rPr>
          <w:rFonts w:ascii="Segoe UI" w:hAnsi="Segoe UI" w:cs="Segoe UI"/>
          <w:color w:val="0D0D0D"/>
        </w:rPr>
        <w:t xml:space="preserve"> Utiliza algoritmos para descubrir patrones y relaciones ocultas en grandes volúmenes de datos.</w:t>
      </w:r>
    </w:p>
    <w:p w14:paraId="67DBEAEE" w14:textId="77777777" w:rsidR="008E0AD5" w:rsidRDefault="008E0AD5" w:rsidP="008E0AD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lastRenderedPageBreak/>
        <w:t>Visualización de datos:</w:t>
      </w:r>
      <w:r>
        <w:rPr>
          <w:rFonts w:ascii="Segoe UI" w:hAnsi="Segoe UI" w:cs="Segoe UI"/>
          <w:color w:val="0D0D0D"/>
        </w:rPr>
        <w:t xml:space="preserve"> Herramientas que facilitan la representación gráfica de los datos para una interpretación más sencilla y rápida.</w:t>
      </w:r>
    </w:p>
    <w:p w14:paraId="7AD09CDA" w14:textId="77777777" w:rsidR="008E0AD5" w:rsidRDefault="008E0AD5" w:rsidP="008E0AD5">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Beneficios de los Sistemas de BI</w:t>
      </w:r>
    </w:p>
    <w:p w14:paraId="301E42B8" w14:textId="77777777" w:rsidR="008E0AD5" w:rsidRDefault="008E0AD5" w:rsidP="008E0A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Mejora en la toma de decisiones:</w:t>
      </w:r>
      <w:r>
        <w:rPr>
          <w:rFonts w:ascii="Segoe UI" w:hAnsi="Segoe UI" w:cs="Segoe UI"/>
          <w:color w:val="0D0D0D"/>
        </w:rPr>
        <w:t xml:space="preserve"> Al proporcionar datos precisos y actualizados, los sistemas de BI ayudan a los tomadores de decisiones a elegir las mejores acciones posibles.</w:t>
      </w:r>
    </w:p>
    <w:p w14:paraId="13F25980" w14:textId="77777777" w:rsidR="008E0AD5" w:rsidRDefault="008E0AD5" w:rsidP="008E0A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Aumento de la eficiencia operativa:</w:t>
      </w:r>
      <w:r>
        <w:rPr>
          <w:rFonts w:ascii="Segoe UI" w:hAnsi="Segoe UI" w:cs="Segoe UI"/>
          <w:color w:val="0D0D0D"/>
        </w:rPr>
        <w:t xml:space="preserve"> Permiten identificar áreas de mejora y optimizar procesos empresariales.</w:t>
      </w:r>
    </w:p>
    <w:p w14:paraId="53603002" w14:textId="77777777" w:rsidR="008E0AD5" w:rsidRDefault="008E0AD5" w:rsidP="008E0A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Ventaja competitiva:</w:t>
      </w:r>
      <w:r>
        <w:rPr>
          <w:rFonts w:ascii="Segoe UI" w:hAnsi="Segoe UI" w:cs="Segoe UI"/>
          <w:color w:val="0D0D0D"/>
        </w:rPr>
        <w:t xml:space="preserve"> Las empresas pueden reaccionar rápidamente a cambios del mercado y aprovechar oportunidades emergentes.</w:t>
      </w:r>
    </w:p>
    <w:p w14:paraId="2C1E9285" w14:textId="77777777" w:rsidR="008E0AD5" w:rsidRDefault="008E0AD5" w:rsidP="008E0AD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Textoennegrita"/>
          <w:rFonts w:ascii="Segoe UI" w:hAnsi="Segoe UI" w:cs="Segoe UI"/>
          <w:color w:val="0D0D0D"/>
          <w:bdr w:val="single" w:sz="2" w:space="0" w:color="E3E3E3" w:frame="1"/>
        </w:rPr>
        <w:t>Mejora en la satisfacción del cliente:</w:t>
      </w:r>
      <w:r>
        <w:rPr>
          <w:rFonts w:ascii="Segoe UI" w:hAnsi="Segoe UI" w:cs="Segoe UI"/>
          <w:color w:val="0D0D0D"/>
        </w:rPr>
        <w:t xml:space="preserve"> Al entender mejor las necesidades y comportamientos de los clientes, las empresas pueden personalizar sus ofertas y servicios.</w:t>
      </w:r>
    </w:p>
    <w:p w14:paraId="2BE7D155" w14:textId="77777777" w:rsidR="008E0AD5" w:rsidRDefault="008E0AD5" w:rsidP="008E0AD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los sistemas de inteligencia de negocios son herramientas poderosas que permiten a las organizaciones transformar datos en información valiosa y tomar decisiones estratégicas basadas en análisis detallados. Los dashboards, consultas ad hoc y análisis de información son componentes esenciales que trabajan juntos para proporcionar una comprensión profunda y accionable de los datos empresariales.</w:t>
      </w:r>
    </w:p>
    <w:p w14:paraId="5CAB123A" w14:textId="6FE828BB" w:rsidR="006D0C3D" w:rsidRDefault="006D0C3D" w:rsidP="006D0C3D"/>
    <w:p w14:paraId="0FFCCA43" w14:textId="77777777" w:rsidR="00F10B83" w:rsidRDefault="00F10B83" w:rsidP="006D0C3D"/>
    <w:p w14:paraId="2CED9C7E" w14:textId="0C5D6BE6" w:rsidR="00BB01B6" w:rsidRDefault="000C7968"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Implementación</w:t>
      </w:r>
      <w:r w:rsidR="00BB01B6">
        <w:rPr>
          <w:rFonts w:ascii="Arial" w:hAnsi="Arial" w:cs="Arial"/>
          <w:sz w:val="40"/>
          <w:szCs w:val="40"/>
        </w:rPr>
        <w:t xml:space="preserve"> chatGPT</w:t>
      </w:r>
    </w:p>
    <w:p w14:paraId="128528EA" w14:textId="66E0C280" w:rsidR="000C7968" w:rsidRDefault="000C7968" w:rsidP="000C7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Para implementar sistemas de inteligencia de negocios (BI), hay diversas tecnologías actuales que ofrecen funcionalidades avanzadas para la creación de dashboards, la realización de consultas ad hoc y el análisis de información. A </w:t>
      </w:r>
      <w:r>
        <w:rPr>
          <w:rFonts w:ascii="Segoe UI" w:hAnsi="Segoe UI" w:cs="Segoe UI"/>
          <w:sz w:val="21"/>
          <w:szCs w:val="21"/>
        </w:rPr>
        <w:t>continuación,</w:t>
      </w:r>
      <w:r>
        <w:rPr>
          <w:rFonts w:ascii="Segoe UI" w:hAnsi="Segoe UI" w:cs="Segoe UI"/>
          <w:sz w:val="21"/>
          <w:szCs w:val="21"/>
        </w:rPr>
        <w:t xml:space="preserve"> se presentan algunas de las tecnologías más destacadas en este campo:</w:t>
      </w:r>
    </w:p>
    <w:p w14:paraId="197F63B7" w14:textId="77777777" w:rsidR="000C7968" w:rsidRDefault="000C7968" w:rsidP="000C796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Dashboards</w:t>
      </w:r>
    </w:p>
    <w:p w14:paraId="47211AA1" w14:textId="77777777" w:rsidR="000C7968" w:rsidRDefault="000C7968" w:rsidP="000C796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Tableau</w:t>
      </w:r>
    </w:p>
    <w:p w14:paraId="5C076056"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Ofrece una interfaz intuitiva para la creación de dashboards interactivos y visualizaciones de datos avanzadas. Permite la conexión a una amplia variedad de fuentes de datos y la actualización en tiempo real.</w:t>
      </w:r>
    </w:p>
    <w:p w14:paraId="2207B8E2"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Alta capacidad de visualización y facilidad de uso sin necesidad de conocimientos de programación.</w:t>
      </w:r>
    </w:p>
    <w:p w14:paraId="1D4C7053" w14:textId="77777777" w:rsidR="000C7968" w:rsidRDefault="000C7968" w:rsidP="000C796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Microsoft Power BI</w:t>
      </w:r>
    </w:p>
    <w:p w14:paraId="187DD8CD"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Proporciona herramientas robustas para la creación de dashboards, informes y cuadros de mando interactivos. Se integra bien con otros productos de Microsoft como Excel y Azure.</w:t>
      </w:r>
    </w:p>
    <w:p w14:paraId="2EF2F03D"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lastRenderedPageBreak/>
        <w:t>Ventajas:</w:t>
      </w:r>
      <w:r>
        <w:rPr>
          <w:rFonts w:ascii="Segoe UI" w:hAnsi="Segoe UI" w:cs="Segoe UI"/>
          <w:sz w:val="21"/>
          <w:szCs w:val="21"/>
        </w:rPr>
        <w:t xml:space="preserve"> Excelente integración con el ecosistema de Microsoft y capacidades de análisis potentes.</w:t>
      </w:r>
    </w:p>
    <w:p w14:paraId="38F71DBE" w14:textId="77777777" w:rsidR="000C7968" w:rsidRDefault="000C7968" w:rsidP="000C796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Qlik Sense</w:t>
      </w:r>
    </w:p>
    <w:p w14:paraId="7B3CC3BB"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Ofrece dashboards altamente interactivos y análisis visual. Utiliza un motor de indexación en memoria que facilita el análisis rápido de grandes volúmenes de datos.</w:t>
      </w:r>
    </w:p>
    <w:p w14:paraId="652DE899" w14:textId="77777777" w:rsidR="000C7968" w:rsidRDefault="000C7968" w:rsidP="000C796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Capacidad de análisis asociativo y fácil exploración de datos.</w:t>
      </w:r>
    </w:p>
    <w:p w14:paraId="2D41259A" w14:textId="77777777" w:rsidR="000C7968" w:rsidRDefault="000C7968" w:rsidP="000C796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Consultas Ad Hoc</w:t>
      </w:r>
    </w:p>
    <w:p w14:paraId="374C4DA0" w14:textId="77777777" w:rsidR="000C7968" w:rsidRDefault="000C7968" w:rsidP="000C796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Looker</w:t>
      </w:r>
    </w:p>
    <w:p w14:paraId="054AD450"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Herramienta basada en la web que permite realizar consultas ad hoc de manera sencilla utilizando su propio lenguaje de modelado de datos, LookML.</w:t>
      </w:r>
    </w:p>
    <w:p w14:paraId="22BFA4BB"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Potente para la creación de consultas personalizadas y colaboración en tiempo real.</w:t>
      </w:r>
    </w:p>
    <w:p w14:paraId="2D1F5F18" w14:textId="77777777" w:rsidR="000C7968" w:rsidRDefault="000C7968" w:rsidP="000C796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TIBCO Spotfire</w:t>
      </w:r>
    </w:p>
    <w:p w14:paraId="278FE84C"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Permite a los usuarios realizar consultas ad hoc, análisis visual y minería de datos. Es conocido por su capacidad de análisis predictivo.</w:t>
      </w:r>
    </w:p>
    <w:p w14:paraId="56CF7783"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Amplias capacidades de análisis y visualización de datos.</w:t>
      </w:r>
    </w:p>
    <w:p w14:paraId="7028B680" w14:textId="77777777" w:rsidR="000C7968" w:rsidRDefault="000C7968" w:rsidP="000C7968">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Sisense</w:t>
      </w:r>
    </w:p>
    <w:p w14:paraId="64EE4B80"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Plataforma completa de BI que facilita la creación de consultas ad hoc y dashboards interactivos. Utiliza tecnología de in-chip para un procesamiento rápido de datos.</w:t>
      </w:r>
    </w:p>
    <w:p w14:paraId="24D36935" w14:textId="77777777" w:rsidR="000C7968" w:rsidRDefault="000C7968" w:rsidP="000C7968">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Alto rendimiento y facilidad de uso.</w:t>
      </w:r>
    </w:p>
    <w:p w14:paraId="5D77EBD2" w14:textId="77777777" w:rsidR="000C7968" w:rsidRDefault="000C7968" w:rsidP="000C796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Análisis de Información</w:t>
      </w:r>
    </w:p>
    <w:p w14:paraId="5C9EC1C3" w14:textId="77777777" w:rsidR="000C7968" w:rsidRDefault="000C7968" w:rsidP="000C796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SAS Business Intelligence</w:t>
      </w:r>
    </w:p>
    <w:p w14:paraId="517C33F3"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Ofrece un conjunto completo de herramientas para análisis estadístico, minería de datos y análisis predictivo. Muy utilizado en sectores que requieren análisis avanzados.</w:t>
      </w:r>
    </w:p>
    <w:p w14:paraId="24E1D083"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Capacidades analíticas robustas y extensibles.</w:t>
      </w:r>
    </w:p>
    <w:p w14:paraId="06090643" w14:textId="77777777" w:rsidR="000C7968" w:rsidRDefault="000C7968" w:rsidP="000C796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IBM Cognos Analytics</w:t>
      </w:r>
    </w:p>
    <w:p w14:paraId="2341F58F"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lastRenderedPageBreak/>
        <w:t>Características:</w:t>
      </w:r>
      <w:r>
        <w:rPr>
          <w:rFonts w:ascii="Segoe UI" w:hAnsi="Segoe UI" w:cs="Segoe UI"/>
          <w:sz w:val="21"/>
          <w:szCs w:val="21"/>
        </w:rPr>
        <w:t xml:space="preserve"> Plataforma integrada de BI que incluye herramientas para informes, análisis, dashboards y consultas ad hoc. Utiliza IA para mejorar el análisis de datos.</w:t>
      </w:r>
    </w:p>
    <w:p w14:paraId="347631C9"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Integración con otras soluciones de IBM y capacidades de análisis impulsadas por IA.</w:t>
      </w:r>
    </w:p>
    <w:p w14:paraId="3560C6C2" w14:textId="77777777" w:rsidR="000C7968" w:rsidRDefault="000C7968" w:rsidP="000C796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Google Data Studio</w:t>
      </w:r>
    </w:p>
    <w:p w14:paraId="5CB5D90A"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Herramienta gratuita de Google que permite la creación de informes y dashboards interactivos. Facilita la conexión a diversas fuentes de datos, incluyendo Google Analytics y BigQuery.</w:t>
      </w:r>
    </w:p>
    <w:p w14:paraId="4754494C"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Gratuito, fácil de usar y excelente integración con el ecosistema de Google.</w:t>
      </w:r>
    </w:p>
    <w:p w14:paraId="078CBB55" w14:textId="77777777" w:rsidR="000C7968" w:rsidRDefault="000C7968" w:rsidP="000C7968">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SAP BusinessObjects</w:t>
      </w:r>
    </w:p>
    <w:p w14:paraId="3CFB73BC"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Características:</w:t>
      </w:r>
      <w:r>
        <w:rPr>
          <w:rFonts w:ascii="Segoe UI" w:hAnsi="Segoe UI" w:cs="Segoe UI"/>
          <w:sz w:val="21"/>
          <w:szCs w:val="21"/>
        </w:rPr>
        <w:t xml:space="preserve"> Conjunto de herramientas de BI que permite la creación de informes, análisis y visualizaciones de datos. Ofrece capacidades de análisis tanto on-premise como en la nube.</w:t>
      </w:r>
    </w:p>
    <w:p w14:paraId="1593D48F" w14:textId="77777777" w:rsidR="000C7968" w:rsidRDefault="000C7968" w:rsidP="000C796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Ventajas:</w:t>
      </w:r>
      <w:r>
        <w:rPr>
          <w:rFonts w:ascii="Segoe UI" w:hAnsi="Segoe UI" w:cs="Segoe UI"/>
          <w:sz w:val="21"/>
          <w:szCs w:val="21"/>
        </w:rPr>
        <w:t xml:space="preserve"> Integración profunda con SAP y soporte para grandes volúmenes de datos.</w:t>
      </w:r>
    </w:p>
    <w:p w14:paraId="634E1C95" w14:textId="77777777" w:rsidR="000C7968" w:rsidRDefault="000C7968" w:rsidP="000C796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Otras Tecnologías de Apoyo</w:t>
      </w:r>
    </w:p>
    <w:p w14:paraId="46AB6788" w14:textId="77777777" w:rsidR="000C7968" w:rsidRDefault="000C7968" w:rsidP="000C796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Apache Hadoop:</w:t>
      </w:r>
      <w:r>
        <w:rPr>
          <w:rFonts w:ascii="Segoe UI" w:hAnsi="Segoe UI" w:cs="Segoe UI"/>
          <w:sz w:val="21"/>
          <w:szCs w:val="21"/>
        </w:rPr>
        <w:t xml:space="preserve"> Para el almacenamiento y procesamiento de grandes volúmenes de datos.</w:t>
      </w:r>
    </w:p>
    <w:p w14:paraId="38AF995C" w14:textId="77777777" w:rsidR="000C7968" w:rsidRDefault="000C7968" w:rsidP="000C796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Apache Spark:</w:t>
      </w:r>
      <w:r>
        <w:rPr>
          <w:rFonts w:ascii="Segoe UI" w:hAnsi="Segoe UI" w:cs="Segoe UI"/>
          <w:sz w:val="21"/>
          <w:szCs w:val="21"/>
        </w:rPr>
        <w:t xml:space="preserve"> Motor de procesamiento de datos en tiempo real para análisis rápidos.</w:t>
      </w:r>
    </w:p>
    <w:p w14:paraId="439B26CD" w14:textId="77777777" w:rsidR="000C7968" w:rsidRDefault="000C7968" w:rsidP="000C796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Elasticsearch y Kibana:</w:t>
      </w:r>
      <w:r>
        <w:rPr>
          <w:rFonts w:ascii="Segoe UI" w:hAnsi="Segoe UI" w:cs="Segoe UI"/>
          <w:sz w:val="21"/>
          <w:szCs w:val="21"/>
        </w:rPr>
        <w:t xml:space="preserve"> Para la búsqueda y visualización de datos en tiempo real.</w:t>
      </w:r>
    </w:p>
    <w:p w14:paraId="322C7225" w14:textId="77777777" w:rsidR="000C7968" w:rsidRDefault="000C7968" w:rsidP="000C796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Azure Synapse Analytics:</w:t>
      </w:r>
      <w:r>
        <w:rPr>
          <w:rFonts w:ascii="Segoe UI" w:hAnsi="Segoe UI" w:cs="Segoe UI"/>
          <w:sz w:val="21"/>
          <w:szCs w:val="21"/>
        </w:rPr>
        <w:t xml:space="preserve"> Plataforma de análisis en la nube que combina el almacenamiento de datos y el análisis de big data.</w:t>
      </w:r>
    </w:p>
    <w:p w14:paraId="6E23CFF4" w14:textId="77777777" w:rsidR="000C7968" w:rsidRDefault="000C7968" w:rsidP="000C796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sz w:val="21"/>
          <w:szCs w:val="21"/>
        </w:rPr>
      </w:pPr>
      <w:r>
        <w:rPr>
          <w:rStyle w:val="Textoennegrita"/>
          <w:rFonts w:ascii="Segoe UI" w:hAnsi="Segoe UI" w:cs="Segoe UI"/>
          <w:sz w:val="21"/>
          <w:szCs w:val="21"/>
          <w:bdr w:val="single" w:sz="2" w:space="0" w:color="E3E3E3" w:frame="1"/>
        </w:rPr>
        <w:t>Amazon QuickSight:</w:t>
      </w:r>
      <w:r>
        <w:rPr>
          <w:rFonts w:ascii="Segoe UI" w:hAnsi="Segoe UI" w:cs="Segoe UI"/>
          <w:sz w:val="21"/>
          <w:szCs w:val="21"/>
        </w:rPr>
        <w:t xml:space="preserve"> Servicio de BI en la nube de AWS que permite crear visualizaciones interactivas y análisis ad hoc.</w:t>
      </w:r>
    </w:p>
    <w:p w14:paraId="6EEDADA9" w14:textId="77777777" w:rsidR="000C7968" w:rsidRDefault="000C7968" w:rsidP="000C7968">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Conclusión</w:t>
      </w:r>
    </w:p>
    <w:p w14:paraId="2F2C2D7F" w14:textId="77777777" w:rsidR="000C7968" w:rsidRDefault="000C7968" w:rsidP="000C7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Las tecnologías actuales para implementar sistemas de inteligencia de negocios ofrecen una variedad de herramientas avanzadas para cubrir todas las necesidades de análisis de datos, desde la creación de dashboards y la realización de consultas ad hoc hasta el análisis avanzado de información. La elección de la tecnología adecuada dependerá de los requisitos específicos de la organización, el volumen de datos, las capacidades técnicas del equipo y el presupuesto disponible.</w:t>
      </w:r>
    </w:p>
    <w:p w14:paraId="61AD6DF2" w14:textId="77777777" w:rsidR="000C7968" w:rsidRDefault="000C7968"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AA52" w14:textId="77777777" w:rsidR="00930BB2" w:rsidRDefault="00930BB2" w:rsidP="00AB0518">
      <w:pPr>
        <w:spacing w:after="0" w:line="240" w:lineRule="auto"/>
      </w:pPr>
      <w:r>
        <w:separator/>
      </w:r>
    </w:p>
  </w:endnote>
  <w:endnote w:type="continuationSeparator" w:id="0">
    <w:p w14:paraId="1DEE7D66" w14:textId="77777777" w:rsidR="00930BB2" w:rsidRDefault="00930BB2"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CF264" w14:textId="77777777" w:rsidR="00930BB2" w:rsidRDefault="00930BB2" w:rsidP="00AB0518">
      <w:pPr>
        <w:spacing w:after="0" w:line="240" w:lineRule="auto"/>
      </w:pPr>
      <w:r>
        <w:separator/>
      </w:r>
    </w:p>
  </w:footnote>
  <w:footnote w:type="continuationSeparator" w:id="0">
    <w:p w14:paraId="027B5F8C" w14:textId="77777777" w:rsidR="00930BB2" w:rsidRDefault="00930BB2"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492"/>
    <w:multiLevelType w:val="multilevel"/>
    <w:tmpl w:val="C948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45454"/>
    <w:multiLevelType w:val="multilevel"/>
    <w:tmpl w:val="DD70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5366B"/>
    <w:multiLevelType w:val="multilevel"/>
    <w:tmpl w:val="E4D0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A1036"/>
    <w:multiLevelType w:val="multilevel"/>
    <w:tmpl w:val="11B6E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617E8"/>
    <w:multiLevelType w:val="multilevel"/>
    <w:tmpl w:val="90B84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22C46"/>
    <w:multiLevelType w:val="multilevel"/>
    <w:tmpl w:val="7BB6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0A00B5"/>
    <w:multiLevelType w:val="multilevel"/>
    <w:tmpl w:val="7AD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27254"/>
    <w:multiLevelType w:val="multilevel"/>
    <w:tmpl w:val="99EED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F51D1D"/>
    <w:multiLevelType w:val="multilevel"/>
    <w:tmpl w:val="327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3"/>
  </w:num>
  <w:num w:numId="2" w16cid:durableId="1187060767">
    <w:abstractNumId w:val="10"/>
  </w:num>
  <w:num w:numId="3" w16cid:durableId="1754006752">
    <w:abstractNumId w:val="0"/>
  </w:num>
  <w:num w:numId="4" w16cid:durableId="929463518">
    <w:abstractNumId w:val="1"/>
  </w:num>
  <w:num w:numId="5" w16cid:durableId="509103325">
    <w:abstractNumId w:val="9"/>
  </w:num>
  <w:num w:numId="6" w16cid:durableId="60250155">
    <w:abstractNumId w:val="2"/>
  </w:num>
  <w:num w:numId="7" w16cid:durableId="715785802">
    <w:abstractNumId w:val="6"/>
  </w:num>
  <w:num w:numId="8" w16cid:durableId="1093745265">
    <w:abstractNumId w:val="8"/>
  </w:num>
  <w:num w:numId="9" w16cid:durableId="1217623058">
    <w:abstractNumId w:val="4"/>
  </w:num>
  <w:num w:numId="10" w16cid:durableId="343022688">
    <w:abstractNumId w:val="5"/>
  </w:num>
  <w:num w:numId="11" w16cid:durableId="1434403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0C7968"/>
    <w:rsid w:val="00161CB8"/>
    <w:rsid w:val="002205AC"/>
    <w:rsid w:val="003233EF"/>
    <w:rsid w:val="005326A2"/>
    <w:rsid w:val="006215B9"/>
    <w:rsid w:val="006530F4"/>
    <w:rsid w:val="0066103F"/>
    <w:rsid w:val="006D0C3D"/>
    <w:rsid w:val="006E7675"/>
    <w:rsid w:val="008103B4"/>
    <w:rsid w:val="00817289"/>
    <w:rsid w:val="00894E45"/>
    <w:rsid w:val="008D25F2"/>
    <w:rsid w:val="008E0AD5"/>
    <w:rsid w:val="00930BB2"/>
    <w:rsid w:val="00AB0518"/>
    <w:rsid w:val="00B03F87"/>
    <w:rsid w:val="00BB01B6"/>
    <w:rsid w:val="00CA1FD3"/>
    <w:rsid w:val="00CB205C"/>
    <w:rsid w:val="00CF56F3"/>
    <w:rsid w:val="00E8751F"/>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1752">
      <w:bodyDiv w:val="1"/>
      <w:marLeft w:val="0"/>
      <w:marRight w:val="0"/>
      <w:marTop w:val="0"/>
      <w:marBottom w:val="0"/>
      <w:divBdr>
        <w:top w:val="none" w:sz="0" w:space="0" w:color="auto"/>
        <w:left w:val="none" w:sz="0" w:space="0" w:color="auto"/>
        <w:bottom w:val="none" w:sz="0" w:space="0" w:color="auto"/>
        <w:right w:val="none" w:sz="0" w:space="0" w:color="auto"/>
      </w:divBdr>
      <w:divsChild>
        <w:div w:id="89667835">
          <w:marLeft w:val="0"/>
          <w:marRight w:val="0"/>
          <w:marTop w:val="0"/>
          <w:marBottom w:val="0"/>
          <w:divBdr>
            <w:top w:val="single" w:sz="2" w:space="0" w:color="E3E3E3"/>
            <w:left w:val="single" w:sz="2" w:space="0" w:color="E3E3E3"/>
            <w:bottom w:val="single" w:sz="2" w:space="0" w:color="E3E3E3"/>
            <w:right w:val="single" w:sz="2" w:space="0" w:color="E3E3E3"/>
          </w:divBdr>
          <w:divsChild>
            <w:div w:id="1791633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378625">
                  <w:marLeft w:val="0"/>
                  <w:marRight w:val="0"/>
                  <w:marTop w:val="0"/>
                  <w:marBottom w:val="0"/>
                  <w:divBdr>
                    <w:top w:val="single" w:sz="2" w:space="0" w:color="E3E3E3"/>
                    <w:left w:val="single" w:sz="2" w:space="0" w:color="E3E3E3"/>
                    <w:bottom w:val="single" w:sz="2" w:space="0" w:color="E3E3E3"/>
                    <w:right w:val="single" w:sz="2" w:space="0" w:color="E3E3E3"/>
                  </w:divBdr>
                  <w:divsChild>
                    <w:div w:id="478690857">
                      <w:marLeft w:val="0"/>
                      <w:marRight w:val="0"/>
                      <w:marTop w:val="0"/>
                      <w:marBottom w:val="0"/>
                      <w:divBdr>
                        <w:top w:val="single" w:sz="2" w:space="0" w:color="E3E3E3"/>
                        <w:left w:val="single" w:sz="2" w:space="0" w:color="E3E3E3"/>
                        <w:bottom w:val="single" w:sz="2" w:space="0" w:color="E3E3E3"/>
                        <w:right w:val="single" w:sz="2" w:space="0" w:color="E3E3E3"/>
                      </w:divBdr>
                      <w:divsChild>
                        <w:div w:id="383218156">
                          <w:marLeft w:val="0"/>
                          <w:marRight w:val="0"/>
                          <w:marTop w:val="0"/>
                          <w:marBottom w:val="0"/>
                          <w:divBdr>
                            <w:top w:val="single" w:sz="2" w:space="0" w:color="E3E3E3"/>
                            <w:left w:val="single" w:sz="2" w:space="0" w:color="E3E3E3"/>
                            <w:bottom w:val="single" w:sz="2" w:space="0" w:color="E3E3E3"/>
                            <w:right w:val="single" w:sz="2" w:space="0" w:color="E3E3E3"/>
                          </w:divBdr>
                          <w:divsChild>
                            <w:div w:id="2053453084">
                              <w:marLeft w:val="0"/>
                              <w:marRight w:val="0"/>
                              <w:marTop w:val="0"/>
                              <w:marBottom w:val="0"/>
                              <w:divBdr>
                                <w:top w:val="single" w:sz="2" w:space="0" w:color="E3E3E3"/>
                                <w:left w:val="single" w:sz="2" w:space="0" w:color="E3E3E3"/>
                                <w:bottom w:val="single" w:sz="2" w:space="0" w:color="E3E3E3"/>
                                <w:right w:val="single" w:sz="2" w:space="0" w:color="E3E3E3"/>
                              </w:divBdr>
                              <w:divsChild>
                                <w:div w:id="1380284671">
                                  <w:marLeft w:val="0"/>
                                  <w:marRight w:val="0"/>
                                  <w:marTop w:val="0"/>
                                  <w:marBottom w:val="0"/>
                                  <w:divBdr>
                                    <w:top w:val="single" w:sz="2" w:space="0" w:color="E3E3E3"/>
                                    <w:left w:val="single" w:sz="2" w:space="0" w:color="E3E3E3"/>
                                    <w:bottom w:val="single" w:sz="2" w:space="0" w:color="E3E3E3"/>
                                    <w:right w:val="single" w:sz="2" w:space="0" w:color="E3E3E3"/>
                                  </w:divBdr>
                                  <w:divsChild>
                                    <w:div w:id="354041052">
                                      <w:marLeft w:val="0"/>
                                      <w:marRight w:val="0"/>
                                      <w:marTop w:val="0"/>
                                      <w:marBottom w:val="0"/>
                                      <w:divBdr>
                                        <w:top w:val="single" w:sz="2" w:space="0" w:color="E3E3E3"/>
                                        <w:left w:val="single" w:sz="2" w:space="0" w:color="E3E3E3"/>
                                        <w:bottom w:val="single" w:sz="2" w:space="0" w:color="E3E3E3"/>
                                        <w:right w:val="single" w:sz="2" w:space="0" w:color="E3E3E3"/>
                                      </w:divBdr>
                                      <w:divsChild>
                                        <w:div w:id="161948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3694475">
          <w:marLeft w:val="0"/>
          <w:marRight w:val="0"/>
          <w:marTop w:val="0"/>
          <w:marBottom w:val="0"/>
          <w:divBdr>
            <w:top w:val="single" w:sz="2" w:space="0" w:color="E3E3E3"/>
            <w:left w:val="single" w:sz="2" w:space="0" w:color="E3E3E3"/>
            <w:bottom w:val="single" w:sz="2" w:space="0" w:color="E3E3E3"/>
            <w:right w:val="single" w:sz="2" w:space="0" w:color="E3E3E3"/>
          </w:divBdr>
          <w:divsChild>
            <w:div w:id="1742751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415267">
                  <w:marLeft w:val="0"/>
                  <w:marRight w:val="0"/>
                  <w:marTop w:val="0"/>
                  <w:marBottom w:val="0"/>
                  <w:divBdr>
                    <w:top w:val="single" w:sz="2" w:space="0" w:color="E3E3E3"/>
                    <w:left w:val="single" w:sz="2" w:space="0" w:color="E3E3E3"/>
                    <w:bottom w:val="single" w:sz="2" w:space="0" w:color="E3E3E3"/>
                    <w:right w:val="single" w:sz="2" w:space="0" w:color="E3E3E3"/>
                  </w:divBdr>
                  <w:divsChild>
                    <w:div w:id="649408610">
                      <w:marLeft w:val="0"/>
                      <w:marRight w:val="0"/>
                      <w:marTop w:val="0"/>
                      <w:marBottom w:val="0"/>
                      <w:divBdr>
                        <w:top w:val="single" w:sz="2" w:space="0" w:color="E3E3E3"/>
                        <w:left w:val="single" w:sz="2" w:space="0" w:color="E3E3E3"/>
                        <w:bottom w:val="single" w:sz="2" w:space="0" w:color="E3E3E3"/>
                        <w:right w:val="single" w:sz="2" w:space="0" w:color="E3E3E3"/>
                      </w:divBdr>
                      <w:divsChild>
                        <w:div w:id="320349441">
                          <w:marLeft w:val="0"/>
                          <w:marRight w:val="0"/>
                          <w:marTop w:val="0"/>
                          <w:marBottom w:val="0"/>
                          <w:divBdr>
                            <w:top w:val="single" w:sz="2" w:space="0" w:color="E3E3E3"/>
                            <w:left w:val="single" w:sz="2" w:space="0" w:color="E3E3E3"/>
                            <w:bottom w:val="single" w:sz="2" w:space="0" w:color="E3E3E3"/>
                            <w:right w:val="single" w:sz="2" w:space="0" w:color="E3E3E3"/>
                          </w:divBdr>
                          <w:divsChild>
                            <w:div w:id="1087075650">
                              <w:marLeft w:val="0"/>
                              <w:marRight w:val="0"/>
                              <w:marTop w:val="0"/>
                              <w:marBottom w:val="0"/>
                              <w:divBdr>
                                <w:top w:val="single" w:sz="2" w:space="0" w:color="E3E3E3"/>
                                <w:left w:val="single" w:sz="2" w:space="0" w:color="E3E3E3"/>
                                <w:bottom w:val="single" w:sz="2" w:space="0" w:color="E3E3E3"/>
                                <w:right w:val="single" w:sz="2" w:space="0" w:color="E3E3E3"/>
                              </w:divBdr>
                              <w:divsChild>
                                <w:div w:id="1734966259">
                                  <w:marLeft w:val="0"/>
                                  <w:marRight w:val="0"/>
                                  <w:marTop w:val="0"/>
                                  <w:marBottom w:val="0"/>
                                  <w:divBdr>
                                    <w:top w:val="single" w:sz="2" w:space="0" w:color="E3E3E3"/>
                                    <w:left w:val="single" w:sz="2" w:space="0" w:color="E3E3E3"/>
                                    <w:bottom w:val="single" w:sz="2" w:space="0" w:color="E3E3E3"/>
                                    <w:right w:val="single" w:sz="2" w:space="0" w:color="E3E3E3"/>
                                  </w:divBdr>
                                  <w:divsChild>
                                    <w:div w:id="3736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4237700">
                      <w:marLeft w:val="0"/>
                      <w:marRight w:val="0"/>
                      <w:marTop w:val="0"/>
                      <w:marBottom w:val="0"/>
                      <w:divBdr>
                        <w:top w:val="single" w:sz="2" w:space="0" w:color="E3E3E3"/>
                        <w:left w:val="single" w:sz="2" w:space="0" w:color="E3E3E3"/>
                        <w:bottom w:val="single" w:sz="2" w:space="0" w:color="E3E3E3"/>
                        <w:right w:val="single" w:sz="2" w:space="0" w:color="E3E3E3"/>
                      </w:divBdr>
                      <w:divsChild>
                        <w:div w:id="350304306">
                          <w:marLeft w:val="0"/>
                          <w:marRight w:val="0"/>
                          <w:marTop w:val="0"/>
                          <w:marBottom w:val="0"/>
                          <w:divBdr>
                            <w:top w:val="single" w:sz="2" w:space="0" w:color="E3E3E3"/>
                            <w:left w:val="single" w:sz="2" w:space="0" w:color="E3E3E3"/>
                            <w:bottom w:val="single" w:sz="2" w:space="0" w:color="E3E3E3"/>
                            <w:right w:val="single" w:sz="2" w:space="0" w:color="E3E3E3"/>
                          </w:divBdr>
                          <w:divsChild>
                            <w:div w:id="1043293432">
                              <w:marLeft w:val="0"/>
                              <w:marRight w:val="0"/>
                              <w:marTop w:val="0"/>
                              <w:marBottom w:val="0"/>
                              <w:divBdr>
                                <w:top w:val="single" w:sz="2" w:space="0" w:color="E3E3E3"/>
                                <w:left w:val="single" w:sz="2" w:space="0" w:color="E3E3E3"/>
                                <w:bottom w:val="single" w:sz="2" w:space="0" w:color="E3E3E3"/>
                                <w:right w:val="single" w:sz="2" w:space="0" w:color="E3E3E3"/>
                              </w:divBdr>
                              <w:divsChild>
                                <w:div w:id="889271678">
                                  <w:marLeft w:val="0"/>
                                  <w:marRight w:val="0"/>
                                  <w:marTop w:val="0"/>
                                  <w:marBottom w:val="0"/>
                                  <w:divBdr>
                                    <w:top w:val="single" w:sz="2" w:space="0" w:color="E3E3E3"/>
                                    <w:left w:val="single" w:sz="2" w:space="0" w:color="E3E3E3"/>
                                    <w:bottom w:val="single" w:sz="2" w:space="0" w:color="E3E3E3"/>
                                    <w:right w:val="single" w:sz="2" w:space="0" w:color="E3E3E3"/>
                                  </w:divBdr>
                                  <w:divsChild>
                                    <w:div w:id="946814004">
                                      <w:marLeft w:val="0"/>
                                      <w:marRight w:val="0"/>
                                      <w:marTop w:val="0"/>
                                      <w:marBottom w:val="0"/>
                                      <w:divBdr>
                                        <w:top w:val="single" w:sz="2" w:space="2" w:color="E3E3E3"/>
                                        <w:left w:val="single" w:sz="2" w:space="0" w:color="E3E3E3"/>
                                        <w:bottom w:val="single" w:sz="2" w:space="0" w:color="E3E3E3"/>
                                        <w:right w:val="single" w:sz="2" w:space="0" w:color="E3E3E3"/>
                                      </w:divBdr>
                                      <w:divsChild>
                                        <w:div w:id="153342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9728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cp:lastModifiedBy>
  <cp:revision>20</cp:revision>
  <dcterms:created xsi:type="dcterms:W3CDTF">2024-04-28T10:01:00Z</dcterms:created>
  <dcterms:modified xsi:type="dcterms:W3CDTF">2024-05-22T20:45:00Z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2024-05-22T20:45:41Z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80025726-28ec-4e63-a192-6acada4ab3bb</vt:lpwstr>
  </property>
  <property fmtid="{D5CDD505-2E9C-101B-9397-08002B2CF9AE}" pid="9" name="MSIP_Label_0359f705-2ba0-454b-9cfc-6ce5bcaac040_ContentBits">
    <vt:lpwstr>2</vt:lpwstr>
  </property>
</Properties>
</file>