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Feeding Baby Koi: A Comprehensive Guide</w:t>
      </w:r>
      <w:r/>
    </w:p>
    <w:p>
      <w:r/>
      <w:r>
        <w:t>Raising baby koi, also known as koi fry, is a rewarding yet challenging endeavor that requires careful attention to their nutritional needs. Proper feeding practices are critical for their healthy growth and development. This report provides a detailed guide on feeding baby koi, including feeding schedules, appropriate food types, and techniques to ensure optimal care. The information is based on reliable sources and is structured to provide an in-depth understanding of the topic.</w:t>
      </w:r>
      <w:r/>
    </w:p>
    <w:p>
      <w:pPr>
        <w:pBdr>
          <w:bottom w:val="single" w:sz="6" w:space="1" w:color="auto"/>
        </w:pBdr>
      </w:pPr>
      <w:r/>
    </w:p>
    <w:p>
      <w:pPr>
        <w:pStyle w:val="Heading2"/>
      </w:pPr>
      <w:r>
        <w:t>Introduction to Baby Koi Feeding</w:t>
      </w:r>
      <w:r/>
    </w:p>
    <w:p>
      <w:r/>
      <w:r>
        <w:t>Baby koi, or koi fry, are delicate and require specialized care during their early stages of life. Their nutritional needs differ significantly from those of adult koi, as they require high protein and nutrient-rich diets to support their rapid growth. Feeding baby koi involves understanding their developmental stages, selecting appropriate food, and maintaining a consistent feeding schedule to prevent overfeeding or underfeeding.</w:t>
      </w:r>
      <w:r/>
    </w:p>
    <w:p>
      <w:pPr>
        <w:pBdr>
          <w:bottom w:val="single" w:sz="6" w:space="1" w:color="auto"/>
        </w:pBdr>
      </w:pPr>
      <w:r/>
    </w:p>
    <w:p>
      <w:pPr>
        <w:pStyle w:val="Heading2"/>
      </w:pPr>
      <w:r>
        <w:t>Feeding Stages and Schedules</w:t>
      </w:r>
      <w:r/>
    </w:p>
    <w:p>
      <w:pPr>
        <w:pStyle w:val="Heading3"/>
      </w:pPr>
      <w:r>
        <w:rPr>
          <w:b/>
        </w:rPr>
        <w:t>Stage 1: First Few Days After Hatching</w:t>
      </w:r>
      <w:r/>
    </w:p>
    <w:p>
      <w:r/>
      <w:r>
        <w:t>In the first few days after hatching, koi fry do not require external feeding as they rely on the nutrients stored in their yolk sacs. These yolk sacs provide essential proteins and energy for their initial development (</w:t>
      </w:r>
      <w:hyperlink r:id="rId9">
        <w:r>
          <w:rPr>
            <w:color w:val="0000EE"/>
            <w:u w:val="single"/>
          </w:rPr>
          <w:t>Koi Story, 2013</w:t>
        </w:r>
      </w:hyperlink>
      <w:r>
        <w:t>).</w:t>
      </w:r>
      <w:r/>
    </w:p>
    <w:p>
      <w:pPr>
        <w:pStyle w:val="Heading3"/>
      </w:pPr>
      <w:r>
        <w:rPr>
          <w:b/>
        </w:rPr>
        <w:t>Stage 2: 10 Days to 1 Month</w:t>
      </w:r>
      <w:r/>
    </w:p>
    <w:p>
      <w:r/>
      <w:r>
        <w:t>Once the koi fry begin swimming to the surface, they are ready to start feeding. At this stage, their mouths are very small, so they require liquid or finely suspended food particles. A common choice for their first food is "infusoria," which refers to tiny aquatic organisms such as live daphnia (water fleas) or brine shrimp. These organisms are rich in protein and are appropriately sized for the fry to consume (</w:t>
      </w:r>
      <w:hyperlink r:id="rId10">
        <w:r>
          <w:rPr>
            <w:color w:val="0000EE"/>
            <w:u w:val="single"/>
          </w:rPr>
          <w:t>Koi-Care, n.d.</w:t>
        </w:r>
      </w:hyperlink>
      <w:r>
        <w:t>).</w:t>
      </w:r>
      <w:r/>
    </w:p>
    <w:p>
      <w:r/>
      <w:r>
        <w:t>Alternatively, egg yolk paste is a popular homemade option. This paste is made by blending hard-boiled egg yolks with purified water to create a protein-rich liquid. The mixture is then squirted onto the water's surface in small amounts (</w:t>
      </w:r>
      <w:hyperlink r:id="rId11">
        <w:r>
          <w:rPr>
            <w:color w:val="0000EE"/>
            <w:u w:val="single"/>
          </w:rPr>
          <w:t>Pond Heaven, n.d.</w:t>
        </w:r>
      </w:hyperlink>
      <w:r>
        <w:t>).</w:t>
      </w:r>
      <w:r/>
    </w:p>
    <w:p>
      <w:r/>
      <w:r>
        <w:rPr>
          <w:b/>
        </w:rPr>
        <w:t>Feeding Frequency:</w:t>
      </w:r>
      <w:r>
        <w:t xml:space="preserve"> Feed koi fry 4 times a day during this stage. Ensure that the food is consumed within a few minutes to prevent water pollution.</w:t>
      </w:r>
      <w:r/>
    </w:p>
    <w:p>
      <w:pPr>
        <w:pStyle w:val="Heading3"/>
      </w:pPr>
      <w:r>
        <w:rPr>
          <w:b/>
        </w:rPr>
        <w:t>Stage 3: 1 to 2 Months</w:t>
      </w:r>
      <w:r/>
    </w:p>
    <w:p>
      <w:r/>
      <w:r>
        <w:t>As the fry grow, their dietary needs evolve. During this stage, you can introduce powdered fry food, crushed brine shrimp, or pulverized fish flakes. Commercial fry powders, which are specifically formulated for baby koi, are also an excellent option. These foods should be finely ground to match the size of the fry's mouths (</w:t>
      </w:r>
      <w:hyperlink r:id="rId12">
        <w:r>
          <w:rPr>
            <w:color w:val="0000EE"/>
            <w:u w:val="single"/>
          </w:rPr>
          <w:t>Pond Informer, n.d.</w:t>
        </w:r>
      </w:hyperlink>
      <w:r>
        <w:t>).</w:t>
      </w:r>
      <w:r/>
    </w:p>
    <w:p>
      <w:r/>
      <w:r>
        <w:rPr>
          <w:b/>
        </w:rPr>
        <w:t>Feeding Frequency:</w:t>
      </w:r>
      <w:r>
        <w:t xml:space="preserve"> Feed 4–6 times a day in small portions to mimic their natural feeding habits and prevent overfeeding (</w:t>
      </w:r>
      <w:hyperlink r:id="rId13">
        <w:r>
          <w:rPr>
            <w:color w:val="0000EE"/>
            <w:u w:val="single"/>
          </w:rPr>
          <w:t>Backyard Pond Ideas, n.d.</w:t>
        </w:r>
      </w:hyperlink>
      <w:r>
        <w:t>).</w:t>
      </w:r>
      <w:r/>
    </w:p>
    <w:p>
      <w:pPr>
        <w:pStyle w:val="Heading3"/>
      </w:pPr>
      <w:r>
        <w:rPr>
          <w:b/>
        </w:rPr>
        <w:t>Stage 4: 2 to 3 Months</w:t>
      </w:r>
      <w:r/>
    </w:p>
    <w:p>
      <w:r/>
      <w:r>
        <w:t>By the second month, the fry require a well-balanced diet to support their continued growth. Suitable options include crushed pellets (formulated for fry), sinking pellets, or frozen daphnia. Gradually reduce the use of frozen foods and increase the amount of pellets or flakes as they grow (</w:t>
      </w:r>
      <w:hyperlink r:id="rId12">
        <w:r>
          <w:rPr>
            <w:color w:val="0000EE"/>
            <w:u w:val="single"/>
          </w:rPr>
          <w:t>Pond Informer, n.d.</w:t>
        </w:r>
      </w:hyperlink>
      <w:r>
        <w:t>).</w:t>
      </w:r>
      <w:r/>
    </w:p>
    <w:p>
      <w:r/>
      <w:r>
        <w:rPr>
          <w:b/>
        </w:rPr>
        <w:t>Feeding Frequency:</w:t>
      </w:r>
      <w:r>
        <w:t xml:space="preserve"> Feed 4 times a day during the second month, then reduce to 3 times a day by the third month. Ensure that all food is consumed within 5 minutes to maintain water quality.</w:t>
      </w:r>
      <w:r/>
    </w:p>
    <w:p>
      <w:pPr>
        <w:pStyle w:val="Heading3"/>
      </w:pPr>
      <w:r>
        <w:rPr>
          <w:b/>
        </w:rPr>
        <w:t>Stage 5: 4 Months and Beyond</w:t>
      </w:r>
      <w:r/>
    </w:p>
    <w:p>
      <w:r/>
      <w:r>
        <w:t>At this stage, the fry transition to juvenile koi and can be fed similarly to adult koi, albeit with a higher feeding frequency. Adjust feeding based on seasonal changes if the koi are moved to an outdoor environment (</w:t>
      </w:r>
      <w:hyperlink r:id="rId12">
        <w:r>
          <w:rPr>
            <w:color w:val="0000EE"/>
            <w:u w:val="single"/>
          </w:rPr>
          <w:t>Pond Informer, n.d.</w:t>
        </w:r>
      </w:hyperlink>
      <w:r>
        <w:t>).</w:t>
      </w:r>
      <w:r/>
    </w:p>
    <w:p>
      <w:pPr>
        <w:pBdr>
          <w:bottom w:val="single" w:sz="6" w:space="1" w:color="auto"/>
        </w:pBdr>
      </w:pPr>
      <w:r/>
    </w:p>
    <w:p>
      <w:pPr>
        <w:pStyle w:val="Heading2"/>
      </w:pPr>
      <w:r>
        <w:t>Types of Food for Baby Koi</w:t>
      </w:r>
      <w:r/>
    </w:p>
    <w:p>
      <w:pPr>
        <w:pStyle w:val="Heading3"/>
      </w:pPr>
      <w:r>
        <w:rPr>
          <w:b/>
        </w:rPr>
        <w:t>Live Foods</w:t>
      </w:r>
      <w:r/>
      <w:r/>
    </w:p>
    <w:p>
      <w:pPr>
        <w:pStyle w:val="ListBullet"/>
        <w:spacing w:line="240" w:lineRule="auto"/>
        <w:ind w:left="720"/>
      </w:pPr>
      <w:r/>
      <w:r>
        <w:rPr>
          <w:b/>
        </w:rPr>
        <w:t>Daphnia (Water Fleas):</w:t>
      </w:r>
      <w:r>
        <w:t xml:space="preserve"> High in protein and easy for fry to digest.</w:t>
      </w:r>
      <w:r/>
    </w:p>
    <w:p>
      <w:pPr>
        <w:pStyle w:val="ListBullet"/>
        <w:spacing w:line="240" w:lineRule="auto"/>
        <w:ind w:left="720"/>
      </w:pPr>
      <w:r/>
      <w:r>
        <w:rPr>
          <w:b/>
        </w:rPr>
        <w:t>Brine Shrimp:</w:t>
      </w:r>
      <w:r>
        <w:t xml:space="preserve"> Freshly hatched brine shrimp are a nutritious and readily accepted food source.</w:t>
      </w:r>
      <w:r/>
    </w:p>
    <w:p>
      <w:pPr>
        <w:pStyle w:val="ListBullet"/>
        <w:spacing w:line="240" w:lineRule="auto"/>
        <w:ind w:left="720"/>
      </w:pPr>
      <w:r/>
      <w:r>
        <w:rPr>
          <w:b/>
        </w:rPr>
        <w:t>Microworms:</w:t>
      </w:r>
      <w:r>
        <w:t xml:space="preserve"> Rich in protein and essential fatty acids, microworms promote healthy growth (</w:t>
      </w:r>
      <w:hyperlink r:id="rId14">
        <w:r>
          <w:rPr>
            <w:color w:val="0000EE"/>
            <w:u w:val="single"/>
          </w:rPr>
          <w:t>Trickyfish, 2025</w:t>
        </w:r>
      </w:hyperlink>
      <w:r>
        <w:t>).</w:t>
      </w:r>
      <w:r/>
      <w:r/>
    </w:p>
    <w:p>
      <w:pPr>
        <w:pStyle w:val="Heading3"/>
      </w:pPr>
      <w:r>
        <w:rPr>
          <w:b/>
        </w:rPr>
        <w:t>Homemade Options</w:t>
      </w:r>
      <w:r/>
      <w:r/>
    </w:p>
    <w:p>
      <w:pPr>
        <w:pStyle w:val="ListBullet"/>
        <w:spacing w:line="240" w:lineRule="auto"/>
        <w:ind w:left="720"/>
      </w:pPr>
      <w:r/>
      <w:r>
        <w:rPr>
          <w:b/>
        </w:rPr>
        <w:t>Egg Yolk Paste:</w:t>
      </w:r>
      <w:r>
        <w:t xml:space="preserve"> Made from hard-boiled egg yolks and purified water, this paste is an excellent source of protein for newly hatched fry (</w:t>
      </w:r>
      <w:hyperlink r:id="rId11">
        <w:r>
          <w:rPr>
            <w:color w:val="0000EE"/>
            <w:u w:val="single"/>
          </w:rPr>
          <w:t>Pond Heaven, n.d.</w:t>
        </w:r>
      </w:hyperlink>
      <w:r>
        <w:t>).</w:t>
      </w:r>
      <w:r/>
    </w:p>
    <w:p>
      <w:pPr>
        <w:pStyle w:val="ListBullet"/>
        <w:spacing w:line="240" w:lineRule="auto"/>
        <w:ind w:left="720"/>
      </w:pPr>
      <w:r/>
      <w:r>
        <w:rPr>
          <w:b/>
        </w:rPr>
        <w:t>Crushed Adult Koi Food:</w:t>
      </w:r>
      <w:r>
        <w:t xml:space="preserve"> Adult koi pellets can be ground into a fine powder to make them suitable for fry (</w:t>
      </w:r>
      <w:hyperlink r:id="rId11">
        <w:r>
          <w:rPr>
            <w:color w:val="0000EE"/>
            <w:u w:val="single"/>
          </w:rPr>
          <w:t>Pond Heaven, n.d.</w:t>
        </w:r>
      </w:hyperlink>
      <w:r>
        <w:t>).</w:t>
      </w:r>
      <w:r/>
      <w:r/>
    </w:p>
    <w:p>
      <w:pPr>
        <w:pStyle w:val="Heading3"/>
      </w:pPr>
      <w:r>
        <w:rPr>
          <w:b/>
        </w:rPr>
        <w:t>Commercial Fry Food</w:t>
      </w:r>
      <w:r/>
    </w:p>
    <w:p>
      <w:r/>
      <w:r>
        <w:t>Specialized commercial foods are available in powder or small pellet form. These are formulated to meet the nutritional needs of baby koi and are convenient to use (</w:t>
      </w:r>
      <w:hyperlink r:id="rId14">
        <w:r>
          <w:rPr>
            <w:color w:val="0000EE"/>
            <w:u w:val="single"/>
          </w:rPr>
          <w:t>Trickyfish, 2025</w:t>
        </w:r>
      </w:hyperlink>
      <w:r>
        <w:t>).</w:t>
      </w:r>
      <w:r/>
    </w:p>
    <w:p>
      <w:pPr>
        <w:pBdr>
          <w:bottom w:val="single" w:sz="6" w:space="1" w:color="auto"/>
        </w:pBdr>
      </w:pPr>
      <w:r/>
    </w:p>
    <w:p>
      <w:pPr>
        <w:pStyle w:val="Heading2"/>
      </w:pPr>
      <w:r>
        <w:t>Feeding Techniques and Best Practices</w:t>
      </w:r>
      <w:r/>
      <w:r/>
    </w:p>
    <w:p>
      <w:pPr>
        <w:pStyle w:val="ListNumber"/>
        <w:spacing w:line="240" w:lineRule="auto"/>
        <w:ind w:left="720"/>
      </w:pPr>
      <w:r/>
    </w:p>
    <w:p>
      <w:r/>
      <w:r>
        <w:rPr>
          <w:b/>
        </w:rPr>
        <w:t>Feed in Small Increments:</w:t>
      </w:r>
      <w:r>
        <w:t xml:space="preserve"> Avoid overfeeding by providing small portions that can be consumed within a few minutes. Uneaten food can decay and produce harmful ammonia, which affects water quality (</w:t>
      </w:r>
      <w:hyperlink r:id="rId13">
        <w:r>
          <w:rPr>
            <w:color w:val="0000EE"/>
            <w:u w:val="single"/>
          </w:rPr>
          <w:t>Backyard Pond Ideas, n.d.</w:t>
        </w:r>
      </w:hyperlink>
      <w:r>
        <w:t>).</w:t>
      </w:r>
      <w:r/>
      <w:r/>
    </w:p>
    <w:p>
      <w:pPr>
        <w:pStyle w:val="ListNumber"/>
        <w:spacing w:line="240" w:lineRule="auto"/>
        <w:ind w:left="720"/>
      </w:pPr>
      <w:r/>
    </w:p>
    <w:p>
      <w:r/>
      <w:r>
        <w:rPr>
          <w:b/>
        </w:rPr>
        <w:t>Distribute Food Evenly:</w:t>
      </w:r>
      <w:r>
        <w:t xml:space="preserve"> Spread the food across the water surface to prevent competition among the fry and ensure that each one gets its fair share (</w:t>
      </w:r>
      <w:hyperlink r:id="rId14">
        <w:r>
          <w:rPr>
            <w:color w:val="0000EE"/>
            <w:u w:val="single"/>
          </w:rPr>
          <w:t>Trickyfish, 2025</w:t>
        </w:r>
      </w:hyperlink>
      <w:r>
        <w:t>).</w:t>
      </w:r>
      <w:r/>
      <w:r/>
    </w:p>
    <w:p>
      <w:pPr>
        <w:pStyle w:val="ListNumber"/>
        <w:spacing w:line="240" w:lineRule="auto"/>
        <w:ind w:left="720"/>
      </w:pPr>
      <w:r/>
    </w:p>
    <w:p>
      <w:r/>
      <w:r>
        <w:rPr>
          <w:b/>
        </w:rPr>
        <w:t>Monitor Feeding Habits:</w:t>
      </w:r>
      <w:r>
        <w:t xml:space="preserve"> Observe how much the fry consume during each feeding session. Adjust the quantity of food based on their appetite and growth rate (</w:t>
      </w:r>
      <w:hyperlink r:id="rId14">
        <w:r>
          <w:rPr>
            <w:color w:val="0000EE"/>
            <w:u w:val="single"/>
          </w:rPr>
          <w:t>Trickyfish, 2025</w:t>
        </w:r>
      </w:hyperlink>
      <w:r>
        <w:t>).</w:t>
      </w:r>
      <w:r/>
      <w:r/>
    </w:p>
    <w:p>
      <w:pPr>
        <w:pStyle w:val="ListNumber"/>
        <w:spacing w:line="240" w:lineRule="auto"/>
        <w:ind w:left="720"/>
      </w:pPr>
      <w:r/>
    </w:p>
    <w:p>
      <w:r/>
      <w:r>
        <w:rPr>
          <w:b/>
        </w:rPr>
        <w:t>Maintain Water Quality:</w:t>
      </w:r>
      <w:r>
        <w:t xml:space="preserve"> Clean the tank regularly to remove uneaten food and waste. Poor water quality can lead to health issues and stunted growth (</w:t>
      </w:r>
      <w:hyperlink r:id="rId10">
        <w:r>
          <w:rPr>
            <w:color w:val="0000EE"/>
            <w:u w:val="single"/>
          </w:rPr>
          <w:t>Koi-Care, n.d.</w:t>
        </w:r>
      </w:hyperlink>
      <w:r>
        <w:t>).</w:t>
      </w:r>
      <w:r/>
      <w:r/>
    </w:p>
    <w:p>
      <w:pPr>
        <w:pStyle w:val="ListNumber"/>
        <w:spacing w:line="240" w:lineRule="auto"/>
        <w:ind w:left="720"/>
      </w:pPr>
      <w:r/>
    </w:p>
    <w:p>
      <w:r/>
      <w:r>
        <w:rPr>
          <w:b/>
        </w:rPr>
        <w:t>Provide Aeration:</w:t>
      </w:r>
      <w:r>
        <w:t xml:space="preserve"> Ensure adequate oxygen levels in the tank, especially during warmer months when water holds less oxygen (</w:t>
      </w:r>
      <w:hyperlink r:id="rId10">
        <w:r>
          <w:rPr>
            <w:color w:val="0000EE"/>
            <w:u w:val="single"/>
          </w:rPr>
          <w:t>Koi-Care, n.d.</w:t>
        </w:r>
      </w:hyperlink>
      <w:r>
        <w:t>).</w:t>
      </w:r>
      <w:r/>
      <w:r/>
      <w:r/>
    </w:p>
    <w:p>
      <w:pPr>
        <w:pBdr>
          <w:bottom w:val="single" w:sz="6" w:space="1" w:color="auto"/>
        </w:pBdr>
      </w:pPr>
      <w:r/>
    </w:p>
    <w:p>
      <w:pPr>
        <w:pStyle w:val="Heading2"/>
      </w:pPr>
      <w:r>
        <w:t>Conclusion</w:t>
      </w:r>
      <w:r/>
    </w:p>
    <w:p>
      <w:r/>
      <w:r>
        <w:t>Feeding baby koi requires careful planning and attention to their developmental needs. By following a structured feeding schedule, providing appropriate food, and employing effective feeding techniques, you can ensure the healthy growth and development of your koi fry. Remember to monitor their progress regularly and maintain optimal water quality to create a thriving environment. With dedication and care, raising baby koi can be a rewarding experience for any koi enthusiast.</w:t>
      </w:r>
      <w:r/>
    </w:p>
    <w:p>
      <w:pPr>
        <w:pBdr>
          <w:bottom w:val="single" w:sz="6" w:space="1" w:color="auto"/>
        </w:pBdr>
      </w:pPr>
      <w:r/>
    </w:p>
    <w:p>
      <w:pPr>
        <w:pStyle w:val="Heading2"/>
      </w:pPr>
      <w:r>
        <w:t>References</w:t>
      </w:r>
      <w:r/>
      <w:r/>
    </w:p>
    <w:p>
      <w:pPr>
        <w:pStyle w:val="ListNumber"/>
        <w:spacing w:line="240" w:lineRule="auto"/>
        <w:ind w:left="720"/>
      </w:pPr>
      <w:r/>
      <w:r>
        <w:t xml:space="preserve">Pond Informer. (n.d.). How to Care for &amp; Raise Koi Fry (Growing Tips). Retrieved from </w:t>
      </w:r>
      <w:hyperlink r:id="rId12">
        <w:r>
          <w:rPr>
            <w:color w:val="0000EE"/>
            <w:u w:val="single"/>
          </w:rPr>
          <w:t>https://pondinformer.com/raising-koi-fry-guide/</w:t>
        </w:r>
      </w:hyperlink>
      <w:r/>
    </w:p>
    <w:p>
      <w:pPr>
        <w:pStyle w:val="ListNumber"/>
        <w:spacing w:line="240" w:lineRule="auto"/>
        <w:ind w:left="720"/>
      </w:pPr>
      <w:r/>
      <w:r>
        <w:t xml:space="preserve">Koi-Care. (n.d.). I’ve Got Koi Fry…Now What!? A Step-Wise Approach to Raising Baby Koi (with video). Retrieved from </w:t>
      </w:r>
      <w:hyperlink r:id="rId15">
        <w:r>
          <w:rPr>
            <w:color w:val="0000EE"/>
            <w:u w:val="single"/>
          </w:rPr>
          <w:t>https://koi-care.com/ive-koi-fry-step-wise-approach-raising-baby-koi-2/</w:t>
        </w:r>
      </w:hyperlink>
      <w:r/>
    </w:p>
    <w:p>
      <w:pPr>
        <w:pStyle w:val="ListNumber"/>
        <w:spacing w:line="240" w:lineRule="auto"/>
        <w:ind w:left="720"/>
      </w:pPr>
      <w:r/>
      <w:r>
        <w:t xml:space="preserve">Backyard Pond Ideas. (n.d.). Raising Koi Fry: A Complete Guide To Rearing Happy and Healthy Koi From Birth. Retrieved from </w:t>
      </w:r>
      <w:hyperlink r:id="rId13">
        <w:r>
          <w:rPr>
            <w:color w:val="0000EE"/>
            <w:u w:val="single"/>
          </w:rPr>
          <w:t>https://www.backyardpondideas.com/raising-koi-fry-guide/</w:t>
        </w:r>
      </w:hyperlink>
      <w:r/>
    </w:p>
    <w:p>
      <w:pPr>
        <w:pStyle w:val="ListNumber"/>
        <w:spacing w:line="240" w:lineRule="auto"/>
        <w:ind w:left="720"/>
      </w:pPr>
      <w:r/>
      <w:r>
        <w:t xml:space="preserve">Pond Heaven. (n.d.). Will Koi Eat Their Babies? (What You Need To Know). Retrieved from </w:t>
      </w:r>
      <w:hyperlink r:id="rId11">
        <w:r>
          <w:rPr>
            <w:color w:val="0000EE"/>
            <w:u w:val="single"/>
          </w:rPr>
          <w:t>https://pondheaven.com/will-koi-eat-their-babies-what-you-need-to-know/</w:t>
        </w:r>
      </w:hyperlink>
      <w:r/>
    </w:p>
    <w:p>
      <w:pPr>
        <w:pStyle w:val="ListNumber"/>
        <w:spacing w:line="240" w:lineRule="auto"/>
        <w:ind w:left="720"/>
      </w:pPr>
      <w:r/>
      <w:r>
        <w:t xml:space="preserve">Trickyfish. (2025). What Do You Feed Baby Koi Fish? Retrieved from </w:t>
      </w:r>
      <w:hyperlink r:id="rId14">
        <w:r>
          <w:rPr>
            <w:color w:val="0000EE"/>
            <w:u w:val="single"/>
          </w:rPr>
          <w:t>https://trickyfish.co/what-do-you-feed-baby-koi-fish/</w:t>
        </w:r>
      </w:hyperlink>
      <w:r/>
    </w:p>
    <w:p>
      <w:pPr>
        <w:pStyle w:val="ListNumber"/>
        <w:spacing w:line="240" w:lineRule="auto"/>
        <w:ind w:left="720"/>
      </w:pPr>
      <w:r/>
      <w:r>
        <w:t xml:space="preserve">Koi Story. (2013). Baby Koi: A Fry Guide. Retrieved from </w:t>
      </w:r>
      <w:hyperlink r:id="rId9">
        <w:r>
          <w:rPr>
            <w:color w:val="0000EE"/>
            <w:u w:val="single"/>
          </w:rPr>
          <w:t>https://koistory.com/blog/baby-koi-a-fry-guide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koistory.com/blog/baby-koi-a-fry-guide" TargetMode="External"/><Relationship Id="rId10" Type="http://schemas.openxmlformats.org/officeDocument/2006/relationships/hyperlink" Target="https://koi-care.com/ive-koi-fry-step-wise-approach-raising-baby-koi-2" TargetMode="External"/><Relationship Id="rId11" Type="http://schemas.openxmlformats.org/officeDocument/2006/relationships/hyperlink" Target="https://pondheaven.com/will-koi-eat-their-babies-what-you-need-to-know/" TargetMode="External"/><Relationship Id="rId12" Type="http://schemas.openxmlformats.org/officeDocument/2006/relationships/hyperlink" Target="https://pondinformer.com/raising-koi-fry-guide/" TargetMode="External"/><Relationship Id="rId13" Type="http://schemas.openxmlformats.org/officeDocument/2006/relationships/hyperlink" Target="https://www.backyardpondideas.com/raising-koi-fry-guide/" TargetMode="External"/><Relationship Id="rId14" Type="http://schemas.openxmlformats.org/officeDocument/2006/relationships/hyperlink" Target="https://trickyfish.co/what-do-you-feed-baby-koi-fish/" TargetMode="External"/><Relationship Id="rId15" Type="http://schemas.openxmlformats.org/officeDocument/2006/relationships/hyperlink" Target="https://koi-care.com/ive-koi-fry-step-wise-approach-raising-baby-ko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