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E7976" w14:textId="77777777" w:rsidR="00473220" w:rsidRPr="00774540" w:rsidRDefault="00000000" w:rsidP="009E7076">
      <w:pPr>
        <w:pStyle w:val="Ttulo1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jc w:val="center"/>
        <w:rPr>
          <w:b/>
          <w:color w:val="000000"/>
          <w:sz w:val="48"/>
        </w:rPr>
      </w:pPr>
      <w:r>
        <w:rPr>
          <w:b/>
          <w:color w:val="000000"/>
          <w:sz w:val="48"/>
        </w:rPr>
        <w:t>PROPOSTA DE SERVIÇOS: GEORREFERENCIAMENTO DE IMÓVEL RURAL</w:t>
      </w:r>
    </w:p>
    <w:p w14:paraId="10E6716C" w14:textId="29479944" w:rsidR="00473220" w:rsidRDefault="00000000" w:rsidP="000973D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${Cidade}, ${</w:t>
      </w:r>
      <w:proofErr w:type="spellStart"/>
      <w:proofErr w:type="gramStart"/>
      <w:r>
        <w:rPr>
          <w:rFonts w:ascii="Arial" w:eastAsia="Arial" w:hAnsi="Arial" w:cs="Arial"/>
          <w:color w:val="000000"/>
          <w:sz w:val="24"/>
        </w:rPr>
        <w:t>${data_extenso}</w:t>
      </w:r>
      <w:proofErr w:type="spellEnd"/>
      <w:r>
        <w:rPr>
          <w:rFonts w:ascii="Arial" w:eastAsia="Arial" w:hAnsi="Arial" w:cs="Arial"/>
          <w:color w:val="000000"/>
          <w:sz w:val="24"/>
        </w:rPr>
        <w:t>}</w:t>
      </w:r>
      <w:r w:rsidR="000973D1">
        <w:rPr>
          <w:rFonts w:ascii="Arial" w:eastAsia="Arial" w:hAnsi="Arial" w:cs="Arial"/>
          <w:color w:val="000000"/>
          <w:sz w:val="24"/>
        </w:rPr>
        <w:t xml:space="preserve">   </w:t>
      </w:r>
      <w:proofErr w:type="gramEnd"/>
      <w:r w:rsidR="000973D1">
        <w:rPr>
          <w:rFonts w:ascii="Arial" w:eastAsia="Arial" w:hAnsi="Arial" w:cs="Arial"/>
          <w:color w:val="000000"/>
          <w:sz w:val="24"/>
        </w:rPr>
        <w:t xml:space="preserve">     </w:t>
      </w:r>
      <w:r>
        <w:rPr>
          <w:rFonts w:ascii="Arial" w:eastAsia="Arial" w:hAnsi="Arial" w:cs="Arial"/>
          <w:color w:val="000000"/>
          <w:sz w:val="24"/>
        </w:rPr>
        <w:t xml:space="preserve"> </w:t>
      </w:r>
      <w:r w:rsidR="000973D1">
        <w:rPr>
          <w:rFonts w:ascii="Arial" w:eastAsia="Arial" w:hAnsi="Arial" w:cs="Arial"/>
          <w:color w:val="000000"/>
          <w:sz w:val="24"/>
        </w:rPr>
        <w:t xml:space="preserve"> </w:t>
      </w:r>
      <w:r w:rsidR="009E7076">
        <w:rPr>
          <w:rFonts w:ascii="Arial" w:eastAsia="Arial" w:hAnsi="Arial" w:cs="Arial"/>
          <w:color w:val="000000"/>
          <w:sz w:val="24"/>
        </w:rPr>
        <w:t xml:space="preserve">                </w:t>
      </w:r>
      <w:r w:rsidR="000973D1">
        <w:rPr>
          <w:rFonts w:ascii="Arial" w:eastAsia="Arial" w:hAnsi="Arial" w:cs="Arial"/>
          <w:b/>
          <w:color w:val="000000"/>
          <w:sz w:val="24"/>
        </w:rPr>
        <w:t>Proposta Nº:</w:t>
      </w:r>
      <w:r w:rsidR="000973D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0973D1">
        <w:rPr>
          <w:rFonts w:ascii="Arial" w:eastAsia="Arial" w:hAnsi="Arial" w:cs="Arial"/>
          <w:color w:val="000000"/>
          <w:sz w:val="24"/>
        </w:rPr>
        <w:t>${numero_proposta}</w:t>
      </w:r>
      <w:proofErr w:type="spellEnd"/>
      <w:r w:rsidR="000973D1">
        <w:rPr>
          <w:rFonts w:ascii="Arial" w:eastAsia="Arial" w:hAnsi="Arial" w:cs="Arial"/>
          <w:color w:val="000000"/>
          <w:sz w:val="24"/>
        </w:rPr>
        <w:t>}</w:t>
      </w:r>
    </w:p>
    <w:p w14:paraId="7399EFA2" w14:textId="1AAF0728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738B0AE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  <w:rPr>
          <w:b/>
          <w:color w:val="000000"/>
        </w:rPr>
      </w:pPr>
      <w:r>
        <w:rPr>
          <w:b/>
          <w:color w:val="000000"/>
        </w:rPr>
        <w:t>1. IDENTIFICAÇÃO DAS PARTES</w:t>
      </w:r>
    </w:p>
    <w:p w14:paraId="28A7CFF1" w14:textId="77777777" w:rsidR="009E7076" w:rsidRPr="009E7076" w:rsidRDefault="009E7076" w:rsidP="009E7076"/>
    <w:p w14:paraId="382EB6F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CONTRATANTE</w:t>
      </w:r>
    </w:p>
    <w:p w14:paraId="732DA9E5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Nome/Razão Social: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${nome_cliente}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39DBAEAD" w14:textId="47B23C1C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BC8FFAF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E-${email_cliente}: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##TEMP_e${email_cliente}_salvo##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905B870" w14:textId="1BB8C8F4" w:rsidR="00473220" w:rsidRDefault="0047322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B816EB0" w14:textId="77777777" w:rsidR="00473220" w:rsidRDefault="00000000">
      <w:pPr>
        <w:pStyle w:val="PargrafodaLista"/>
        <w:numPr>
          <w:ilvl w:val="0"/>
          <w:numId w:val="1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Telefone/WhatsApp: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##TEMP_${whatsapp_cliente}_salvo##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F803327" w14:textId="4B2E9EBC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4371125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LOCAL DO IMÓVEL / OBRA</w:t>
      </w:r>
    </w:p>
    <w:p w14:paraId="0F999834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Endereço: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${endereco_obra}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270BB9D" w14:textId="0FEDA124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9DA3CC5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Cidade/Estado: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${cidade_obra}</w:t>
      </w:r>
      <w:proofErr w:type="spellEnd"/>
      <w:r>
        <w:rPr>
          <w:rFonts w:ascii="Arial" w:eastAsia="Arial" w:hAnsi="Arial" w:cs="Arial"/>
          <w:color w:val="000000"/>
          <w:sz w:val="24"/>
        </w:rPr>
        <w:t>} - ${</w:t>
      </w:r>
      <w:proofErr w:type="spellStart"/>
      <w:r>
        <w:rPr>
          <w:rFonts w:ascii="Arial" w:eastAsia="Arial" w:hAnsi="Arial" w:cs="Arial"/>
          <w:color w:val="000000"/>
          <w:sz w:val="24"/>
        </w:rPr>
        <w:t>${estado_obra}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145A1707" w14:textId="2A4B8F90" w:rsidR="00473220" w:rsidRDefault="0047322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5F3229A1" w14:textId="77777777" w:rsidR="00473220" w:rsidRDefault="00000000">
      <w:pPr>
        <w:pStyle w:val="PargrafodaLista"/>
        <w:numPr>
          <w:ilvl w:val="0"/>
          <w:numId w:val="2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Área Estimada: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area_obra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2273E746" w14:textId="3ACF8E89" w:rsidR="00473220" w:rsidRDefault="00473220" w:rsidP="009E70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37C1D7A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2. APRESENTAÇÃO E JUSTIFICATIVA</w:t>
      </w:r>
    </w:p>
    <w:p w14:paraId="5B83C23C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 xml:space="preserve">A </w:t>
      </w:r>
      <w:r>
        <w:rPr>
          <w:rFonts w:ascii="Arial" w:eastAsia="Arial" w:hAnsi="Arial" w:cs="Arial"/>
          <w:b/>
          <w:color w:val="000000"/>
          <w:sz w:val="24"/>
        </w:rPr>
        <w:t>##TEMP_${empresa}##</w:t>
      </w:r>
      <w:r>
        <w:rPr>
          <w:rFonts w:ascii="Arial" w:eastAsia="Arial" w:hAnsi="Arial" w:cs="Arial"/>
          <w:color w:val="000000"/>
          <w:sz w:val="24"/>
        </w:rPr>
        <w:t xml:space="preserve"> é uma empresa especializada em Engenharia de Agrimensura e Geoprocessamento. O </w:t>
      </w:r>
      <w:r>
        <w:rPr>
          <w:rFonts w:ascii="Arial" w:eastAsia="Arial" w:hAnsi="Arial" w:cs="Arial"/>
          <w:b/>
          <w:color w:val="000000"/>
          <w:sz w:val="24"/>
        </w:rPr>
        <w:t>Georreferenciamento</w:t>
      </w:r>
      <w:r>
        <w:rPr>
          <w:rFonts w:ascii="Arial" w:eastAsia="Arial" w:hAnsi="Arial" w:cs="Arial"/>
          <w:color w:val="000000"/>
          <w:sz w:val="24"/>
        </w:rPr>
        <w:t xml:space="preserve"> proposto visa atender às exigências da </w:t>
      </w:r>
      <w:r>
        <w:rPr>
          <w:rFonts w:ascii="Arial" w:eastAsia="Arial" w:hAnsi="Arial" w:cs="Arial"/>
          <w:b/>
          <w:color w:val="000000"/>
          <w:sz w:val="24"/>
        </w:rPr>
        <w:t>Lei 10.267/01</w:t>
      </w:r>
      <w:r>
        <w:rPr>
          <w:rFonts w:ascii="Arial" w:eastAsia="Arial" w:hAnsi="Arial" w:cs="Arial"/>
          <w:color w:val="000000"/>
          <w:sz w:val="24"/>
        </w:rPr>
        <w:t>, sendo indispensável para qualquer alteração no registro imobiliário, como venda, desmembramento ou sucessão.</w:t>
      </w:r>
    </w:p>
    <w:p w14:paraId="68BF6DBB" w14:textId="2FCF449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ED76016" w14:textId="69F33424" w:rsidR="00673DBF" w:rsidRDefault="00000000" w:rsidP="00673DBF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color w:val="000000"/>
          <w:sz w:val="24"/>
        </w:rPr>
        <w:t>Diferente de uma medição comum, o Georreferenciamento vincula o imóvel ao Sistema Geodésico Brasileiro com precisão centimétrica, garantindo segurança jurídica contra sobreposições e limites imprecisos.</w:t>
      </w:r>
      <w:r w:rsidR="00673DBF">
        <w:rPr>
          <w:color w:val="000000"/>
          <w:sz w:val="24"/>
        </w:rPr>
        <w:br/>
      </w:r>
      <w:r w:rsidR="00673DBF">
        <w:rPr>
          <w:color w:val="000000"/>
          <w:sz w:val="24"/>
        </w:rPr>
        <w:br/>
      </w:r>
      <w:r w:rsidR="00673DBF">
        <w:rPr>
          <w:b/>
          <w:color w:val="000000"/>
        </w:rPr>
        <w:t>3. FINALIDADE</w:t>
      </w:r>
    </w:p>
    <w:p w14:paraId="12E19B64" w14:textId="2FDADD5B" w:rsidR="00473220" w:rsidRDefault="00673DBF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 w:rsidRPr="00673DBF">
        <w:rPr>
          <w:rFonts w:ascii="Arial" w:eastAsia="Arial" w:hAnsi="Arial" w:cs="Arial"/>
          <w:color w:val="000000"/>
          <w:sz w:val="24"/>
        </w:rPr>
        <w:t>##TEMP_${finalidade}##</w:t>
      </w:r>
    </w:p>
    <w:p w14:paraId="741319DA" w14:textId="479BE686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1BD3A7D3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3. ESCOPO DOS SERVIÇOS TÉCNICOS</w:t>
      </w:r>
    </w:p>
    <w:p w14:paraId="21DA0539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O serviço contempla todas as atividades de campo e escritório necessárias para a certificação do imóvel:</w:t>
      </w:r>
    </w:p>
    <w:p w14:paraId="603154F9" w14:textId="6139429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Levantamento de Campo:</w:t>
      </w:r>
      <w:r>
        <w:rPr>
          <w:rFonts w:ascii="Arial" w:eastAsia="Arial" w:hAnsi="Arial" w:cs="Arial"/>
          <w:color w:val="000000"/>
          <w:sz w:val="24"/>
        </w:rPr>
        <w:t xml:space="preserve"> Coleta de dados com receptores GNSS de alta precisão (RTK/PPK) em todos os vértices da propriedade.</w:t>
      </w:r>
    </w:p>
    <w:p w14:paraId="109F197E" w14:textId="2B4731C2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Demarcação de Fronteiras:</w:t>
      </w:r>
      <w:r>
        <w:rPr>
          <w:rFonts w:ascii="Arial" w:eastAsia="Arial" w:hAnsi="Arial" w:cs="Arial"/>
          <w:color w:val="000000"/>
          <w:sz w:val="24"/>
        </w:rPr>
        <w:t xml:space="preserve"> Identificação de limites naturais e artificiais conforme a posse real.</w:t>
      </w:r>
    </w:p>
    <w:p w14:paraId="52ADA126" w14:textId="712A5B34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Processamento Geodésico:</w:t>
      </w:r>
      <w:r>
        <w:rPr>
          <w:rFonts w:ascii="Arial" w:eastAsia="Arial" w:hAnsi="Arial" w:cs="Arial"/>
          <w:color w:val="000000"/>
          <w:sz w:val="24"/>
        </w:rPr>
        <w:t xml:space="preserve"> Cálculos de coordenadas no sistema </w:t>
      </w:r>
      <w:r>
        <w:rPr>
          <w:rFonts w:ascii="Arial" w:eastAsia="Arial" w:hAnsi="Arial" w:cs="Arial"/>
          <w:b/>
          <w:color w:val="000000"/>
          <w:sz w:val="24"/>
        </w:rPr>
        <w:t>SIRGAS2000 UTM</w:t>
      </w:r>
      <w:r>
        <w:rPr>
          <w:rFonts w:ascii="Arial" w:eastAsia="Arial" w:hAnsi="Arial" w:cs="Arial"/>
          <w:color w:val="000000"/>
          <w:sz w:val="24"/>
        </w:rPr>
        <w:t>.</w:t>
      </w:r>
    </w:p>
    <w:p w14:paraId="6C60C057" w14:textId="2D7D6916" w:rsidR="00473220" w:rsidRDefault="00000000" w:rsidP="00571176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Análise de Documentação:</w:t>
      </w:r>
      <w:r>
        <w:rPr>
          <w:rFonts w:ascii="Arial" w:eastAsia="Arial" w:hAnsi="Arial" w:cs="Arial"/>
          <w:color w:val="000000"/>
          <w:sz w:val="24"/>
        </w:rPr>
        <w:t xml:space="preserve"> Verificação de matrículas e confrontantes com base nos documentos fornecidos pelo cliente.</w:t>
      </w:r>
    </w:p>
    <w:p w14:paraId="56BFC922" w14:textId="77777777" w:rsidR="00473220" w:rsidRDefault="00000000">
      <w:pPr>
        <w:pStyle w:val="PargrafodaLista"/>
        <w:numPr>
          <w:ilvl w:val="0"/>
          <w:numId w:val="3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Certificação SIGEF/INCRA:</w:t>
      </w:r>
      <w:r>
        <w:rPr>
          <w:rFonts w:ascii="Arial" w:eastAsia="Arial" w:hAnsi="Arial" w:cs="Arial"/>
          <w:color w:val="000000"/>
          <w:sz w:val="24"/>
        </w:rPr>
        <w:t xml:space="preserve"> Elaboração de peças técnicas para obtenção do certificado de georreferenciamento.</w:t>
      </w:r>
    </w:p>
    <w:p w14:paraId="1693FD30" w14:textId="653CBF74" w:rsidR="00473220" w:rsidRDefault="00473220" w:rsidP="00571176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664DA20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4. ENTREGÁVEIS (PRODUTO FINAL)</w:t>
      </w:r>
    </w:p>
    <w:p w14:paraId="2610E69A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Ao final do processo, serão entregues os seguintes documentos:</w:t>
      </w:r>
    </w:p>
    <w:p w14:paraId="716B67C7" w14:textId="6689A86B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222B1F6" w14:textId="6AB94F28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Planta Topográfica e Georreferenciada</w:t>
      </w:r>
      <w:r>
        <w:rPr>
          <w:rFonts w:ascii="Arial" w:eastAsia="Arial" w:hAnsi="Arial" w:cs="Arial"/>
          <w:color w:val="000000"/>
          <w:sz w:val="24"/>
        </w:rPr>
        <w:t xml:space="preserve"> assinada e com certificação.</w:t>
      </w:r>
    </w:p>
    <w:p w14:paraId="3208072B" w14:textId="61AA8717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Memorial Descritivo</w:t>
      </w:r>
      <w:r>
        <w:rPr>
          <w:rFonts w:ascii="Arial" w:eastAsia="Arial" w:hAnsi="Arial" w:cs="Arial"/>
          <w:color w:val="000000"/>
          <w:sz w:val="24"/>
        </w:rPr>
        <w:t xml:space="preserve"> com coordenadas geográficas e azimutes.</w:t>
      </w:r>
    </w:p>
    <w:p w14:paraId="3AC0F954" w14:textId="25DC12EE" w:rsidR="00473220" w:rsidRDefault="00000000" w:rsidP="00571176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ART (Anotação de Responsabilidade Técnica)</w:t>
      </w:r>
      <w:r>
        <w:rPr>
          <w:rFonts w:ascii="Arial" w:eastAsia="Arial" w:hAnsi="Arial" w:cs="Arial"/>
          <w:color w:val="000000"/>
          <w:sz w:val="24"/>
        </w:rPr>
        <w:t xml:space="preserve"> devidamente quitada perante o CREA.</w:t>
      </w:r>
    </w:p>
    <w:p w14:paraId="1829CFA1" w14:textId="77777777" w:rsidR="00473220" w:rsidRDefault="00000000">
      <w:pPr>
        <w:pStyle w:val="PargrafodaLista"/>
        <w:numPr>
          <w:ilvl w:val="0"/>
          <w:numId w:val="4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Arquivo Digital</w:t>
      </w:r>
      <w:r>
        <w:rPr>
          <w:rFonts w:ascii="Arial" w:eastAsia="Arial" w:hAnsi="Arial" w:cs="Arial"/>
          <w:color w:val="000000"/>
          <w:sz w:val="24"/>
        </w:rPr>
        <w:t xml:space="preserve"> nos formatos DWG e PDF.</w:t>
      </w:r>
    </w:p>
    <w:p w14:paraId="170F0B3D" w14:textId="1F8B29C3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372EDC08" w14:textId="77777777" w:rsidR="00473220" w:rsidRDefault="00000000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5. EQUIPAMENTOS PREVISTOS</w:t>
      </w:r>
    </w:p>
    <w:p w14:paraId="1BBBF39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color w:val="000000"/>
          <w:sz w:val="24"/>
        </w:rPr>
        <w:t>Para assegurar a precisão técnica, utilizaremos equipamentos de última geração:</w:t>
      </w:r>
    </w:p>
    <w:p w14:paraId="7B965361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Veículo:</w:t>
      </w:r>
      <w:r w:rsidRPr="00671A11">
        <w:rPr>
          <w:rFonts w:ascii="Arial" w:eastAsia="Arial" w:hAnsi="Arial" w:cs="Arial"/>
          <w:color w:val="000000"/>
          <w:sz w:val="24"/>
        </w:rPr>
        <w:t xml:space="preserve"> ${Veiculo} </w:t>
      </w:r>
    </w:p>
    <w:p w14:paraId="5109B157" w14:textId="1B01F6C2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7BE52F3E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GPS/GNSS Geodésico:</w:t>
      </w:r>
      <w:r w:rsidRPr="00671A11">
        <w:rPr>
          <w:rFonts w:ascii="Arial" w:eastAsia="Arial" w:hAnsi="Arial" w:cs="Arial"/>
          <w:color w:val="000000"/>
          <w:sz w:val="24"/>
        </w:rPr>
        <w:t xml:space="preserve"> ${GPS} </w:t>
      </w:r>
    </w:p>
    <w:p w14:paraId="22525928" w14:textId="35643A35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4C332248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b/>
          <w:color w:val="000000"/>
          <w:sz w:val="24"/>
        </w:rPr>
        <w:t>Estação Total:</w:t>
      </w:r>
      <w:r w:rsidRPr="00671A11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Pr="00671A11">
        <w:rPr>
          <w:rFonts w:ascii="Arial" w:eastAsia="Arial" w:hAnsi="Arial" w:cs="Arial"/>
          <w:color w:val="000000"/>
          <w:sz w:val="24"/>
        </w:rPr>
        <w:t>Estacao</w:t>
      </w:r>
      <w:proofErr w:type="gramStart"/>
      <w:r w:rsidRPr="00671A11">
        <w:rPr>
          <w:rFonts w:ascii="Arial" w:eastAsia="Arial" w:hAnsi="Arial" w:cs="Arial"/>
          <w:color w:val="000000"/>
          <w:sz w:val="24"/>
        </w:rPr>
        <w:t>_Total</w:t>
      </w:r>
      <w:proofErr w:type="spellEnd"/>
      <w:proofErr w:type="gramEnd"/>
      <w:r w:rsidRPr="00671A11">
        <w:rPr>
          <w:rFonts w:ascii="Arial" w:eastAsia="Arial" w:hAnsi="Arial" w:cs="Arial"/>
          <w:color w:val="000000"/>
          <w:sz w:val="24"/>
        </w:rPr>
        <w:t xml:space="preserve">} </w:t>
      </w:r>
    </w:p>
    <w:p w14:paraId="60B6FA52" w14:textId="6119D2E7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</w:p>
    <w:p w14:paraId="66AE17A5" w14:textId="77777777" w:rsidR="00473220" w:rsidRDefault="0000000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  <w:r w:rsidRPr="00671A11">
        <w:rPr>
          <w:rFonts w:ascii="Arial" w:eastAsia="Arial" w:hAnsi="Arial" w:cs="Arial"/>
          <w:b/>
          <w:color w:val="000000"/>
          <w:sz w:val="24"/>
        </w:rPr>
        <w:t>Drone (Mapeamento Aéreo):</w:t>
      </w:r>
      <w:r w:rsidRPr="00671A11">
        <w:rPr>
          <w:rFonts w:ascii="Arial" w:eastAsia="Arial" w:hAnsi="Arial" w:cs="Arial"/>
          <w:color w:val="000000"/>
          <w:sz w:val="24"/>
        </w:rPr>
        <w:t xml:space="preserve"> ${Drone} </w:t>
      </w:r>
    </w:p>
    <w:p w14:paraId="4ED203C0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531FCEB7" w14:textId="77777777" w:rsidR="00571176" w:rsidRDefault="00571176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  <w:rPr>
          <w:rFonts w:ascii="Arial" w:eastAsia="Arial" w:hAnsi="Arial" w:cs="Arial"/>
          <w:color w:val="000000"/>
          <w:sz w:val="24"/>
        </w:rPr>
      </w:pPr>
    </w:p>
    <w:p w14:paraId="44F5614D" w14:textId="55CF07C2" w:rsidR="00671A11" w:rsidRDefault="00671A11" w:rsidP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lastRenderedPageBreak/>
        <w:t>6. Prazos Previstos</w:t>
      </w:r>
    </w:p>
    <w:p w14:paraId="58EADB8C" w14:textId="30BBE229" w:rsidR="00671A11" w:rsidRDefault="00671A11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after="0"/>
        <w:ind w:left="349"/>
      </w:pPr>
      <w:r w:rsidRPr="00671A11">
        <w:rPr>
          <w:rFonts w:ascii="Arial" w:eastAsia="Arial" w:hAnsi="Arial" w:cs="Arial"/>
          <w:color w:val="000000"/>
          <w:sz w:val="24"/>
        </w:rPr>
        <w:t>O cumprimento dos prazos estabelecidos está condicionado a fatores operacionais e ambientais que possam influenciar a execução das atividades, incluindo condições climáticas adequadas, acessibilidade ao local e demais circunstâncias externas que impactem as etapas de campo e processamento dos dados.</w:t>
      </w:r>
      <w:r>
        <w:rPr>
          <w:rFonts w:ascii="Arial" w:eastAsia="Arial" w:hAnsi="Arial" w:cs="Arial"/>
          <w:color w:val="000000"/>
          <w:sz w:val="24"/>
        </w:rPr>
        <w:br/>
      </w:r>
      <w:r>
        <w:rPr>
          <w:rFonts w:ascii="Arial" w:eastAsia="Arial" w:hAnsi="Arial" w:cs="Arial"/>
          <w:color w:val="000000"/>
          <w:sz w:val="24"/>
        </w:rPr>
        <w:br/>
      </w:r>
      <w:r w:rsidRPr="00671A11">
        <w:t>${</w:t>
      </w:r>
      <w:proofErr w:type="spellStart"/>
      <w:r w:rsidRPr="00671A11">
        <w:t>tabela_cronograma</w:t>
      </w:r>
      <w:proofErr w:type="spellEnd"/>
      <w:r w:rsidRPr="00671A11">
        <w:t>}</w:t>
      </w:r>
    </w:p>
    <w:p w14:paraId="3FCDF872" w14:textId="4AC65E76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5BC10FA5" w14:textId="250FF935" w:rsidR="00473220" w:rsidRDefault="00671A11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7. INVESTIMENTO E CONDIÇÕES DE PAGAMENTO</w:t>
      </w:r>
    </w:p>
    <w:p w14:paraId="18820BCE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VALOR TOTAL: R$ 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${valor_total}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 (${</w:t>
      </w:r>
      <w:proofErr w:type="spellStart"/>
      <w:r>
        <w:rPr>
          <w:rFonts w:ascii="Arial" w:eastAsia="Arial" w:hAnsi="Arial" w:cs="Arial"/>
          <w:b/>
          <w:color w:val="000000"/>
          <w:sz w:val="24"/>
        </w:rPr>
        <w:t>${valor_extenso}</w:t>
      </w:r>
      <w:proofErr w:type="spellEnd"/>
      <w:r>
        <w:rPr>
          <w:rFonts w:ascii="Arial" w:eastAsia="Arial" w:hAnsi="Arial" w:cs="Arial"/>
          <w:b/>
          <w:color w:val="000000"/>
          <w:sz w:val="24"/>
        </w:rPr>
        <w:t>})</w:t>
      </w:r>
      <w:r>
        <w:rPr>
          <w:rFonts w:ascii="Arial" w:eastAsia="Arial" w:hAnsi="Arial" w:cs="Arial"/>
          <w:color w:val="000000"/>
          <w:sz w:val="24"/>
        </w:rPr>
        <w:t xml:space="preserve"> </w:t>
      </w:r>
    </w:p>
    <w:p w14:paraId="39D49B18" w14:textId="38CDD344" w:rsidR="00473220" w:rsidRDefault="00473220" w:rsidP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C4EADB4" w14:textId="77777777" w:rsidR="00473220" w:rsidRDefault="0000000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Forma de Pagamento:</w:t>
      </w:r>
    </w:p>
    <w:p w14:paraId="616A9EE4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Mobilização (Aceite):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mobilizacao_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${valor_entrada}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525E7C20" w14:textId="36BCC4FB" w:rsidR="00473220" w:rsidRDefault="0047322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DCCB5AA" w14:textId="77777777" w:rsidR="00473220" w:rsidRDefault="00000000">
      <w:pPr>
        <w:pStyle w:val="PargrafodaLista"/>
        <w:numPr>
          <w:ilvl w:val="0"/>
          <w:numId w:val="7"/>
        </w:num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  <w:r>
        <w:rPr>
          <w:rFonts w:ascii="Arial" w:eastAsia="Arial" w:hAnsi="Arial" w:cs="Arial"/>
          <w:b/>
          <w:color w:val="000000"/>
          <w:sz w:val="24"/>
        </w:rPr>
        <w:t>Entrega Final:</w:t>
      </w:r>
      <w:r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>
        <w:rPr>
          <w:rFonts w:ascii="Arial" w:eastAsia="Arial" w:hAnsi="Arial" w:cs="Arial"/>
          <w:color w:val="000000"/>
          <w:sz w:val="24"/>
        </w:rPr>
        <w:t>restante_</w:t>
      </w:r>
      <w:proofErr w:type="gramStart"/>
      <w:r>
        <w:rPr>
          <w:rFonts w:ascii="Arial" w:eastAsia="Arial" w:hAnsi="Arial" w:cs="Arial"/>
          <w:color w:val="000000"/>
          <w:sz w:val="24"/>
        </w:rPr>
        <w:t>percentual</w:t>
      </w:r>
      <w:proofErr w:type="spellEnd"/>
      <w:r>
        <w:rPr>
          <w:rFonts w:ascii="Arial" w:eastAsia="Arial" w:hAnsi="Arial" w:cs="Arial"/>
          <w:color w:val="000000"/>
          <w:sz w:val="24"/>
        </w:rPr>
        <w:t>}%</w:t>
      </w:r>
      <w:proofErr w:type="gramEnd"/>
      <w:r>
        <w:rPr>
          <w:rFonts w:ascii="Arial" w:eastAsia="Arial" w:hAnsi="Arial" w:cs="Arial"/>
          <w:color w:val="000000"/>
          <w:sz w:val="24"/>
        </w:rPr>
        <w:t xml:space="preserve"> – R$ ${</w:t>
      </w:r>
      <w:proofErr w:type="spellStart"/>
      <w:r>
        <w:rPr>
          <w:rFonts w:ascii="Arial" w:eastAsia="Arial" w:hAnsi="Arial" w:cs="Arial"/>
          <w:color w:val="000000"/>
          <w:sz w:val="24"/>
        </w:rPr>
        <w:t>${valor_restante}</w:t>
      </w:r>
      <w:proofErr w:type="spellEnd"/>
      <w:r>
        <w:rPr>
          <w:rFonts w:ascii="Arial" w:eastAsia="Arial" w:hAnsi="Arial" w:cs="Arial"/>
          <w:color w:val="000000"/>
          <w:sz w:val="24"/>
        </w:rPr>
        <w:t xml:space="preserve">} </w:t>
      </w:r>
    </w:p>
    <w:p w14:paraId="0161ECAA" w14:textId="310D1238" w:rsidR="00473220" w:rsidRDefault="00473220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1625B03C" w14:textId="15BE4E1C" w:rsidR="00671A11" w:rsidRPr="009828F6" w:rsidRDefault="00671A11" w:rsidP="00671A1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8</w:t>
      </w:r>
      <w:r w:rsidRPr="009828F6">
        <w:rPr>
          <w:b/>
          <w:bCs/>
          <w:sz w:val="32"/>
          <w:szCs w:val="32"/>
        </w:rPr>
        <w:t>. Dados Bancários</w:t>
      </w:r>
    </w:p>
    <w:p w14:paraId="3EE6B9ED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Banco:</w:t>
      </w:r>
      <w:r w:rsidRPr="00B2577F">
        <w:t xml:space="preserve"> ${Banco}</w:t>
      </w:r>
    </w:p>
    <w:p w14:paraId="3477818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Agência:</w:t>
      </w:r>
      <w:r w:rsidRPr="00B2577F">
        <w:t xml:space="preserve"> ${Agencia}</w:t>
      </w:r>
    </w:p>
    <w:p w14:paraId="67B1F0DC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Conta Corrente:</w:t>
      </w:r>
      <w:r w:rsidRPr="00B2577F">
        <w:t xml:space="preserve"> ${Conta}</w:t>
      </w:r>
    </w:p>
    <w:p w14:paraId="307224AE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Titular:</w:t>
      </w:r>
      <w:r w:rsidRPr="00B2577F">
        <w:t xml:space="preserve"> ##TEMP_${empresa}##</w:t>
      </w:r>
    </w:p>
    <w:p w14:paraId="25F5EB3F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${cnpj}:</w:t>
      </w:r>
      <w:r w:rsidRPr="00B2577F">
        <w:t xml:space="preserve"> ##TEMP_${cnpj}##</w:t>
      </w:r>
    </w:p>
    <w:p w14:paraId="664EA707" w14:textId="77777777" w:rsidR="00671A11" w:rsidRPr="00B2577F" w:rsidRDefault="00671A11" w:rsidP="00671A11">
      <w:pPr>
        <w:numPr>
          <w:ilvl w:val="0"/>
          <w:numId w:val="9"/>
        </w:numPr>
        <w:spacing w:after="160" w:line="278" w:lineRule="auto"/>
      </w:pPr>
      <w:r w:rsidRPr="00B2577F">
        <w:rPr>
          <w:b/>
          <w:bCs/>
        </w:rPr>
        <w:t>Chave ${chave_pix}:</w:t>
      </w:r>
      <w:r w:rsidRPr="00B2577F">
        <w:t xml:space="preserve"> ##TEMP_${chave_pix}##</w:t>
      </w:r>
    </w:p>
    <w:p w14:paraId="3E0A1226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437FBA95" w14:textId="77777777" w:rsidR="00671A11" w:rsidRDefault="00671A11" w:rsidP="00671A11">
      <w:pPr>
        <w:pStyle w:val="PargrafodaLista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ind w:left="709"/>
      </w:pPr>
    </w:p>
    <w:p w14:paraId="2C8C5471" w14:textId="66F62763" w:rsidR="00473220" w:rsidRDefault="00571176">
      <w:pPr>
        <w:pStyle w:val="Ttulo3"/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0"/>
      </w:pPr>
      <w:r>
        <w:rPr>
          <w:b/>
          <w:color w:val="000000"/>
        </w:rPr>
        <w:t>9. CONSIDERAÇÕES FINAIS</w:t>
      </w:r>
    </w:p>
    <w:p w14:paraId="52D7FFF6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Esta proposta tem validade de </w:t>
      </w:r>
      <w:r w:rsidRPr="00AE7FDA">
        <w:rPr>
          <w:b/>
          <w:bCs/>
        </w:rPr>
        <w:t>15 dias</w:t>
      </w:r>
      <w:r w:rsidRPr="00AE7FDA">
        <w:t xml:space="preserve">. </w:t>
      </w:r>
    </w:p>
    <w:p w14:paraId="43836585" w14:textId="77777777" w:rsidR="00671A11" w:rsidRPr="00AE7FDA" w:rsidRDefault="00671A11" w:rsidP="00671A11">
      <w:pPr>
        <w:spacing w:after="160" w:line="278" w:lineRule="auto"/>
        <w:jc w:val="both"/>
      </w:pPr>
      <w:r w:rsidRPr="00AE7FDA">
        <w:t xml:space="preserve">A </w:t>
      </w:r>
      <w:r w:rsidRPr="00AE7FDA">
        <w:rPr>
          <w:b/>
          <w:bCs/>
        </w:rPr>
        <w:t>##TEMP_${empresa}##</w:t>
      </w:r>
      <w:r w:rsidRPr="00AE7FDA">
        <w:t xml:space="preserve"> possui em seu DNA uma sólida experiência técnica na execução de serviços topográficos aplicados às mais diversas demandas da engenharia, infraestrutura e regularização territorial. Aliamos os fundamentos da topografia clássica às tecnologias modernas de aquisição e processamento de dados geoespaciais, garantindo resultados confiáveis e compatíveis com as exigências técnicas e normativas vigentes.</w:t>
      </w:r>
    </w:p>
    <w:p w14:paraId="22DA8166" w14:textId="77777777" w:rsidR="00671A11" w:rsidRPr="00AE7FDA" w:rsidRDefault="00671A11" w:rsidP="00671A11">
      <w:pPr>
        <w:spacing w:after="160" w:line="278" w:lineRule="auto"/>
        <w:jc w:val="both"/>
      </w:pPr>
      <w:r w:rsidRPr="00AE7FDA">
        <w:lastRenderedPageBreak/>
        <w:t>Compreendemos a importância estratégica que os levantamentos topográficos representam para o planejamento, desenvolvimento e segurança dos projetos. Dessa forma, nossa equipe permanece à disposição para avaliar as particularidades de cada demanda, propondo as soluções técnicas mais adequadas e assegurando a entrega de produtos com elevado padrão de precisão, qualidade e rastreabilidade técnica.</w:t>
      </w:r>
    </w:p>
    <w:p w14:paraId="210DB690" w14:textId="3D87B81D" w:rsidR="00473220" w:rsidRDefault="00473220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40AF6FC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0B3FD695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4D06FA52" w14:textId="77777777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26217440" w14:textId="77777777" w:rsidR="00473220" w:rsidRDefault="0000000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rPr>
          <w:rFonts w:ascii="Arial" w:eastAsia="Arial" w:hAnsi="Arial" w:cs="Arial"/>
          <w:color w:val="000000"/>
          <w:sz w:val="24"/>
        </w:rPr>
        <w:t>Atenciosamente,</w:t>
      </w:r>
    </w:p>
    <w:p w14:paraId="06607FD5" w14:textId="30B7A2CF" w:rsidR="00473220" w:rsidRDefault="00473220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7E806BA1" w14:textId="77777777" w:rsidR="00671A11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</w:p>
    <w:p w14:paraId="64CF32EF" w14:textId="2562A47F" w:rsidR="00571176" w:rsidRDefault="00671A11" w:rsidP="00571176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jc w:val="center"/>
      </w:pPr>
      <w:r>
        <w:t>_____________________________________</w:t>
      </w:r>
      <w:r w:rsidR="00571176">
        <w:br/>
      </w:r>
      <w:r w:rsidR="00571176">
        <w:rPr>
          <w:rFonts w:ascii="Arial" w:eastAsia="Arial" w:hAnsi="Arial" w:cs="Arial"/>
          <w:b/>
          <w:color w:val="000000"/>
          <w:sz w:val="24"/>
        </w:rPr>
        <w:t>##TEMP_${empresa}## - Contato:</w:t>
      </w:r>
      <w:r w:rsidR="00571176">
        <w:rPr>
          <w:rFonts w:ascii="Arial" w:eastAsia="Arial" w:hAnsi="Arial" w:cs="Arial"/>
          <w:color w:val="000000"/>
          <w:sz w:val="24"/>
        </w:rPr>
        <w:t xml:space="preserve"> ${</w:t>
      </w:r>
      <w:proofErr w:type="spellStart"/>
      <w:r w:rsidR="00571176">
        <w:rPr>
          <w:rFonts w:ascii="Arial" w:eastAsia="Arial" w:hAnsi="Arial" w:cs="Arial"/>
          <w:color w:val="000000"/>
          <w:sz w:val="24"/>
        </w:rPr>
        <w:t>${whatsapp_cliente}</w:t>
      </w:r>
      <w:proofErr w:type="spellEnd"/>
      <w:r w:rsidR="00571176">
        <w:rPr>
          <w:rFonts w:ascii="Arial" w:eastAsia="Arial" w:hAnsi="Arial" w:cs="Arial"/>
          <w:color w:val="000000"/>
          <w:sz w:val="24"/>
        </w:rPr>
        <w:t>}</w:t>
      </w:r>
    </w:p>
    <w:p w14:paraId="6F5130FA" w14:textId="7BE1ED89" w:rsidR="00671A11" w:rsidRDefault="00671A11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</w:pPr>
    </w:p>
    <w:p w14:paraId="3F14CCA5" w14:textId="77777777" w:rsidR="00473220" w:rsidRDefault="00473220"/>
    <w:sectPr w:rsidR="0047322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701" w:bottom="1417" w:left="1701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9D2F3A" w14:textId="77777777" w:rsidR="009429DA" w:rsidRDefault="009429DA">
      <w:pPr>
        <w:spacing w:after="0" w:line="240" w:lineRule="auto"/>
      </w:pPr>
      <w:r>
        <w:separator/>
      </w:r>
    </w:p>
  </w:endnote>
  <w:endnote w:type="continuationSeparator" w:id="0">
    <w:p w14:paraId="7E9393B9" w14:textId="77777777" w:rsidR="009429DA" w:rsidRDefault="009429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18E91F" w14:textId="77777777" w:rsidR="00FE0592" w:rsidRDefault="00FE059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187090" w14:textId="77777777" w:rsidR="00571176" w:rsidRDefault="00000000" w:rsidP="00571176">
    <w:pPr>
      <w:pStyle w:val="Rodap"/>
      <w:jc w:val="center"/>
      <w:rPr>
        <w:rFonts w:ascii="Arial" w:hAnsi="Arial" w:cs="Arial"/>
        <w:b/>
        <w:bCs/>
      </w:rPr>
    </w:pPr>
    <w:r>
      <w:pict w14:anchorId="64C0E4DA">
        <v:rect id="_x0000_i1025" style="width:0;height:1.5pt" o:hralign="center" o:hrstd="t" o:hr="t" fillcolor="#a0a0a0" stroked="f"/>
      </w:pict>
    </w:r>
  </w:p>
  <w:p w14:paraId="5FA31755" w14:textId="77777777" w:rsidR="00571176" w:rsidRPr="00A3654C" w:rsidRDefault="00571176" w:rsidP="00571176">
    <w:pPr>
      <w:pStyle w:val="Rodap"/>
    </w:pPr>
    <w:r w:rsidRPr="00A3654C">
      <w:rPr>
        <w:rFonts w:ascii="Arial" w:hAnsi="Arial" w:cs="Arial"/>
        <w:b/>
        <w:bCs/>
      </w:rPr>
      <w:t>${</w:t>
    </w:r>
    <w:proofErr w:type="spellStart"/>
    <w:r w:rsidRPr="00A3654C">
      <w:rPr>
        <w:rFonts w:ascii="Arial" w:hAnsi="Arial" w:cs="Arial"/>
        <w:b/>
        <w:bCs/>
      </w:rPr>
      <w:t>empresa_proponente_nome</w:t>
    </w:r>
    <w:proofErr w:type="spellEnd"/>
    <w:r w:rsidRPr="00A3654C">
      <w:rPr>
        <w:rFonts w:ascii="Arial" w:hAnsi="Arial" w:cs="Arial"/>
        <w:b/>
        <w:bCs/>
      </w:rPr>
      <w:t>} | ${</w:t>
    </w:r>
    <w:proofErr w:type="spellStart"/>
    <w:r w:rsidRPr="00A3654C">
      <w:rPr>
        <w:rFonts w:ascii="Arial" w:hAnsi="Arial" w:cs="Arial"/>
        <w:b/>
        <w:bCs/>
      </w:rPr>
      <w:t>empresa_proponente_</w:t>
    </w:r>
    <w:proofErr w:type="gramStart"/>
    <w:r w:rsidRPr="00A3654C">
      <w:rPr>
        <w:rFonts w:ascii="Arial" w:hAnsi="Arial" w:cs="Arial"/>
        <w:b/>
        <w:bCs/>
      </w:rPr>
      <w:t>cidade</w:t>
    </w:r>
    <w:proofErr w:type="spellEnd"/>
    <w:r w:rsidRPr="00A3654C">
      <w:rPr>
        <w:rFonts w:ascii="Arial" w:hAnsi="Arial" w:cs="Arial"/>
        <w:b/>
        <w:bCs/>
      </w:rPr>
      <w:t xml:space="preserve">}   </w:t>
    </w:r>
    <w:proofErr w:type="gramEnd"/>
    <w:r w:rsidRPr="00A3654C">
      <w:rPr>
        <w:rFonts w:ascii="Arial" w:hAnsi="Arial" w:cs="Arial"/>
        <w:b/>
        <w:bCs/>
      </w:rPr>
      <w:t xml:space="preserve">|  </w:t>
    </w:r>
  </w:p>
  <w:p w14:paraId="4B14137F" w14:textId="77777777" w:rsidR="00571176" w:rsidRDefault="00571176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D45ABE" w14:textId="77777777" w:rsidR="00FE0592" w:rsidRDefault="00FE059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94B779" w14:textId="77777777" w:rsidR="009429DA" w:rsidRDefault="009429DA">
      <w:pPr>
        <w:spacing w:after="0" w:line="240" w:lineRule="auto"/>
      </w:pPr>
      <w:r>
        <w:separator/>
      </w:r>
    </w:p>
  </w:footnote>
  <w:footnote w:type="continuationSeparator" w:id="0">
    <w:p w14:paraId="2B875688" w14:textId="77777777" w:rsidR="009429DA" w:rsidRDefault="009429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FACF0D" w14:textId="77777777" w:rsidR="00FE0592" w:rsidRDefault="00FE059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D32FE" w14:textId="77777777" w:rsidR="000973D1" w:rsidRPr="000973D1" w:rsidRDefault="000973D1" w:rsidP="000973D1">
    <w:pPr>
      <w:pStyle w:val="Cabealho"/>
      <w:jc w:val="center"/>
    </w:pPr>
    <w:r w:rsidRPr="000973D1">
      <w:t>${</w:t>
    </w:r>
    <w:proofErr w:type="spellStart"/>
    <w:r w:rsidRPr="000973D1">
      <w:t>logo_empresa</w:t>
    </w:r>
    <w:proofErr w:type="spellEnd"/>
    <w:r w:rsidRPr="000973D1">
      <w:t>}</w:t>
    </w:r>
  </w:p>
  <w:p w14:paraId="3A61FFDE" w14:textId="77777777" w:rsidR="000973D1" w:rsidRDefault="000973D1" w:rsidP="000973D1">
    <w:pPr>
      <w:pStyle w:val="Cabealho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1FA191" w14:textId="77777777" w:rsidR="00FE0592" w:rsidRDefault="00FE059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899E6"/>
    <w:multiLevelType w:val="multilevel"/>
    <w:tmpl w:val="7EDE8420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1" w15:restartNumberingAfterBreak="0">
    <w:nsid w:val="0713699A"/>
    <w:multiLevelType w:val="multilevel"/>
    <w:tmpl w:val="D6DC735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0F14C39B"/>
    <w:multiLevelType w:val="multilevel"/>
    <w:tmpl w:val="CE52DD5A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11686CBA"/>
    <w:multiLevelType w:val="multilevel"/>
    <w:tmpl w:val="F886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81C8"/>
    <w:multiLevelType w:val="multilevel"/>
    <w:tmpl w:val="CEFC2F98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5" w15:restartNumberingAfterBreak="0">
    <w:nsid w:val="42EB743B"/>
    <w:multiLevelType w:val="multilevel"/>
    <w:tmpl w:val="657E2F52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6" w15:restartNumberingAfterBreak="0">
    <w:nsid w:val="4534DE07"/>
    <w:multiLevelType w:val="multilevel"/>
    <w:tmpl w:val="1CE00B6C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7" w15:restartNumberingAfterBreak="0">
    <w:nsid w:val="4640EAF4"/>
    <w:multiLevelType w:val="multilevel"/>
    <w:tmpl w:val="2A3E19B6"/>
    <w:lvl w:ilvl="0">
      <w:start w:val="1"/>
      <w:numFmt w:val="bullet"/>
      <w:lvlText w:val="·"/>
      <w:lvlJc w:val="left"/>
      <w:pPr>
        <w:ind w:left="709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730B3FCD"/>
    <w:multiLevelType w:val="multilevel"/>
    <w:tmpl w:val="B2726618"/>
    <w:lvl w:ilvl="0">
      <w:start w:val="1"/>
      <w:numFmt w:val="decimal"/>
      <w:lvlText w:val="%1."/>
      <w:lvlJc w:val="right"/>
      <w:pPr>
        <w:ind w:left="709" w:hanging="360"/>
      </w:p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36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36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360"/>
      </w:pPr>
    </w:lvl>
  </w:abstractNum>
  <w:num w:numId="1" w16cid:durableId="1317414330">
    <w:abstractNumId w:val="5"/>
  </w:num>
  <w:num w:numId="2" w16cid:durableId="1874229085">
    <w:abstractNumId w:val="2"/>
  </w:num>
  <w:num w:numId="3" w16cid:durableId="537203510">
    <w:abstractNumId w:val="6"/>
  </w:num>
  <w:num w:numId="4" w16cid:durableId="1175917635">
    <w:abstractNumId w:val="8"/>
  </w:num>
  <w:num w:numId="5" w16cid:durableId="1969822574">
    <w:abstractNumId w:val="1"/>
  </w:num>
  <w:num w:numId="6" w16cid:durableId="1036928408">
    <w:abstractNumId w:val="0"/>
  </w:num>
  <w:num w:numId="7" w16cid:durableId="1578246002">
    <w:abstractNumId w:val="4"/>
  </w:num>
  <w:num w:numId="8" w16cid:durableId="2050819">
    <w:abstractNumId w:val="7"/>
  </w:num>
  <w:num w:numId="9" w16cid:durableId="16569139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3220"/>
    <w:rsid w:val="000973D1"/>
    <w:rsid w:val="00143FC3"/>
    <w:rsid w:val="00332A95"/>
    <w:rsid w:val="00473220"/>
    <w:rsid w:val="00571176"/>
    <w:rsid w:val="00671A11"/>
    <w:rsid w:val="00673DBF"/>
    <w:rsid w:val="006F2D2E"/>
    <w:rsid w:val="00774540"/>
    <w:rsid w:val="009429DA"/>
    <w:rsid w:val="009C428C"/>
    <w:rsid w:val="009E7076"/>
    <w:rsid w:val="00A36466"/>
    <w:rsid w:val="00D7452B"/>
    <w:rsid w:val="00F44D8F"/>
    <w:rsid w:val="00FE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E3FCED"/>
  <w15:docId w15:val="{93D8D884-8824-4EE7-9C9F-90CE162BC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006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608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Fatima Serelli Macedo</cp:lastModifiedBy>
  <cp:revision>9</cp:revision>
  <dcterms:created xsi:type="dcterms:W3CDTF">2026-02-18T19:16:00Z</dcterms:created>
  <dcterms:modified xsi:type="dcterms:W3CDTF">2026-03-11T12:56:00Z</dcterms:modified>
</cp:coreProperties>
</file>