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720E" w14:textId="170B3B93" w:rsidR="00B2577F" w:rsidRPr="00B2577F" w:rsidRDefault="00A20366" w:rsidP="00B2577F">
      <w:r>
        <w:t xml:space="preserve"> </w:t>
      </w:r>
      <w:r w:rsidR="00000000">
        <w:pict w14:anchorId="60A9600D">
          <v:rect id="_x0000_i1025" style="width:0;height:1.5pt" o:hralign="center" o:hrstd="t" o:hr="t" fillcolor="#a0a0a0" stroked="f"/>
        </w:pict>
      </w:r>
    </w:p>
    <w:p w14:paraId="12F55762" w14:textId="77777777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F13503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F13503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F13503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F13503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F13503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6747620" w14:textId="5CE475FA" w:rsidR="004C4E12" w:rsidRPr="004C4E12" w:rsidRDefault="00B2577F" w:rsidP="004C4E12">
      <w:pPr>
        <w:pStyle w:val="PargrafodaLista"/>
        <w:numPr>
          <w:ilvl w:val="0"/>
          <w:numId w:val="11"/>
        </w:numPr>
        <w:rPr>
          <w:b/>
          <w:bCs/>
          <w:sz w:val="32"/>
          <w:szCs w:val="32"/>
        </w:rPr>
      </w:pPr>
      <w:r w:rsidRPr="004C4E12">
        <w:rPr>
          <w:b/>
          <w:bCs/>
          <w:sz w:val="32"/>
          <w:szCs w:val="32"/>
        </w:rPr>
        <w:t>Apresentação</w:t>
      </w:r>
    </w:p>
    <w:p w14:paraId="6824C863" w14:textId="229AC496" w:rsidR="00B2577F" w:rsidRPr="004C4E12" w:rsidRDefault="004C4E12" w:rsidP="00A93152">
      <w:pPr>
        <w:pStyle w:val="PargrafodaLista"/>
        <w:jc w:val="both"/>
        <w:rPr>
          <w:b/>
          <w:bCs/>
          <w:sz w:val="32"/>
          <w:szCs w:val="32"/>
        </w:rPr>
      </w:pPr>
      <w:r w:rsidRPr="004C4E12">
        <w:br/>
        <w:t>A ${Empresa} é referência em serviços topográficos e regularização fundiária. Com vasta experiência e histórico sólido de projetos concluídos, garantimos segurança jurídica e técnica na divisão de propriedades.</w:t>
      </w:r>
      <w:r w:rsidRPr="004C4E12">
        <w:br/>
        <w:t>Nosso compromisso é assegurar que o fracionamento do imóvel atenda rigorosamente às leis de zoneamento municipal e exigências cartorárias. Utilizamos tecnologia de ponta e equipe altamente qualificada para executar o desdobro, garantindo que as novas áreas resultantes tenham suas medidas e confrontações perfeitamente definidas para a geração de novas matrículas.</w:t>
      </w:r>
      <w:r w:rsidR="00000000">
        <w:pict w14:anchorId="21DE49A8">
          <v:rect id="_x0000_i1028" style="width:0;height:1.5pt" o:hralign="center" o:hrstd="t" o:hr="t" fillcolor="#a0a0a0" stroked="f"/>
        </w:pict>
      </w:r>
    </w:p>
    <w:p w14:paraId="13677531" w14:textId="77777777" w:rsidR="00F13503" w:rsidRDefault="00F13503" w:rsidP="00B2577F">
      <w:pPr>
        <w:rPr>
          <w:b/>
          <w:bCs/>
          <w:sz w:val="32"/>
          <w:szCs w:val="32"/>
        </w:rPr>
      </w:pPr>
    </w:p>
    <w:p w14:paraId="66287EB1" w14:textId="3E35075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lastRenderedPageBreak/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9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E46C759" w14:textId="77777777" w:rsidR="004C4E12" w:rsidRPr="004C4E12" w:rsidRDefault="004C4E12" w:rsidP="004C4E12">
      <w:r w:rsidRPr="004C4E12">
        <w:rPr>
          <w:b/>
          <w:bCs/>
        </w:rPr>
        <w:t>Levantamento Planimétrico Cadastral e Projeto de Desdobro (Divisão de Área)</w:t>
      </w:r>
      <w:r w:rsidRPr="004C4E12">
        <w:rPr>
          <w:b/>
          <w:bCs/>
        </w:rPr>
        <w:br/>
      </w:r>
      <w:r w:rsidRPr="004C4E12">
        <w:t>Inclui:</w:t>
      </w:r>
    </w:p>
    <w:p w14:paraId="2C5A934D" w14:textId="77777777" w:rsidR="004C4E12" w:rsidRPr="004C4E12" w:rsidRDefault="004C4E12" w:rsidP="004C4E12">
      <w:pPr>
        <w:numPr>
          <w:ilvl w:val="0"/>
          <w:numId w:val="12"/>
        </w:numPr>
      </w:pPr>
      <w:r w:rsidRPr="004C4E12">
        <w:t>Medição precisa do lote original e definição da linha de divisão.</w:t>
      </w:r>
    </w:p>
    <w:p w14:paraId="29D1AF17" w14:textId="77777777" w:rsidR="004C4E12" w:rsidRPr="004C4E12" w:rsidRDefault="004C4E12" w:rsidP="004C4E12">
      <w:pPr>
        <w:numPr>
          <w:ilvl w:val="0"/>
          <w:numId w:val="12"/>
        </w:numPr>
      </w:pPr>
      <w:r w:rsidRPr="004C4E12">
        <w:t>Elaboração do Projeto de Desdobro com as áreas resultantes (Lotes Desmembrados).</w:t>
      </w:r>
    </w:p>
    <w:p w14:paraId="6C36CF15" w14:textId="77777777" w:rsidR="004C4E12" w:rsidRPr="004C4E12" w:rsidRDefault="004C4E12" w:rsidP="004C4E12">
      <w:pPr>
        <w:numPr>
          <w:ilvl w:val="0"/>
          <w:numId w:val="12"/>
        </w:numPr>
      </w:pPr>
      <w:r w:rsidRPr="004C4E12">
        <w:t>Emissão das Peças Técnicas para aprovação na Prefeitura e Cartório de Registro de Imóveis.</w:t>
      </w:r>
    </w:p>
    <w:p w14:paraId="0DB34EA5" w14:textId="77777777" w:rsidR="004C4E12" w:rsidRPr="004C4E12" w:rsidRDefault="004C4E12" w:rsidP="004C4E12">
      <w:pPr>
        <w:numPr>
          <w:ilvl w:val="0"/>
          <w:numId w:val="12"/>
        </w:numPr>
      </w:pPr>
      <w:r w:rsidRPr="004C4E12">
        <w:t>Memoriais Descritivos individuais para cada nova área gerada.</w:t>
      </w:r>
    </w:p>
    <w:p w14:paraId="32DCC6B7" w14:textId="77777777" w:rsidR="004C4E12" w:rsidRPr="004C4E12" w:rsidRDefault="004C4E12" w:rsidP="004C4E12">
      <w:pPr>
        <w:numPr>
          <w:ilvl w:val="0"/>
          <w:numId w:val="12"/>
        </w:numPr>
      </w:pPr>
      <w:r w:rsidRPr="004C4E12">
        <w:t>ART – Anotação de Responsabilidade Técnica emitida pela ${Empresa}, cadastrada no CREA-MG.</w:t>
      </w:r>
      <w:r w:rsidRPr="004C4E12">
        <w:br/>
        <w:t>Normas Técnicas:</w:t>
      </w:r>
    </w:p>
    <w:p w14:paraId="5AC02BDA" w14:textId="77777777" w:rsidR="004C4E12" w:rsidRPr="004C4E12" w:rsidRDefault="004C4E12" w:rsidP="004C4E12">
      <w:pPr>
        <w:numPr>
          <w:ilvl w:val="0"/>
          <w:numId w:val="12"/>
        </w:numPr>
      </w:pPr>
      <w:r w:rsidRPr="004C4E12">
        <w:t>ABNT NBR 13.133 (Execução de Levantamento Topográfico).</w:t>
      </w:r>
    </w:p>
    <w:p w14:paraId="195F2E14" w14:textId="77777777" w:rsidR="004C4E12" w:rsidRPr="004C4E12" w:rsidRDefault="004C4E12" w:rsidP="004C4E12">
      <w:pPr>
        <w:numPr>
          <w:ilvl w:val="0"/>
          <w:numId w:val="12"/>
        </w:numPr>
      </w:pPr>
      <w:r w:rsidRPr="004C4E12">
        <w:t>Lei 6.766/79 (Parcelamento do Solo Urbano).</w:t>
      </w:r>
      <w:r w:rsidRPr="004C4E12">
        <w:br/>
      </w:r>
      <w:r w:rsidRPr="004C4E12">
        <w:rPr>
          <w:rFonts w:ascii="Segoe UI Emoji" w:hAnsi="Segoe UI Emoji" w:cs="Segoe UI Emoji"/>
          <w:b/>
          <w:bCs/>
        </w:rPr>
        <w:t>📌</w:t>
      </w:r>
      <w:r w:rsidRPr="004C4E12">
        <w:rPr>
          <w:b/>
          <w:bCs/>
        </w:rPr>
        <w:t xml:space="preserve"> Tipo de Levantamento: ${</w:t>
      </w:r>
      <w:proofErr w:type="spellStart"/>
      <w:r w:rsidRPr="004C4E12">
        <w:rPr>
          <w:b/>
          <w:bCs/>
        </w:rPr>
        <w:t>tipo_levantamento</w:t>
      </w:r>
      <w:proofErr w:type="spellEnd"/>
      <w:r w:rsidRPr="004C4E12">
        <w:rPr>
          <w:b/>
          <w:bCs/>
        </w:rPr>
        <w:t>}</w:t>
      </w:r>
      <w:r w:rsidRPr="004C4E12">
        <w:rPr>
          <w:b/>
          <w:bCs/>
        </w:rPr>
        <w:br/>
      </w:r>
      <w:r w:rsidRPr="004C4E12">
        <w:rPr>
          <w:rFonts w:ascii="Segoe UI Emoji" w:hAnsi="Segoe UI Emoji" w:cs="Segoe UI Emoji"/>
          <w:b/>
          <w:bCs/>
        </w:rPr>
        <w:t>📌</w:t>
      </w:r>
      <w:r w:rsidRPr="004C4E12">
        <w:rPr>
          <w:b/>
          <w:bCs/>
        </w:rPr>
        <w:t xml:space="preserve"> Área do Imóvel: ${</w:t>
      </w:r>
      <w:proofErr w:type="spellStart"/>
      <w:r w:rsidRPr="004C4E12">
        <w:rPr>
          <w:b/>
          <w:bCs/>
        </w:rPr>
        <w:t>area_obra</w:t>
      </w:r>
      <w:proofErr w:type="spellEnd"/>
      <w:r w:rsidRPr="004C4E12">
        <w:rPr>
          <w:b/>
          <w:bCs/>
        </w:rPr>
        <w:t>}</w:t>
      </w:r>
    </w:p>
    <w:p w14:paraId="706C5622" w14:textId="77777777" w:rsidR="00B2577F" w:rsidRPr="00B2577F" w:rsidRDefault="00000000" w:rsidP="00B2577F">
      <w:r>
        <w:pict w14:anchorId="43A885B7">
          <v:rect id="_x0000_i1030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0085ABE2" w14:textId="77777777" w:rsidR="004C4E12" w:rsidRPr="004C4E12" w:rsidRDefault="004C4E12" w:rsidP="004C4E12">
      <w:pPr>
        <w:numPr>
          <w:ilvl w:val="0"/>
          <w:numId w:val="13"/>
        </w:numPr>
      </w:pPr>
      <w:r w:rsidRPr="004C4E12">
        <w:t>Desenho técnico da situação atual vs. situação proposta (divisão).</w:t>
      </w:r>
    </w:p>
    <w:p w14:paraId="231F9B86" w14:textId="77777777" w:rsidR="004C4E12" w:rsidRPr="004C4E12" w:rsidRDefault="004C4E12" w:rsidP="004C4E12">
      <w:pPr>
        <w:numPr>
          <w:ilvl w:val="0"/>
          <w:numId w:val="13"/>
        </w:numPr>
      </w:pPr>
      <w:r w:rsidRPr="004C4E12">
        <w:lastRenderedPageBreak/>
        <w:t>Cálculo exato das áreas remanescentes e desdobradas.</w:t>
      </w:r>
    </w:p>
    <w:p w14:paraId="0E9E33C8" w14:textId="77777777" w:rsidR="004C4E12" w:rsidRPr="004C4E12" w:rsidRDefault="004C4E12" w:rsidP="004C4E12">
      <w:pPr>
        <w:numPr>
          <w:ilvl w:val="0"/>
          <w:numId w:val="13"/>
        </w:numPr>
      </w:pPr>
      <w:r w:rsidRPr="004C4E12">
        <w:t>Adequação aos recuos e testadas mínimas exigidos pelo município.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5CFD7FDF" w14:textId="77777777" w:rsidR="004C4E12" w:rsidRPr="004C4E12" w:rsidRDefault="004C4E12" w:rsidP="004C4E12">
      <w:pPr>
        <w:numPr>
          <w:ilvl w:val="0"/>
          <w:numId w:val="14"/>
        </w:numPr>
      </w:pPr>
      <w:r w:rsidRPr="004C4E12">
        <w:t>Planta de Desdobro contendo Situação, Locação e Divisão.</w:t>
      </w:r>
    </w:p>
    <w:p w14:paraId="041F745E" w14:textId="77777777" w:rsidR="004C4E12" w:rsidRPr="004C4E12" w:rsidRDefault="004C4E12" w:rsidP="004C4E12">
      <w:pPr>
        <w:numPr>
          <w:ilvl w:val="0"/>
          <w:numId w:val="14"/>
        </w:numPr>
      </w:pPr>
      <w:r w:rsidRPr="004C4E12">
        <w:t>Memoriais Descritivos das áreas individuais.</w:t>
      </w:r>
    </w:p>
    <w:p w14:paraId="45BFF245" w14:textId="77777777" w:rsidR="004C4E12" w:rsidRPr="004C4E12" w:rsidRDefault="004C4E12" w:rsidP="004C4E12">
      <w:pPr>
        <w:numPr>
          <w:ilvl w:val="0"/>
          <w:numId w:val="14"/>
        </w:numPr>
      </w:pPr>
      <w:r w:rsidRPr="004C4E12">
        <w:t>Laudo Técnico (se necessário).</w:t>
      </w:r>
    </w:p>
    <w:p w14:paraId="6FBE1CC7" w14:textId="77777777" w:rsidR="004C4E12" w:rsidRPr="004C4E12" w:rsidRDefault="004C4E12" w:rsidP="004C4E12">
      <w:pPr>
        <w:numPr>
          <w:ilvl w:val="0"/>
          <w:numId w:val="14"/>
        </w:numPr>
      </w:pPr>
      <w:r w:rsidRPr="004C4E12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1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F13503">
      <w:pPr>
        <w:spacing w:after="0" w:line="360" w:lineRule="auto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3" style="width:0;height:1.5pt" o:hralign="center" o:hrstd="t" o:hr="t" fillcolor="#a0a0a0" stroked="f"/>
        </w:pict>
      </w:r>
    </w:p>
    <w:p w14:paraId="398FF2D3" w14:textId="77777777" w:rsidR="004C4E12" w:rsidRDefault="004C4E12" w:rsidP="00B2577F">
      <w:pPr>
        <w:rPr>
          <w:b/>
          <w:bCs/>
        </w:rPr>
      </w:pPr>
    </w:p>
    <w:p w14:paraId="334BF94F" w14:textId="321A648B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130D948E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0B08C702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lastRenderedPageBreak/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4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5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2AB2F54F" w:rsidR="00B2577F" w:rsidRPr="00B2577F" w:rsidRDefault="00B2577F" w:rsidP="00B2577F">
      <w:r w:rsidRPr="00B2577F">
        <w:t xml:space="preserve">Agradecemos a oportunidade de apresentar nossa proposta e estamos à disposição para esclarecimentos adicionais. Temos a certeza de que nossa solução técnica em </w:t>
      </w:r>
      <w:r w:rsidR="00F13503">
        <w:rPr>
          <w:b/>
          <w:bCs/>
        </w:rPr>
        <w:t>Desdobramento de terras</w:t>
      </w:r>
      <w:r w:rsidRPr="00B2577F">
        <w:t xml:space="preserve"> atenderá plenamente às suas expectativas.</w:t>
      </w: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6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150E4" w14:textId="77777777" w:rsidR="00DC5330" w:rsidRDefault="00DC5330" w:rsidP="000C3F48">
      <w:pPr>
        <w:spacing w:after="0" w:line="240" w:lineRule="auto"/>
      </w:pPr>
      <w:r>
        <w:separator/>
      </w:r>
    </w:p>
  </w:endnote>
  <w:endnote w:type="continuationSeparator" w:id="0">
    <w:p w14:paraId="43D1BF29" w14:textId="77777777" w:rsidR="00DC5330" w:rsidRDefault="00DC5330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7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84178" w14:textId="77777777" w:rsidR="00DC5330" w:rsidRDefault="00DC5330" w:rsidP="000C3F48">
      <w:pPr>
        <w:spacing w:after="0" w:line="240" w:lineRule="auto"/>
      </w:pPr>
      <w:r>
        <w:separator/>
      </w:r>
    </w:p>
  </w:footnote>
  <w:footnote w:type="continuationSeparator" w:id="0">
    <w:p w14:paraId="4888B04E" w14:textId="77777777" w:rsidR="00DC5330" w:rsidRDefault="00DC5330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5FBFCB6" w:rsidR="000C3F48" w:rsidRDefault="000C3F48">
    <w:pPr>
      <w:pStyle w:val="Cabealho"/>
    </w:pPr>
    <w:r>
      <w:rPr>
        <w:noProof/>
      </w:rPr>
      <w:drawing>
        <wp:inline distT="0" distB="0" distL="0" distR="0" wp14:anchorId="1F1A9E9F" wp14:editId="7DC08D79">
          <wp:extent cx="5400000" cy="771429"/>
          <wp:effectExtent l="0" t="0" r="0" b="0"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049C0"/>
    <w:multiLevelType w:val="multilevel"/>
    <w:tmpl w:val="1B0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A2B36"/>
    <w:multiLevelType w:val="multilevel"/>
    <w:tmpl w:val="E88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1026C"/>
    <w:multiLevelType w:val="multilevel"/>
    <w:tmpl w:val="43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21675"/>
    <w:multiLevelType w:val="hybridMultilevel"/>
    <w:tmpl w:val="CDE2E9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25265">
    <w:abstractNumId w:val="10"/>
  </w:num>
  <w:num w:numId="2" w16cid:durableId="846334384">
    <w:abstractNumId w:val="1"/>
  </w:num>
  <w:num w:numId="3" w16cid:durableId="859733256">
    <w:abstractNumId w:val="9"/>
  </w:num>
  <w:num w:numId="4" w16cid:durableId="1021784429">
    <w:abstractNumId w:val="12"/>
  </w:num>
  <w:num w:numId="5" w16cid:durableId="416093399">
    <w:abstractNumId w:val="11"/>
  </w:num>
  <w:num w:numId="6" w16cid:durableId="287008993">
    <w:abstractNumId w:val="4"/>
  </w:num>
  <w:num w:numId="7" w16cid:durableId="1512883">
    <w:abstractNumId w:val="7"/>
  </w:num>
  <w:num w:numId="8" w16cid:durableId="234316043">
    <w:abstractNumId w:val="6"/>
  </w:num>
  <w:num w:numId="9" w16cid:durableId="674040438">
    <w:abstractNumId w:val="8"/>
  </w:num>
  <w:num w:numId="10" w16cid:durableId="1656913910">
    <w:abstractNumId w:val="0"/>
  </w:num>
  <w:num w:numId="11" w16cid:durableId="1933926071">
    <w:abstractNumId w:val="13"/>
  </w:num>
  <w:num w:numId="12" w16cid:durableId="1442917660">
    <w:abstractNumId w:val="3"/>
  </w:num>
  <w:num w:numId="13" w16cid:durableId="275335100">
    <w:abstractNumId w:val="2"/>
  </w:num>
  <w:num w:numId="14" w16cid:durableId="1927419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011F0"/>
    <w:rsid w:val="000C3F48"/>
    <w:rsid w:val="000E287E"/>
    <w:rsid w:val="000E499D"/>
    <w:rsid w:val="00127534"/>
    <w:rsid w:val="00227206"/>
    <w:rsid w:val="002C71EA"/>
    <w:rsid w:val="002D3655"/>
    <w:rsid w:val="004C4E12"/>
    <w:rsid w:val="00503D97"/>
    <w:rsid w:val="005327AF"/>
    <w:rsid w:val="005C2D57"/>
    <w:rsid w:val="005F4681"/>
    <w:rsid w:val="00612D20"/>
    <w:rsid w:val="00643CC4"/>
    <w:rsid w:val="00663399"/>
    <w:rsid w:val="0066664C"/>
    <w:rsid w:val="006718E3"/>
    <w:rsid w:val="007105E0"/>
    <w:rsid w:val="007E0EAC"/>
    <w:rsid w:val="008547D3"/>
    <w:rsid w:val="0088470B"/>
    <w:rsid w:val="00884DEA"/>
    <w:rsid w:val="00A20366"/>
    <w:rsid w:val="00A3654C"/>
    <w:rsid w:val="00A93152"/>
    <w:rsid w:val="00B2577F"/>
    <w:rsid w:val="00B802B2"/>
    <w:rsid w:val="00B81ECF"/>
    <w:rsid w:val="00B91E8A"/>
    <w:rsid w:val="00BA3619"/>
    <w:rsid w:val="00C357C2"/>
    <w:rsid w:val="00C94798"/>
    <w:rsid w:val="00CB1F59"/>
    <w:rsid w:val="00D37C5F"/>
    <w:rsid w:val="00D73C46"/>
    <w:rsid w:val="00D755F5"/>
    <w:rsid w:val="00DB1A0F"/>
    <w:rsid w:val="00DC5330"/>
    <w:rsid w:val="00DD7DF0"/>
    <w:rsid w:val="00E66F7D"/>
    <w:rsid w:val="00EE0D83"/>
    <w:rsid w:val="00F13503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564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9</cp:revision>
  <dcterms:created xsi:type="dcterms:W3CDTF">2025-11-19T09:52:00Z</dcterms:created>
  <dcterms:modified xsi:type="dcterms:W3CDTF">2025-11-20T13:10:00Z</dcterms:modified>
</cp:coreProperties>
</file>