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F744" w14:textId="77777777" w:rsidR="00333263" w:rsidRDefault="00333263" w:rsidP="00333263">
      <w:pPr>
        <w:jc w:val="center"/>
        <w:rPr>
          <w:sz w:val="48"/>
        </w:rPr>
      </w:pPr>
    </w:p>
    <w:p w14:paraId="2120912F" w14:textId="502056C8" w:rsidR="00333263" w:rsidRPr="0030598F" w:rsidRDefault="00333263" w:rsidP="0030598F">
      <w:pPr>
        <w:pStyle w:val="Title"/>
      </w:pPr>
      <w:bookmarkStart w:id="0" w:name="_Toc50459724"/>
      <w:r w:rsidRPr="0030598F">
        <w:t>Automated Anechoic Chamber</w:t>
      </w:r>
      <w:bookmarkEnd w:id="0"/>
    </w:p>
    <w:p w14:paraId="796E6FBE" w14:textId="77777777" w:rsidR="00333263" w:rsidRPr="0030598F" w:rsidRDefault="00333263" w:rsidP="0030598F">
      <w:pPr>
        <w:pStyle w:val="Heading2"/>
        <w:jc w:val="center"/>
      </w:pPr>
      <w:bookmarkStart w:id="1" w:name="_Toc50459725"/>
      <w:r w:rsidRPr="0030598F">
        <w:t>Requirements Specification</w:t>
      </w:r>
      <w:bookmarkEnd w:id="1"/>
    </w:p>
    <w:p w14:paraId="183D7CE7" w14:textId="77777777" w:rsidR="0030598F" w:rsidRDefault="0030598F" w:rsidP="00333263">
      <w:pPr>
        <w:jc w:val="center"/>
        <w:rPr>
          <w:sz w:val="36"/>
        </w:rPr>
      </w:pPr>
    </w:p>
    <w:p w14:paraId="5188419B" w14:textId="17F4751C" w:rsidR="00333263" w:rsidRDefault="00333263" w:rsidP="00333263">
      <w:pPr>
        <w:jc w:val="center"/>
      </w:pPr>
      <w:r>
        <w:rPr>
          <w:sz w:val="36"/>
        </w:rPr>
        <w:t>Revision 1.0</w:t>
      </w:r>
    </w:p>
    <w:p w14:paraId="7349C873" w14:textId="77777777" w:rsidR="00333263" w:rsidRDefault="00333263" w:rsidP="00333263">
      <w:pPr>
        <w:jc w:val="center"/>
      </w:pPr>
    </w:p>
    <w:p w14:paraId="709BC841" w14:textId="77777777" w:rsidR="00333263" w:rsidRDefault="00333263" w:rsidP="00333263">
      <w:pPr>
        <w:jc w:val="center"/>
      </w:pPr>
    </w:p>
    <w:p w14:paraId="235E55C8" w14:textId="77777777" w:rsidR="00333263" w:rsidRDefault="00333263" w:rsidP="00333263">
      <w:pPr>
        <w:jc w:val="center"/>
      </w:pPr>
    </w:p>
    <w:p w14:paraId="750DB058" w14:textId="77777777" w:rsidR="00333263" w:rsidRDefault="00333263" w:rsidP="00333263">
      <w:pPr>
        <w:jc w:val="center"/>
      </w:pPr>
    </w:p>
    <w:p w14:paraId="2933263E" w14:textId="77777777" w:rsidR="00333263" w:rsidRDefault="00333263" w:rsidP="00333263">
      <w:pPr>
        <w:jc w:val="center"/>
      </w:pPr>
    </w:p>
    <w:p w14:paraId="2A4EDF2F" w14:textId="77777777" w:rsidR="00333263" w:rsidRDefault="00333263" w:rsidP="00333263">
      <w:pPr>
        <w:jc w:val="center"/>
      </w:pPr>
    </w:p>
    <w:p w14:paraId="2ED4CC91" w14:textId="77777777" w:rsidR="00333263" w:rsidRDefault="00333263" w:rsidP="0030598F"/>
    <w:p w14:paraId="34B89CE2" w14:textId="77777777" w:rsidR="00333263" w:rsidRDefault="00333263" w:rsidP="00333263">
      <w:pPr>
        <w:jc w:val="center"/>
      </w:pPr>
    </w:p>
    <w:p w14:paraId="29676B83" w14:textId="77777777" w:rsidR="00333263" w:rsidRDefault="00333263" w:rsidP="00333263">
      <w:pPr>
        <w:jc w:val="center"/>
      </w:pPr>
    </w:p>
    <w:p w14:paraId="7F943928" w14:textId="77777777" w:rsidR="00333263" w:rsidRDefault="00333263" w:rsidP="00333263">
      <w:pPr>
        <w:jc w:val="center"/>
      </w:pPr>
    </w:p>
    <w:p w14:paraId="7461B90D" w14:textId="77777777" w:rsidR="00333263" w:rsidRDefault="00333263" w:rsidP="00333263">
      <w:pPr>
        <w:jc w:val="center"/>
      </w:pPr>
    </w:p>
    <w:p w14:paraId="64051BEF" w14:textId="77777777" w:rsidR="00333263" w:rsidRDefault="00333263" w:rsidP="00333263">
      <w:pPr>
        <w:jc w:val="center"/>
      </w:pPr>
    </w:p>
    <w:p w14:paraId="330D958A" w14:textId="77777777" w:rsidR="00333263" w:rsidRDefault="00333263" w:rsidP="00333263">
      <w:pPr>
        <w:jc w:val="center"/>
      </w:pPr>
    </w:p>
    <w:p w14:paraId="2B2E9052" w14:textId="77777777" w:rsidR="00333263" w:rsidRDefault="00333263" w:rsidP="00333263">
      <w:pPr>
        <w:jc w:val="center"/>
      </w:pPr>
    </w:p>
    <w:p w14:paraId="346374AE" w14:textId="77777777" w:rsidR="00333263" w:rsidRDefault="00333263" w:rsidP="00333263">
      <w:pPr>
        <w:jc w:val="center"/>
      </w:pPr>
    </w:p>
    <w:p w14:paraId="667FF759" w14:textId="2F2E4606" w:rsidR="00333263" w:rsidRDefault="00333263" w:rsidP="00333263">
      <w:pPr>
        <w:jc w:val="center"/>
      </w:pPr>
      <w:r>
        <w:rPr>
          <w:sz w:val="28"/>
        </w:rPr>
        <w:t xml:space="preserve">Team: </w:t>
      </w:r>
      <w:r>
        <w:rPr>
          <w:sz w:val="28"/>
        </w:rPr>
        <w:t>DirecRF</w:t>
      </w:r>
    </w:p>
    <w:p w14:paraId="5640FDC1" w14:textId="77777777" w:rsidR="00333263" w:rsidRDefault="00333263" w:rsidP="00333263">
      <w:pPr>
        <w:jc w:val="center"/>
      </w:pPr>
      <w:r>
        <w:t xml:space="preserve">Members: </w:t>
      </w:r>
    </w:p>
    <w:p w14:paraId="1653A896" w14:textId="1D4114C5" w:rsidR="00333263" w:rsidRDefault="00333263" w:rsidP="00333263">
      <w:pPr>
        <w:jc w:val="center"/>
      </w:pPr>
      <w:r>
        <w:t>[names of individual team members]</w:t>
      </w:r>
    </w:p>
    <w:p w14:paraId="64C69312" w14:textId="3104FAA6" w:rsidR="00333263" w:rsidRDefault="00333263" w:rsidP="00333263">
      <w:pPr>
        <w:jc w:val="center"/>
      </w:pPr>
    </w:p>
    <w:p w14:paraId="2710755E" w14:textId="3D73606E" w:rsidR="00333263" w:rsidRDefault="00333263" w:rsidP="00333263">
      <w:pPr>
        <w:jc w:val="center"/>
      </w:pPr>
    </w:p>
    <w:p w14:paraId="0E47282B" w14:textId="5ADCA2AE" w:rsidR="00333263" w:rsidRDefault="00333263" w:rsidP="00333263">
      <w:pPr>
        <w:jc w:val="center"/>
      </w:pPr>
    </w:p>
    <w:p w14:paraId="5D59DBBB" w14:textId="5B4F6BB3" w:rsidR="00333263" w:rsidRDefault="00333263" w:rsidP="00333263">
      <w:pPr>
        <w:jc w:val="center"/>
      </w:pPr>
    </w:p>
    <w:p w14:paraId="10E398E8" w14:textId="066DBED2" w:rsidR="00333263" w:rsidRDefault="00333263" w:rsidP="00333263">
      <w:pPr>
        <w:jc w:val="center"/>
      </w:pPr>
    </w:p>
    <w:p w14:paraId="3B3E3D28" w14:textId="5DBCEA37" w:rsidR="00333263" w:rsidRDefault="00333263" w:rsidP="00333263">
      <w:pPr>
        <w:jc w:val="center"/>
      </w:pPr>
    </w:p>
    <w:p w14:paraId="33723325" w14:textId="3F20F340" w:rsidR="00333263" w:rsidRDefault="00333263" w:rsidP="00333263">
      <w:pPr>
        <w:jc w:val="center"/>
      </w:pPr>
    </w:p>
    <w:p w14:paraId="6E20ABCC" w14:textId="766BB13C" w:rsidR="00333263" w:rsidRDefault="00333263" w:rsidP="00333263">
      <w:pPr>
        <w:jc w:val="center"/>
      </w:pPr>
    </w:p>
    <w:p w14:paraId="1C7B3C04" w14:textId="3EBA2A9D" w:rsidR="00333263" w:rsidRDefault="00333263" w:rsidP="00333263">
      <w:pPr>
        <w:jc w:val="center"/>
      </w:pPr>
    </w:p>
    <w:p w14:paraId="0701959E" w14:textId="62D573F0" w:rsidR="00333263" w:rsidRDefault="00333263" w:rsidP="00333263">
      <w:pPr>
        <w:jc w:val="center"/>
      </w:pPr>
    </w:p>
    <w:p w14:paraId="31CD981A" w14:textId="3750F616" w:rsidR="00333263" w:rsidRDefault="00333263" w:rsidP="00333263">
      <w:pPr>
        <w:jc w:val="center"/>
      </w:pPr>
    </w:p>
    <w:p w14:paraId="37FD7F43" w14:textId="1307FBF1" w:rsidR="00333263" w:rsidRDefault="00333263" w:rsidP="00333263">
      <w:pPr>
        <w:jc w:val="center"/>
      </w:pPr>
    </w:p>
    <w:p w14:paraId="345914C8" w14:textId="587F1A64" w:rsidR="00333263" w:rsidRDefault="00333263" w:rsidP="00333263">
      <w:pPr>
        <w:jc w:val="center"/>
      </w:pPr>
    </w:p>
    <w:p w14:paraId="1F245116" w14:textId="4F477BE7" w:rsidR="00333263" w:rsidRDefault="00333263" w:rsidP="00333263">
      <w:pPr>
        <w:jc w:val="center"/>
      </w:pPr>
    </w:p>
    <w:p w14:paraId="04692EA1" w14:textId="522E8492" w:rsidR="00333263" w:rsidRDefault="00333263" w:rsidP="00333263">
      <w:pPr>
        <w:jc w:val="center"/>
      </w:pPr>
    </w:p>
    <w:p w14:paraId="5DA0A3B6" w14:textId="76B572AD" w:rsidR="00333263" w:rsidRDefault="00333263" w:rsidP="00333263">
      <w:pPr>
        <w:jc w:val="center"/>
      </w:pPr>
    </w:p>
    <w:p w14:paraId="29FD56D4" w14:textId="76F8BFC8" w:rsidR="00333263" w:rsidRDefault="00333263" w:rsidP="00333263">
      <w:pPr>
        <w:jc w:val="center"/>
      </w:pPr>
    </w:p>
    <w:p w14:paraId="3FE24169" w14:textId="65F42665" w:rsidR="00333263" w:rsidRDefault="00333263" w:rsidP="00333263">
      <w:pPr>
        <w:jc w:val="center"/>
      </w:pPr>
    </w:p>
    <w:p w14:paraId="6271D4F2" w14:textId="4403231A" w:rsidR="00333263" w:rsidRDefault="00333263" w:rsidP="00333263">
      <w:pPr>
        <w:jc w:val="center"/>
      </w:pPr>
    </w:p>
    <w:p w14:paraId="47667875" w14:textId="77777777" w:rsidR="00333263" w:rsidRDefault="00333263" w:rsidP="00333263">
      <w:pPr>
        <w:jc w:val="center"/>
      </w:pPr>
    </w:p>
    <w:sdt>
      <w:sdtPr>
        <w:id w:val="-79482020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90C88B0" w14:textId="7FC2D682" w:rsidR="00333263" w:rsidRPr="002D2407" w:rsidRDefault="00333263" w:rsidP="002D2407">
          <w:pPr>
            <w:pStyle w:val="TOCHeading"/>
            <w:jc w:val="center"/>
            <w:rPr>
              <w:rStyle w:val="TitleChar"/>
            </w:rPr>
          </w:pPr>
          <w:r w:rsidRPr="002D2407">
            <w:rPr>
              <w:rStyle w:val="TitleChar"/>
            </w:rPr>
            <w:t>Table of Contents</w:t>
          </w:r>
        </w:p>
        <w:p w14:paraId="1FD38736" w14:textId="63BAE287" w:rsidR="0030598F" w:rsidRDefault="003332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9724" w:history="1">
            <w:r w:rsidR="0030598F" w:rsidRPr="00A42CEF">
              <w:rPr>
                <w:rStyle w:val="Hyperlink"/>
                <w:noProof/>
              </w:rPr>
              <w:t>Automated Anechoic Chamber</w:t>
            </w:r>
            <w:r w:rsidR="0030598F">
              <w:rPr>
                <w:noProof/>
                <w:webHidden/>
              </w:rPr>
              <w:tab/>
            </w:r>
            <w:r w:rsidR="0030598F">
              <w:rPr>
                <w:noProof/>
                <w:webHidden/>
              </w:rPr>
              <w:fldChar w:fldCharType="begin"/>
            </w:r>
            <w:r w:rsidR="0030598F">
              <w:rPr>
                <w:noProof/>
                <w:webHidden/>
              </w:rPr>
              <w:instrText xml:space="preserve"> PAGEREF _Toc50459724 \h </w:instrText>
            </w:r>
            <w:r w:rsidR="0030598F">
              <w:rPr>
                <w:noProof/>
                <w:webHidden/>
              </w:rPr>
            </w:r>
            <w:r w:rsidR="0030598F">
              <w:rPr>
                <w:noProof/>
                <w:webHidden/>
              </w:rPr>
              <w:fldChar w:fldCharType="separate"/>
            </w:r>
            <w:r w:rsidR="0030598F">
              <w:rPr>
                <w:noProof/>
                <w:webHidden/>
              </w:rPr>
              <w:t>1</w:t>
            </w:r>
            <w:r w:rsidR="0030598F">
              <w:rPr>
                <w:noProof/>
                <w:webHidden/>
              </w:rPr>
              <w:fldChar w:fldCharType="end"/>
            </w:r>
          </w:hyperlink>
        </w:p>
        <w:p w14:paraId="10F6DC04" w14:textId="236F1A42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5" w:history="1">
            <w:r w:rsidRPr="00A42CEF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3E2C" w14:textId="01BE6221" w:rsidR="0030598F" w:rsidRDefault="003059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26" w:history="1">
            <w:r w:rsidRPr="00A42CE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0B15" w14:textId="74BBF0C3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7" w:history="1">
            <w:r w:rsidRPr="00A42CEF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EA17" w14:textId="69C1E277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8" w:history="1">
            <w:r w:rsidRPr="00A42CEF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3671" w14:textId="0AC9234F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29" w:history="1">
            <w:r w:rsidRPr="00A42CEF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6ED5" w14:textId="70189BF0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0" w:history="1">
            <w:r w:rsidRPr="00A42CEF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BCCB" w14:textId="64D548B9" w:rsidR="0030598F" w:rsidRDefault="0030598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459731" w:history="1">
            <w:r w:rsidRPr="00A42CE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A42CE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824C" w14:textId="796F4968" w:rsidR="0030598F" w:rsidRDefault="003059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2" w:history="1">
            <w:r w:rsidRPr="00A42CEF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938C" w14:textId="47ED0E61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3" w:history="1">
            <w:r w:rsidRPr="00A42CEF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381A" w14:textId="53DD6868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4" w:history="1">
            <w:r w:rsidRPr="00A42CEF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19E7" w14:textId="7E5BB0AC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5" w:history="1">
            <w:r w:rsidRPr="00A42CEF">
              <w:rPr>
                <w:rStyle w:val="Hyperlink"/>
                <w:noProof/>
              </w:rPr>
              <w:t>2.3 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B8AA" w14:textId="289DE05F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6" w:history="1">
            <w:r w:rsidRPr="00A42CEF">
              <w:rPr>
                <w:rStyle w:val="Hyperlink"/>
                <w:noProof/>
              </w:rPr>
              <w:t>2.4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3470" w14:textId="4A71B107" w:rsidR="0030598F" w:rsidRDefault="003059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9737" w:history="1">
            <w:r w:rsidRPr="00A42CEF">
              <w:rPr>
                <w:rStyle w:val="Hyperlink"/>
                <w:noProof/>
              </w:rPr>
              <w:t>2.5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8EFF" w14:textId="40E0BFF8" w:rsidR="0030598F" w:rsidRDefault="003059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8" w:history="1">
            <w:r w:rsidRPr="00A42CEF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8C19" w14:textId="67388D08" w:rsidR="0030598F" w:rsidRDefault="003059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59739" w:history="1">
            <w:r w:rsidRPr="00A42CEF">
              <w:rPr>
                <w:rStyle w:val="Hyperlink"/>
                <w:noProof/>
              </w:rPr>
              <w:t>4.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BB66" w14:textId="2E489584" w:rsidR="00333263" w:rsidRDefault="00333263">
          <w:r>
            <w:rPr>
              <w:b/>
              <w:bCs/>
              <w:noProof/>
            </w:rPr>
            <w:fldChar w:fldCharType="end"/>
          </w:r>
        </w:p>
      </w:sdtContent>
    </w:sdt>
    <w:p w14:paraId="44546464" w14:textId="57EC1640" w:rsidR="002D2407" w:rsidRDefault="002D2407">
      <w:pPr>
        <w:spacing w:after="160" w:line="259" w:lineRule="auto"/>
      </w:pPr>
      <w:r>
        <w:br w:type="page"/>
      </w:r>
    </w:p>
    <w:p w14:paraId="104273EB" w14:textId="4ADC4AA7" w:rsidR="00333263" w:rsidRPr="0030598F" w:rsidRDefault="0030598F" w:rsidP="0030598F">
      <w:pPr>
        <w:pStyle w:val="Heading1"/>
      </w:pPr>
      <w:bookmarkStart w:id="2" w:name="_Toc50459726"/>
      <w:r w:rsidRPr="0030598F">
        <w:lastRenderedPageBreak/>
        <w:t xml:space="preserve">1. </w:t>
      </w:r>
      <w:r w:rsidR="00333263" w:rsidRPr="0030598F">
        <w:t>Introduction</w:t>
      </w:r>
      <w:bookmarkEnd w:id="2"/>
    </w:p>
    <w:p w14:paraId="06FC6A07" w14:textId="42D0A6AC" w:rsidR="00333263" w:rsidRDefault="002D2407" w:rsidP="002D2407">
      <w:pPr>
        <w:pStyle w:val="Heading2"/>
      </w:pPr>
      <w:bookmarkStart w:id="3" w:name="_Toc50459727"/>
      <w:r>
        <w:t xml:space="preserve">1.1 </w:t>
      </w:r>
      <w:r w:rsidR="00333263">
        <w:t>Purpose</w:t>
      </w:r>
      <w:bookmarkEnd w:id="3"/>
      <w:r w:rsidR="00333263">
        <w:t xml:space="preserve"> </w:t>
      </w:r>
    </w:p>
    <w:p w14:paraId="35A00C68" w14:textId="57C883AC" w:rsidR="00333263" w:rsidRDefault="002D2407" w:rsidP="002D2407">
      <w:pPr>
        <w:pStyle w:val="Heading2"/>
      </w:pPr>
      <w:bookmarkStart w:id="4" w:name="_Toc50459728"/>
      <w:r>
        <w:t xml:space="preserve">1.2 </w:t>
      </w:r>
      <w:r w:rsidR="00333263">
        <w:t>Scope</w:t>
      </w:r>
      <w:bookmarkEnd w:id="4"/>
    </w:p>
    <w:p w14:paraId="3EFE47AC" w14:textId="17147943" w:rsidR="00333263" w:rsidRDefault="002D2407" w:rsidP="002D2407">
      <w:pPr>
        <w:pStyle w:val="Heading2"/>
      </w:pPr>
      <w:bookmarkStart w:id="5" w:name="_Toc50459729"/>
      <w:r>
        <w:t xml:space="preserve">1.3 </w:t>
      </w:r>
      <w:r w:rsidR="00333263">
        <w:t>Definitions, Acronyms, and Abbreviations</w:t>
      </w:r>
      <w:bookmarkEnd w:id="5"/>
    </w:p>
    <w:p w14:paraId="48966197" w14:textId="575A8DAD" w:rsidR="00333263" w:rsidRDefault="002D2407" w:rsidP="002D2407">
      <w:pPr>
        <w:pStyle w:val="Heading2"/>
      </w:pPr>
      <w:bookmarkStart w:id="6" w:name="_Toc50459730"/>
      <w:r>
        <w:t xml:space="preserve">1.4 </w:t>
      </w:r>
      <w:r w:rsidR="00333263">
        <w:t>References</w:t>
      </w:r>
      <w:bookmarkEnd w:id="6"/>
    </w:p>
    <w:p w14:paraId="08D6C5A9" w14:textId="5694F33C" w:rsidR="00333263" w:rsidRPr="00333263" w:rsidRDefault="002D2407" w:rsidP="002D2407">
      <w:pPr>
        <w:pStyle w:val="Heading2"/>
      </w:pPr>
      <w:bookmarkStart w:id="7" w:name="_Toc50459731"/>
      <w:r>
        <w:t xml:space="preserve">1.5 </w:t>
      </w:r>
      <w:r w:rsidR="00333263">
        <w:t>Overview</w:t>
      </w:r>
      <w:bookmarkEnd w:id="7"/>
    </w:p>
    <w:p w14:paraId="1EF155A3" w14:textId="5996FC1C" w:rsidR="00333263" w:rsidRPr="00333263" w:rsidRDefault="0030598F" w:rsidP="002D2407">
      <w:pPr>
        <w:pStyle w:val="Heading1"/>
      </w:pPr>
      <w:bookmarkStart w:id="8" w:name="_Toc50459732"/>
      <w:r>
        <w:t xml:space="preserve">2. </w:t>
      </w:r>
      <w:r w:rsidR="00333263">
        <w:t>Overall Description</w:t>
      </w:r>
      <w:bookmarkEnd w:id="8"/>
    </w:p>
    <w:p w14:paraId="6AD4BD91" w14:textId="7CFACC19" w:rsidR="00333263" w:rsidRDefault="00333263" w:rsidP="0030598F">
      <w:pPr>
        <w:pStyle w:val="Heading2"/>
      </w:pPr>
      <w:bookmarkStart w:id="9" w:name="_Toc50459733"/>
      <w:r>
        <w:t>2.1 Product Perspective</w:t>
      </w:r>
      <w:bookmarkEnd w:id="9"/>
    </w:p>
    <w:p w14:paraId="3609ACC0" w14:textId="4DD4ED00" w:rsidR="00333263" w:rsidRDefault="00333263" w:rsidP="0030598F">
      <w:pPr>
        <w:pStyle w:val="Heading2"/>
      </w:pPr>
      <w:bookmarkStart w:id="10" w:name="_Toc50459734"/>
      <w:r>
        <w:t>2.2 Product Functions</w:t>
      </w:r>
      <w:bookmarkEnd w:id="10"/>
    </w:p>
    <w:p w14:paraId="7C94EA5E" w14:textId="61667556" w:rsidR="00333263" w:rsidRDefault="00333263" w:rsidP="0030598F">
      <w:pPr>
        <w:pStyle w:val="Heading2"/>
      </w:pPr>
      <w:bookmarkStart w:id="11" w:name="_Toc50459735"/>
      <w:r>
        <w:t>2.3 User Characteristic</w:t>
      </w:r>
      <w:bookmarkEnd w:id="11"/>
      <w:r>
        <w:t xml:space="preserve"> </w:t>
      </w:r>
    </w:p>
    <w:p w14:paraId="32B052C3" w14:textId="403AA3E6" w:rsidR="00333263" w:rsidRDefault="00333263" w:rsidP="0030598F">
      <w:pPr>
        <w:pStyle w:val="Heading2"/>
      </w:pPr>
      <w:bookmarkStart w:id="12" w:name="_Toc50459736"/>
      <w:r>
        <w:t>2.4 Design Constraints</w:t>
      </w:r>
      <w:bookmarkEnd w:id="12"/>
    </w:p>
    <w:p w14:paraId="05AECA21" w14:textId="7F361AAD" w:rsidR="00333263" w:rsidRDefault="00333263" w:rsidP="0030598F">
      <w:pPr>
        <w:pStyle w:val="Heading2"/>
      </w:pPr>
      <w:bookmarkStart w:id="13" w:name="_Toc50459737"/>
      <w:r>
        <w:t>2.5 Assumptions and Dependencies</w:t>
      </w:r>
      <w:bookmarkEnd w:id="13"/>
    </w:p>
    <w:p w14:paraId="7E99018A" w14:textId="1052A008" w:rsidR="00333263" w:rsidRDefault="00333263" w:rsidP="0030598F">
      <w:pPr>
        <w:pStyle w:val="Heading1"/>
      </w:pPr>
      <w:bookmarkStart w:id="14" w:name="_Toc50459738"/>
      <w:r>
        <w:t>3. Specific Requirements</w:t>
      </w:r>
      <w:bookmarkEnd w:id="14"/>
    </w:p>
    <w:p w14:paraId="4CD20EEC" w14:textId="68DF67DD" w:rsidR="002D2407" w:rsidRDefault="002D2407" w:rsidP="00391413">
      <w:pPr>
        <w:pStyle w:val="Heading2"/>
      </w:pPr>
      <w:r>
        <w:t>3.1 Marketing Requirements</w:t>
      </w:r>
    </w:p>
    <w:p w14:paraId="5DA08B06" w14:textId="3A3789A3" w:rsidR="002D2407" w:rsidRDefault="00391413" w:rsidP="00391413">
      <w:pPr>
        <w:pStyle w:val="Heading2"/>
      </w:pPr>
      <w:r>
        <w:t>3.2 Engineering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413" w14:paraId="7D5BBF83" w14:textId="77777777" w:rsidTr="00391413">
        <w:tc>
          <w:tcPr>
            <w:tcW w:w="3116" w:type="dxa"/>
          </w:tcPr>
          <w:p w14:paraId="4AE3402B" w14:textId="1413FB33" w:rsidR="00391413" w:rsidRDefault="00391413" w:rsidP="00391413">
            <w:r>
              <w:t>Marketing Requirements</w:t>
            </w:r>
          </w:p>
        </w:tc>
        <w:tc>
          <w:tcPr>
            <w:tcW w:w="3117" w:type="dxa"/>
          </w:tcPr>
          <w:p w14:paraId="0B217D14" w14:textId="0A708B79" w:rsidR="00391413" w:rsidRDefault="00391413" w:rsidP="00391413">
            <w:r>
              <w:t xml:space="preserve">Engineering Requirement </w:t>
            </w:r>
          </w:p>
        </w:tc>
        <w:tc>
          <w:tcPr>
            <w:tcW w:w="3117" w:type="dxa"/>
          </w:tcPr>
          <w:p w14:paraId="1EC8185F" w14:textId="449DEC14" w:rsidR="00391413" w:rsidRDefault="00391413" w:rsidP="00391413">
            <w:r>
              <w:t>Justification</w:t>
            </w:r>
          </w:p>
        </w:tc>
      </w:tr>
      <w:tr w:rsidR="00391413" w14:paraId="30276944" w14:textId="77777777" w:rsidTr="00391413">
        <w:tc>
          <w:tcPr>
            <w:tcW w:w="3116" w:type="dxa"/>
          </w:tcPr>
          <w:p w14:paraId="43CEFDF9" w14:textId="77777777" w:rsidR="00391413" w:rsidRDefault="00391413" w:rsidP="00391413"/>
        </w:tc>
        <w:tc>
          <w:tcPr>
            <w:tcW w:w="3117" w:type="dxa"/>
          </w:tcPr>
          <w:p w14:paraId="76F21D2F" w14:textId="77777777" w:rsidR="00391413" w:rsidRDefault="00391413" w:rsidP="00391413"/>
        </w:tc>
        <w:tc>
          <w:tcPr>
            <w:tcW w:w="3117" w:type="dxa"/>
          </w:tcPr>
          <w:p w14:paraId="41568B36" w14:textId="77777777" w:rsidR="00391413" w:rsidRDefault="00391413" w:rsidP="00391413"/>
        </w:tc>
      </w:tr>
    </w:tbl>
    <w:p w14:paraId="7FA81664" w14:textId="77777777" w:rsidR="00391413" w:rsidRPr="00391413" w:rsidRDefault="00391413" w:rsidP="00391413"/>
    <w:p w14:paraId="5EB2C5D8" w14:textId="1CE1E773" w:rsidR="00333263" w:rsidRPr="00333263" w:rsidRDefault="00333263" w:rsidP="0030598F">
      <w:pPr>
        <w:pStyle w:val="Heading1"/>
      </w:pPr>
      <w:bookmarkStart w:id="15" w:name="_Toc50459739"/>
      <w:r>
        <w:t>4. Use Cases</w:t>
      </w:r>
      <w:bookmarkEnd w:id="15"/>
    </w:p>
    <w:sectPr w:rsidR="00333263" w:rsidRPr="0033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2B26"/>
    <w:multiLevelType w:val="multilevel"/>
    <w:tmpl w:val="02326F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7E255D"/>
    <w:multiLevelType w:val="multilevel"/>
    <w:tmpl w:val="4C48D5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ACD4EBB"/>
    <w:multiLevelType w:val="hybridMultilevel"/>
    <w:tmpl w:val="D50009E4"/>
    <w:lvl w:ilvl="0" w:tplc="54E41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321C"/>
    <w:multiLevelType w:val="multilevel"/>
    <w:tmpl w:val="4306B1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6436FE6"/>
    <w:multiLevelType w:val="multilevel"/>
    <w:tmpl w:val="3216F3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5714253"/>
    <w:multiLevelType w:val="multilevel"/>
    <w:tmpl w:val="42C27C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F792120"/>
    <w:multiLevelType w:val="hybridMultilevel"/>
    <w:tmpl w:val="A38A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6055"/>
    <w:multiLevelType w:val="multilevel"/>
    <w:tmpl w:val="C2D4E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B3E4F7F"/>
    <w:multiLevelType w:val="multilevel"/>
    <w:tmpl w:val="E0942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3"/>
    <w:rsid w:val="002D2407"/>
    <w:rsid w:val="0030598F"/>
    <w:rsid w:val="00333263"/>
    <w:rsid w:val="00391413"/>
    <w:rsid w:val="004A2BB6"/>
    <w:rsid w:val="00D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41E0"/>
  <w15:chartTrackingRefBased/>
  <w15:docId w15:val="{45DCB6EF-CCCC-4E42-BA28-AC559E61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8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8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8F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8F"/>
    <w:rPr>
      <w:rFonts w:ascii="Times New Roman" w:eastAsia="Times New Roman" w:hAnsi="Times New Roman" w:cs="Times New Roman"/>
      <w:sz w:val="4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263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326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333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98F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598F"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30598F"/>
    <w:pPr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8F"/>
    <w:rPr>
      <w:rFonts w:ascii="Times New Roman" w:eastAsia="Times New Roman" w:hAnsi="Times New Roman" w:cs="Times New Roman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3059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5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091A07-26FD-489E-8F60-F2840327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Murray</dc:creator>
  <cp:keywords/>
  <dc:description/>
  <cp:lastModifiedBy>Elena Murray</cp:lastModifiedBy>
  <cp:revision>2</cp:revision>
  <dcterms:created xsi:type="dcterms:W3CDTF">2020-09-08T18:00:00Z</dcterms:created>
  <dcterms:modified xsi:type="dcterms:W3CDTF">2020-09-08T18:27:00Z</dcterms:modified>
</cp:coreProperties>
</file>