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EF" w:rsidRPr="001D4C5E" w:rsidRDefault="000E7EEF" w:rsidP="000E7EEF">
      <w:pPr>
        <w:rPr>
          <w:b/>
        </w:rPr>
      </w:pPr>
      <w:r>
        <w:rPr>
          <w:b/>
        </w:rPr>
        <w:t>LM031-2</w:t>
      </w:r>
      <w:r w:rsidRPr="001D4C5E">
        <w:rPr>
          <w:b/>
        </w:rPr>
        <w:t xml:space="preserve"> – </w:t>
      </w:r>
      <w:proofErr w:type="spellStart"/>
      <w:r w:rsidRPr="001D4C5E">
        <w:rPr>
          <w:b/>
        </w:rPr>
        <w:t>TGFb</w:t>
      </w:r>
      <w:proofErr w:type="spellEnd"/>
      <w:r w:rsidRPr="001D4C5E">
        <w:rPr>
          <w:b/>
        </w:rPr>
        <w:t>/A</w:t>
      </w:r>
      <w:r w:rsidR="00310762">
        <w:rPr>
          <w:b/>
        </w:rPr>
        <w:t>lda-1 treatment condition test</w:t>
      </w:r>
    </w:p>
    <w:p w:rsidR="000E7EEF" w:rsidRDefault="000E7EEF" w:rsidP="000E7EEF">
      <w:r>
        <w:t xml:space="preserve">The purpose of this test is to find the approximate treatment conditions which allow Alda-1 to attenuate </w:t>
      </w:r>
      <w:proofErr w:type="spellStart"/>
      <w:r>
        <w:t>TGFb</w:t>
      </w:r>
      <w:proofErr w:type="spellEnd"/>
      <w:r>
        <w:t xml:space="preserve"> response in IMR90 cells. This is a follow-up to LM031-1, in which I tried 36 different conditions at low resolution. Here, I will pursue the most promising conditions in greater detail.</w:t>
      </w:r>
    </w:p>
    <w:p w:rsidR="00780E54" w:rsidRDefault="00780E54" w:rsidP="000E7EEF">
      <w:r>
        <w:t xml:space="preserve">I will plate four copies of the below design. Two will be for RNA and two for protein. Of each pair, one will be pretreated with Alda-1 before </w:t>
      </w:r>
      <w:proofErr w:type="spellStart"/>
      <w:r>
        <w:t>TGFb</w:t>
      </w:r>
      <w:proofErr w:type="spellEnd"/>
      <w:r>
        <w:t xml:space="preserve"> and one will be treated concurrently.</w:t>
      </w:r>
    </w:p>
    <w:tbl>
      <w:tblPr>
        <w:tblW w:w="5620" w:type="dxa"/>
        <w:tblLook w:val="04A0" w:firstRow="1" w:lastRow="0" w:firstColumn="1" w:lastColumn="0" w:noHBand="0" w:noVBand="1"/>
      </w:tblPr>
      <w:tblGrid>
        <w:gridCol w:w="350"/>
        <w:gridCol w:w="1340"/>
        <w:gridCol w:w="1340"/>
        <w:gridCol w:w="1340"/>
        <w:gridCol w:w="1340"/>
      </w:tblGrid>
      <w:tr w:rsidR="00780E54" w:rsidRPr="00780E54" w:rsidTr="00780E54">
        <w:trPr>
          <w:trHeight w:val="300"/>
        </w:trPr>
        <w:tc>
          <w:tcPr>
            <w:tcW w:w="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780E54" w:rsidRPr="00780E54" w:rsidRDefault="00780E54" w:rsidP="00780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0E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80E54" w:rsidRPr="00780E54" w:rsidRDefault="00780E54" w:rsidP="00780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0E5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80E54" w:rsidRPr="00780E54" w:rsidRDefault="00780E54" w:rsidP="00780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0E54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80E54" w:rsidRPr="00780E54" w:rsidRDefault="00780E54" w:rsidP="00780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0E54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80E54" w:rsidRPr="00780E54" w:rsidRDefault="00780E54" w:rsidP="00780E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0E54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</w:tr>
      <w:tr w:rsidR="00780E54" w:rsidRPr="00780E54" w:rsidTr="00780E54">
        <w:trPr>
          <w:trHeight w:val="30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80E54" w:rsidRPr="00780E54" w:rsidRDefault="00780E54" w:rsidP="00780E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0E54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80E54" w:rsidRPr="00780E54" w:rsidRDefault="00780E54" w:rsidP="00780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80E54">
              <w:rPr>
                <w:rFonts w:ascii="Calibri" w:eastAsia="Times New Roman" w:hAnsi="Calibri" w:cs="Calibri"/>
                <w:color w:val="000000"/>
              </w:rPr>
              <w:t>unstim</w:t>
            </w:r>
            <w:proofErr w:type="spellEnd"/>
            <w:r w:rsidRPr="00780E54">
              <w:rPr>
                <w:rFonts w:ascii="Calibri" w:eastAsia="Times New Roman" w:hAnsi="Calibri" w:cs="Calibri"/>
                <w:color w:val="000000"/>
              </w:rPr>
              <w:t xml:space="preserve"> DMSO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780E54" w:rsidRPr="00780E54" w:rsidRDefault="00780E54" w:rsidP="00780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80E54">
              <w:rPr>
                <w:rFonts w:ascii="Calibri" w:eastAsia="Times New Roman" w:hAnsi="Calibri" w:cs="Calibri"/>
                <w:color w:val="000000"/>
              </w:rPr>
              <w:t>unstim</w:t>
            </w:r>
            <w:proofErr w:type="spellEnd"/>
            <w:r w:rsidRPr="00780E54">
              <w:rPr>
                <w:rFonts w:ascii="Calibri" w:eastAsia="Times New Roman" w:hAnsi="Calibri" w:cs="Calibri"/>
                <w:color w:val="000000"/>
              </w:rPr>
              <w:t xml:space="preserve"> DMSO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0E54" w:rsidRPr="00780E54" w:rsidRDefault="00780E54" w:rsidP="00780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0E54">
              <w:rPr>
                <w:rFonts w:ascii="Calibri" w:eastAsia="Times New Roman" w:hAnsi="Calibri" w:cs="Calibri"/>
                <w:color w:val="000000"/>
              </w:rPr>
              <w:t>stim DMSO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0E54" w:rsidRPr="00780E54" w:rsidRDefault="00780E54" w:rsidP="00780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0E54">
              <w:rPr>
                <w:rFonts w:ascii="Calibri" w:eastAsia="Times New Roman" w:hAnsi="Calibri" w:cs="Calibri"/>
                <w:color w:val="000000"/>
              </w:rPr>
              <w:t>stim DMSO</w:t>
            </w:r>
          </w:p>
        </w:tc>
      </w:tr>
      <w:tr w:rsidR="00780E54" w:rsidRPr="00780E54" w:rsidTr="00780E54">
        <w:trPr>
          <w:trHeight w:val="30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80E54" w:rsidRPr="00780E54" w:rsidRDefault="00780E54" w:rsidP="00780E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0E54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E54" w:rsidRPr="00780E54" w:rsidRDefault="00780E54" w:rsidP="00780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0E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E54" w:rsidRPr="00780E54" w:rsidRDefault="00780E54" w:rsidP="00780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0E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0E54" w:rsidRPr="00780E54" w:rsidRDefault="00366EB6" w:rsidP="00780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stim Alda2</w:t>
            </w:r>
            <w:r w:rsidR="00780E54" w:rsidRPr="00780E5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780E54" w:rsidRPr="00780E54" w:rsidRDefault="00366EB6" w:rsidP="00780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stim Alda20</w:t>
            </w:r>
          </w:p>
        </w:tc>
      </w:tr>
      <w:tr w:rsidR="00780E54" w:rsidRPr="00780E54" w:rsidTr="00780E54">
        <w:trPr>
          <w:trHeight w:val="300"/>
        </w:trPr>
        <w:tc>
          <w:tcPr>
            <w:tcW w:w="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780E54" w:rsidRPr="00780E54" w:rsidRDefault="00780E54" w:rsidP="00780E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80E54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E54" w:rsidRPr="00780E54" w:rsidRDefault="00780E54" w:rsidP="00780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0E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0E54" w:rsidRPr="00780E54" w:rsidRDefault="00780E54" w:rsidP="00780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0E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80E54" w:rsidRPr="00780E54" w:rsidRDefault="00366EB6" w:rsidP="00780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stim Alda4</w:t>
            </w:r>
            <w:r w:rsidR="00780E54" w:rsidRPr="00780E5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80E54" w:rsidRPr="00780E54" w:rsidRDefault="00366EB6" w:rsidP="00780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stim Alda4</w:t>
            </w:r>
            <w:r w:rsidR="00780E54" w:rsidRPr="00780E5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310762" w:rsidRDefault="00310762" w:rsidP="000E7EEF">
      <w:pPr>
        <w:rPr>
          <w:u w:val="single"/>
        </w:rPr>
      </w:pPr>
    </w:p>
    <w:p w:rsidR="000E7EEF" w:rsidRPr="00A0068A" w:rsidRDefault="000E7EEF" w:rsidP="000E7EEF">
      <w:pPr>
        <w:rPr>
          <w:u w:val="single"/>
        </w:rPr>
      </w:pPr>
      <w:r w:rsidRPr="00A0068A">
        <w:rPr>
          <w:u w:val="single"/>
        </w:rPr>
        <w:t>Day 1</w:t>
      </w:r>
      <w:r>
        <w:rPr>
          <w:u w:val="single"/>
        </w:rPr>
        <w:t>: cell plating</w:t>
      </w:r>
    </w:p>
    <w:p w:rsidR="000E7EEF" w:rsidRDefault="00AE4D58" w:rsidP="000E7EEF">
      <w:pPr>
        <w:pStyle w:val="ListParagraph"/>
        <w:numPr>
          <w:ilvl w:val="0"/>
          <w:numId w:val="1"/>
        </w:numPr>
      </w:pPr>
      <w:r>
        <w:t>Plate 15</w:t>
      </w:r>
      <w:r w:rsidR="000E7EEF">
        <w:t xml:space="preserve">0k IMR90 cells/well. </w:t>
      </w:r>
    </w:p>
    <w:p w:rsidR="000E7EEF" w:rsidRDefault="004602CF" w:rsidP="000E7EEF">
      <w:pPr>
        <w:pStyle w:val="ListParagraph"/>
        <w:numPr>
          <w:ilvl w:val="1"/>
          <w:numId w:val="1"/>
        </w:numPr>
      </w:pPr>
      <w:r>
        <w:t>R/S 4.95M cells in 33</w:t>
      </w:r>
      <w:r w:rsidR="000E7EEF">
        <w:t>mL media and pipet 1 mL into each well.</w:t>
      </w:r>
      <w:r>
        <w:t xml:space="preserve"> Top with another mL of media afterward.</w:t>
      </w:r>
    </w:p>
    <w:p w:rsidR="000E7EEF" w:rsidRDefault="000E7EEF" w:rsidP="000E7EEF">
      <w:pPr>
        <w:rPr>
          <w:u w:val="single"/>
        </w:rPr>
      </w:pPr>
      <w:r>
        <w:rPr>
          <w:u w:val="single"/>
        </w:rPr>
        <w:t>Day 2: low sera and Alda-1 pretreatment</w:t>
      </w:r>
    </w:p>
    <w:p w:rsidR="000E7EEF" w:rsidRDefault="000E7EEF" w:rsidP="000E7EEF">
      <w:pPr>
        <w:pStyle w:val="ListParagraph"/>
        <w:numPr>
          <w:ilvl w:val="0"/>
          <w:numId w:val="2"/>
        </w:numPr>
      </w:pPr>
      <w:r>
        <w:t xml:space="preserve">Make </w:t>
      </w:r>
      <w:r>
        <w:rPr>
          <w:b/>
        </w:rPr>
        <w:t>0.25% FBS</w:t>
      </w:r>
      <w:r>
        <w:t xml:space="preserve"> media mixtures for </w:t>
      </w:r>
      <w:proofErr w:type="spellStart"/>
      <w:r>
        <w:t>pretx</w:t>
      </w:r>
      <w:proofErr w:type="spellEnd"/>
      <w:r>
        <w:t xml:space="preserve"> wells:</w:t>
      </w:r>
    </w:p>
    <w:p w:rsidR="000E7EEF" w:rsidRDefault="00955D94" w:rsidP="000E7EEF">
      <w:pPr>
        <w:pStyle w:val="ListParagraph"/>
        <w:numPr>
          <w:ilvl w:val="1"/>
          <w:numId w:val="2"/>
        </w:numPr>
      </w:pPr>
      <w:r>
        <w:t>20uM Alda-1: 9</w:t>
      </w:r>
      <w:r w:rsidR="000E7EEF">
        <w:t xml:space="preserve"> mL media + </w:t>
      </w:r>
      <w:r>
        <w:t>1</w:t>
      </w:r>
      <w:r w:rsidR="000E7EEF">
        <w:t>8uL 10mM Alda-1</w:t>
      </w:r>
    </w:p>
    <w:p w:rsidR="000E7EEF" w:rsidRDefault="000E7EEF" w:rsidP="000E7EEF">
      <w:pPr>
        <w:pStyle w:val="ListParagraph"/>
        <w:numPr>
          <w:ilvl w:val="1"/>
          <w:numId w:val="2"/>
        </w:numPr>
      </w:pPr>
      <w:r>
        <w:t>40uM</w:t>
      </w:r>
      <w:r w:rsidR="00955D94">
        <w:t xml:space="preserve"> Alda-1: 9</w:t>
      </w:r>
      <w:r>
        <w:t xml:space="preserve"> mL media + 3</w:t>
      </w:r>
      <w:r w:rsidR="00955D94">
        <w:t>6</w:t>
      </w:r>
      <w:r>
        <w:t>uL 10mM Alda-1</w:t>
      </w:r>
    </w:p>
    <w:p w:rsidR="000E7EEF" w:rsidRDefault="00955D94" w:rsidP="000E7EEF">
      <w:pPr>
        <w:pStyle w:val="ListParagraph"/>
        <w:numPr>
          <w:ilvl w:val="1"/>
          <w:numId w:val="2"/>
        </w:numPr>
      </w:pPr>
      <w:r>
        <w:t>DMSO: 9 mL media + 36</w:t>
      </w:r>
      <w:r w:rsidR="000E7EEF">
        <w:t>uL DMSO</w:t>
      </w:r>
    </w:p>
    <w:p w:rsidR="000E7EEF" w:rsidRDefault="000E7EEF" w:rsidP="000E7EEF">
      <w:pPr>
        <w:pStyle w:val="ListParagraph"/>
        <w:numPr>
          <w:ilvl w:val="0"/>
          <w:numId w:val="2"/>
        </w:numPr>
      </w:pPr>
      <w:proofErr w:type="spellStart"/>
      <w:r>
        <w:t>Pipet</w:t>
      </w:r>
      <w:proofErr w:type="spellEnd"/>
      <w:r>
        <w:t xml:space="preserve"> 1mL respective media onto each well.</w:t>
      </w:r>
    </w:p>
    <w:p w:rsidR="004602CF" w:rsidRDefault="004602CF" w:rsidP="000E7EEF">
      <w:pPr>
        <w:pStyle w:val="ListParagraph"/>
        <w:numPr>
          <w:ilvl w:val="0"/>
          <w:numId w:val="2"/>
        </w:numPr>
      </w:pPr>
      <w:r>
        <w:t xml:space="preserve">Pipet 0.25% FBS </w:t>
      </w:r>
    </w:p>
    <w:p w:rsidR="000E7EEF" w:rsidRDefault="000E7EEF" w:rsidP="000E7EEF">
      <w:pPr>
        <w:rPr>
          <w:u w:val="single"/>
        </w:rPr>
      </w:pPr>
      <w:r>
        <w:rPr>
          <w:u w:val="single"/>
        </w:rPr>
        <w:t xml:space="preserve">Day 3: </w:t>
      </w:r>
      <w:proofErr w:type="spellStart"/>
      <w:r>
        <w:rPr>
          <w:u w:val="single"/>
        </w:rPr>
        <w:t>TGFb</w:t>
      </w:r>
      <w:proofErr w:type="spellEnd"/>
      <w:r>
        <w:rPr>
          <w:u w:val="single"/>
        </w:rPr>
        <w:t xml:space="preserve"> and Alda-1 concurrent treatment</w:t>
      </w:r>
    </w:p>
    <w:p w:rsidR="000E7EEF" w:rsidRPr="007A59D7" w:rsidRDefault="000E7EEF" w:rsidP="000E7EEF">
      <w:r>
        <w:t xml:space="preserve">Will need 51mL 0.25% FBS media, 8.75uL </w:t>
      </w:r>
      <w:proofErr w:type="spellStart"/>
      <w:r>
        <w:t>TGFb</w:t>
      </w:r>
      <w:proofErr w:type="spellEnd"/>
      <w:r>
        <w:t>, 64uL DMSO, and 88uL 10mM Alda-1.</w:t>
      </w:r>
    </w:p>
    <w:p w:rsidR="000E7EEF" w:rsidRDefault="000E7EEF" w:rsidP="000E7EEF">
      <w:pPr>
        <w:pStyle w:val="ListParagraph"/>
        <w:numPr>
          <w:ilvl w:val="0"/>
          <w:numId w:val="3"/>
        </w:numPr>
      </w:pPr>
      <w:r>
        <w:t>Make +</w:t>
      </w:r>
      <w:proofErr w:type="spellStart"/>
      <w:r>
        <w:t>TGFb</w:t>
      </w:r>
      <w:proofErr w:type="spellEnd"/>
      <w:r>
        <w:t xml:space="preserve"> media:</w:t>
      </w:r>
    </w:p>
    <w:p w:rsidR="000E7EEF" w:rsidRDefault="000E7EEF" w:rsidP="000E7EEF">
      <w:pPr>
        <w:pStyle w:val="ListParagraph"/>
        <w:numPr>
          <w:ilvl w:val="1"/>
          <w:numId w:val="3"/>
        </w:numPr>
      </w:pPr>
      <w:r>
        <w:t xml:space="preserve">35mL 0.25% FBS media + 8.75uL </w:t>
      </w:r>
      <w:proofErr w:type="spellStart"/>
      <w:r>
        <w:t>TGFb</w:t>
      </w:r>
      <w:proofErr w:type="spellEnd"/>
      <w:r>
        <w:t xml:space="preserve"> (4ng/</w:t>
      </w:r>
      <w:proofErr w:type="spellStart"/>
      <w:r>
        <w:t>uL</w:t>
      </w:r>
      <w:proofErr w:type="spellEnd"/>
      <w:r>
        <w:t>)</w:t>
      </w:r>
    </w:p>
    <w:p w:rsidR="000E7EEF" w:rsidRDefault="000E7EEF" w:rsidP="000E7EEF">
      <w:pPr>
        <w:pStyle w:val="ListParagraph"/>
        <w:numPr>
          <w:ilvl w:val="0"/>
          <w:numId w:val="3"/>
        </w:numPr>
      </w:pPr>
      <w:r>
        <w:t>Make +Alda-1 media:</w:t>
      </w:r>
    </w:p>
    <w:p w:rsidR="000E7EEF" w:rsidRDefault="00955D94" w:rsidP="000E7EEF">
      <w:pPr>
        <w:pStyle w:val="ListParagraph"/>
        <w:numPr>
          <w:ilvl w:val="1"/>
          <w:numId w:val="3"/>
        </w:numPr>
      </w:pPr>
      <w:r>
        <w:t>20uM Alda-1 +</w:t>
      </w:r>
      <w:proofErr w:type="spellStart"/>
      <w:r>
        <w:t>TGFb</w:t>
      </w:r>
      <w:proofErr w:type="spellEnd"/>
      <w:r>
        <w:t>: 9</w:t>
      </w:r>
      <w:r w:rsidR="000E7EEF">
        <w:t>mL +</w:t>
      </w:r>
      <w:proofErr w:type="spellStart"/>
      <w:r w:rsidR="000E7EEF">
        <w:t>TGFb</w:t>
      </w:r>
      <w:proofErr w:type="spellEnd"/>
      <w:r w:rsidR="000E7EEF">
        <w:t xml:space="preserve"> media + 1</w:t>
      </w:r>
      <w:r>
        <w:t>8</w:t>
      </w:r>
      <w:r w:rsidR="000E7EEF">
        <w:t>uL 10mM Alda-1</w:t>
      </w:r>
    </w:p>
    <w:p w:rsidR="000E7EEF" w:rsidRDefault="000E7EEF" w:rsidP="000E7EEF">
      <w:pPr>
        <w:pStyle w:val="ListParagraph"/>
        <w:numPr>
          <w:ilvl w:val="1"/>
          <w:numId w:val="3"/>
        </w:numPr>
      </w:pPr>
      <w:r>
        <w:t>40uM Alda-1 +</w:t>
      </w:r>
      <w:proofErr w:type="spellStart"/>
      <w:r>
        <w:t>TGFb</w:t>
      </w:r>
      <w:proofErr w:type="spellEnd"/>
      <w:r>
        <w:t xml:space="preserve">: </w:t>
      </w:r>
      <w:r w:rsidR="00955D94">
        <w:t>9mL +</w:t>
      </w:r>
      <w:proofErr w:type="spellStart"/>
      <w:r w:rsidR="00955D94">
        <w:t>TGFb</w:t>
      </w:r>
      <w:proofErr w:type="spellEnd"/>
      <w:r w:rsidR="00955D94">
        <w:t xml:space="preserve"> media + 36</w:t>
      </w:r>
      <w:r>
        <w:t>uL 10mM Alda-1</w:t>
      </w:r>
    </w:p>
    <w:p w:rsidR="000E7EEF" w:rsidRDefault="00955D94" w:rsidP="000E7EEF">
      <w:pPr>
        <w:pStyle w:val="ListParagraph"/>
        <w:numPr>
          <w:ilvl w:val="1"/>
          <w:numId w:val="3"/>
        </w:numPr>
      </w:pPr>
      <w:proofErr w:type="spellStart"/>
      <w:r>
        <w:t>TGFb</w:t>
      </w:r>
      <w:proofErr w:type="spellEnd"/>
      <w:r>
        <w:t xml:space="preserve"> +DMSO: 9</w:t>
      </w:r>
      <w:r w:rsidR="000E7EEF">
        <w:t>mL +</w:t>
      </w:r>
      <w:proofErr w:type="spellStart"/>
      <w:r w:rsidR="000E7EEF">
        <w:t>TGFb</w:t>
      </w:r>
      <w:proofErr w:type="spellEnd"/>
      <w:r w:rsidR="000E7EEF">
        <w:t xml:space="preserve"> media + 3</w:t>
      </w:r>
      <w:r>
        <w:t>6</w:t>
      </w:r>
      <w:r w:rsidR="000E7EEF">
        <w:t>uL DMSO</w:t>
      </w:r>
    </w:p>
    <w:p w:rsidR="000E7EEF" w:rsidRDefault="00955D94" w:rsidP="000E7EEF">
      <w:pPr>
        <w:pStyle w:val="ListParagraph"/>
        <w:numPr>
          <w:ilvl w:val="1"/>
          <w:numId w:val="3"/>
        </w:numPr>
      </w:pPr>
      <w:r>
        <w:t>DMSO: 9</w:t>
      </w:r>
      <w:r w:rsidR="000E7EEF">
        <w:t>mL 0.25% FBS media + 3</w:t>
      </w:r>
      <w:r>
        <w:t>6</w:t>
      </w:r>
      <w:r w:rsidR="000E7EEF">
        <w:t>uL DMSO</w:t>
      </w:r>
    </w:p>
    <w:p w:rsidR="000E7EEF" w:rsidRDefault="000E7EEF" w:rsidP="000E7EEF">
      <w:pPr>
        <w:pStyle w:val="ListParagraph"/>
        <w:numPr>
          <w:ilvl w:val="0"/>
          <w:numId w:val="3"/>
        </w:numPr>
      </w:pPr>
      <w:proofErr w:type="spellStart"/>
      <w:r>
        <w:t>Pipet</w:t>
      </w:r>
      <w:proofErr w:type="spellEnd"/>
      <w:r>
        <w:t xml:space="preserve"> 1mL respective media onto each well. </w:t>
      </w:r>
    </w:p>
    <w:p w:rsidR="000E7EEF" w:rsidRDefault="000E7EEF" w:rsidP="000E7EEF">
      <w:pPr>
        <w:pStyle w:val="ListParagraph"/>
        <w:numPr>
          <w:ilvl w:val="0"/>
          <w:numId w:val="3"/>
        </w:numPr>
      </w:pPr>
      <w:r>
        <w:t>Incubate O/N.</w:t>
      </w:r>
    </w:p>
    <w:p w:rsidR="000E7EEF" w:rsidRDefault="00955D94" w:rsidP="000E7EEF">
      <w:pPr>
        <w:rPr>
          <w:u w:val="single"/>
        </w:rPr>
      </w:pPr>
      <w:r>
        <w:rPr>
          <w:u w:val="single"/>
        </w:rPr>
        <w:t>Day 5: harvest</w:t>
      </w:r>
    </w:p>
    <w:p w:rsidR="00955D94" w:rsidRPr="00955D94" w:rsidRDefault="00955D94" w:rsidP="000E7EEF">
      <w:r>
        <w:t>RNA</w:t>
      </w:r>
    </w:p>
    <w:p w:rsidR="000E7EEF" w:rsidRDefault="000E7EEF" w:rsidP="000E7EEF">
      <w:pPr>
        <w:pStyle w:val="ListParagraph"/>
        <w:numPr>
          <w:ilvl w:val="0"/>
          <w:numId w:val="4"/>
        </w:numPr>
      </w:pPr>
      <w:r>
        <w:t>Wash wells 2x with ice cold PBS.</w:t>
      </w:r>
    </w:p>
    <w:p w:rsidR="000E7EEF" w:rsidRDefault="000E7EEF" w:rsidP="000E7EEF">
      <w:pPr>
        <w:pStyle w:val="ListParagraph"/>
        <w:numPr>
          <w:ilvl w:val="0"/>
          <w:numId w:val="4"/>
        </w:numPr>
      </w:pPr>
      <w:r>
        <w:lastRenderedPageBreak/>
        <w:t xml:space="preserve">Aspirate excess PBS. </w:t>
      </w:r>
    </w:p>
    <w:p w:rsidR="000E7EEF" w:rsidRDefault="000E7EEF" w:rsidP="000E7EEF">
      <w:pPr>
        <w:pStyle w:val="ListParagraph"/>
        <w:numPr>
          <w:ilvl w:val="0"/>
          <w:numId w:val="4"/>
        </w:numPr>
      </w:pPr>
      <w:proofErr w:type="spellStart"/>
      <w:r>
        <w:t>Pipet</w:t>
      </w:r>
      <w:proofErr w:type="spellEnd"/>
      <w:r>
        <w:t xml:space="preserve"> 600uL RLT +DTT onto each well.</w:t>
      </w:r>
    </w:p>
    <w:p w:rsidR="000E7EEF" w:rsidRDefault="000E7EEF" w:rsidP="000E7EEF">
      <w:pPr>
        <w:pStyle w:val="ListParagraph"/>
        <w:numPr>
          <w:ilvl w:val="0"/>
          <w:numId w:val="4"/>
        </w:numPr>
      </w:pPr>
      <w:r>
        <w:t>Transfer RLT +DTT into 2mL round bottom tubes.</w:t>
      </w:r>
    </w:p>
    <w:p w:rsidR="000E7EEF" w:rsidRDefault="000E7EEF" w:rsidP="000E7EEF">
      <w:pPr>
        <w:pStyle w:val="ListParagraph"/>
        <w:numPr>
          <w:ilvl w:val="0"/>
          <w:numId w:val="4"/>
        </w:numPr>
      </w:pPr>
      <w:r>
        <w:t xml:space="preserve">Isolate RNA on </w:t>
      </w:r>
      <w:proofErr w:type="spellStart"/>
      <w:r>
        <w:t>Qiacube</w:t>
      </w:r>
      <w:proofErr w:type="spellEnd"/>
      <w:r>
        <w:t>.</w:t>
      </w:r>
    </w:p>
    <w:p w:rsidR="00955D94" w:rsidRDefault="000E7EEF" w:rsidP="000E7EEF">
      <w:pPr>
        <w:pStyle w:val="ListParagraph"/>
        <w:numPr>
          <w:ilvl w:val="0"/>
          <w:numId w:val="4"/>
        </w:numPr>
      </w:pPr>
      <w:r>
        <w:t>Record RNA quali</w:t>
      </w:r>
      <w:r w:rsidR="001D023C">
        <w:t xml:space="preserve">ty information from </w:t>
      </w:r>
      <w:proofErr w:type="spellStart"/>
      <w:r w:rsidR="001D023C">
        <w:t>Nanodrop</w:t>
      </w:r>
      <w:proofErr w:type="spellEnd"/>
      <w:r w:rsidR="001D023C">
        <w:t xml:space="preserve"> below.</w:t>
      </w:r>
      <w:bookmarkStart w:id="0" w:name="_GoBack"/>
      <w:bookmarkEnd w:id="0"/>
    </w:p>
    <w:p w:rsidR="00955D94" w:rsidRDefault="00955D94" w:rsidP="00955D94">
      <w:r>
        <w:t>Protein</w:t>
      </w:r>
    </w:p>
    <w:p w:rsidR="00955D94" w:rsidRDefault="00955D94" w:rsidP="00955D94">
      <w:pPr>
        <w:pStyle w:val="ListParagraph"/>
        <w:numPr>
          <w:ilvl w:val="0"/>
          <w:numId w:val="6"/>
        </w:numPr>
      </w:pPr>
      <w:r>
        <w:t>Wash 2x with ice-cold PBS.</w:t>
      </w:r>
    </w:p>
    <w:p w:rsidR="00955D94" w:rsidRDefault="00955D94" w:rsidP="00955D94">
      <w:pPr>
        <w:pStyle w:val="ListParagraph"/>
        <w:numPr>
          <w:ilvl w:val="0"/>
          <w:numId w:val="6"/>
        </w:numPr>
      </w:pPr>
      <w:r>
        <w:t>Aspirate remaining PBS off wells.</w:t>
      </w:r>
    </w:p>
    <w:p w:rsidR="00955D94" w:rsidRDefault="00955D94" w:rsidP="00955D94">
      <w:pPr>
        <w:pStyle w:val="ListParagraph"/>
        <w:numPr>
          <w:ilvl w:val="0"/>
          <w:numId w:val="6"/>
        </w:numPr>
      </w:pPr>
      <w:proofErr w:type="spellStart"/>
      <w:r>
        <w:t>Pipet</w:t>
      </w:r>
      <w:proofErr w:type="spellEnd"/>
      <w:r>
        <w:t xml:space="preserve"> 75uL RIPA +PI onto each well.</w:t>
      </w:r>
    </w:p>
    <w:p w:rsidR="00955D94" w:rsidRDefault="00955D94" w:rsidP="00955D94">
      <w:pPr>
        <w:pStyle w:val="ListParagraph"/>
        <w:numPr>
          <w:ilvl w:val="0"/>
          <w:numId w:val="6"/>
        </w:numPr>
      </w:pPr>
      <w:r>
        <w:t>Scrape wells and transfer to 1.5mL tubes.</w:t>
      </w:r>
    </w:p>
    <w:p w:rsidR="00955D94" w:rsidRDefault="00955D94" w:rsidP="00955D94">
      <w:pPr>
        <w:pStyle w:val="ListParagraph"/>
        <w:numPr>
          <w:ilvl w:val="0"/>
          <w:numId w:val="6"/>
        </w:numPr>
      </w:pPr>
      <w:r>
        <w:t>Centrifuge 10min 4C 14,000 x g.</w:t>
      </w:r>
    </w:p>
    <w:p w:rsidR="00955D94" w:rsidRDefault="00955D94" w:rsidP="00955D94">
      <w:pPr>
        <w:pStyle w:val="ListParagraph"/>
        <w:numPr>
          <w:ilvl w:val="0"/>
          <w:numId w:val="6"/>
        </w:numPr>
      </w:pPr>
      <w:r>
        <w:t>Transfer supernatant to a new tube and vortex.</w:t>
      </w:r>
    </w:p>
    <w:p w:rsidR="00955D94" w:rsidRPr="00A11B42" w:rsidRDefault="00955D94" w:rsidP="00955D94">
      <w:pPr>
        <w:pStyle w:val="ListParagraph"/>
        <w:numPr>
          <w:ilvl w:val="0"/>
          <w:numId w:val="6"/>
        </w:numPr>
      </w:pPr>
      <w:r>
        <w:t>Place 10uL supernatant + 40uL PBS in a 0.5mL tube.</w:t>
      </w:r>
    </w:p>
    <w:tbl>
      <w:tblPr>
        <w:tblW w:w="6785" w:type="dxa"/>
        <w:tblLook w:val="04A0" w:firstRow="1" w:lastRow="0" w:firstColumn="1" w:lastColumn="0" w:noHBand="0" w:noVBand="1"/>
      </w:tblPr>
      <w:tblGrid>
        <w:gridCol w:w="2515"/>
        <w:gridCol w:w="965"/>
        <w:gridCol w:w="1520"/>
        <w:gridCol w:w="980"/>
        <w:gridCol w:w="980"/>
      </w:tblGrid>
      <w:tr w:rsidR="001D023C" w:rsidRPr="001D023C" w:rsidTr="001D023C">
        <w:trPr>
          <w:trHeight w:val="30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0E7EEF" w:rsidP="001D02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br w:type="page"/>
            </w:r>
            <w:r w:rsidR="001D023C">
              <w:t>N</w:t>
            </w:r>
            <w:r w:rsidR="001D023C" w:rsidRPr="001D023C">
              <w:rPr>
                <w:rFonts w:ascii="Calibri" w:eastAsia="Times New Roman" w:hAnsi="Calibri" w:cs="Calibri"/>
                <w:b/>
                <w:bCs/>
                <w:color w:val="000000"/>
              </w:rPr>
              <w:t>ame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023C">
              <w:rPr>
                <w:rFonts w:ascii="Calibri" w:eastAsia="Times New Roman" w:hAnsi="Calibri" w:cs="Calibri"/>
                <w:b/>
                <w:bCs/>
                <w:color w:val="000000"/>
              </w:rPr>
              <w:t>Number on tube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023C">
              <w:rPr>
                <w:rFonts w:ascii="Calibri" w:eastAsia="Times New Roman" w:hAnsi="Calibri" w:cs="Calibri"/>
                <w:b/>
                <w:bCs/>
                <w:color w:val="000000"/>
              </w:rPr>
              <w:t>Concentration (ng/</w:t>
            </w:r>
            <w:proofErr w:type="spellStart"/>
            <w:r w:rsidRPr="001D023C">
              <w:rPr>
                <w:rFonts w:ascii="Calibri" w:eastAsia="Times New Roman" w:hAnsi="Calibri" w:cs="Calibri"/>
                <w:b/>
                <w:bCs/>
                <w:color w:val="000000"/>
              </w:rPr>
              <w:t>uL</w:t>
            </w:r>
            <w:proofErr w:type="spellEnd"/>
            <w:r w:rsidRPr="001D023C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023C">
              <w:rPr>
                <w:rFonts w:ascii="Calibri" w:eastAsia="Times New Roman" w:hAnsi="Calibri" w:cs="Calibri"/>
                <w:b/>
                <w:bCs/>
                <w:color w:val="000000"/>
              </w:rPr>
              <w:t>260/280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D023C">
              <w:rPr>
                <w:rFonts w:ascii="Calibri" w:eastAsia="Times New Roman" w:hAnsi="Calibri" w:cs="Calibri"/>
                <w:b/>
                <w:bCs/>
                <w:color w:val="000000"/>
              </w:rPr>
              <w:t>260/230</w:t>
            </w:r>
          </w:p>
        </w:tc>
      </w:tr>
      <w:tr w:rsidR="001D023C" w:rsidRPr="001D023C" w:rsidTr="001D023C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023C">
              <w:rPr>
                <w:rFonts w:ascii="Calibri" w:eastAsia="Times New Roman" w:hAnsi="Calibri" w:cs="Calibri"/>
                <w:color w:val="000000"/>
              </w:rPr>
              <w:t>unstim</w:t>
            </w:r>
            <w:proofErr w:type="spellEnd"/>
            <w:r w:rsidRPr="001D023C">
              <w:rPr>
                <w:rFonts w:ascii="Calibri" w:eastAsia="Times New Roman" w:hAnsi="Calibri" w:cs="Calibri"/>
                <w:color w:val="000000"/>
              </w:rPr>
              <w:t xml:space="preserve"> DMSO </w:t>
            </w:r>
            <w:proofErr w:type="spellStart"/>
            <w:r w:rsidRPr="001D023C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  <w:r w:rsidRPr="001D023C">
              <w:rPr>
                <w:rFonts w:ascii="Calibri" w:eastAsia="Times New Roman" w:hAnsi="Calibri" w:cs="Calibri"/>
                <w:color w:val="000000"/>
              </w:rPr>
              <w:t xml:space="preserve"> rep1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23C" w:rsidRPr="001D023C" w:rsidTr="001D023C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023C">
              <w:rPr>
                <w:rFonts w:ascii="Calibri" w:eastAsia="Times New Roman" w:hAnsi="Calibri" w:cs="Calibri"/>
                <w:color w:val="000000"/>
              </w:rPr>
              <w:t>unstim</w:t>
            </w:r>
            <w:proofErr w:type="spellEnd"/>
            <w:r w:rsidRPr="001D023C">
              <w:rPr>
                <w:rFonts w:ascii="Calibri" w:eastAsia="Times New Roman" w:hAnsi="Calibri" w:cs="Calibri"/>
                <w:color w:val="000000"/>
              </w:rPr>
              <w:t xml:space="preserve"> DMSO </w:t>
            </w:r>
            <w:proofErr w:type="spellStart"/>
            <w:r w:rsidRPr="001D023C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  <w:r w:rsidRPr="001D023C">
              <w:rPr>
                <w:rFonts w:ascii="Calibri" w:eastAsia="Times New Roman" w:hAnsi="Calibri" w:cs="Calibri"/>
                <w:color w:val="000000"/>
              </w:rPr>
              <w:t xml:space="preserve"> rep2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23C" w:rsidRPr="001D023C" w:rsidTr="001D023C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 xml:space="preserve">TGFB DMSO </w:t>
            </w:r>
            <w:proofErr w:type="spellStart"/>
            <w:r w:rsidRPr="001D023C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  <w:r w:rsidRPr="001D023C">
              <w:rPr>
                <w:rFonts w:ascii="Calibri" w:eastAsia="Times New Roman" w:hAnsi="Calibri" w:cs="Calibri"/>
                <w:color w:val="000000"/>
              </w:rPr>
              <w:t xml:space="preserve"> rep1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23C" w:rsidRPr="001D023C" w:rsidTr="001D023C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 xml:space="preserve">TGFB DMSO </w:t>
            </w:r>
            <w:proofErr w:type="spellStart"/>
            <w:r w:rsidRPr="001D023C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  <w:r w:rsidRPr="001D023C">
              <w:rPr>
                <w:rFonts w:ascii="Calibri" w:eastAsia="Times New Roman" w:hAnsi="Calibri" w:cs="Calibri"/>
                <w:color w:val="000000"/>
              </w:rPr>
              <w:t xml:space="preserve"> rep2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23C" w:rsidRPr="001D023C" w:rsidTr="001D023C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 xml:space="preserve">TGFB Alda20 </w:t>
            </w:r>
            <w:proofErr w:type="spellStart"/>
            <w:r w:rsidRPr="001D023C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  <w:r w:rsidRPr="001D023C">
              <w:rPr>
                <w:rFonts w:ascii="Calibri" w:eastAsia="Times New Roman" w:hAnsi="Calibri" w:cs="Calibri"/>
                <w:color w:val="000000"/>
              </w:rPr>
              <w:t xml:space="preserve"> rep1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23C" w:rsidRPr="001D023C" w:rsidTr="001D023C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 xml:space="preserve">TGFB Alda20 </w:t>
            </w:r>
            <w:proofErr w:type="spellStart"/>
            <w:r w:rsidRPr="001D023C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  <w:r w:rsidRPr="001D023C">
              <w:rPr>
                <w:rFonts w:ascii="Calibri" w:eastAsia="Times New Roman" w:hAnsi="Calibri" w:cs="Calibri"/>
                <w:color w:val="000000"/>
              </w:rPr>
              <w:t xml:space="preserve"> rep2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23C" w:rsidRPr="001D023C" w:rsidTr="001D023C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 xml:space="preserve">TGFB Alda40 </w:t>
            </w:r>
            <w:proofErr w:type="spellStart"/>
            <w:r w:rsidRPr="001D023C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  <w:r w:rsidRPr="001D023C">
              <w:rPr>
                <w:rFonts w:ascii="Calibri" w:eastAsia="Times New Roman" w:hAnsi="Calibri" w:cs="Calibri"/>
                <w:color w:val="000000"/>
              </w:rPr>
              <w:t xml:space="preserve"> rep1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23C" w:rsidRPr="001D023C" w:rsidTr="001D023C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 xml:space="preserve">TGFB Alda40 </w:t>
            </w:r>
            <w:proofErr w:type="spellStart"/>
            <w:r w:rsidRPr="001D023C">
              <w:rPr>
                <w:rFonts w:ascii="Calibri" w:eastAsia="Times New Roman" w:hAnsi="Calibri" w:cs="Calibri"/>
                <w:color w:val="000000"/>
              </w:rPr>
              <w:t>pretx</w:t>
            </w:r>
            <w:proofErr w:type="spellEnd"/>
            <w:r w:rsidRPr="001D023C">
              <w:rPr>
                <w:rFonts w:ascii="Calibri" w:eastAsia="Times New Roman" w:hAnsi="Calibri" w:cs="Calibri"/>
                <w:color w:val="000000"/>
              </w:rPr>
              <w:t xml:space="preserve"> rep2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23C" w:rsidRPr="001D023C" w:rsidTr="001D023C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023C">
              <w:rPr>
                <w:rFonts w:ascii="Calibri" w:eastAsia="Times New Roman" w:hAnsi="Calibri" w:cs="Calibri"/>
                <w:color w:val="000000"/>
              </w:rPr>
              <w:t>unstim</w:t>
            </w:r>
            <w:proofErr w:type="spellEnd"/>
            <w:r w:rsidRPr="001D023C">
              <w:rPr>
                <w:rFonts w:ascii="Calibri" w:eastAsia="Times New Roman" w:hAnsi="Calibri" w:cs="Calibri"/>
                <w:color w:val="000000"/>
              </w:rPr>
              <w:t xml:space="preserve"> DMSO </w:t>
            </w:r>
            <w:proofErr w:type="spellStart"/>
            <w:r w:rsidRPr="001D023C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  <w:r w:rsidRPr="001D023C">
              <w:rPr>
                <w:rFonts w:ascii="Calibri" w:eastAsia="Times New Roman" w:hAnsi="Calibri" w:cs="Calibri"/>
                <w:color w:val="000000"/>
              </w:rPr>
              <w:t xml:space="preserve"> rep1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23C" w:rsidRPr="001D023C" w:rsidTr="001D023C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D023C">
              <w:rPr>
                <w:rFonts w:ascii="Calibri" w:eastAsia="Times New Roman" w:hAnsi="Calibri" w:cs="Calibri"/>
                <w:color w:val="000000"/>
              </w:rPr>
              <w:t>unstim</w:t>
            </w:r>
            <w:proofErr w:type="spellEnd"/>
            <w:r w:rsidRPr="001D023C">
              <w:rPr>
                <w:rFonts w:ascii="Calibri" w:eastAsia="Times New Roman" w:hAnsi="Calibri" w:cs="Calibri"/>
                <w:color w:val="000000"/>
              </w:rPr>
              <w:t xml:space="preserve"> DMSO </w:t>
            </w:r>
            <w:proofErr w:type="spellStart"/>
            <w:r w:rsidRPr="001D023C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  <w:r w:rsidRPr="001D023C">
              <w:rPr>
                <w:rFonts w:ascii="Calibri" w:eastAsia="Times New Roman" w:hAnsi="Calibri" w:cs="Calibri"/>
                <w:color w:val="000000"/>
              </w:rPr>
              <w:t xml:space="preserve"> rep2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23C" w:rsidRPr="001D023C" w:rsidTr="001D023C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 xml:space="preserve">TGFB DMSO </w:t>
            </w:r>
            <w:proofErr w:type="spellStart"/>
            <w:r w:rsidRPr="001D023C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  <w:r w:rsidRPr="001D023C">
              <w:rPr>
                <w:rFonts w:ascii="Calibri" w:eastAsia="Times New Roman" w:hAnsi="Calibri" w:cs="Calibri"/>
                <w:color w:val="000000"/>
              </w:rPr>
              <w:t xml:space="preserve"> rep1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23C" w:rsidRPr="001D023C" w:rsidTr="001D023C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 xml:space="preserve">TGFB DMSO </w:t>
            </w:r>
            <w:proofErr w:type="spellStart"/>
            <w:r w:rsidRPr="001D023C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  <w:r w:rsidRPr="001D023C">
              <w:rPr>
                <w:rFonts w:ascii="Calibri" w:eastAsia="Times New Roman" w:hAnsi="Calibri" w:cs="Calibri"/>
                <w:color w:val="000000"/>
              </w:rPr>
              <w:t xml:space="preserve"> rep2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23C" w:rsidRPr="001D023C" w:rsidTr="001D023C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 xml:space="preserve">TGFB Alda20 </w:t>
            </w:r>
            <w:proofErr w:type="spellStart"/>
            <w:r w:rsidRPr="001D023C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  <w:r w:rsidRPr="001D023C">
              <w:rPr>
                <w:rFonts w:ascii="Calibri" w:eastAsia="Times New Roman" w:hAnsi="Calibri" w:cs="Calibri"/>
                <w:color w:val="000000"/>
              </w:rPr>
              <w:t xml:space="preserve"> rep1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23C" w:rsidRPr="001D023C" w:rsidTr="001D023C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 xml:space="preserve">TGFB Alda20 </w:t>
            </w:r>
            <w:proofErr w:type="spellStart"/>
            <w:r w:rsidRPr="001D023C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  <w:r w:rsidRPr="001D023C">
              <w:rPr>
                <w:rFonts w:ascii="Calibri" w:eastAsia="Times New Roman" w:hAnsi="Calibri" w:cs="Calibri"/>
                <w:color w:val="000000"/>
              </w:rPr>
              <w:t xml:space="preserve"> rep2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23C" w:rsidRPr="001D023C" w:rsidTr="001D023C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 xml:space="preserve">TGFB Alda40 </w:t>
            </w:r>
            <w:proofErr w:type="spellStart"/>
            <w:r w:rsidRPr="001D023C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  <w:r w:rsidRPr="001D023C">
              <w:rPr>
                <w:rFonts w:ascii="Calibri" w:eastAsia="Times New Roman" w:hAnsi="Calibri" w:cs="Calibri"/>
                <w:color w:val="000000"/>
              </w:rPr>
              <w:t xml:space="preserve"> rep1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D023C" w:rsidRPr="001D023C" w:rsidTr="001D023C">
        <w:trPr>
          <w:trHeight w:val="30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 xml:space="preserve">TGFB Alda40 </w:t>
            </w:r>
            <w:proofErr w:type="spellStart"/>
            <w:r w:rsidRPr="001D023C">
              <w:rPr>
                <w:rFonts w:ascii="Calibri" w:eastAsia="Times New Roman" w:hAnsi="Calibri" w:cs="Calibri"/>
                <w:color w:val="000000"/>
              </w:rPr>
              <w:t>conc</w:t>
            </w:r>
            <w:proofErr w:type="spellEnd"/>
            <w:r w:rsidRPr="001D023C">
              <w:rPr>
                <w:rFonts w:ascii="Calibri" w:eastAsia="Times New Roman" w:hAnsi="Calibri" w:cs="Calibri"/>
                <w:color w:val="000000"/>
              </w:rPr>
              <w:t xml:space="preserve"> rep2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023C" w:rsidRPr="001D023C" w:rsidRDefault="001D023C" w:rsidP="001D02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023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0A6730" w:rsidRDefault="000A6730"/>
    <w:sectPr w:rsidR="000A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341A"/>
    <w:multiLevelType w:val="hybridMultilevel"/>
    <w:tmpl w:val="88F0E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A0731"/>
    <w:multiLevelType w:val="hybridMultilevel"/>
    <w:tmpl w:val="E990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22FB6"/>
    <w:multiLevelType w:val="hybridMultilevel"/>
    <w:tmpl w:val="2026D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F0666"/>
    <w:multiLevelType w:val="hybridMultilevel"/>
    <w:tmpl w:val="D0AC0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94DC3"/>
    <w:multiLevelType w:val="hybridMultilevel"/>
    <w:tmpl w:val="A58EC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63CBE"/>
    <w:multiLevelType w:val="hybridMultilevel"/>
    <w:tmpl w:val="88F0E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EF"/>
    <w:rsid w:val="000A6730"/>
    <w:rsid w:val="000E7EEF"/>
    <w:rsid w:val="001D023C"/>
    <w:rsid w:val="00310762"/>
    <w:rsid w:val="00366EB6"/>
    <w:rsid w:val="004602CF"/>
    <w:rsid w:val="00625A95"/>
    <w:rsid w:val="00780E54"/>
    <w:rsid w:val="00955D94"/>
    <w:rsid w:val="00AE4D58"/>
    <w:rsid w:val="00F2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151D"/>
  <w15:chartTrackingRefBased/>
  <w15:docId w15:val="{AEE8DD2C-8A84-47C3-91C4-4B59E445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Jewish Health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Elisabeth</dc:creator>
  <cp:keywords/>
  <dc:description/>
  <cp:lastModifiedBy>Murphy, Elisabeth</cp:lastModifiedBy>
  <cp:revision>2</cp:revision>
  <dcterms:created xsi:type="dcterms:W3CDTF">2024-01-05T16:07:00Z</dcterms:created>
  <dcterms:modified xsi:type="dcterms:W3CDTF">2024-01-09T16:21:00Z</dcterms:modified>
</cp:coreProperties>
</file>