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4A7BE" w14:textId="493CCA58" w:rsidR="00231FF3" w:rsidRDefault="00786541">
      <w:pPr>
        <w:rPr>
          <w:b/>
        </w:rPr>
      </w:pPr>
      <w:r>
        <w:rPr>
          <w:b/>
        </w:rPr>
        <w:t>LM037</w:t>
      </w:r>
      <w:r w:rsidR="0004017F" w:rsidRPr="000633D0">
        <w:rPr>
          <w:b/>
        </w:rPr>
        <w:t xml:space="preserve">-1: HNE assay (ab238538) </w:t>
      </w:r>
    </w:p>
    <w:p w14:paraId="4AF3FC15" w14:textId="6AB70BEF" w:rsidR="000633D0" w:rsidRDefault="000633D0">
      <w:r>
        <w:t>Kit expiration:</w:t>
      </w:r>
    </w:p>
    <w:p w14:paraId="0B51B0DC" w14:textId="7B5CA52C" w:rsidR="000633D0" w:rsidRDefault="000633D0">
      <w:r>
        <w:t xml:space="preserve">Date of assay: </w:t>
      </w:r>
    </w:p>
    <w:p w14:paraId="2C397781" w14:textId="11091BDD" w:rsidR="000633D0" w:rsidRPr="000633D0" w:rsidRDefault="000633D0">
      <w:r>
        <w:t>Kit lot number:</w:t>
      </w:r>
    </w:p>
    <w:p w14:paraId="1EC238F8" w14:textId="1C103738" w:rsidR="0004017F" w:rsidRDefault="0004017F"/>
    <w:p w14:paraId="352330DE" w14:textId="69E9A8D3" w:rsidR="0004017F" w:rsidRDefault="00786541">
      <w:r>
        <w:t>This is one of two ELISA assays performed in LM037-1.</w:t>
      </w:r>
    </w:p>
    <w:p w14:paraId="149725A9" w14:textId="058C8510" w:rsidR="009208E3" w:rsidRDefault="009208E3"/>
    <w:p w14:paraId="7AD960EB" w14:textId="26DFEFC5" w:rsidR="009208E3" w:rsidRPr="009208E3" w:rsidRDefault="009208E3">
      <w:pPr>
        <w:rPr>
          <w:b/>
        </w:rPr>
      </w:pPr>
      <w:r w:rsidRPr="009208E3">
        <w:rPr>
          <w:b/>
        </w:rPr>
        <w:t>Standard preparation</w:t>
      </w:r>
    </w:p>
    <w:tbl>
      <w:tblPr>
        <w:tblW w:w="6385" w:type="dxa"/>
        <w:tblLook w:val="04A0" w:firstRow="1" w:lastRow="0" w:firstColumn="1" w:lastColumn="0" w:noHBand="0" w:noVBand="1"/>
      </w:tblPr>
      <w:tblGrid>
        <w:gridCol w:w="1030"/>
        <w:gridCol w:w="1665"/>
        <w:gridCol w:w="1260"/>
        <w:gridCol w:w="1170"/>
        <w:gridCol w:w="1260"/>
      </w:tblGrid>
      <w:tr w:rsidR="009208E3" w:rsidRPr="009208E3" w14:paraId="245AEF1C" w14:textId="77777777" w:rsidTr="009208E3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36BC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standard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D5B11A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2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vol</w:t>
            </w:r>
            <w:proofErr w:type="spellEnd"/>
            <w:r w:rsidRPr="0092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diluent (</w:t>
            </w:r>
            <w:proofErr w:type="spellStart"/>
            <w:r w:rsidRPr="0092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uL</w:t>
            </w:r>
            <w:proofErr w:type="spellEnd"/>
            <w:r w:rsidRPr="0092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F7EE04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2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vol</w:t>
            </w:r>
            <w:proofErr w:type="spellEnd"/>
            <w:r w:rsidRPr="0092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2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 w:rsidRPr="0092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92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uL</w:t>
            </w:r>
            <w:proofErr w:type="spellEnd"/>
            <w:r w:rsidRPr="0092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D271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source </w:t>
            </w:r>
            <w:proofErr w:type="spellStart"/>
            <w:r w:rsidRPr="0092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FB5E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2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ug</w:t>
            </w:r>
            <w:proofErr w:type="spellEnd"/>
            <w:r w:rsidRPr="00920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/mL HNE</w:t>
            </w:r>
          </w:p>
        </w:tc>
      </w:tr>
      <w:tr w:rsidR="009208E3" w:rsidRPr="009208E3" w14:paraId="2CD26626" w14:textId="77777777" w:rsidTr="009208E3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D438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415A62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354CF9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D18A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4FE3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</w:tr>
      <w:tr w:rsidR="009208E3" w:rsidRPr="009208E3" w14:paraId="2C8E99C9" w14:textId="77777777" w:rsidTr="009208E3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907F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A5146A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0D1882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2E42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std1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7D8F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9208E3" w:rsidRPr="009208E3" w14:paraId="330E9CF6" w14:textId="77777777" w:rsidTr="009208E3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8EC1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A7810B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0E5172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6312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std2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8F84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9208E3" w:rsidRPr="009208E3" w14:paraId="7A7150E7" w14:textId="77777777" w:rsidTr="009208E3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5352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915558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83E1AB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28A7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std3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45BD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9208E3" w:rsidRPr="009208E3" w14:paraId="22F9491F" w14:textId="77777777" w:rsidTr="009208E3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A7AD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E27822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27737D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52A9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std4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E579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12.5</w:t>
            </w:r>
          </w:p>
        </w:tc>
      </w:tr>
      <w:tr w:rsidR="009208E3" w:rsidRPr="009208E3" w14:paraId="53DD6F38" w14:textId="77777777" w:rsidTr="009208E3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EEF8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BA8F95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23521E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4700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std5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BFD0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6.25</w:t>
            </w:r>
          </w:p>
        </w:tc>
      </w:tr>
      <w:tr w:rsidR="009208E3" w:rsidRPr="009208E3" w14:paraId="53294612" w14:textId="77777777" w:rsidTr="009208E3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9D52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A034CC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164011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8A5D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std6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08D8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3.13</w:t>
            </w:r>
          </w:p>
        </w:tc>
      </w:tr>
      <w:tr w:rsidR="009208E3" w:rsidRPr="009208E3" w14:paraId="11FB911F" w14:textId="77777777" w:rsidTr="009208E3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0743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8D96AB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D9E560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8A1D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std7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4622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</w:t>
            </w:r>
          </w:p>
        </w:tc>
      </w:tr>
      <w:tr w:rsidR="009208E3" w:rsidRPr="009208E3" w14:paraId="2B83024C" w14:textId="77777777" w:rsidTr="009208E3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1505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625AF4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47F91E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A967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7C0D" w14:textId="77777777" w:rsidR="009208E3" w:rsidRPr="009208E3" w:rsidRDefault="009208E3" w:rsidP="009208E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208E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77FE0FA3" w14:textId="40E8D368" w:rsidR="009208E3" w:rsidRDefault="009208E3"/>
    <w:p w14:paraId="3F032109" w14:textId="2A150ADD" w:rsidR="009208E3" w:rsidRPr="009208E3" w:rsidRDefault="009208E3">
      <w:pPr>
        <w:rPr>
          <w:b/>
        </w:rPr>
      </w:pPr>
      <w:r w:rsidRPr="009208E3">
        <w:rPr>
          <w:b/>
        </w:rPr>
        <w:t>Sample preparation</w:t>
      </w:r>
    </w:p>
    <w:p w14:paraId="457EFD5D" w14:textId="778508D4" w:rsidR="00231FF3" w:rsidRDefault="00644287" w:rsidP="00644287">
      <w:pPr>
        <w:ind w:firstLine="720"/>
      </w:pPr>
      <w:r>
        <w:t xml:space="preserve">DF2, DF4, and DF8 are mitochondria isolated from A549 cells using Joe’s fractionation protocol. Buffer is the RIPA buffer alone. </w:t>
      </w:r>
      <w:proofErr w:type="spellStart"/>
      <w:r>
        <w:t>Rna</w:t>
      </w:r>
      <w:proofErr w:type="spellEnd"/>
      <w:r>
        <w:t xml:space="preserve"> </w:t>
      </w:r>
      <w:proofErr w:type="spellStart"/>
      <w:r>
        <w:t>mito</w:t>
      </w:r>
      <w:proofErr w:type="spellEnd"/>
      <w:r>
        <w:t xml:space="preserve"> is </w:t>
      </w:r>
      <w:proofErr w:type="spellStart"/>
      <w:r>
        <w:t>Abcam’s</w:t>
      </w:r>
      <w:proofErr w:type="spellEnd"/>
      <w:r>
        <w:t xml:space="preserve"> rat liver mitochondrial extract (ab110346).</w:t>
      </w:r>
    </w:p>
    <w:tbl>
      <w:tblPr>
        <w:tblW w:w="7780" w:type="dxa"/>
        <w:tblInd w:w="-5" w:type="dxa"/>
        <w:tblLook w:val="04A0" w:firstRow="1" w:lastRow="0" w:firstColumn="1" w:lastColumn="0" w:noHBand="0" w:noVBand="1"/>
      </w:tblPr>
      <w:tblGrid>
        <w:gridCol w:w="960"/>
        <w:gridCol w:w="1540"/>
        <w:gridCol w:w="1600"/>
        <w:gridCol w:w="1440"/>
        <w:gridCol w:w="2240"/>
      </w:tblGrid>
      <w:tr w:rsidR="00786541" w:rsidRPr="00786541" w14:paraId="6FD30B0B" w14:textId="77777777" w:rsidTr="0078654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6EC2" w14:textId="77777777" w:rsidR="00786541" w:rsidRPr="00786541" w:rsidRDefault="00786541" w:rsidP="0078654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sample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BC9DC78" w14:textId="77777777" w:rsidR="00786541" w:rsidRPr="00786541" w:rsidRDefault="00786541" w:rsidP="0078654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865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vol</w:t>
            </w:r>
            <w:proofErr w:type="spellEnd"/>
            <w:r w:rsidRPr="007865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diluent (</w:t>
            </w:r>
            <w:proofErr w:type="spellStart"/>
            <w:r w:rsidRPr="007865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uL</w:t>
            </w:r>
            <w:proofErr w:type="spellEnd"/>
            <w:r w:rsidRPr="007865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A1BD930" w14:textId="77777777" w:rsidR="00786541" w:rsidRPr="00786541" w:rsidRDefault="00786541" w:rsidP="0078654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865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vol</w:t>
            </w:r>
            <w:proofErr w:type="spellEnd"/>
            <w:r w:rsidRPr="007865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sample (</w:t>
            </w:r>
            <w:proofErr w:type="spellStart"/>
            <w:r w:rsidRPr="007865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uL</w:t>
            </w:r>
            <w:proofErr w:type="spellEnd"/>
            <w:r w:rsidRPr="007865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C7FF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865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conc</w:t>
            </w:r>
            <w:proofErr w:type="spellEnd"/>
            <w:r w:rsidRPr="007865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protein (mg/mL)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7F5E" w14:textId="77777777" w:rsidR="00786541" w:rsidRPr="00786541" w:rsidRDefault="00786541" w:rsidP="0078654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mass total protein (</w:t>
            </w:r>
            <w:proofErr w:type="spellStart"/>
            <w:r w:rsidRPr="007865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ug</w:t>
            </w:r>
            <w:proofErr w:type="spellEnd"/>
            <w:r w:rsidRPr="0078654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786541" w:rsidRPr="00786541" w14:paraId="19B6E295" w14:textId="77777777" w:rsidTr="007865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934B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DF2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2E661B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100D0D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16D23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A126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385</w:t>
            </w:r>
          </w:p>
        </w:tc>
      </w:tr>
      <w:tr w:rsidR="00786541" w:rsidRPr="00786541" w14:paraId="246C8937" w14:textId="77777777" w:rsidTr="007865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3550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DF4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4D06F9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82.5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1127D2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60F4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6BAD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192.5</w:t>
            </w:r>
          </w:p>
        </w:tc>
      </w:tr>
      <w:tr w:rsidR="00786541" w:rsidRPr="00786541" w14:paraId="296FC43E" w14:textId="77777777" w:rsidTr="007865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D3C0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DF8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40659D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96.25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86EB0F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930A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C964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96.25</w:t>
            </w:r>
          </w:p>
        </w:tc>
      </w:tr>
      <w:tr w:rsidR="00786541" w:rsidRPr="00786541" w14:paraId="78E883F6" w14:textId="77777777" w:rsidTr="007865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39DE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buffer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60CE17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CF3D65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1B0B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1362F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786541" w:rsidRPr="00786541" w14:paraId="1B9A7344" w14:textId="77777777" w:rsidTr="007865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5ADF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Rno</w:t>
            </w:r>
            <w:proofErr w:type="spellEnd"/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mito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79E312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08FD02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1CE8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A853" w14:textId="77777777" w:rsidR="00786541" w:rsidRPr="00786541" w:rsidRDefault="00786541" w:rsidP="0078654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7865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unk</w:t>
            </w:r>
            <w:proofErr w:type="spellEnd"/>
          </w:p>
        </w:tc>
      </w:tr>
    </w:tbl>
    <w:p w14:paraId="675602AC" w14:textId="16A7065F" w:rsidR="00405638" w:rsidRDefault="00405638"/>
    <w:p w14:paraId="17A30F09" w14:textId="315C955D" w:rsidR="00CA05E2" w:rsidRPr="000633D0" w:rsidRDefault="00E97481" w:rsidP="00F26A10">
      <w:pPr>
        <w:rPr>
          <w:u w:val="single"/>
        </w:rPr>
      </w:pPr>
      <w:r w:rsidRPr="000633D0">
        <w:rPr>
          <w:u w:val="single"/>
        </w:rPr>
        <w:t>Day 1 (allow 0.5</w:t>
      </w:r>
      <w:r w:rsidR="0004017F" w:rsidRPr="000633D0">
        <w:rPr>
          <w:u w:val="single"/>
        </w:rPr>
        <w:t>h)</w:t>
      </w:r>
    </w:p>
    <w:p w14:paraId="0BC97D03" w14:textId="55E14C38" w:rsidR="0004017F" w:rsidRDefault="0004017F" w:rsidP="00F26A10">
      <w:r>
        <w:t>Reagent prep</w:t>
      </w:r>
    </w:p>
    <w:p w14:paraId="2DA6CD5E" w14:textId="5EC75568" w:rsidR="00DB3CC8" w:rsidRDefault="00644287" w:rsidP="00DB3CC8">
      <w:pPr>
        <w:pStyle w:val="ListParagraph"/>
        <w:numPr>
          <w:ilvl w:val="0"/>
          <w:numId w:val="1"/>
        </w:numPr>
      </w:pPr>
      <w:r>
        <w:t>Mix 16</w:t>
      </w:r>
      <w:r w:rsidR="00D566F6">
        <w:t>uL 100X Conjugate and 1584</w:t>
      </w:r>
      <w:r w:rsidR="0004017F">
        <w:t>uL PBS.</w:t>
      </w:r>
    </w:p>
    <w:p w14:paraId="611D492A" w14:textId="4F235764" w:rsidR="00630001" w:rsidRPr="00DB3CC8" w:rsidRDefault="00644287" w:rsidP="00DB3CC8">
      <w:pPr>
        <w:pStyle w:val="ListParagraph"/>
        <w:numPr>
          <w:ilvl w:val="0"/>
          <w:numId w:val="1"/>
        </w:numPr>
      </w:pPr>
      <w:r>
        <w:t>Mix 16</w:t>
      </w:r>
      <w:r w:rsidR="00D566F6">
        <w:t>uL 4-HNE conjugate and 1584</w:t>
      </w:r>
      <w:r w:rsidR="00DB3CC8">
        <w:t xml:space="preserve">uL PBS. (final </w:t>
      </w:r>
      <w:proofErr w:type="spellStart"/>
      <w:r w:rsidR="00DB3CC8">
        <w:t>conc</w:t>
      </w:r>
      <w:proofErr w:type="spellEnd"/>
      <w:r w:rsidR="00DB3CC8">
        <w:t xml:space="preserve"> = 10ug/mL)</w:t>
      </w:r>
    </w:p>
    <w:p w14:paraId="23263C0D" w14:textId="24B8FE2E" w:rsidR="00630001" w:rsidRDefault="00630001" w:rsidP="0009219F">
      <w:pPr>
        <w:pStyle w:val="ListParagraph"/>
        <w:numPr>
          <w:ilvl w:val="0"/>
          <w:numId w:val="1"/>
        </w:numPr>
      </w:pPr>
      <w:r>
        <w:t>Mix diluted 4-HNE conjugate and 1X Conjugate Diluent at 1:1</w:t>
      </w:r>
      <w:r w:rsidR="00DB3CC8">
        <w:t>.</w:t>
      </w:r>
    </w:p>
    <w:p w14:paraId="403CE162" w14:textId="1B8A6ECB" w:rsidR="00A3763A" w:rsidRDefault="00630001" w:rsidP="0009219F">
      <w:pPr>
        <w:pStyle w:val="ListParagraph"/>
        <w:numPr>
          <w:ilvl w:val="0"/>
          <w:numId w:val="1"/>
        </w:numPr>
      </w:pPr>
      <w:r>
        <w:t>Add 100uL of mixture to each well and incubate</w:t>
      </w:r>
      <w:r w:rsidR="00DB3CC8">
        <w:t xml:space="preserve"> 4C O/N.</w:t>
      </w:r>
      <w:r>
        <w:t xml:space="preserve"> </w:t>
      </w:r>
    </w:p>
    <w:p w14:paraId="50069EEE" w14:textId="199A09E7" w:rsidR="00630001" w:rsidRDefault="00630001"/>
    <w:p w14:paraId="5126CA67" w14:textId="63DE3D98" w:rsidR="001D122A" w:rsidRPr="000633D0" w:rsidRDefault="0004017F">
      <w:pPr>
        <w:rPr>
          <w:u w:val="single"/>
        </w:rPr>
      </w:pPr>
      <w:r w:rsidRPr="000633D0">
        <w:rPr>
          <w:u w:val="single"/>
        </w:rPr>
        <w:t>Day 2</w:t>
      </w:r>
      <w:r w:rsidR="0009219F" w:rsidRPr="000633D0">
        <w:rPr>
          <w:u w:val="single"/>
        </w:rPr>
        <w:t xml:space="preserve"> </w:t>
      </w:r>
      <w:r w:rsidRPr="000633D0">
        <w:rPr>
          <w:u w:val="single"/>
        </w:rPr>
        <w:t xml:space="preserve">(allow </w:t>
      </w:r>
      <w:r w:rsidR="002643B4" w:rsidRPr="000633D0">
        <w:rPr>
          <w:u w:val="single"/>
        </w:rPr>
        <w:t>4h)</w:t>
      </w:r>
    </w:p>
    <w:p w14:paraId="07ECB35E" w14:textId="35A18E5F" w:rsidR="000633D0" w:rsidRDefault="000633D0" w:rsidP="00405638">
      <w:pPr>
        <w:pStyle w:val="ListParagraph"/>
        <w:numPr>
          <w:ilvl w:val="0"/>
          <w:numId w:val="2"/>
        </w:numPr>
      </w:pPr>
      <w:r>
        <w:t>Remove all reagents from 4C and warm to RT.</w:t>
      </w:r>
    </w:p>
    <w:p w14:paraId="33C2689F" w14:textId="257EAE2D" w:rsidR="00405638" w:rsidRDefault="00405638" w:rsidP="00405638">
      <w:pPr>
        <w:pStyle w:val="ListParagraph"/>
        <w:numPr>
          <w:ilvl w:val="0"/>
          <w:numId w:val="2"/>
        </w:numPr>
      </w:pPr>
      <w:r>
        <w:t xml:space="preserve">Dilute 10X wash buffer in </w:t>
      </w:r>
      <w:proofErr w:type="spellStart"/>
      <w:r>
        <w:t>Mq</w:t>
      </w:r>
      <w:proofErr w:type="spellEnd"/>
      <w:r>
        <w:t xml:space="preserve"> H2O</w:t>
      </w:r>
      <w:r w:rsidR="009838E6">
        <w:t xml:space="preserve"> (</w:t>
      </w:r>
      <w:r w:rsidR="000633D0">
        <w:t>need 50</w:t>
      </w:r>
      <w:r w:rsidR="009838E6">
        <w:t xml:space="preserve">mL: </w:t>
      </w:r>
      <w:r w:rsidR="000633D0">
        <w:t>5mL</w:t>
      </w:r>
      <w:r w:rsidR="009838E6">
        <w:t xml:space="preserve"> 10X wash +</w:t>
      </w:r>
      <w:r w:rsidR="000633D0">
        <w:t xml:space="preserve"> 45mL</w:t>
      </w:r>
      <w:r w:rsidR="009838E6">
        <w:t xml:space="preserve"> H2O)</w:t>
      </w:r>
      <w:r>
        <w:t>.</w:t>
      </w:r>
      <w:r w:rsidRPr="00DB3CC8">
        <w:t xml:space="preserve"> </w:t>
      </w:r>
    </w:p>
    <w:p w14:paraId="46037496" w14:textId="511BD4E0" w:rsidR="00DB3CC8" w:rsidRDefault="00DB3CC8" w:rsidP="0009219F">
      <w:pPr>
        <w:pStyle w:val="ListParagraph"/>
        <w:numPr>
          <w:ilvl w:val="0"/>
          <w:numId w:val="2"/>
        </w:numPr>
      </w:pPr>
      <w:r>
        <w:t>Wash plate 2x with PBS.</w:t>
      </w:r>
    </w:p>
    <w:p w14:paraId="64182C5E" w14:textId="190B8D0B" w:rsidR="00630001" w:rsidRPr="008A27E9" w:rsidRDefault="00630001" w:rsidP="0009219F">
      <w:pPr>
        <w:pStyle w:val="ListParagraph"/>
        <w:numPr>
          <w:ilvl w:val="0"/>
          <w:numId w:val="2"/>
        </w:numPr>
      </w:pPr>
      <w:r w:rsidRPr="008A27E9">
        <w:t>Add 200uL Assay Diluent to each well and block</w:t>
      </w:r>
      <w:r w:rsidR="00DB3CC8">
        <w:t xml:space="preserve"> 1h</w:t>
      </w:r>
      <w:r w:rsidRPr="008A27E9">
        <w:t xml:space="preserve"> RT</w:t>
      </w:r>
      <w:r w:rsidR="00DB3CC8">
        <w:t>.</w:t>
      </w:r>
    </w:p>
    <w:p w14:paraId="02B54EF2" w14:textId="34538532" w:rsidR="00DB3CC8" w:rsidRPr="00DB3CC8" w:rsidRDefault="00630001" w:rsidP="00DB3CC8">
      <w:pPr>
        <w:pStyle w:val="ListParagraph"/>
        <w:numPr>
          <w:ilvl w:val="0"/>
          <w:numId w:val="2"/>
        </w:numPr>
      </w:pPr>
      <w:r w:rsidRPr="008A27E9">
        <w:lastRenderedPageBreak/>
        <w:t>Transfer plate to 4C</w:t>
      </w:r>
      <w:r w:rsidR="00DB3CC8">
        <w:t xml:space="preserve"> until ready to use. </w:t>
      </w:r>
      <w:r w:rsidRPr="008A27E9">
        <w:t xml:space="preserve">Remove assay diluent </w:t>
      </w:r>
      <w:r w:rsidR="0009219F" w:rsidRPr="008A27E9">
        <w:t xml:space="preserve">from plate </w:t>
      </w:r>
      <w:r w:rsidR="00DB3CC8">
        <w:t>immediately before use.</w:t>
      </w:r>
      <w:r w:rsidR="00405638" w:rsidRPr="00DB3CC8">
        <w:t xml:space="preserve"> </w:t>
      </w:r>
    </w:p>
    <w:p w14:paraId="6A91C108" w14:textId="77777777" w:rsidR="009838E6" w:rsidRDefault="00177807" w:rsidP="009838E6">
      <w:pPr>
        <w:pStyle w:val="ListParagraph"/>
        <w:numPr>
          <w:ilvl w:val="0"/>
          <w:numId w:val="2"/>
        </w:numPr>
      </w:pPr>
      <w:r>
        <w:t xml:space="preserve">Prepare </w:t>
      </w:r>
      <w:r w:rsidR="009838E6">
        <w:t>standards and samples as directed above.</w:t>
      </w:r>
    </w:p>
    <w:p w14:paraId="3668C49F" w14:textId="2CBD05BC" w:rsidR="00A3763A" w:rsidRDefault="00A3763A" w:rsidP="009838E6">
      <w:pPr>
        <w:pStyle w:val="ListParagraph"/>
        <w:numPr>
          <w:ilvl w:val="1"/>
          <w:numId w:val="2"/>
        </w:numPr>
      </w:pPr>
      <w:r>
        <w:t>If dilution of samples is needed, dilute in 1X PBS with 0.1% BSA</w:t>
      </w:r>
      <w:r w:rsidR="007C054A">
        <w:t xml:space="preserve"> (1mg BSA into 1mL PBS)</w:t>
      </w:r>
    </w:p>
    <w:p w14:paraId="0436D4F4" w14:textId="4F040C5D" w:rsidR="00177807" w:rsidRDefault="00177807" w:rsidP="0009219F">
      <w:pPr>
        <w:pStyle w:val="ListParagraph"/>
        <w:numPr>
          <w:ilvl w:val="1"/>
          <w:numId w:val="2"/>
        </w:numPr>
      </w:pPr>
      <w:r>
        <w:t>Make sure samples are at room temp before use</w:t>
      </w:r>
    </w:p>
    <w:p w14:paraId="26810D72" w14:textId="2C149EC5" w:rsidR="00A3763A" w:rsidRDefault="009838E6" w:rsidP="0009219F">
      <w:pPr>
        <w:pStyle w:val="ListParagraph"/>
        <w:numPr>
          <w:ilvl w:val="0"/>
          <w:numId w:val="2"/>
        </w:numPr>
      </w:pPr>
      <w:r>
        <w:t>Place 50uL standards/samples in respective wells.</w:t>
      </w:r>
    </w:p>
    <w:p w14:paraId="52024AE7" w14:textId="6DA882FA" w:rsidR="00630001" w:rsidRDefault="00630001" w:rsidP="0009219F">
      <w:pPr>
        <w:pStyle w:val="ListParagraph"/>
        <w:numPr>
          <w:ilvl w:val="0"/>
          <w:numId w:val="2"/>
        </w:numPr>
      </w:pPr>
      <w:r>
        <w:t>Incubate 10 min</w:t>
      </w:r>
      <w:r w:rsidR="00A3763A">
        <w:t xml:space="preserve"> RT on an orbital shaker</w:t>
      </w:r>
      <w:r w:rsidR="009838E6">
        <w:t>. (speed is unspecified—record speed used here: _____)</w:t>
      </w:r>
    </w:p>
    <w:p w14:paraId="74B5A3E8" w14:textId="0CD0FB67" w:rsidR="000633D0" w:rsidRDefault="000633D0" w:rsidP="0009219F">
      <w:pPr>
        <w:pStyle w:val="ListParagraph"/>
        <w:numPr>
          <w:ilvl w:val="0"/>
          <w:numId w:val="2"/>
        </w:numPr>
      </w:pPr>
      <w:r>
        <w:t>During incubation, dilute anti-4-HNE antibody in assay dilu</w:t>
      </w:r>
      <w:r w:rsidR="00D566F6">
        <w:t>ent (need 1600uL. 1.6</w:t>
      </w:r>
      <w:bookmarkStart w:id="0" w:name="_GoBack"/>
      <w:bookmarkEnd w:id="0"/>
      <w:r>
        <w:t>uL ab in 1499uL assay diluent).</w:t>
      </w:r>
    </w:p>
    <w:p w14:paraId="4D5FBE68" w14:textId="79EA6385" w:rsidR="00630001" w:rsidRDefault="00630001" w:rsidP="0009219F">
      <w:pPr>
        <w:pStyle w:val="ListParagraph"/>
        <w:numPr>
          <w:ilvl w:val="0"/>
          <w:numId w:val="2"/>
        </w:numPr>
      </w:pPr>
      <w:r>
        <w:t>Add 50uL anti-4-HNE a</w:t>
      </w:r>
      <w:r w:rsidR="00A3763A">
        <w:t>ntibody to each well</w:t>
      </w:r>
      <w:r w:rsidR="000633D0">
        <w:t>.</w:t>
      </w:r>
    </w:p>
    <w:p w14:paraId="5F6D9A89" w14:textId="72EFC2B6" w:rsidR="00630001" w:rsidRDefault="00630001" w:rsidP="0009219F">
      <w:pPr>
        <w:pStyle w:val="ListParagraph"/>
        <w:numPr>
          <w:ilvl w:val="0"/>
          <w:numId w:val="2"/>
        </w:numPr>
      </w:pPr>
      <w:r>
        <w:t>Incubate 1h</w:t>
      </w:r>
      <w:r w:rsidR="00A3763A">
        <w:t xml:space="preserve"> RT</w:t>
      </w:r>
      <w:r w:rsidR="00A3763A" w:rsidRPr="00A3763A">
        <w:t xml:space="preserve"> </w:t>
      </w:r>
      <w:r w:rsidR="00A3763A">
        <w:t>on an orbital shaker</w:t>
      </w:r>
      <w:r w:rsidR="000633D0">
        <w:t>. Use same speed as recorded above.</w:t>
      </w:r>
    </w:p>
    <w:p w14:paraId="730DBF7E" w14:textId="2EB0873F" w:rsidR="000633D0" w:rsidRDefault="000633D0" w:rsidP="0009219F">
      <w:pPr>
        <w:pStyle w:val="ListParagraph"/>
        <w:numPr>
          <w:ilvl w:val="0"/>
          <w:numId w:val="2"/>
        </w:numPr>
      </w:pPr>
      <w:r>
        <w:t>In the last 5 minutes of incubation, dilute secondary-HRP in assay diluent (need 3mL. 3uL in 2997uL assay diluent).</w:t>
      </w:r>
    </w:p>
    <w:p w14:paraId="3421F05B" w14:textId="28543921" w:rsidR="00A3763A" w:rsidRDefault="000633D0" w:rsidP="002643B4">
      <w:pPr>
        <w:pStyle w:val="ListParagraph"/>
        <w:numPr>
          <w:ilvl w:val="0"/>
          <w:numId w:val="2"/>
        </w:numPr>
      </w:pPr>
      <w:r>
        <w:t>Wash 3x with 250uL wash buffer. Aspirate after each wash.</w:t>
      </w:r>
    </w:p>
    <w:p w14:paraId="2296E6E5" w14:textId="422079DC" w:rsidR="00630001" w:rsidRDefault="00A3763A" w:rsidP="0009219F">
      <w:pPr>
        <w:pStyle w:val="ListParagraph"/>
        <w:numPr>
          <w:ilvl w:val="0"/>
          <w:numId w:val="2"/>
        </w:numPr>
      </w:pPr>
      <w:r>
        <w:t>After final wash, empty wells and tap strips on paper towel to remove excess wash buffer</w:t>
      </w:r>
      <w:r w:rsidR="000633D0">
        <w:t>.</w:t>
      </w:r>
    </w:p>
    <w:p w14:paraId="1F7BB039" w14:textId="19931623" w:rsidR="00630001" w:rsidRDefault="00A3763A" w:rsidP="0009219F">
      <w:pPr>
        <w:pStyle w:val="ListParagraph"/>
        <w:numPr>
          <w:ilvl w:val="0"/>
          <w:numId w:val="2"/>
        </w:numPr>
      </w:pPr>
      <w:r>
        <w:t xml:space="preserve">Add </w:t>
      </w:r>
      <w:r w:rsidR="00630001">
        <w:t xml:space="preserve">100uL </w:t>
      </w:r>
      <w:r>
        <w:t xml:space="preserve">of </w:t>
      </w:r>
      <w:r w:rsidR="00630001">
        <w:t>secondary</w:t>
      </w:r>
      <w:r w:rsidR="000633D0">
        <w:t>-HRP</w:t>
      </w:r>
      <w:r w:rsidR="00630001">
        <w:t xml:space="preserve"> to each well</w:t>
      </w:r>
      <w:r w:rsidR="000633D0">
        <w:t>.</w:t>
      </w:r>
    </w:p>
    <w:p w14:paraId="6A2A180B" w14:textId="3AC50C84" w:rsidR="00630001" w:rsidRDefault="00630001" w:rsidP="0009219F">
      <w:pPr>
        <w:pStyle w:val="ListParagraph"/>
        <w:numPr>
          <w:ilvl w:val="0"/>
          <w:numId w:val="2"/>
        </w:numPr>
      </w:pPr>
      <w:r>
        <w:t>Incubate 1h</w:t>
      </w:r>
      <w:r w:rsidR="00A3763A">
        <w:t xml:space="preserve"> RT</w:t>
      </w:r>
      <w:r w:rsidR="00A3763A" w:rsidRPr="00A3763A">
        <w:t xml:space="preserve"> </w:t>
      </w:r>
      <w:r w:rsidR="00A3763A">
        <w:t>on an orbital shaker</w:t>
      </w:r>
      <w:r w:rsidR="000633D0">
        <w:t>.</w:t>
      </w:r>
    </w:p>
    <w:p w14:paraId="7889C814" w14:textId="77777777" w:rsidR="000633D0" w:rsidRDefault="000633D0" w:rsidP="000633D0">
      <w:pPr>
        <w:pStyle w:val="ListParagraph"/>
        <w:numPr>
          <w:ilvl w:val="0"/>
          <w:numId w:val="2"/>
        </w:numPr>
      </w:pPr>
      <w:r>
        <w:t>Wash 3x with 250uL wash buffer. Aspirate after each wash.</w:t>
      </w:r>
    </w:p>
    <w:p w14:paraId="71936A6C" w14:textId="58CDA54B" w:rsidR="00630001" w:rsidRDefault="00A3763A" w:rsidP="0009219F">
      <w:pPr>
        <w:pStyle w:val="ListParagraph"/>
        <w:numPr>
          <w:ilvl w:val="0"/>
          <w:numId w:val="2"/>
        </w:numPr>
      </w:pPr>
      <w:r>
        <w:t>After final wash, empty wells and tap strips on paper towel to remove excess wash buffer</w:t>
      </w:r>
      <w:r w:rsidR="000633D0">
        <w:t>.</w:t>
      </w:r>
    </w:p>
    <w:p w14:paraId="2F0F4423" w14:textId="644B1C2A" w:rsidR="00630001" w:rsidRDefault="00630001" w:rsidP="0009219F">
      <w:pPr>
        <w:pStyle w:val="ListParagraph"/>
        <w:numPr>
          <w:ilvl w:val="0"/>
          <w:numId w:val="2"/>
        </w:numPr>
      </w:pPr>
      <w:r>
        <w:t>Add 100uL substrate solution</w:t>
      </w:r>
      <w:r w:rsidR="00A3763A">
        <w:t xml:space="preserve"> to each well</w:t>
      </w:r>
      <w:r w:rsidR="000633D0">
        <w:t>.</w:t>
      </w:r>
    </w:p>
    <w:p w14:paraId="7754423A" w14:textId="7A41C87D" w:rsidR="00630001" w:rsidRDefault="00630001" w:rsidP="0009219F">
      <w:pPr>
        <w:pStyle w:val="ListParagraph"/>
        <w:numPr>
          <w:ilvl w:val="0"/>
          <w:numId w:val="2"/>
        </w:numPr>
      </w:pPr>
      <w:r>
        <w:t xml:space="preserve">Incubate </w:t>
      </w:r>
      <w:r w:rsidR="00A3763A">
        <w:t xml:space="preserve">at RT </w:t>
      </w:r>
      <w:r>
        <w:t>2-20 minutes</w:t>
      </w:r>
      <w:r w:rsidR="00A3763A">
        <w:t xml:space="preserve"> RT on an orbital shaker. If color changes rapidly, stop earlier. </w:t>
      </w:r>
    </w:p>
    <w:p w14:paraId="32A97137" w14:textId="48B54EA2" w:rsidR="00630001" w:rsidRPr="002643B4" w:rsidRDefault="00630001" w:rsidP="0009219F">
      <w:pPr>
        <w:pStyle w:val="ListParagraph"/>
        <w:numPr>
          <w:ilvl w:val="0"/>
          <w:numId w:val="2"/>
        </w:numPr>
      </w:pPr>
      <w:r w:rsidRPr="002643B4">
        <w:t>Stop reaction by adding 100uL stop solution</w:t>
      </w:r>
      <w:r w:rsidR="00A3763A" w:rsidRPr="002643B4">
        <w:t xml:space="preserve"> to each well. </w:t>
      </w:r>
    </w:p>
    <w:p w14:paraId="3F1007FC" w14:textId="11DFA2D7" w:rsidR="00630001" w:rsidRPr="000633D0" w:rsidRDefault="00630001" w:rsidP="0009219F">
      <w:pPr>
        <w:pStyle w:val="ListParagraph"/>
        <w:numPr>
          <w:ilvl w:val="0"/>
          <w:numId w:val="2"/>
        </w:numPr>
        <w:rPr>
          <w:b/>
          <w:bCs/>
        </w:rPr>
      </w:pPr>
      <w:r w:rsidRPr="002643B4">
        <w:t>Rea</w:t>
      </w:r>
      <w:r>
        <w:t xml:space="preserve">d </w:t>
      </w:r>
      <w:r w:rsidR="00A3763A">
        <w:t xml:space="preserve">immediately </w:t>
      </w:r>
      <w:r>
        <w:t>at 450 nm</w:t>
      </w:r>
      <w:r w:rsidR="000633D0">
        <w:t>.</w:t>
      </w:r>
    </w:p>
    <w:p w14:paraId="4B76BACB" w14:textId="31B24D8E" w:rsidR="000633D0" w:rsidRDefault="000633D0" w:rsidP="000633D0">
      <w:pPr>
        <w:rPr>
          <w:b/>
          <w:bCs/>
        </w:rPr>
      </w:pPr>
    </w:p>
    <w:p w14:paraId="205618B4" w14:textId="574072F5" w:rsidR="000633D0" w:rsidRPr="000633D0" w:rsidRDefault="000633D0" w:rsidP="000633D0">
      <w:pPr>
        <w:rPr>
          <w:b/>
          <w:bCs/>
        </w:rPr>
      </w:pPr>
      <w:r>
        <w:rPr>
          <w:b/>
          <w:bCs/>
        </w:rPr>
        <w:t>Draw plate layout below:</w:t>
      </w:r>
    </w:p>
    <w:sectPr w:rsidR="000633D0" w:rsidRPr="000633D0" w:rsidSect="002643B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759A"/>
    <w:multiLevelType w:val="hybridMultilevel"/>
    <w:tmpl w:val="D134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6422"/>
    <w:multiLevelType w:val="hybridMultilevel"/>
    <w:tmpl w:val="05E23054"/>
    <w:lvl w:ilvl="0" w:tplc="2256A9A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51CEC"/>
    <w:multiLevelType w:val="hybridMultilevel"/>
    <w:tmpl w:val="91527C5E"/>
    <w:lvl w:ilvl="0" w:tplc="A18C10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001"/>
    <w:rsid w:val="000036D6"/>
    <w:rsid w:val="000117FC"/>
    <w:rsid w:val="0004017F"/>
    <w:rsid w:val="00061286"/>
    <w:rsid w:val="000633D0"/>
    <w:rsid w:val="00070210"/>
    <w:rsid w:val="00076D57"/>
    <w:rsid w:val="0008617D"/>
    <w:rsid w:val="0009219F"/>
    <w:rsid w:val="000B04E6"/>
    <w:rsid w:val="000D339E"/>
    <w:rsid w:val="000E2A4D"/>
    <w:rsid w:val="00100498"/>
    <w:rsid w:val="001527FD"/>
    <w:rsid w:val="001621BF"/>
    <w:rsid w:val="00165496"/>
    <w:rsid w:val="00167535"/>
    <w:rsid w:val="00173263"/>
    <w:rsid w:val="00176B20"/>
    <w:rsid w:val="00177807"/>
    <w:rsid w:val="00193B2B"/>
    <w:rsid w:val="001A700A"/>
    <w:rsid w:val="001D122A"/>
    <w:rsid w:val="001F2FC0"/>
    <w:rsid w:val="00203A4C"/>
    <w:rsid w:val="00203AD2"/>
    <w:rsid w:val="00217BEC"/>
    <w:rsid w:val="002228E4"/>
    <w:rsid w:val="002254EA"/>
    <w:rsid w:val="00231FF3"/>
    <w:rsid w:val="00257E55"/>
    <w:rsid w:val="002643B4"/>
    <w:rsid w:val="002A6099"/>
    <w:rsid w:val="002B35FF"/>
    <w:rsid w:val="002C3BD4"/>
    <w:rsid w:val="002D390D"/>
    <w:rsid w:val="002E68D7"/>
    <w:rsid w:val="00302230"/>
    <w:rsid w:val="00305015"/>
    <w:rsid w:val="00312C4E"/>
    <w:rsid w:val="003179B1"/>
    <w:rsid w:val="003200D1"/>
    <w:rsid w:val="00336631"/>
    <w:rsid w:val="00352046"/>
    <w:rsid w:val="00365747"/>
    <w:rsid w:val="003754D1"/>
    <w:rsid w:val="003B1513"/>
    <w:rsid w:val="003D3C50"/>
    <w:rsid w:val="003D54A3"/>
    <w:rsid w:val="00405638"/>
    <w:rsid w:val="004515F2"/>
    <w:rsid w:val="00452669"/>
    <w:rsid w:val="0045624C"/>
    <w:rsid w:val="00461921"/>
    <w:rsid w:val="0046438D"/>
    <w:rsid w:val="00466E0C"/>
    <w:rsid w:val="0049209D"/>
    <w:rsid w:val="004A4568"/>
    <w:rsid w:val="004B25C2"/>
    <w:rsid w:val="004C495F"/>
    <w:rsid w:val="004C6A58"/>
    <w:rsid w:val="004D25BC"/>
    <w:rsid w:val="00501768"/>
    <w:rsid w:val="0052124E"/>
    <w:rsid w:val="005230A1"/>
    <w:rsid w:val="00536A5E"/>
    <w:rsid w:val="00543F4D"/>
    <w:rsid w:val="0054723F"/>
    <w:rsid w:val="00553536"/>
    <w:rsid w:val="00553B79"/>
    <w:rsid w:val="00560DCB"/>
    <w:rsid w:val="00583B83"/>
    <w:rsid w:val="00587D5F"/>
    <w:rsid w:val="00590108"/>
    <w:rsid w:val="005C4F4C"/>
    <w:rsid w:val="0060038E"/>
    <w:rsid w:val="00630001"/>
    <w:rsid w:val="006424FF"/>
    <w:rsid w:val="00644287"/>
    <w:rsid w:val="006456C2"/>
    <w:rsid w:val="00662128"/>
    <w:rsid w:val="006700D1"/>
    <w:rsid w:val="00685005"/>
    <w:rsid w:val="00690D47"/>
    <w:rsid w:val="00690EA6"/>
    <w:rsid w:val="006A7542"/>
    <w:rsid w:val="006E7294"/>
    <w:rsid w:val="006F39F7"/>
    <w:rsid w:val="00711D65"/>
    <w:rsid w:val="00733137"/>
    <w:rsid w:val="00750D9D"/>
    <w:rsid w:val="0076210B"/>
    <w:rsid w:val="00776C0B"/>
    <w:rsid w:val="00776E54"/>
    <w:rsid w:val="00786541"/>
    <w:rsid w:val="007A440F"/>
    <w:rsid w:val="007B4EA3"/>
    <w:rsid w:val="007C054A"/>
    <w:rsid w:val="007C21B9"/>
    <w:rsid w:val="007C70C9"/>
    <w:rsid w:val="007D16A5"/>
    <w:rsid w:val="007D170B"/>
    <w:rsid w:val="007E034B"/>
    <w:rsid w:val="007E063D"/>
    <w:rsid w:val="007E5964"/>
    <w:rsid w:val="00800847"/>
    <w:rsid w:val="00810DD2"/>
    <w:rsid w:val="008221E9"/>
    <w:rsid w:val="0083112A"/>
    <w:rsid w:val="00866E2D"/>
    <w:rsid w:val="00870E62"/>
    <w:rsid w:val="0087291D"/>
    <w:rsid w:val="008756D9"/>
    <w:rsid w:val="00896E78"/>
    <w:rsid w:val="008A27E9"/>
    <w:rsid w:val="008C0F90"/>
    <w:rsid w:val="008E3AB6"/>
    <w:rsid w:val="008F6BE0"/>
    <w:rsid w:val="00913429"/>
    <w:rsid w:val="009208E3"/>
    <w:rsid w:val="00935250"/>
    <w:rsid w:val="00975782"/>
    <w:rsid w:val="009838E6"/>
    <w:rsid w:val="00986E30"/>
    <w:rsid w:val="00994E03"/>
    <w:rsid w:val="009A1FC9"/>
    <w:rsid w:val="009A771B"/>
    <w:rsid w:val="009D7E1B"/>
    <w:rsid w:val="009E0F1D"/>
    <w:rsid w:val="009E2025"/>
    <w:rsid w:val="009E45C5"/>
    <w:rsid w:val="009F68F6"/>
    <w:rsid w:val="00A079FA"/>
    <w:rsid w:val="00A104DD"/>
    <w:rsid w:val="00A3763A"/>
    <w:rsid w:val="00A40EAD"/>
    <w:rsid w:val="00A47B17"/>
    <w:rsid w:val="00A5556F"/>
    <w:rsid w:val="00A86E97"/>
    <w:rsid w:val="00AA0C14"/>
    <w:rsid w:val="00AC132B"/>
    <w:rsid w:val="00AF4A5E"/>
    <w:rsid w:val="00B021CA"/>
    <w:rsid w:val="00B04597"/>
    <w:rsid w:val="00B05D1A"/>
    <w:rsid w:val="00B26588"/>
    <w:rsid w:val="00B26B9D"/>
    <w:rsid w:val="00B35600"/>
    <w:rsid w:val="00B36569"/>
    <w:rsid w:val="00B431F0"/>
    <w:rsid w:val="00B52F1E"/>
    <w:rsid w:val="00B5373C"/>
    <w:rsid w:val="00B560FD"/>
    <w:rsid w:val="00B5650C"/>
    <w:rsid w:val="00B82E32"/>
    <w:rsid w:val="00BB066D"/>
    <w:rsid w:val="00BC5D89"/>
    <w:rsid w:val="00BE5361"/>
    <w:rsid w:val="00BE693E"/>
    <w:rsid w:val="00BE6C4A"/>
    <w:rsid w:val="00BF1688"/>
    <w:rsid w:val="00C22329"/>
    <w:rsid w:val="00C42260"/>
    <w:rsid w:val="00C6446E"/>
    <w:rsid w:val="00C659A6"/>
    <w:rsid w:val="00C705C6"/>
    <w:rsid w:val="00C864F6"/>
    <w:rsid w:val="00C90353"/>
    <w:rsid w:val="00CA05E2"/>
    <w:rsid w:val="00CB387D"/>
    <w:rsid w:val="00CC0C3D"/>
    <w:rsid w:val="00CD1AFE"/>
    <w:rsid w:val="00CF54EB"/>
    <w:rsid w:val="00D04F99"/>
    <w:rsid w:val="00D05AE9"/>
    <w:rsid w:val="00D20438"/>
    <w:rsid w:val="00D473CB"/>
    <w:rsid w:val="00D538C1"/>
    <w:rsid w:val="00D566F6"/>
    <w:rsid w:val="00D7453A"/>
    <w:rsid w:val="00D959D1"/>
    <w:rsid w:val="00DA5E10"/>
    <w:rsid w:val="00DB3CC8"/>
    <w:rsid w:val="00E04E22"/>
    <w:rsid w:val="00E15D68"/>
    <w:rsid w:val="00E63A32"/>
    <w:rsid w:val="00E92201"/>
    <w:rsid w:val="00E97481"/>
    <w:rsid w:val="00EB27C5"/>
    <w:rsid w:val="00ED3B6B"/>
    <w:rsid w:val="00ED4F89"/>
    <w:rsid w:val="00EF594D"/>
    <w:rsid w:val="00F01B1F"/>
    <w:rsid w:val="00F01DCB"/>
    <w:rsid w:val="00F16708"/>
    <w:rsid w:val="00F20CB4"/>
    <w:rsid w:val="00F21210"/>
    <w:rsid w:val="00F26A10"/>
    <w:rsid w:val="00F46107"/>
    <w:rsid w:val="00F52C5E"/>
    <w:rsid w:val="00F6521C"/>
    <w:rsid w:val="00F73D1A"/>
    <w:rsid w:val="00F76D4B"/>
    <w:rsid w:val="00F94405"/>
    <w:rsid w:val="00F97652"/>
    <w:rsid w:val="00FB7C34"/>
    <w:rsid w:val="00FD2F89"/>
    <w:rsid w:val="00FF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F0D1"/>
  <w15:chartTrackingRefBased/>
  <w15:docId w15:val="{EA8E3184-B062-2F40-9EC7-457918A1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1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1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9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Aschner</dc:creator>
  <cp:keywords/>
  <dc:description/>
  <cp:lastModifiedBy>Murphy, Elisabeth</cp:lastModifiedBy>
  <cp:revision>2</cp:revision>
  <cp:lastPrinted>2023-12-20T18:19:00Z</cp:lastPrinted>
  <dcterms:created xsi:type="dcterms:W3CDTF">2024-03-20T18:43:00Z</dcterms:created>
  <dcterms:modified xsi:type="dcterms:W3CDTF">2024-03-20T18:43:00Z</dcterms:modified>
</cp:coreProperties>
</file>