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2E" w:rsidRDefault="00D63BD5">
      <w:pPr>
        <w:rPr>
          <w:b/>
        </w:rPr>
      </w:pPr>
      <w:r>
        <w:rPr>
          <w:b/>
          <w:sz w:val="28"/>
        </w:rPr>
        <w:t>LM044</w:t>
      </w:r>
      <w:r w:rsidR="003F564A" w:rsidRPr="00075947">
        <w:rPr>
          <w:b/>
          <w:sz w:val="28"/>
        </w:rPr>
        <w:t>-</w:t>
      </w:r>
      <w:r w:rsidR="00327CF0">
        <w:rPr>
          <w:b/>
          <w:sz w:val="28"/>
        </w:rPr>
        <w:t>8</w:t>
      </w:r>
      <w:r w:rsidR="00B52DC3">
        <w:rPr>
          <w:b/>
        </w:rPr>
        <w:t>: Alda-1</w:t>
      </w:r>
      <w:r>
        <w:rPr>
          <w:b/>
        </w:rPr>
        <w:t xml:space="preserve"> concentration test in </w:t>
      </w:r>
      <w:proofErr w:type="spellStart"/>
      <w:r>
        <w:rPr>
          <w:b/>
        </w:rPr>
        <w:t>bleo</w:t>
      </w:r>
      <w:proofErr w:type="spellEnd"/>
      <w:r>
        <w:rPr>
          <w:b/>
        </w:rPr>
        <w:t xml:space="preserve"> senescence induction </w:t>
      </w:r>
      <w:r w:rsidR="00037EE6" w:rsidRPr="00037EE6">
        <w:rPr>
          <w:b/>
        </w:rPr>
        <w:t xml:space="preserve">with </w:t>
      </w:r>
      <w:r w:rsidR="006520F1">
        <w:rPr>
          <w:b/>
        </w:rPr>
        <w:t xml:space="preserve">SA-B-Gal </w:t>
      </w:r>
      <w:r w:rsidR="00037EE6" w:rsidRPr="00037EE6">
        <w:rPr>
          <w:b/>
        </w:rPr>
        <w:t>readout</w:t>
      </w:r>
    </w:p>
    <w:p w:rsidR="009D0FCF" w:rsidRDefault="00745EA3">
      <w:pPr>
        <w:rPr>
          <w:b/>
        </w:rPr>
      </w:pPr>
      <w:r>
        <w:rPr>
          <w:b/>
        </w:rPr>
        <w:t xml:space="preserve">IMR90 doesn’t work for this experiment. A549 in 0.1% FBS media </w:t>
      </w:r>
      <w:r w:rsidR="00327CF0">
        <w:rPr>
          <w:b/>
        </w:rPr>
        <w:t>grew too slow and died</w:t>
      </w:r>
      <w:r>
        <w:rPr>
          <w:b/>
        </w:rPr>
        <w:t>. Trying this again</w:t>
      </w:r>
      <w:r w:rsidR="00327CF0">
        <w:rPr>
          <w:b/>
        </w:rPr>
        <w:t xml:space="preserve"> with 0.4%. I will not be defeated by a plate of cells &gt;:(</w:t>
      </w:r>
    </w:p>
    <w:p w:rsidR="00037EE6" w:rsidRPr="00D12C34" w:rsidRDefault="00B62ABD">
      <w:pPr>
        <w:rPr>
          <w:b/>
          <w:sz w:val="28"/>
        </w:rPr>
      </w:pPr>
      <w:r>
        <w:rPr>
          <w:b/>
          <w:sz w:val="28"/>
        </w:rPr>
        <w:t>Day 0-6</w:t>
      </w:r>
      <w:r w:rsidR="00037EE6" w:rsidRPr="00D12C34">
        <w:rPr>
          <w:b/>
          <w:sz w:val="28"/>
        </w:rPr>
        <w:t>: plate cells, treat, incubate</w:t>
      </w:r>
      <w:r w:rsidR="00D12C34">
        <w:rPr>
          <w:b/>
          <w:sz w:val="28"/>
        </w:rPr>
        <w:t>, harvest</w:t>
      </w:r>
    </w:p>
    <w:p w:rsidR="006520F1" w:rsidRDefault="00745EA3" w:rsidP="00D12C34">
      <w:pPr>
        <w:pStyle w:val="ListParagraph"/>
        <w:numPr>
          <w:ilvl w:val="0"/>
          <w:numId w:val="7"/>
        </w:numPr>
      </w:pPr>
      <w:r>
        <w:t xml:space="preserve">A549 </w:t>
      </w:r>
      <w:r w:rsidR="006520F1">
        <w:t xml:space="preserve">cells were </w:t>
      </w:r>
      <w:proofErr w:type="spellStart"/>
      <w:r w:rsidR="006520F1">
        <w:t>trypsinized</w:t>
      </w:r>
      <w:proofErr w:type="spellEnd"/>
      <w:r w:rsidR="00327CF0">
        <w:t xml:space="preserve">, </w:t>
      </w:r>
      <w:proofErr w:type="spellStart"/>
      <w:r w:rsidR="00327CF0">
        <w:t>resuspended</w:t>
      </w:r>
      <w:proofErr w:type="spellEnd"/>
      <w:r w:rsidR="00327CF0">
        <w:t xml:space="preserve"> in 0.4</w:t>
      </w:r>
      <w:r>
        <w:t>% FBS DMEM,</w:t>
      </w:r>
      <w:r w:rsidR="006520F1">
        <w:t xml:space="preserve"> and </w:t>
      </w:r>
      <w:r w:rsidR="00327CF0">
        <w:t>plated 35</w:t>
      </w:r>
      <w:r>
        <w:t>k cells/well in 18</w:t>
      </w:r>
      <w:r w:rsidR="00D63BD5">
        <w:t xml:space="preserve"> wells of a 24-well plate</w:t>
      </w:r>
      <w:r>
        <w:t>.</w:t>
      </w:r>
    </w:p>
    <w:p w:rsidR="00D47A7F" w:rsidRDefault="00037EE6" w:rsidP="00D47A7F">
      <w:pPr>
        <w:pStyle w:val="ListParagraph"/>
        <w:numPr>
          <w:ilvl w:val="0"/>
          <w:numId w:val="7"/>
        </w:numPr>
      </w:pPr>
      <w:r>
        <w:t xml:space="preserve">Cells were incubated </w:t>
      </w:r>
      <w:r w:rsidR="00D63BD5">
        <w:t>overnight to adhere.</w:t>
      </w:r>
    </w:p>
    <w:p w:rsidR="008E2D62" w:rsidRDefault="00745EA3" w:rsidP="00D47A7F">
      <w:pPr>
        <w:pStyle w:val="ListParagraph"/>
        <w:numPr>
          <w:ilvl w:val="0"/>
          <w:numId w:val="7"/>
        </w:numPr>
      </w:pPr>
      <w:r>
        <w:t>Prepare 3x 7</w:t>
      </w:r>
      <w:r w:rsidR="00D47A7F">
        <w:t>mL aliquots of media</w:t>
      </w:r>
      <w:r w:rsidR="008E2D62">
        <w:t xml:space="preserve"> and add compounds:</w:t>
      </w:r>
    </w:p>
    <w:tbl>
      <w:tblPr>
        <w:tblW w:w="3690" w:type="dxa"/>
        <w:tblLook w:val="04A0" w:firstRow="1" w:lastRow="0" w:firstColumn="1" w:lastColumn="0" w:noHBand="0" w:noVBand="1"/>
      </w:tblPr>
      <w:tblGrid>
        <w:gridCol w:w="1080"/>
        <w:gridCol w:w="1260"/>
        <w:gridCol w:w="1350"/>
      </w:tblGrid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Alda-1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conc</w:t>
            </w:r>
            <w:proofErr w:type="spellEnd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uM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[stock]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vol</w:t>
            </w:r>
            <w:proofErr w:type="spellEnd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stock </w:t>
            </w:r>
            <w:proofErr w:type="spellStart"/>
            <w:r w:rsidRPr="00D47A7F">
              <w:rPr>
                <w:rFonts w:ascii="Calibri" w:eastAsia="Times New Roman" w:hAnsi="Calibri" w:cs="Calibri"/>
                <w:b/>
                <w:bCs/>
                <w:color w:val="000000"/>
              </w:rPr>
              <w:t>uL</w:t>
            </w:r>
            <w:proofErr w:type="spellEnd"/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745EA3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745EA3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A7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7A7F" w:rsidRPr="00D47A7F" w:rsidRDefault="00745EA3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</w:tr>
      <w:tr w:rsidR="00D47A7F" w:rsidRPr="00D47A7F" w:rsidTr="00D47A7F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A7F" w:rsidRPr="00D47A7F" w:rsidRDefault="00D47A7F" w:rsidP="00D47A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47A7F" w:rsidRDefault="00D47A7F" w:rsidP="00D47A7F">
      <w:pPr>
        <w:pStyle w:val="ListParagraph"/>
        <w:numPr>
          <w:ilvl w:val="0"/>
          <w:numId w:val="7"/>
        </w:numPr>
      </w:pPr>
      <w:proofErr w:type="spellStart"/>
      <w:r>
        <w:t>Pipet</w:t>
      </w:r>
      <w:proofErr w:type="spellEnd"/>
      <w:r>
        <w:t xml:space="preserve"> 1mL media onto respective wells:</w:t>
      </w:r>
    </w:p>
    <w:tbl>
      <w:tblPr>
        <w:tblW w:w="576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B52DC3" w:rsidRPr="00B52DC3" w:rsidTr="00B52DC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40uM</w:t>
            </w:r>
          </w:p>
        </w:tc>
      </w:tr>
      <w:tr w:rsidR="00B52DC3" w:rsidRPr="00B52DC3" w:rsidTr="00B52D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40uM</w:t>
            </w:r>
          </w:p>
        </w:tc>
      </w:tr>
      <w:tr w:rsidR="00B52DC3" w:rsidRPr="00B52DC3" w:rsidTr="00B52D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Alda-1 </w:t>
            </w:r>
            <w:proofErr w:type="spellStart"/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veh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5uM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Alda-1 40uM</w:t>
            </w:r>
          </w:p>
        </w:tc>
      </w:tr>
      <w:tr w:rsidR="00B52DC3" w:rsidRPr="00B52DC3" w:rsidTr="00B52D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B52DC3" w:rsidRPr="00B52DC3" w:rsidTr="00B52DC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2DC3">
              <w:rPr>
                <w:rFonts w:ascii="Calibri" w:eastAsia="Times New Roman" w:hAnsi="Calibri" w:cs="Calibri"/>
                <w:color w:val="000000"/>
              </w:rPr>
              <w:t>vehicle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52DC3">
              <w:rPr>
                <w:rFonts w:ascii="Calibri" w:eastAsia="Times New Roman" w:hAnsi="Calibri" w:cs="Calibri"/>
                <w:b/>
                <w:bCs/>
                <w:color w:val="000000"/>
              </w:rPr>
              <w:t>bleo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2DC3" w:rsidRPr="00B52DC3" w:rsidRDefault="00B52DC3" w:rsidP="00B52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47A7F" w:rsidRDefault="00D47A7F" w:rsidP="00D47A7F"/>
    <w:p w:rsidR="008E2D62" w:rsidRDefault="00D47A7F" w:rsidP="00D47A7F">
      <w:pPr>
        <w:pStyle w:val="ListParagraph"/>
        <w:numPr>
          <w:ilvl w:val="0"/>
          <w:numId w:val="7"/>
        </w:numPr>
      </w:pPr>
      <w:r>
        <w:t xml:space="preserve">Spike 16.66uL 3mg/mL </w:t>
      </w:r>
      <w:proofErr w:type="spellStart"/>
      <w:r>
        <w:t>bleo</w:t>
      </w:r>
      <w:proofErr w:type="spellEnd"/>
      <w:r>
        <w:t xml:space="preserve"> into each +</w:t>
      </w:r>
      <w:proofErr w:type="spellStart"/>
      <w:r>
        <w:t>bleo</w:t>
      </w:r>
      <w:proofErr w:type="spellEnd"/>
      <w:r>
        <w:t xml:space="preserve"> well and 16.66uL ultrapure H2O into vehicle wells.</w:t>
      </w:r>
    </w:p>
    <w:p w:rsidR="004A0EE1" w:rsidRDefault="004A0EE1" w:rsidP="004A0EE1">
      <w:pPr>
        <w:pStyle w:val="ListParagraph"/>
        <w:numPr>
          <w:ilvl w:val="0"/>
          <w:numId w:val="7"/>
        </w:numPr>
      </w:pPr>
      <w:r>
        <w:t>At treatment day 3, aspirate media and replace with the same formulations applied on treatment day 1.</w:t>
      </w:r>
    </w:p>
    <w:p w:rsidR="00D12C34" w:rsidRDefault="004A0EE1" w:rsidP="00D12C34">
      <w:pPr>
        <w:rPr>
          <w:b/>
        </w:rPr>
      </w:pPr>
      <w:r>
        <w:rPr>
          <w:b/>
        </w:rPr>
        <w:t>Day 6</w:t>
      </w:r>
      <w:r w:rsidR="00D12C34" w:rsidRPr="00D12C34">
        <w:rPr>
          <w:b/>
        </w:rPr>
        <w:t>: SA-B-Gal harvest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 xml:space="preserve">Dilute the 10X fixative solution with water. </w:t>
      </w:r>
    </w:p>
    <w:p w:rsidR="00D12C34" w:rsidRDefault="00D47A7F" w:rsidP="00D12C34">
      <w:pPr>
        <w:pStyle w:val="ListParagraph"/>
        <w:numPr>
          <w:ilvl w:val="1"/>
          <w:numId w:val="3"/>
        </w:numPr>
      </w:pPr>
      <w:r>
        <w:t>Make 25mL: 2.5mL 10x + 22.5</w:t>
      </w:r>
      <w:r w:rsidR="00075947">
        <w:t>mL H2O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Remove media from cells on 3cm plates.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Wash wells</w:t>
      </w:r>
      <w:r w:rsidR="00075947">
        <w:t>/plates</w:t>
      </w:r>
      <w:r>
        <w:t xml:space="preserve"> with PBS.</w:t>
      </w:r>
    </w:p>
    <w:p w:rsidR="00D12C34" w:rsidRDefault="00D47A7F" w:rsidP="00D12C34">
      <w:pPr>
        <w:pStyle w:val="ListParagraph"/>
        <w:numPr>
          <w:ilvl w:val="0"/>
          <w:numId w:val="3"/>
        </w:numPr>
      </w:pPr>
      <w:r>
        <w:t>Add 1</w:t>
      </w:r>
      <w:r w:rsidR="00D12C34">
        <w:t xml:space="preserve">mL 1x Fixative Solution to </w:t>
      </w:r>
      <w:r w:rsidR="00075947">
        <w:t>wells/plates</w:t>
      </w:r>
      <w:r w:rsidR="00D12C34">
        <w:t>.</w:t>
      </w:r>
    </w:p>
    <w:p w:rsidR="00D12C34" w:rsidRDefault="00D12C34" w:rsidP="00D12C34">
      <w:pPr>
        <w:pStyle w:val="ListParagraph"/>
        <w:numPr>
          <w:ilvl w:val="0"/>
          <w:numId w:val="3"/>
        </w:numPr>
      </w:pPr>
      <w:r>
        <w:t>Fix 10-15min at RT.</w:t>
      </w:r>
    </w:p>
    <w:p w:rsidR="00075947" w:rsidRPr="00D12C34" w:rsidRDefault="00D12C34" w:rsidP="00D12C34">
      <w:pPr>
        <w:pStyle w:val="ListParagraph"/>
        <w:numPr>
          <w:ilvl w:val="0"/>
          <w:numId w:val="3"/>
        </w:numPr>
      </w:pPr>
      <w:r>
        <w:t xml:space="preserve">Rinse </w:t>
      </w:r>
      <w:r w:rsidR="00075947">
        <w:t xml:space="preserve">wells/plates </w:t>
      </w:r>
      <w:r>
        <w:t xml:space="preserve">2x with 1X PBS. </w:t>
      </w:r>
      <w:r w:rsidR="00075947">
        <w:t>Leave at 4C until stain is performed</w:t>
      </w:r>
      <w:r>
        <w:t>.</w:t>
      </w:r>
    </w:p>
    <w:p w:rsidR="00745EA3" w:rsidRDefault="00745EA3">
      <w:pPr>
        <w:rPr>
          <w:b/>
          <w:sz w:val="28"/>
        </w:rPr>
      </w:pPr>
    </w:p>
    <w:p w:rsidR="00745EA3" w:rsidRDefault="00745EA3">
      <w:pPr>
        <w:rPr>
          <w:b/>
          <w:sz w:val="28"/>
        </w:rPr>
      </w:pPr>
    </w:p>
    <w:p w:rsidR="006520F1" w:rsidRPr="00D12C34" w:rsidRDefault="006520F1">
      <w:pPr>
        <w:rPr>
          <w:b/>
          <w:sz w:val="28"/>
        </w:rPr>
      </w:pPr>
      <w:r w:rsidRPr="00D12C34">
        <w:rPr>
          <w:b/>
          <w:sz w:val="28"/>
        </w:rPr>
        <w:lastRenderedPageBreak/>
        <w:t>SA-B-Gal staining</w:t>
      </w:r>
      <w:r w:rsidR="00075947">
        <w:rPr>
          <w:b/>
          <w:sz w:val="28"/>
        </w:rPr>
        <w:t xml:space="preserve"> and WB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t>Solution preparation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proofErr w:type="spellStart"/>
      <w:r>
        <w:t>Resuspend</w:t>
      </w:r>
      <w:proofErr w:type="spellEnd"/>
      <w:r>
        <w:t xml:space="preserve"> the 10x staining solution by heating to 37C with agitation. Dilute the sol</w:t>
      </w:r>
      <w:r w:rsidR="009D0FCF">
        <w:t>ution to 1x with H2O. Make 12.09mL: 1.209mL 10x + 10.881</w:t>
      </w:r>
      <w:r>
        <w:t>mL H2O</w:t>
      </w:r>
    </w:p>
    <w:p w:rsidR="006520F1" w:rsidRPr="0007539E" w:rsidRDefault="006520F1" w:rsidP="006520F1">
      <w:pPr>
        <w:pStyle w:val="ListParagraph"/>
        <w:numPr>
          <w:ilvl w:val="0"/>
          <w:numId w:val="2"/>
        </w:numPr>
      </w:pPr>
      <w:r>
        <w:t xml:space="preserve">Dissolve 20mg X-gal in DMSO to make 20mg/mL stock. Store excess at -20C for 1 month. </w:t>
      </w:r>
      <w:r>
        <w:rPr>
          <w:b/>
        </w:rPr>
        <w:t>Must prepare in polypropylene plastic or glass.</w:t>
      </w:r>
    </w:p>
    <w:p w:rsidR="006520F1" w:rsidRDefault="006520F1" w:rsidP="006520F1">
      <w:pPr>
        <w:pStyle w:val="ListParagraph"/>
        <w:numPr>
          <w:ilvl w:val="0"/>
          <w:numId w:val="2"/>
        </w:numPr>
      </w:pPr>
      <w:r>
        <w:t>B-gal staining solution: For each well to be stained, prepare the following: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930uL 1x staining solution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A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10uL 100x Solution B</w:t>
      </w:r>
    </w:p>
    <w:p w:rsidR="006520F1" w:rsidRDefault="006520F1" w:rsidP="006520F1">
      <w:pPr>
        <w:pStyle w:val="ListParagraph"/>
        <w:numPr>
          <w:ilvl w:val="1"/>
          <w:numId w:val="2"/>
        </w:numPr>
      </w:pPr>
      <w:r>
        <w:t>50uL 20mg/mL X-gal stock solution</w:t>
      </w:r>
    </w:p>
    <w:p w:rsidR="006520F1" w:rsidRPr="0007539E" w:rsidRDefault="006520F1" w:rsidP="006520F1">
      <w:pPr>
        <w:pStyle w:val="ListParagraph"/>
        <w:numPr>
          <w:ilvl w:val="1"/>
          <w:numId w:val="2"/>
        </w:numPr>
      </w:pPr>
      <w:r>
        <w:rPr>
          <w:b/>
        </w:rPr>
        <w:t>pH the final solution. pH should be 5.9-6.1.</w:t>
      </w:r>
      <w:r w:rsidR="00075947">
        <w:rPr>
          <w:b/>
        </w:rPr>
        <w:t xml:space="preserve"> DO NOT SKIP THIS!!</w:t>
      </w:r>
    </w:p>
    <w:p w:rsidR="006520F1" w:rsidRPr="0007539E" w:rsidRDefault="006520F1" w:rsidP="006520F1">
      <w:pPr>
        <w:rPr>
          <w:b/>
        </w:rPr>
      </w:pPr>
      <w:r w:rsidRPr="0007539E">
        <w:rPr>
          <w:b/>
        </w:rPr>
        <w:t>Staining procedure</w:t>
      </w:r>
    </w:p>
    <w:p w:rsidR="00D12C34" w:rsidRDefault="00D12C34" w:rsidP="006520F1">
      <w:pPr>
        <w:pStyle w:val="ListParagraph"/>
        <w:numPr>
          <w:ilvl w:val="0"/>
          <w:numId w:val="3"/>
        </w:numPr>
      </w:pPr>
      <w:r>
        <w:t xml:space="preserve">Aspirate PBS from each plate/well. </w:t>
      </w:r>
    </w:p>
    <w:p w:rsidR="006520F1" w:rsidRDefault="009D0FCF" w:rsidP="006520F1">
      <w:pPr>
        <w:pStyle w:val="ListParagraph"/>
        <w:numPr>
          <w:ilvl w:val="0"/>
          <w:numId w:val="3"/>
        </w:numPr>
      </w:pPr>
      <w:r>
        <w:t>Add 0.5</w:t>
      </w:r>
      <w:r w:rsidR="006520F1">
        <w:t xml:space="preserve">mL B-gal staining solution to each well. Seal plate with </w:t>
      </w:r>
      <w:proofErr w:type="spellStart"/>
      <w:r w:rsidR="006520F1">
        <w:t>parafilm</w:t>
      </w:r>
      <w:proofErr w:type="spellEnd"/>
      <w:r w:rsidR="006520F1">
        <w:t>.</w:t>
      </w:r>
    </w:p>
    <w:p w:rsidR="006520F1" w:rsidRDefault="006520F1" w:rsidP="006520F1">
      <w:pPr>
        <w:pStyle w:val="ListParagraph"/>
        <w:numPr>
          <w:ilvl w:val="0"/>
          <w:numId w:val="3"/>
        </w:numPr>
      </w:pPr>
      <w:r>
        <w:t>Incubate 37C at least O/N in dry incubator.</w:t>
      </w:r>
    </w:p>
    <w:p w:rsidR="00037EE6" w:rsidRDefault="006520F1" w:rsidP="00327CF0">
      <w:pPr>
        <w:pStyle w:val="ListParagraph"/>
        <w:numPr>
          <w:ilvl w:val="0"/>
          <w:numId w:val="3"/>
        </w:numPr>
      </w:pPr>
      <w:r>
        <w:t>Check blue staining under a microscope.</w:t>
      </w:r>
    </w:p>
    <w:p w:rsidR="00327CF0" w:rsidRDefault="00327CF0" w:rsidP="00327CF0">
      <w:pPr>
        <w:pStyle w:val="ListParagraph"/>
        <w:numPr>
          <w:ilvl w:val="0"/>
          <w:numId w:val="3"/>
        </w:numPr>
      </w:pPr>
      <w:r>
        <w:t xml:space="preserve">Make a </w:t>
      </w:r>
      <w:r>
        <w:tab/>
        <w:t xml:space="preserve">1:600 </w:t>
      </w:r>
      <w:proofErr w:type="gramStart"/>
      <w:r>
        <w:t>dilution</w:t>
      </w:r>
      <w:proofErr w:type="gramEnd"/>
      <w:r>
        <w:t xml:space="preserve"> of DAPI.</w:t>
      </w:r>
    </w:p>
    <w:p w:rsidR="00327CF0" w:rsidRDefault="00327CF0" w:rsidP="00327CF0">
      <w:pPr>
        <w:pStyle w:val="ListParagraph"/>
        <w:numPr>
          <w:ilvl w:val="0"/>
          <w:numId w:val="3"/>
        </w:numPr>
      </w:pPr>
      <w:r>
        <w:t>Incubate cells in DAPI 5min RT in a dark drawer.</w:t>
      </w:r>
    </w:p>
    <w:p w:rsidR="00327CF0" w:rsidRDefault="00327CF0" w:rsidP="00327CF0">
      <w:pPr>
        <w:pStyle w:val="ListParagraph"/>
        <w:numPr>
          <w:ilvl w:val="0"/>
          <w:numId w:val="3"/>
        </w:numPr>
      </w:pPr>
      <w:r>
        <w:t>Wash 2x 5min in PBS.</w:t>
      </w:r>
    </w:p>
    <w:p w:rsidR="00327CF0" w:rsidRDefault="00327CF0" w:rsidP="00327CF0">
      <w:pPr>
        <w:pStyle w:val="ListParagraph"/>
        <w:numPr>
          <w:ilvl w:val="0"/>
          <w:numId w:val="3"/>
        </w:numPr>
      </w:pPr>
      <w:r>
        <w:t>Cover with 500uL PBS.</w:t>
      </w:r>
    </w:p>
    <w:p w:rsidR="00327CF0" w:rsidRDefault="00327CF0" w:rsidP="00327CF0">
      <w:pPr>
        <w:rPr>
          <w:b/>
        </w:rPr>
      </w:pPr>
      <w:r>
        <w:rPr>
          <w:b/>
        </w:rPr>
        <w:t>Quantitation</w:t>
      </w:r>
    </w:p>
    <w:p w:rsidR="00327CF0" w:rsidRDefault="00327CF0" w:rsidP="00327CF0">
      <w:pPr>
        <w:pStyle w:val="ListParagraph"/>
        <w:numPr>
          <w:ilvl w:val="0"/>
          <w:numId w:val="8"/>
        </w:numPr>
      </w:pPr>
      <w:r>
        <w:t xml:space="preserve">Measure DAPI intensity on a </w:t>
      </w:r>
      <w:proofErr w:type="spellStart"/>
      <w:r>
        <w:t>fluorometric</w:t>
      </w:r>
      <w:proofErr w:type="spellEnd"/>
      <w:r>
        <w:t xml:space="preserve"> plate reader in a 7x7 grid </w:t>
      </w:r>
      <w:r w:rsidR="00DB1EBC">
        <w:t xml:space="preserve">(ex 354 nm </w:t>
      </w:r>
      <w:proofErr w:type="spellStart"/>
      <w:r w:rsidR="00DB1EBC">
        <w:t>em</w:t>
      </w:r>
      <w:proofErr w:type="spellEnd"/>
      <w:r w:rsidR="00DB1EBC">
        <w:t xml:space="preserve"> 456 nm).</w:t>
      </w:r>
    </w:p>
    <w:p w:rsidR="00DB1EBC" w:rsidRDefault="00DB1EBC" w:rsidP="00327CF0">
      <w:pPr>
        <w:pStyle w:val="ListParagraph"/>
        <w:numPr>
          <w:ilvl w:val="0"/>
          <w:numId w:val="8"/>
        </w:numPr>
      </w:pPr>
      <w:r>
        <w:t>Measure SA-B-Gal stain absorbance on absorbance plate reader in the same 7x7 grid (max abs = 615nm)</w:t>
      </w:r>
    </w:p>
    <w:p w:rsidR="00DB1EBC" w:rsidRDefault="00DB1EBC" w:rsidP="00327CF0">
      <w:pPr>
        <w:pStyle w:val="ListParagraph"/>
        <w:numPr>
          <w:ilvl w:val="0"/>
          <w:numId w:val="8"/>
        </w:numPr>
      </w:pPr>
      <w:r>
        <w:t>Average readings for each well.</w:t>
      </w:r>
    </w:p>
    <w:p w:rsidR="00DB1EBC" w:rsidRPr="00327CF0" w:rsidRDefault="00DB1EBC" w:rsidP="00327CF0">
      <w:pPr>
        <w:pStyle w:val="ListParagraph"/>
        <w:numPr>
          <w:ilvl w:val="0"/>
          <w:numId w:val="8"/>
        </w:numPr>
      </w:pPr>
      <w:r>
        <w:t>Divide each well’s SA-B-Gal signal by its DAPI signal to get well signal.</w:t>
      </w:r>
      <w:bookmarkStart w:id="0" w:name="_GoBack"/>
      <w:bookmarkEnd w:id="0"/>
    </w:p>
    <w:sectPr w:rsidR="00DB1EBC" w:rsidRPr="0032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58BC"/>
    <w:multiLevelType w:val="hybridMultilevel"/>
    <w:tmpl w:val="C78CE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69B5"/>
    <w:multiLevelType w:val="hybridMultilevel"/>
    <w:tmpl w:val="3DC4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A47A7"/>
    <w:multiLevelType w:val="hybridMultilevel"/>
    <w:tmpl w:val="E898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B2D61"/>
    <w:multiLevelType w:val="hybridMultilevel"/>
    <w:tmpl w:val="24B24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27210"/>
    <w:multiLevelType w:val="hybridMultilevel"/>
    <w:tmpl w:val="2F64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25B4C"/>
    <w:multiLevelType w:val="hybridMultilevel"/>
    <w:tmpl w:val="5D6EC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E5545"/>
    <w:multiLevelType w:val="hybridMultilevel"/>
    <w:tmpl w:val="1CBA6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652F4"/>
    <w:multiLevelType w:val="hybridMultilevel"/>
    <w:tmpl w:val="DB061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E6"/>
    <w:rsid w:val="00037EE6"/>
    <w:rsid w:val="00075947"/>
    <w:rsid w:val="00152B2E"/>
    <w:rsid w:val="00327CF0"/>
    <w:rsid w:val="003F564A"/>
    <w:rsid w:val="004A0EE1"/>
    <w:rsid w:val="004D7B13"/>
    <w:rsid w:val="006520F1"/>
    <w:rsid w:val="00727142"/>
    <w:rsid w:val="00745EA3"/>
    <w:rsid w:val="0086547A"/>
    <w:rsid w:val="008E2D62"/>
    <w:rsid w:val="009D0FCF"/>
    <w:rsid w:val="00B52DC3"/>
    <w:rsid w:val="00B62ABD"/>
    <w:rsid w:val="00BC37C8"/>
    <w:rsid w:val="00C174D3"/>
    <w:rsid w:val="00CA1A5C"/>
    <w:rsid w:val="00D12C34"/>
    <w:rsid w:val="00D47A7F"/>
    <w:rsid w:val="00D63BD5"/>
    <w:rsid w:val="00DB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8E5C"/>
  <w15:chartTrackingRefBased/>
  <w15:docId w15:val="{5067C81E-FDA0-4B44-B60D-AB826799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F961A-8836-4A3D-85E9-B5B231C6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2</cp:revision>
  <cp:lastPrinted>2024-06-10T15:23:00Z</cp:lastPrinted>
  <dcterms:created xsi:type="dcterms:W3CDTF">2024-08-06T15:44:00Z</dcterms:created>
  <dcterms:modified xsi:type="dcterms:W3CDTF">2024-08-06T15:44:00Z</dcterms:modified>
</cp:coreProperties>
</file>