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8E07" w14:textId="77777777" w:rsidR="009D37D6" w:rsidRDefault="009D37D6">
      <w:pPr>
        <w:spacing w:after="400"/>
        <w:rPr>
          <w:rFonts w:hint="eastAsia"/>
        </w:rPr>
      </w:pPr>
    </w:p>
    <w:p w14:paraId="67B3776F" w14:textId="77777777" w:rsidR="009D37D6" w:rsidRDefault="00000000">
      <w:pPr>
        <w:spacing w:before="1400" w:after="200"/>
        <w:jc w:val="center"/>
        <w:rPr>
          <w:rFonts w:hint="eastAsia"/>
        </w:rPr>
      </w:pPr>
      <w:r>
        <w:rPr>
          <w:b/>
          <w:color w:val="0757A0"/>
          <w:sz w:val="62"/>
        </w:rPr>
        <w:t>ELMUAZ</w:t>
      </w:r>
      <w:r>
        <w:rPr>
          <w:b/>
          <w:color w:val="06345F"/>
          <w:sz w:val="62"/>
        </w:rPr>
        <w:t xml:space="preserve"> TECHNOLOGIES LTD</w:t>
      </w:r>
    </w:p>
    <w:p w14:paraId="6AF9D5CE" w14:textId="77777777" w:rsidR="009D37D6" w:rsidRDefault="00000000">
      <w:pPr>
        <w:spacing w:after="600"/>
        <w:jc w:val="center"/>
        <w:rPr>
          <w:rFonts w:hint="eastAsia"/>
        </w:rPr>
      </w:pPr>
      <w:r>
        <w:rPr>
          <w:b/>
          <w:color w:val="F58220"/>
          <w:sz w:val="28"/>
        </w:rPr>
        <w:t>COMPANY PROFILE &amp; WEBSITE CONTENT</w:t>
      </w:r>
    </w:p>
    <w:p w14:paraId="0D8C430A" w14:textId="77777777" w:rsidR="009D37D6" w:rsidRDefault="00000000">
      <w:pPr>
        <w:spacing w:after="440"/>
        <w:jc w:val="center"/>
        <w:rPr>
          <w:rFonts w:hint="eastAsia"/>
        </w:rPr>
      </w:pPr>
      <w:r>
        <w:rPr>
          <w:i/>
          <w:color w:val="06345F"/>
          <w:sz w:val="38"/>
        </w:rPr>
        <w:t>Building Smart Digital Solutions</w:t>
      </w:r>
    </w:p>
    <w:tbl>
      <w:tblPr>
        <w:tblW w:w="9360" w:type="dxa"/>
        <w:tblInd w:w="120" w:type="dxa"/>
        <w:tblLayout w:type="fixed"/>
        <w:tblLook w:val="04A0" w:firstRow="1" w:lastRow="0" w:firstColumn="1" w:lastColumn="0" w:noHBand="0" w:noVBand="1"/>
      </w:tblPr>
      <w:tblGrid>
        <w:gridCol w:w="9360"/>
      </w:tblGrid>
      <w:tr w:rsidR="009D37D6" w14:paraId="5E633DCC" w14:textId="77777777">
        <w:tc>
          <w:tcPr>
            <w:tcW w:w="9360" w:type="dxa"/>
            <w:tcBorders>
              <w:top w:val="single" w:sz="8" w:space="0" w:color="0757A0"/>
              <w:left w:val="single" w:sz="8" w:space="0" w:color="0757A0"/>
              <w:bottom w:val="single" w:sz="8" w:space="0" w:color="0757A0"/>
              <w:right w:val="single" w:sz="8" w:space="0" w:color="0757A0"/>
            </w:tcBorders>
            <w:shd w:val="clear" w:color="auto" w:fill="FFF1E5"/>
            <w:tcMar>
              <w:top w:w="150" w:type="dxa"/>
              <w:left w:w="180" w:type="dxa"/>
              <w:bottom w:w="150" w:type="dxa"/>
              <w:right w:w="180" w:type="dxa"/>
            </w:tcMar>
          </w:tcPr>
          <w:p w14:paraId="58F48C35" w14:textId="77777777" w:rsidR="009D37D6" w:rsidRDefault="00000000">
            <w:pPr>
              <w:spacing w:after="60"/>
              <w:rPr>
                <w:rFonts w:hint="eastAsia"/>
              </w:rPr>
            </w:pPr>
            <w:r>
              <w:rPr>
                <w:b/>
                <w:color w:val="06345F"/>
                <w:sz w:val="22"/>
              </w:rPr>
              <w:t>Purpose of this document</w:t>
            </w:r>
          </w:p>
          <w:p w14:paraId="38B3A239" w14:textId="77777777" w:rsidR="009D37D6" w:rsidRDefault="00000000">
            <w:pPr>
              <w:spacing w:after="0"/>
              <w:rPr>
                <w:rFonts w:hint="eastAsia"/>
              </w:rPr>
            </w:pPr>
            <w:r>
              <w:t>A comprehensive, editable source of company information and website copy for use in Antigravity. Text marked [PLACEHOLDER] should be updated before publishing.</w:t>
            </w:r>
          </w:p>
        </w:tc>
      </w:tr>
    </w:tbl>
    <w:p w14:paraId="204693D4" w14:textId="77777777" w:rsidR="009D37D6" w:rsidRDefault="009D37D6">
      <w:pPr>
        <w:spacing w:after="20"/>
        <w:rPr>
          <w:rFonts w:hint="eastAsia"/>
        </w:rPr>
      </w:pPr>
    </w:p>
    <w:p w14:paraId="4EA1E1E3" w14:textId="77777777" w:rsidR="009D37D6" w:rsidRDefault="009D37D6">
      <w:pPr>
        <w:spacing w:after="1600"/>
        <w:rPr>
          <w:rFonts w:hint="eastAsia"/>
        </w:rPr>
      </w:pPr>
    </w:p>
    <w:p w14:paraId="3363B24F" w14:textId="77777777" w:rsidR="009D37D6" w:rsidRDefault="00000000">
      <w:pPr>
        <w:jc w:val="center"/>
        <w:rPr>
          <w:rFonts w:hint="eastAsia"/>
        </w:rPr>
      </w:pPr>
      <w:r>
        <w:rPr>
          <w:color w:val="5B6673"/>
        </w:rPr>
        <w:t>Nigeria  |  +234 911 510 9589  |  +234 708 330 9404</w:t>
      </w:r>
    </w:p>
    <w:p w14:paraId="12BC494F" w14:textId="77777777" w:rsidR="009D37D6" w:rsidRDefault="00000000">
      <w:pPr>
        <w:jc w:val="center"/>
        <w:rPr>
          <w:rFonts w:hint="eastAsia"/>
        </w:rPr>
      </w:pPr>
      <w:r>
        <w:rPr>
          <w:b/>
          <w:color w:val="0757A0"/>
        </w:rPr>
        <w:t>elmuaztechnologiesltd@gmail.com</w:t>
      </w:r>
    </w:p>
    <w:p w14:paraId="5C550F8C" w14:textId="77777777" w:rsidR="009D37D6" w:rsidRDefault="00000000">
      <w:pPr>
        <w:rPr>
          <w:rFonts w:hint="eastAsia"/>
        </w:rPr>
      </w:pPr>
      <w:r>
        <w:br w:type="page"/>
      </w:r>
    </w:p>
    <w:p w14:paraId="4642625F" w14:textId="77777777" w:rsidR="009D37D6" w:rsidRDefault="00000000">
      <w:pPr>
        <w:pStyle w:val="Heading1"/>
      </w:pPr>
      <w:r>
        <w:rPr>
          <w:rFonts w:ascii="Aptos" w:hAnsi="Aptos"/>
          <w:b w:val="0"/>
          <w:color w:val="1F2937"/>
          <w:sz w:val="21"/>
        </w:rPr>
        <w:lastRenderedPageBreak/>
        <w:t>1. Company Overview</w:t>
      </w:r>
    </w:p>
    <w:p w14:paraId="7BC4C1A8" w14:textId="77777777" w:rsidR="009D37D6" w:rsidRDefault="00000000">
      <w:pPr>
        <w:spacing w:after="160"/>
        <w:rPr>
          <w:rFonts w:hint="eastAsia"/>
        </w:rPr>
      </w:pPr>
      <w:r>
        <w:rPr>
          <w:i/>
          <w:color w:val="5B6673"/>
        </w:rPr>
        <w:t>Use this section for the website About page, company profile, and introductory materials.</w:t>
      </w:r>
    </w:p>
    <w:p w14:paraId="4646407E" w14:textId="77777777" w:rsidR="009D37D6" w:rsidRDefault="00000000">
      <w:pPr>
        <w:rPr>
          <w:rFonts w:hint="eastAsia"/>
        </w:rPr>
      </w:pPr>
      <w:r>
        <w:t>Elmuaz Technologies LTD is a Nigerian technology company committed to helping organizations and individuals work smarter through dependable digital solutions. We design, develop, and support modern software, websites, mobile applications, business systems, and digital services that solve real operational challenges.</w:t>
      </w:r>
    </w:p>
    <w:p w14:paraId="1025025C" w14:textId="77777777" w:rsidR="009D37D6" w:rsidRDefault="00000000">
      <w:pPr>
        <w:rPr>
          <w:rFonts w:hint="eastAsia"/>
        </w:rPr>
      </w:pPr>
      <w:r>
        <w:t>Our approach combines practical business understanding with thoughtful technology. From a startup needing a polished online presence to a school, hospital, hotel, or retailer seeking a tailored management system, we build solutions that are clear, scalable, secure, and easy to use.</w:t>
      </w:r>
    </w:p>
    <w:tbl>
      <w:tblPr>
        <w:tblW w:w="9360" w:type="dxa"/>
        <w:tblInd w:w="120" w:type="dxa"/>
        <w:tblLayout w:type="fixed"/>
        <w:tblLook w:val="04A0" w:firstRow="1" w:lastRow="0" w:firstColumn="1" w:lastColumn="0" w:noHBand="0" w:noVBand="1"/>
      </w:tblPr>
      <w:tblGrid>
        <w:gridCol w:w="2700"/>
        <w:gridCol w:w="6660"/>
      </w:tblGrid>
      <w:tr w:rsidR="009D37D6" w14:paraId="72B3FFFD"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76D83C11" w14:textId="77777777" w:rsidR="009D37D6" w:rsidRDefault="00000000">
            <w:pPr>
              <w:rPr>
                <w:rFonts w:hint="eastAsia"/>
              </w:rPr>
            </w:pPr>
            <w:r>
              <w:rPr>
                <w:b/>
                <w:color w:val="06345F"/>
                <w:sz w:val="20"/>
              </w:rPr>
              <w:t>Company name</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60853E4D" w14:textId="77777777" w:rsidR="009D37D6" w:rsidRDefault="00000000">
            <w:pPr>
              <w:rPr>
                <w:rFonts w:hint="eastAsia"/>
              </w:rPr>
            </w:pPr>
            <w:r>
              <w:rPr>
                <w:sz w:val="20"/>
              </w:rPr>
              <w:t>Elmuaz Technologies LTD</w:t>
            </w:r>
          </w:p>
        </w:tc>
      </w:tr>
      <w:tr w:rsidR="009D37D6" w14:paraId="690DC87F"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7E707BF3" w14:textId="77777777" w:rsidR="009D37D6" w:rsidRDefault="00000000">
            <w:pPr>
              <w:rPr>
                <w:rFonts w:hint="eastAsia"/>
              </w:rPr>
            </w:pPr>
            <w:r>
              <w:rPr>
                <w:b/>
                <w:color w:val="06345F"/>
                <w:sz w:val="20"/>
              </w:rPr>
              <w:t>Motto</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3C5020F9" w14:textId="77777777" w:rsidR="009D37D6" w:rsidRDefault="00000000">
            <w:pPr>
              <w:rPr>
                <w:rFonts w:hint="eastAsia"/>
              </w:rPr>
            </w:pPr>
            <w:r>
              <w:rPr>
                <w:sz w:val="20"/>
              </w:rPr>
              <w:t>Building Smart Digital Solutions</w:t>
            </w:r>
          </w:p>
        </w:tc>
      </w:tr>
      <w:tr w:rsidR="009D37D6" w14:paraId="26FA0A38"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50D19A62" w14:textId="77777777" w:rsidR="009D37D6" w:rsidRDefault="00000000">
            <w:pPr>
              <w:rPr>
                <w:rFonts w:hint="eastAsia"/>
              </w:rPr>
            </w:pPr>
            <w:r>
              <w:rPr>
                <w:b/>
                <w:color w:val="06345F"/>
                <w:sz w:val="20"/>
              </w:rPr>
              <w:t>Country</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141C912C" w14:textId="77777777" w:rsidR="009D37D6" w:rsidRDefault="00000000">
            <w:pPr>
              <w:rPr>
                <w:rFonts w:hint="eastAsia"/>
              </w:rPr>
            </w:pPr>
            <w:r>
              <w:rPr>
                <w:sz w:val="20"/>
              </w:rPr>
              <w:t>Nigeria</w:t>
            </w:r>
          </w:p>
        </w:tc>
      </w:tr>
      <w:tr w:rsidR="009D37D6" w14:paraId="421385F6"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6166D9E3" w14:textId="77777777" w:rsidR="009D37D6" w:rsidRDefault="00000000">
            <w:pPr>
              <w:rPr>
                <w:rFonts w:hint="eastAsia"/>
              </w:rPr>
            </w:pPr>
            <w:r>
              <w:rPr>
                <w:b/>
                <w:color w:val="06345F"/>
                <w:sz w:val="20"/>
              </w:rPr>
              <w:t>Business focus</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41C1C79C" w14:textId="77777777" w:rsidR="009D37D6" w:rsidRDefault="00000000">
            <w:pPr>
              <w:rPr>
                <w:rFonts w:hint="eastAsia"/>
              </w:rPr>
            </w:pPr>
            <w:r>
              <w:rPr>
                <w:sz w:val="20"/>
              </w:rPr>
              <w:t>Software, digital products, business systems, ICT consulting, and training</w:t>
            </w:r>
          </w:p>
        </w:tc>
      </w:tr>
      <w:tr w:rsidR="009D37D6" w14:paraId="23A01061"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0207037D" w14:textId="77777777" w:rsidR="009D37D6" w:rsidRDefault="00000000">
            <w:pPr>
              <w:rPr>
                <w:rFonts w:hint="eastAsia"/>
              </w:rPr>
            </w:pPr>
            <w:r>
              <w:rPr>
                <w:b/>
                <w:color w:val="06345F"/>
                <w:sz w:val="20"/>
              </w:rPr>
              <w:t>Website</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621D9312" w14:textId="77777777" w:rsidR="009D37D6" w:rsidRDefault="00000000">
            <w:pPr>
              <w:rPr>
                <w:rFonts w:hint="eastAsia"/>
              </w:rPr>
            </w:pPr>
            <w:r>
              <w:rPr>
                <w:sz w:val="20"/>
              </w:rPr>
              <w:t>[PLACEHOLDER: insert official website URL when available]</w:t>
            </w:r>
          </w:p>
        </w:tc>
      </w:tr>
      <w:tr w:rsidR="009D37D6" w14:paraId="5E31FF66"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4EA126DD" w14:textId="77777777" w:rsidR="009D37D6" w:rsidRDefault="00000000">
            <w:pPr>
              <w:rPr>
                <w:rFonts w:hint="eastAsia"/>
              </w:rPr>
            </w:pPr>
            <w:r>
              <w:rPr>
                <w:b/>
                <w:color w:val="06345F"/>
                <w:sz w:val="20"/>
              </w:rPr>
              <w:t>Company registration</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175CCD05" w14:textId="77777777" w:rsidR="009D37D6" w:rsidRDefault="00000000">
            <w:pPr>
              <w:rPr>
                <w:rFonts w:hint="eastAsia"/>
              </w:rPr>
            </w:pPr>
            <w:r>
              <w:rPr>
                <w:sz w:val="20"/>
              </w:rPr>
              <w:t>[PLACEHOLDER: CAC registration number / status]</w:t>
            </w:r>
          </w:p>
        </w:tc>
      </w:tr>
      <w:tr w:rsidR="009D37D6" w14:paraId="3C9654C5"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3F1FC9F1" w14:textId="77777777" w:rsidR="009D37D6" w:rsidRDefault="00000000">
            <w:pPr>
              <w:rPr>
                <w:rFonts w:hint="eastAsia"/>
              </w:rPr>
            </w:pPr>
            <w:r>
              <w:rPr>
                <w:b/>
                <w:color w:val="06345F"/>
                <w:sz w:val="20"/>
              </w:rPr>
              <w:t>Office address</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4192ECE1" w14:textId="77777777" w:rsidR="009D37D6" w:rsidRDefault="00000000">
            <w:pPr>
              <w:rPr>
                <w:rFonts w:hint="eastAsia"/>
              </w:rPr>
            </w:pPr>
            <w:r>
              <w:rPr>
                <w:sz w:val="20"/>
              </w:rPr>
              <w:t>[PLACEHOLDER: registered office or business address]</w:t>
            </w:r>
          </w:p>
        </w:tc>
      </w:tr>
    </w:tbl>
    <w:p w14:paraId="6E3EEC05" w14:textId="77777777" w:rsidR="009D37D6" w:rsidRDefault="009D37D6">
      <w:pPr>
        <w:spacing w:after="20"/>
        <w:rPr>
          <w:rFonts w:hint="eastAsia"/>
        </w:rPr>
      </w:pPr>
    </w:p>
    <w:p w14:paraId="7EF16F94" w14:textId="77777777" w:rsidR="009D37D6" w:rsidRDefault="00000000">
      <w:pPr>
        <w:pStyle w:val="Heading1"/>
      </w:pPr>
      <w:r>
        <w:rPr>
          <w:rFonts w:ascii="Aptos" w:hAnsi="Aptos"/>
          <w:b w:val="0"/>
          <w:color w:val="1F2937"/>
          <w:sz w:val="21"/>
        </w:rPr>
        <w:t>2. Mission, Vision &amp; Core Values</w:t>
      </w:r>
    </w:p>
    <w:p w14:paraId="0F527309" w14:textId="77777777" w:rsidR="009D37D6" w:rsidRDefault="00000000">
      <w:pPr>
        <w:pStyle w:val="Heading2"/>
      </w:pPr>
      <w:r>
        <w:rPr>
          <w:rFonts w:ascii="Aptos" w:hAnsi="Aptos"/>
          <w:b w:val="0"/>
          <w:color w:val="1F2937"/>
          <w:sz w:val="21"/>
        </w:rPr>
        <w:t>Mission</w:t>
      </w:r>
    </w:p>
    <w:p w14:paraId="6913D3E5" w14:textId="77777777" w:rsidR="009D37D6" w:rsidRDefault="00000000">
      <w:pPr>
        <w:rPr>
          <w:rFonts w:hint="eastAsia"/>
        </w:rPr>
      </w:pPr>
      <w:r>
        <w:t>To empower schools, businesses, organizations, and individuals through innovative software solutions, websites, mobile applications, artificial intelligence, cybersecurity, and digital transformation.</w:t>
      </w:r>
    </w:p>
    <w:p w14:paraId="38B4D7CD" w14:textId="77777777" w:rsidR="009D37D6" w:rsidRDefault="00000000">
      <w:pPr>
        <w:pStyle w:val="Heading2"/>
      </w:pPr>
      <w:r>
        <w:rPr>
          <w:rFonts w:ascii="Aptos" w:hAnsi="Aptos"/>
          <w:b w:val="0"/>
          <w:color w:val="1F2937"/>
          <w:sz w:val="21"/>
        </w:rPr>
        <w:t>Vision</w:t>
      </w:r>
    </w:p>
    <w:p w14:paraId="0CC7A4A0" w14:textId="77777777" w:rsidR="009D37D6" w:rsidRDefault="00000000">
      <w:pPr>
        <w:rPr>
          <w:rFonts w:hint="eastAsia"/>
        </w:rPr>
      </w:pPr>
      <w:r>
        <w:t>To become one of Africa's leading technology companies by delivering world-class digital products and smart business solutions.</w:t>
      </w:r>
    </w:p>
    <w:p w14:paraId="620336BC" w14:textId="77777777" w:rsidR="009D37D6" w:rsidRDefault="00000000">
      <w:pPr>
        <w:pStyle w:val="Heading2"/>
      </w:pPr>
      <w:r>
        <w:rPr>
          <w:rFonts w:ascii="Aptos" w:hAnsi="Aptos"/>
          <w:b w:val="0"/>
          <w:color w:val="1F2937"/>
          <w:sz w:val="21"/>
        </w:rPr>
        <w:t>Core Values</w:t>
      </w:r>
    </w:p>
    <w:p w14:paraId="3057B55F" w14:textId="77777777" w:rsidR="009D37D6" w:rsidRDefault="00000000">
      <w:pPr>
        <w:pStyle w:val="ListBullet"/>
        <w:spacing w:after="60" w:line="269" w:lineRule="auto"/>
        <w:rPr>
          <w:rFonts w:hint="eastAsia"/>
        </w:rPr>
      </w:pPr>
      <w:r>
        <w:t>Innovation - We explore practical ideas and modern tools that create measurable value.</w:t>
      </w:r>
    </w:p>
    <w:p w14:paraId="2FD5C6A5" w14:textId="77777777" w:rsidR="009D37D6" w:rsidRDefault="00000000">
      <w:pPr>
        <w:pStyle w:val="ListBullet"/>
        <w:spacing w:after="60" w:line="269" w:lineRule="auto"/>
        <w:rPr>
          <w:rFonts w:hint="eastAsia"/>
        </w:rPr>
      </w:pPr>
      <w:r>
        <w:t>Excellence - We pursue quality in design, development, communication, and support.</w:t>
      </w:r>
    </w:p>
    <w:p w14:paraId="37326635" w14:textId="77777777" w:rsidR="009D37D6" w:rsidRDefault="00000000">
      <w:pPr>
        <w:pStyle w:val="ListBullet"/>
        <w:spacing w:after="60" w:line="269" w:lineRule="auto"/>
        <w:rPr>
          <w:rFonts w:hint="eastAsia"/>
        </w:rPr>
      </w:pPr>
      <w:r>
        <w:t>Integrity - We act honestly, protect trust, and communicate clearly with every client.</w:t>
      </w:r>
    </w:p>
    <w:p w14:paraId="2387D6EC" w14:textId="77777777" w:rsidR="009D37D6" w:rsidRDefault="00000000">
      <w:pPr>
        <w:pStyle w:val="ListBullet"/>
        <w:spacing w:after="60" w:line="269" w:lineRule="auto"/>
        <w:rPr>
          <w:rFonts w:hint="eastAsia"/>
        </w:rPr>
      </w:pPr>
      <w:r>
        <w:t>Client Success - We measure our work by the growth, efficiency, and confidence it gives our clients.</w:t>
      </w:r>
    </w:p>
    <w:p w14:paraId="2D4CE324" w14:textId="77777777" w:rsidR="009D37D6" w:rsidRDefault="00000000">
      <w:pPr>
        <w:pStyle w:val="ListBullet"/>
        <w:spacing w:after="60" w:line="269" w:lineRule="auto"/>
        <w:rPr>
          <w:rFonts w:hint="eastAsia"/>
        </w:rPr>
      </w:pPr>
      <w:r>
        <w:t>Continuous Learning - We keep improving our skills so our clients benefit from relevant technology.</w:t>
      </w:r>
    </w:p>
    <w:p w14:paraId="79B2B9E3" w14:textId="77777777" w:rsidR="009D37D6" w:rsidRDefault="00000000">
      <w:pPr>
        <w:pStyle w:val="ListBullet"/>
        <w:spacing w:after="60" w:line="269" w:lineRule="auto"/>
        <w:rPr>
          <w:rFonts w:hint="eastAsia"/>
        </w:rPr>
      </w:pPr>
      <w:r>
        <w:t>Collaboration - We listen carefully and work as an extension of each client's team.</w:t>
      </w:r>
    </w:p>
    <w:p w14:paraId="58922330" w14:textId="77777777" w:rsidR="009D37D6" w:rsidRDefault="00000000">
      <w:pPr>
        <w:pStyle w:val="Heading1"/>
      </w:pPr>
      <w:r>
        <w:rPr>
          <w:rFonts w:ascii="Aptos" w:hAnsi="Aptos"/>
          <w:b w:val="0"/>
          <w:color w:val="1F2937"/>
          <w:sz w:val="21"/>
        </w:rPr>
        <w:lastRenderedPageBreak/>
        <w:t>3. Our Story</w:t>
      </w:r>
    </w:p>
    <w:p w14:paraId="795CCDAA" w14:textId="77777777" w:rsidR="009D37D6" w:rsidRDefault="00000000">
      <w:pPr>
        <w:rPr>
          <w:rFonts w:hint="eastAsia"/>
        </w:rPr>
      </w:pPr>
      <w:r>
        <w:t>Elmuaz Technologies LTD was created from a simple belief: technology should make work easier, decisions smarter, and growth more achievable. We saw that many organizations need more than a beautiful website or a piece of software; they need a reliable partner who understands their goals and turns them into a useful digital solution.</w:t>
      </w:r>
    </w:p>
    <w:p w14:paraId="784ADBCE" w14:textId="77777777" w:rsidR="009D37D6" w:rsidRDefault="00000000">
      <w:pPr>
        <w:rPr>
          <w:rFonts w:hint="eastAsia"/>
        </w:rPr>
      </w:pPr>
      <w:r>
        <w:t>Today, Elmuaz Technologies LTD brings together software development, creative digital services, technology advisory, and skills development. We serve clients with solutions that can begin small, grow with their needs, and remain focused on everyday usability.</w:t>
      </w:r>
    </w:p>
    <w:tbl>
      <w:tblPr>
        <w:tblW w:w="9360" w:type="dxa"/>
        <w:tblInd w:w="120" w:type="dxa"/>
        <w:tblLayout w:type="fixed"/>
        <w:tblLook w:val="04A0" w:firstRow="1" w:lastRow="0" w:firstColumn="1" w:lastColumn="0" w:noHBand="0" w:noVBand="1"/>
      </w:tblPr>
      <w:tblGrid>
        <w:gridCol w:w="9360"/>
      </w:tblGrid>
      <w:tr w:rsidR="009D37D6" w14:paraId="67A90F7A" w14:textId="77777777">
        <w:tc>
          <w:tcPr>
            <w:tcW w:w="9360" w:type="dxa"/>
            <w:tcBorders>
              <w:top w:val="single" w:sz="8" w:space="0" w:color="0757A0"/>
              <w:left w:val="single" w:sz="8" w:space="0" w:color="0757A0"/>
              <w:bottom w:val="single" w:sz="8" w:space="0" w:color="0757A0"/>
              <w:right w:val="single" w:sz="8" w:space="0" w:color="0757A0"/>
            </w:tcBorders>
            <w:shd w:val="clear" w:color="auto" w:fill="EAF4FC"/>
            <w:tcMar>
              <w:top w:w="150" w:type="dxa"/>
              <w:left w:w="180" w:type="dxa"/>
              <w:bottom w:w="150" w:type="dxa"/>
              <w:right w:w="180" w:type="dxa"/>
            </w:tcMar>
          </w:tcPr>
          <w:p w14:paraId="6ADF6126" w14:textId="77777777" w:rsidR="009D37D6" w:rsidRDefault="00000000">
            <w:pPr>
              <w:spacing w:after="60"/>
              <w:rPr>
                <w:rFonts w:hint="eastAsia"/>
              </w:rPr>
            </w:pPr>
            <w:r>
              <w:rPr>
                <w:b/>
                <w:color w:val="06345F"/>
                <w:sz w:val="22"/>
              </w:rPr>
              <w:t>Optional founder story placeholder</w:t>
            </w:r>
          </w:p>
          <w:p w14:paraId="169EDDA0" w14:textId="77777777" w:rsidR="009D37D6" w:rsidRDefault="00000000">
            <w:pPr>
              <w:spacing w:after="0"/>
              <w:rPr>
                <w:rFonts w:hint="eastAsia"/>
              </w:rPr>
            </w:pPr>
            <w:r>
              <w:t>[PLACEHOLDER: Add the founder's name, the year the company started, a personal motivation, and one or two early milestones. This will make the About page more personal and credible.]</w:t>
            </w:r>
          </w:p>
        </w:tc>
      </w:tr>
    </w:tbl>
    <w:p w14:paraId="5BC398AE" w14:textId="77777777" w:rsidR="009D37D6" w:rsidRDefault="009D37D6">
      <w:pPr>
        <w:spacing w:after="20"/>
        <w:rPr>
          <w:rFonts w:hint="eastAsia"/>
        </w:rPr>
      </w:pPr>
    </w:p>
    <w:p w14:paraId="79C5317C" w14:textId="77777777" w:rsidR="009D37D6" w:rsidRDefault="00000000">
      <w:pPr>
        <w:pStyle w:val="Heading1"/>
      </w:pPr>
      <w:r>
        <w:rPr>
          <w:rFonts w:ascii="Aptos" w:hAnsi="Aptos"/>
          <w:b w:val="0"/>
          <w:color w:val="1F2937"/>
          <w:sz w:val="21"/>
        </w:rPr>
        <w:t>4. Services</w:t>
      </w:r>
    </w:p>
    <w:p w14:paraId="1D085FEE" w14:textId="77777777" w:rsidR="009D37D6" w:rsidRDefault="00000000">
      <w:pPr>
        <w:spacing w:after="160"/>
        <w:rPr>
          <w:rFonts w:hint="eastAsia"/>
        </w:rPr>
      </w:pPr>
      <w:r>
        <w:rPr>
          <w:i/>
          <w:color w:val="5B6673"/>
        </w:rPr>
        <w:t>The following service descriptions are ready to adapt as service-page copy in Antigravity.</w:t>
      </w:r>
    </w:p>
    <w:p w14:paraId="6554E6EE" w14:textId="77777777" w:rsidR="009D37D6" w:rsidRDefault="00000000">
      <w:pPr>
        <w:pStyle w:val="Heading2"/>
      </w:pPr>
      <w:r>
        <w:rPr>
          <w:rFonts w:ascii="Aptos" w:hAnsi="Aptos"/>
          <w:b w:val="0"/>
          <w:color w:val="1F2937"/>
          <w:sz w:val="21"/>
        </w:rPr>
        <w:t>Software Development &amp; Business Systems</w:t>
      </w:r>
    </w:p>
    <w:p w14:paraId="052C1E84" w14:textId="77777777" w:rsidR="009D37D6" w:rsidRDefault="00000000">
      <w:pPr>
        <w:rPr>
          <w:rFonts w:hint="eastAsia"/>
        </w:rPr>
      </w:pPr>
      <w:r>
        <w:t>We build custom software that helps organizations reduce manual work, organize information, and serve customers more effectively. Each solution is designed around the client's real workflow, priorities, and future plans.</w:t>
      </w:r>
    </w:p>
    <w:p w14:paraId="089B7091" w14:textId="77777777" w:rsidR="009D37D6" w:rsidRDefault="00000000">
      <w:pPr>
        <w:spacing w:after="80"/>
        <w:rPr>
          <w:rFonts w:hint="eastAsia"/>
        </w:rPr>
      </w:pPr>
      <w:r>
        <w:rPr>
          <w:b/>
          <w:color w:val="06345F"/>
        </w:rPr>
        <w:t xml:space="preserve">Website-ready highlights: </w:t>
      </w:r>
      <w:r>
        <w:t>Custom web applications, dashboards, automation, reporting tools, database systems, integrations, and ongoing maintenance.</w:t>
      </w:r>
    </w:p>
    <w:p w14:paraId="4E3A3082" w14:textId="77777777" w:rsidR="009D37D6" w:rsidRDefault="00000000">
      <w:pPr>
        <w:pStyle w:val="Heading2"/>
      </w:pPr>
      <w:r>
        <w:rPr>
          <w:rFonts w:ascii="Aptos" w:hAnsi="Aptos"/>
          <w:b w:val="0"/>
          <w:color w:val="1F2937"/>
          <w:sz w:val="21"/>
        </w:rPr>
        <w:t>Website Design &amp; Development</w:t>
      </w:r>
    </w:p>
    <w:p w14:paraId="2963D028" w14:textId="77777777" w:rsidR="009D37D6" w:rsidRDefault="00000000">
      <w:pPr>
        <w:rPr>
          <w:rFonts w:hint="eastAsia"/>
        </w:rPr>
      </w:pPr>
      <w:r>
        <w:t>We create professional, responsive websites that communicate value clearly and help visitors take action. Our websites are designed for mobile devices, speed, accessibility, and simple content updates.</w:t>
      </w:r>
    </w:p>
    <w:p w14:paraId="75355BB4" w14:textId="77777777" w:rsidR="009D37D6" w:rsidRDefault="00000000">
      <w:pPr>
        <w:spacing w:after="80"/>
        <w:rPr>
          <w:rFonts w:hint="eastAsia"/>
        </w:rPr>
      </w:pPr>
      <w:r>
        <w:rPr>
          <w:b/>
          <w:color w:val="06345F"/>
        </w:rPr>
        <w:t xml:space="preserve">Website-ready highlights: </w:t>
      </w:r>
      <w:r>
        <w:t>Company websites, landing pages, e-commerce stores, portfolios, blogs, membership sites, website redesigns, and maintenance.</w:t>
      </w:r>
    </w:p>
    <w:p w14:paraId="1B0C0C0B" w14:textId="77777777" w:rsidR="009D37D6" w:rsidRDefault="00000000">
      <w:pPr>
        <w:pStyle w:val="Heading2"/>
      </w:pPr>
      <w:r>
        <w:rPr>
          <w:rFonts w:ascii="Aptos" w:hAnsi="Aptos"/>
          <w:b w:val="0"/>
          <w:color w:val="1F2937"/>
          <w:sz w:val="21"/>
        </w:rPr>
        <w:t>Mobile Application Development</w:t>
      </w:r>
    </w:p>
    <w:p w14:paraId="3836BB04" w14:textId="77777777" w:rsidR="009D37D6" w:rsidRDefault="00000000">
      <w:pPr>
        <w:rPr>
          <w:rFonts w:hint="eastAsia"/>
        </w:rPr>
      </w:pPr>
      <w:r>
        <w:t>We develop intuitive mobile applications that keep services, customers, and teams connected wherever they are.</w:t>
      </w:r>
    </w:p>
    <w:p w14:paraId="26B16B10" w14:textId="77777777" w:rsidR="009D37D6" w:rsidRDefault="00000000">
      <w:pPr>
        <w:spacing w:after="80"/>
        <w:rPr>
          <w:rFonts w:hint="eastAsia"/>
        </w:rPr>
      </w:pPr>
      <w:r>
        <w:rPr>
          <w:b/>
          <w:color w:val="06345F"/>
        </w:rPr>
        <w:t xml:space="preserve">Website-ready highlights: </w:t>
      </w:r>
      <w:r>
        <w:t>Android and iOS app planning, user flows, customer portals, internal staff apps, notifications, and API integration.</w:t>
      </w:r>
    </w:p>
    <w:p w14:paraId="7F64F9C9" w14:textId="77777777" w:rsidR="009D37D6" w:rsidRDefault="00000000">
      <w:pPr>
        <w:pStyle w:val="Heading2"/>
      </w:pPr>
      <w:r>
        <w:rPr>
          <w:rFonts w:ascii="Aptos" w:hAnsi="Aptos"/>
          <w:b w:val="0"/>
          <w:color w:val="1F2937"/>
          <w:sz w:val="21"/>
        </w:rPr>
        <w:t>Sector-Specific Management Systems</w:t>
      </w:r>
    </w:p>
    <w:p w14:paraId="5FCF7DF7" w14:textId="77777777" w:rsidR="009D37D6" w:rsidRDefault="00000000">
      <w:pPr>
        <w:rPr>
          <w:rFonts w:hint="eastAsia"/>
        </w:rPr>
      </w:pPr>
      <w:r>
        <w:t>We develop practical systems for organizations that need to manage records, operations, payments, bookings, and reporting in one place.</w:t>
      </w:r>
    </w:p>
    <w:p w14:paraId="362066F0" w14:textId="77777777" w:rsidR="009D37D6" w:rsidRDefault="00000000">
      <w:pPr>
        <w:spacing w:after="80"/>
        <w:rPr>
          <w:rFonts w:hint="eastAsia"/>
        </w:rPr>
      </w:pPr>
      <w:r>
        <w:rPr>
          <w:b/>
          <w:color w:val="06345F"/>
        </w:rPr>
        <w:t xml:space="preserve">Website-ready highlights: </w:t>
      </w:r>
      <w:r>
        <w:t>School management systems, hospital/clinic systems, hotel and reservation systems, POS solutions, inventory tools, billing, reporting, and user access control.</w:t>
      </w:r>
    </w:p>
    <w:p w14:paraId="1419E8D8" w14:textId="77777777" w:rsidR="009D37D6" w:rsidRDefault="00000000">
      <w:pPr>
        <w:pStyle w:val="Heading2"/>
      </w:pPr>
      <w:r>
        <w:rPr>
          <w:rFonts w:ascii="Aptos" w:hAnsi="Aptos"/>
          <w:b w:val="0"/>
          <w:color w:val="1F2937"/>
          <w:sz w:val="21"/>
        </w:rPr>
        <w:lastRenderedPageBreak/>
        <w:t>Artificial Intelligence &amp; Automation</w:t>
      </w:r>
    </w:p>
    <w:p w14:paraId="41067046" w14:textId="77777777" w:rsidR="009D37D6" w:rsidRDefault="00000000">
      <w:pPr>
        <w:rPr>
          <w:rFonts w:hint="eastAsia"/>
        </w:rPr>
      </w:pPr>
      <w:r>
        <w:t>We help organizations apply AI and automation responsibly to improve productivity, customer support, content workflows, reporting, and decision-making.</w:t>
      </w:r>
    </w:p>
    <w:p w14:paraId="2F0E040C" w14:textId="77777777" w:rsidR="009D37D6" w:rsidRDefault="00000000">
      <w:pPr>
        <w:spacing w:after="80"/>
        <w:rPr>
          <w:rFonts w:hint="eastAsia"/>
        </w:rPr>
      </w:pPr>
      <w:r>
        <w:rPr>
          <w:b/>
          <w:color w:val="06345F"/>
        </w:rPr>
        <w:t xml:space="preserve">Website-ready highlights: </w:t>
      </w:r>
      <w:r>
        <w:t>AI-assisted workflows, chatbots, document automation, data insights, prompt strategy, and practical AI integration.</w:t>
      </w:r>
    </w:p>
    <w:p w14:paraId="47BE194D" w14:textId="77777777" w:rsidR="009D37D6" w:rsidRDefault="00000000">
      <w:pPr>
        <w:pStyle w:val="Heading2"/>
      </w:pPr>
      <w:r>
        <w:rPr>
          <w:rFonts w:ascii="Aptos" w:hAnsi="Aptos"/>
          <w:b w:val="0"/>
          <w:color w:val="1F2937"/>
          <w:sz w:val="21"/>
        </w:rPr>
        <w:t>Cybersecurity &amp; Cloud Solutions</w:t>
      </w:r>
    </w:p>
    <w:p w14:paraId="62DD69C0" w14:textId="77777777" w:rsidR="009D37D6" w:rsidRDefault="00000000">
      <w:pPr>
        <w:rPr>
          <w:rFonts w:hint="eastAsia"/>
        </w:rPr>
      </w:pPr>
      <w:r>
        <w:t>We help clients protect their systems and adopt cloud tools that support secure, flexible growth.</w:t>
      </w:r>
    </w:p>
    <w:p w14:paraId="632ECF3A" w14:textId="77777777" w:rsidR="009D37D6" w:rsidRDefault="00000000">
      <w:pPr>
        <w:spacing w:after="80"/>
        <w:rPr>
          <w:rFonts w:hint="eastAsia"/>
        </w:rPr>
      </w:pPr>
      <w:r>
        <w:rPr>
          <w:b/>
          <w:color w:val="06345F"/>
        </w:rPr>
        <w:t xml:space="preserve">Website-ready highlights: </w:t>
      </w:r>
      <w:r>
        <w:t>Security awareness, cybersecurity assessments, access control guidance, backups, cloud deployment, cloud migration, monitoring, and technical support.</w:t>
      </w:r>
    </w:p>
    <w:p w14:paraId="15D0D42A" w14:textId="77777777" w:rsidR="009D37D6" w:rsidRDefault="00000000">
      <w:pPr>
        <w:pStyle w:val="Heading2"/>
      </w:pPr>
      <w:r>
        <w:rPr>
          <w:rFonts w:ascii="Aptos" w:hAnsi="Aptos"/>
          <w:b w:val="0"/>
          <w:color w:val="1F2937"/>
          <w:sz w:val="21"/>
        </w:rPr>
        <w:t>Digital Presence &amp; Creative Services</w:t>
      </w:r>
    </w:p>
    <w:p w14:paraId="07681EE9" w14:textId="77777777" w:rsidR="009D37D6" w:rsidRDefault="00000000">
      <w:pPr>
        <w:rPr>
          <w:rFonts w:hint="eastAsia"/>
        </w:rPr>
      </w:pPr>
      <w:r>
        <w:t>We combine brand-focused creative work with digital marketing services that help businesses look professional and reach the right audiences.</w:t>
      </w:r>
    </w:p>
    <w:p w14:paraId="40768758" w14:textId="77777777" w:rsidR="009D37D6" w:rsidRDefault="00000000">
      <w:pPr>
        <w:spacing w:after="80"/>
        <w:rPr>
          <w:rFonts w:hint="eastAsia"/>
        </w:rPr>
      </w:pPr>
      <w:r>
        <w:rPr>
          <w:b/>
          <w:color w:val="06345F"/>
        </w:rPr>
        <w:t xml:space="preserve">Website-ready highlights: </w:t>
      </w:r>
      <w:r>
        <w:t>UI/UX design, graphic design, video editing, branding support, SEO, social media and digital marketing, content assets, and campaign materials.</w:t>
      </w:r>
    </w:p>
    <w:p w14:paraId="1E330560" w14:textId="77777777" w:rsidR="009D37D6" w:rsidRDefault="00000000">
      <w:pPr>
        <w:pStyle w:val="Heading2"/>
      </w:pPr>
      <w:r>
        <w:rPr>
          <w:rFonts w:ascii="Aptos" w:hAnsi="Aptos"/>
          <w:b w:val="0"/>
          <w:color w:val="1F2937"/>
          <w:sz w:val="21"/>
        </w:rPr>
        <w:t>Hosting, Domains &amp; Technical Support</w:t>
      </w:r>
    </w:p>
    <w:p w14:paraId="2661F584" w14:textId="77777777" w:rsidR="009D37D6" w:rsidRDefault="00000000">
      <w:pPr>
        <w:rPr>
          <w:rFonts w:hint="eastAsia"/>
        </w:rPr>
      </w:pPr>
      <w:r>
        <w:t>We simplify the technical foundation behind a dependable online presence and provide support after launch.</w:t>
      </w:r>
    </w:p>
    <w:p w14:paraId="171480ED" w14:textId="77777777" w:rsidR="009D37D6" w:rsidRDefault="00000000">
      <w:pPr>
        <w:spacing w:after="80"/>
        <w:rPr>
          <w:rFonts w:hint="eastAsia"/>
        </w:rPr>
      </w:pPr>
      <w:r>
        <w:rPr>
          <w:b/>
          <w:color w:val="06345F"/>
        </w:rPr>
        <w:t xml:space="preserve">Website-ready highlights: </w:t>
      </w:r>
      <w:r>
        <w:t>Domain registration, web hosting, email setup, SSL certificates, website updates, backups, troubleshooting, and technical maintenance.</w:t>
      </w:r>
    </w:p>
    <w:p w14:paraId="08A2D1E0" w14:textId="77777777" w:rsidR="009D37D6" w:rsidRDefault="00000000">
      <w:pPr>
        <w:pStyle w:val="Heading2"/>
      </w:pPr>
      <w:r>
        <w:rPr>
          <w:rFonts w:ascii="Aptos" w:hAnsi="Aptos"/>
          <w:b w:val="0"/>
          <w:color w:val="1F2937"/>
          <w:sz w:val="21"/>
        </w:rPr>
        <w:t>ICT Consultancy, Training &amp; Capacity Building</w:t>
      </w:r>
    </w:p>
    <w:p w14:paraId="695A46AE" w14:textId="77777777" w:rsidR="009D37D6" w:rsidRDefault="00000000">
      <w:pPr>
        <w:rPr>
          <w:rFonts w:hint="eastAsia"/>
        </w:rPr>
      </w:pPr>
      <w:r>
        <w:t>We advise teams on technology choices and build confidence through practical, accessible training.</w:t>
      </w:r>
    </w:p>
    <w:p w14:paraId="475665EA" w14:textId="77777777" w:rsidR="009D37D6" w:rsidRDefault="00000000">
      <w:pPr>
        <w:spacing w:after="80"/>
        <w:rPr>
          <w:rFonts w:hint="eastAsia"/>
        </w:rPr>
      </w:pPr>
      <w:r>
        <w:rPr>
          <w:b/>
          <w:color w:val="06345F"/>
        </w:rPr>
        <w:t xml:space="preserve">Website-ready highlights: </w:t>
      </w:r>
      <w:r>
        <w:t>ICT consulting, digital transformation guidance, software implementation support, digital skills training, workshops, seminars, and cybersecurity awareness.</w:t>
      </w:r>
    </w:p>
    <w:p w14:paraId="5890A0A4" w14:textId="77777777" w:rsidR="009D37D6" w:rsidRDefault="00000000">
      <w:pPr>
        <w:pStyle w:val="Heading1"/>
      </w:pPr>
      <w:r>
        <w:rPr>
          <w:rFonts w:ascii="Aptos" w:hAnsi="Aptos"/>
          <w:b w:val="0"/>
          <w:color w:val="1F2937"/>
          <w:sz w:val="21"/>
        </w:rPr>
        <w:t>5. Industries We Serve</w:t>
      </w:r>
    </w:p>
    <w:p w14:paraId="3F6F9D3A" w14:textId="77777777" w:rsidR="009D37D6" w:rsidRDefault="00000000">
      <w:pPr>
        <w:rPr>
          <w:rFonts w:hint="eastAsia"/>
        </w:rPr>
      </w:pPr>
      <w:r>
        <w:t>Our solutions are adaptable to organizations of different sizes and sectors. We currently serve and are prepared to support:</w:t>
      </w:r>
    </w:p>
    <w:p w14:paraId="37EF9842" w14:textId="77777777" w:rsidR="009D37D6" w:rsidRDefault="00000000">
      <w:pPr>
        <w:pStyle w:val="ListBullet"/>
        <w:spacing w:after="60" w:line="269" w:lineRule="auto"/>
        <w:rPr>
          <w:rFonts w:hint="eastAsia"/>
        </w:rPr>
      </w:pPr>
      <w:r>
        <w:t>Schools and educational institutions</w:t>
      </w:r>
    </w:p>
    <w:p w14:paraId="7DB0DBD0" w14:textId="77777777" w:rsidR="009D37D6" w:rsidRDefault="00000000">
      <w:pPr>
        <w:pStyle w:val="ListBullet"/>
        <w:spacing w:after="60" w:line="269" w:lineRule="auto"/>
        <w:rPr>
          <w:rFonts w:hint="eastAsia"/>
        </w:rPr>
      </w:pPr>
      <w:r>
        <w:t>Hospitals, clinics, and healthcare providers</w:t>
      </w:r>
    </w:p>
    <w:p w14:paraId="04EDB17A" w14:textId="77777777" w:rsidR="009D37D6" w:rsidRDefault="00000000">
      <w:pPr>
        <w:pStyle w:val="ListBullet"/>
        <w:spacing w:after="60" w:line="269" w:lineRule="auto"/>
        <w:rPr>
          <w:rFonts w:hint="eastAsia"/>
        </w:rPr>
      </w:pPr>
      <w:r>
        <w:t>Hotels, hospitality, and tourism businesses</w:t>
      </w:r>
    </w:p>
    <w:p w14:paraId="2DBE52FD" w14:textId="77777777" w:rsidR="009D37D6" w:rsidRDefault="00000000">
      <w:pPr>
        <w:pStyle w:val="ListBullet"/>
        <w:spacing w:after="60" w:line="269" w:lineRule="auto"/>
        <w:rPr>
          <w:rFonts w:hint="eastAsia"/>
        </w:rPr>
      </w:pPr>
      <w:r>
        <w:t>Retail stores, restaurants, and service businesses</w:t>
      </w:r>
    </w:p>
    <w:p w14:paraId="79827A31" w14:textId="77777777" w:rsidR="009D37D6" w:rsidRDefault="00000000">
      <w:pPr>
        <w:pStyle w:val="ListBullet"/>
        <w:spacing w:after="60" w:line="269" w:lineRule="auto"/>
        <w:rPr>
          <w:rFonts w:hint="eastAsia"/>
        </w:rPr>
      </w:pPr>
      <w:r>
        <w:t>Startups, SMEs, and growing enterprises</w:t>
      </w:r>
    </w:p>
    <w:p w14:paraId="1D96922E" w14:textId="77777777" w:rsidR="009D37D6" w:rsidRDefault="00000000">
      <w:pPr>
        <w:pStyle w:val="ListBullet"/>
        <w:spacing w:after="60" w:line="269" w:lineRule="auto"/>
        <w:rPr>
          <w:rFonts w:hint="eastAsia"/>
        </w:rPr>
      </w:pPr>
      <w:r>
        <w:t>Professional services and consulting firms</w:t>
      </w:r>
    </w:p>
    <w:p w14:paraId="3472A33D" w14:textId="77777777" w:rsidR="009D37D6" w:rsidRDefault="00000000">
      <w:pPr>
        <w:pStyle w:val="ListBullet"/>
        <w:spacing w:after="60" w:line="269" w:lineRule="auto"/>
        <w:rPr>
          <w:rFonts w:hint="eastAsia"/>
        </w:rPr>
      </w:pPr>
      <w:r>
        <w:t>Nonprofits, faith-based organizations, and community groups</w:t>
      </w:r>
    </w:p>
    <w:p w14:paraId="2CED1B4D" w14:textId="77777777" w:rsidR="009D37D6" w:rsidRDefault="00000000">
      <w:pPr>
        <w:pStyle w:val="ListBullet"/>
        <w:spacing w:after="60" w:line="269" w:lineRule="auto"/>
        <w:rPr>
          <w:rFonts w:hint="eastAsia"/>
        </w:rPr>
      </w:pPr>
      <w:r>
        <w:t>Government agencies and public-sector programs</w:t>
      </w:r>
    </w:p>
    <w:tbl>
      <w:tblPr>
        <w:tblW w:w="9360" w:type="dxa"/>
        <w:tblInd w:w="120" w:type="dxa"/>
        <w:tblLayout w:type="fixed"/>
        <w:tblLook w:val="04A0" w:firstRow="1" w:lastRow="0" w:firstColumn="1" w:lastColumn="0" w:noHBand="0" w:noVBand="1"/>
      </w:tblPr>
      <w:tblGrid>
        <w:gridCol w:w="9360"/>
      </w:tblGrid>
      <w:tr w:rsidR="009D37D6" w14:paraId="4BF7CF0D" w14:textId="77777777">
        <w:tc>
          <w:tcPr>
            <w:tcW w:w="9360" w:type="dxa"/>
            <w:tcBorders>
              <w:top w:val="single" w:sz="8" w:space="0" w:color="0757A0"/>
              <w:left w:val="single" w:sz="8" w:space="0" w:color="0757A0"/>
              <w:bottom w:val="single" w:sz="8" w:space="0" w:color="0757A0"/>
              <w:right w:val="single" w:sz="8" w:space="0" w:color="0757A0"/>
            </w:tcBorders>
            <w:shd w:val="clear" w:color="auto" w:fill="FFF1E5"/>
            <w:tcMar>
              <w:top w:w="150" w:type="dxa"/>
              <w:left w:w="180" w:type="dxa"/>
              <w:bottom w:w="150" w:type="dxa"/>
              <w:right w:w="180" w:type="dxa"/>
            </w:tcMar>
          </w:tcPr>
          <w:p w14:paraId="1F3D1F08" w14:textId="77777777" w:rsidR="009D37D6" w:rsidRDefault="00000000">
            <w:pPr>
              <w:spacing w:after="60"/>
              <w:rPr>
                <w:rFonts w:hint="eastAsia"/>
              </w:rPr>
            </w:pPr>
            <w:r>
              <w:rPr>
                <w:b/>
                <w:color w:val="06345F"/>
                <w:sz w:val="22"/>
              </w:rPr>
              <w:lastRenderedPageBreak/>
              <w:t>Website section prompt</w:t>
            </w:r>
          </w:p>
          <w:p w14:paraId="06DC4961" w14:textId="77777777" w:rsidR="009D37D6" w:rsidRDefault="00000000">
            <w:pPr>
              <w:spacing w:after="0"/>
              <w:rPr>
                <w:rFonts w:hint="eastAsia"/>
              </w:rPr>
            </w:pPr>
            <w:r>
              <w:t>Add 2-4 real client stories, project screenshots, or testimonials here as they become available. Use only approved client names and outcome statements.</w:t>
            </w:r>
          </w:p>
        </w:tc>
      </w:tr>
    </w:tbl>
    <w:p w14:paraId="7CCF0421" w14:textId="77777777" w:rsidR="009D37D6" w:rsidRDefault="009D37D6">
      <w:pPr>
        <w:spacing w:after="20"/>
        <w:rPr>
          <w:rFonts w:hint="eastAsia"/>
        </w:rPr>
      </w:pPr>
    </w:p>
    <w:p w14:paraId="2CDE6119" w14:textId="77777777" w:rsidR="009D37D6" w:rsidRDefault="00000000">
      <w:pPr>
        <w:pStyle w:val="Heading1"/>
      </w:pPr>
      <w:r>
        <w:rPr>
          <w:rFonts w:ascii="Aptos" w:hAnsi="Aptos"/>
          <w:b w:val="0"/>
          <w:color w:val="1F2937"/>
          <w:sz w:val="21"/>
        </w:rPr>
        <w:t>6. Why Choose Elmuaz Technologies LTD</w:t>
      </w:r>
    </w:p>
    <w:p w14:paraId="6A3FC057" w14:textId="77777777" w:rsidR="009D37D6" w:rsidRDefault="00000000">
      <w:pPr>
        <w:pStyle w:val="ListBullet"/>
        <w:spacing w:after="60" w:line="269" w:lineRule="auto"/>
        <w:rPr>
          <w:rFonts w:hint="eastAsia"/>
        </w:rPr>
      </w:pPr>
      <w:r>
        <w:t>Business-first thinking - We begin with the problem, the people, and the outcome before selecting technology.</w:t>
      </w:r>
    </w:p>
    <w:p w14:paraId="2AC2B5A7" w14:textId="77777777" w:rsidR="009D37D6" w:rsidRDefault="00000000">
      <w:pPr>
        <w:pStyle w:val="ListBullet"/>
        <w:spacing w:after="60" w:line="269" w:lineRule="auto"/>
        <w:rPr>
          <w:rFonts w:hint="eastAsia"/>
        </w:rPr>
      </w:pPr>
      <w:r>
        <w:t>Tailored solutions - We avoid one-size-fits-all work and shape solutions around each client's needs.</w:t>
      </w:r>
    </w:p>
    <w:p w14:paraId="0ABF9EAA" w14:textId="77777777" w:rsidR="009D37D6" w:rsidRDefault="00000000">
      <w:pPr>
        <w:pStyle w:val="ListBullet"/>
        <w:spacing w:after="60" w:line="269" w:lineRule="auto"/>
        <w:rPr>
          <w:rFonts w:hint="eastAsia"/>
        </w:rPr>
      </w:pPr>
      <w:r>
        <w:t>Clear communication - We explain options in plain language and keep clients informed throughout delivery.</w:t>
      </w:r>
    </w:p>
    <w:p w14:paraId="74368ECF" w14:textId="77777777" w:rsidR="009D37D6" w:rsidRDefault="00000000">
      <w:pPr>
        <w:pStyle w:val="ListBullet"/>
        <w:spacing w:after="60" w:line="269" w:lineRule="auto"/>
        <w:rPr>
          <w:rFonts w:hint="eastAsia"/>
        </w:rPr>
      </w:pPr>
      <w:r>
        <w:t>Quality and usability - We create solutions that look professional and are practical for real users.</w:t>
      </w:r>
    </w:p>
    <w:p w14:paraId="6C119E19" w14:textId="77777777" w:rsidR="009D37D6" w:rsidRDefault="00000000">
      <w:pPr>
        <w:pStyle w:val="ListBullet"/>
        <w:spacing w:after="60" w:line="269" w:lineRule="auto"/>
        <w:rPr>
          <w:rFonts w:hint="eastAsia"/>
        </w:rPr>
      </w:pPr>
      <w:r>
        <w:t>End-to-end support - We can support the journey from idea and design to launch, training, and maintenance.</w:t>
      </w:r>
    </w:p>
    <w:p w14:paraId="7AEB0B81" w14:textId="77777777" w:rsidR="009D37D6" w:rsidRDefault="00000000">
      <w:pPr>
        <w:pStyle w:val="ListBullet"/>
        <w:spacing w:after="60" w:line="269" w:lineRule="auto"/>
        <w:rPr>
          <w:rFonts w:hint="eastAsia"/>
        </w:rPr>
      </w:pPr>
      <w:r>
        <w:t>Growth-ready delivery - We build with scalability, security, and future improvements in mind.</w:t>
      </w:r>
    </w:p>
    <w:p w14:paraId="26255FC2" w14:textId="77777777" w:rsidR="009D37D6" w:rsidRDefault="00000000">
      <w:pPr>
        <w:pStyle w:val="Heading1"/>
      </w:pPr>
      <w:r>
        <w:rPr>
          <w:rFonts w:ascii="Aptos" w:hAnsi="Aptos"/>
          <w:b w:val="0"/>
          <w:color w:val="1F2937"/>
          <w:sz w:val="21"/>
        </w:rPr>
        <w:t>7. Our Development Process</w:t>
      </w:r>
    </w:p>
    <w:p w14:paraId="02D74DC0" w14:textId="77777777" w:rsidR="009D37D6" w:rsidRDefault="00000000">
      <w:pPr>
        <w:rPr>
          <w:rFonts w:hint="eastAsia"/>
        </w:rPr>
      </w:pPr>
      <w:r>
        <w:t>Every project follows a transparent, collaborative process that keeps the work focused on results.</w:t>
      </w:r>
    </w:p>
    <w:p w14:paraId="18CE820A" w14:textId="77777777" w:rsidR="009D37D6" w:rsidRDefault="00000000">
      <w:pPr>
        <w:pStyle w:val="ListNumber"/>
        <w:spacing w:after="80" w:line="269" w:lineRule="auto"/>
        <w:rPr>
          <w:rFonts w:hint="eastAsia"/>
        </w:rPr>
      </w:pPr>
      <w:r>
        <w:t>Discovery - We learn about your goals, users, current challenges, scope, and success measures.</w:t>
      </w:r>
    </w:p>
    <w:p w14:paraId="455F7175" w14:textId="77777777" w:rsidR="009D37D6" w:rsidRDefault="00000000">
      <w:pPr>
        <w:pStyle w:val="ListNumber"/>
        <w:spacing w:after="80" w:line="269" w:lineRule="auto"/>
        <w:rPr>
          <w:rFonts w:hint="eastAsia"/>
        </w:rPr>
      </w:pPr>
      <w:r>
        <w:t>Planning - We define the solution, priorities, timeline, key features, budget assumptions, and delivery plan.</w:t>
      </w:r>
    </w:p>
    <w:p w14:paraId="79906C58" w14:textId="77777777" w:rsidR="009D37D6" w:rsidRDefault="00000000">
      <w:pPr>
        <w:pStyle w:val="ListNumber"/>
        <w:spacing w:after="80" w:line="269" w:lineRule="auto"/>
        <w:rPr>
          <w:rFonts w:hint="eastAsia"/>
        </w:rPr>
      </w:pPr>
      <w:r>
        <w:t>Design - We create user flows, wireframes, interfaces, and brand-aligned visual direction for approval.</w:t>
      </w:r>
    </w:p>
    <w:p w14:paraId="349959D1" w14:textId="77777777" w:rsidR="009D37D6" w:rsidRDefault="00000000">
      <w:pPr>
        <w:pStyle w:val="ListNumber"/>
        <w:spacing w:after="80" w:line="269" w:lineRule="auto"/>
        <w:rPr>
          <w:rFonts w:hint="eastAsia"/>
        </w:rPr>
      </w:pPr>
      <w:r>
        <w:t>Development - We build the solution in clear stages, test key features, and share progress updates.</w:t>
      </w:r>
    </w:p>
    <w:p w14:paraId="7A17657D" w14:textId="77777777" w:rsidR="009D37D6" w:rsidRDefault="00000000">
      <w:pPr>
        <w:pStyle w:val="ListNumber"/>
        <w:spacing w:after="80" w:line="269" w:lineRule="auto"/>
        <w:rPr>
          <w:rFonts w:hint="eastAsia"/>
        </w:rPr>
      </w:pPr>
      <w:r>
        <w:t>Testing &amp; Quality Assurance - We check performance, usability, responsiveness, security considerations, and accuracy.</w:t>
      </w:r>
    </w:p>
    <w:p w14:paraId="6E9D5FF2" w14:textId="77777777" w:rsidR="009D37D6" w:rsidRDefault="00000000">
      <w:pPr>
        <w:pStyle w:val="ListNumber"/>
        <w:spacing w:after="80" w:line="269" w:lineRule="auto"/>
        <w:rPr>
          <w:rFonts w:hint="eastAsia"/>
        </w:rPr>
      </w:pPr>
      <w:r>
        <w:t>Launch - We deploy the approved solution, configure required services, and prepare it for real users.</w:t>
      </w:r>
    </w:p>
    <w:p w14:paraId="2676CAB7" w14:textId="77777777" w:rsidR="009D37D6" w:rsidRDefault="00000000">
      <w:pPr>
        <w:pStyle w:val="ListNumber"/>
        <w:spacing w:after="80" w:line="269" w:lineRule="auto"/>
        <w:rPr>
          <w:rFonts w:hint="eastAsia"/>
        </w:rPr>
      </w:pPr>
      <w:r>
        <w:t>Training &amp; Support - We guide users, provide documentation where needed, and offer ongoing maintenance options.</w:t>
      </w:r>
    </w:p>
    <w:p w14:paraId="364B9570" w14:textId="77777777" w:rsidR="009D37D6" w:rsidRDefault="00000000">
      <w:pPr>
        <w:pStyle w:val="Heading1"/>
      </w:pPr>
      <w:r>
        <w:rPr>
          <w:rFonts w:ascii="Aptos" w:hAnsi="Aptos"/>
          <w:b w:val="0"/>
          <w:color w:val="1F2937"/>
          <w:sz w:val="21"/>
        </w:rPr>
        <w:t>8. Brand Guidelines for Website Creation</w:t>
      </w:r>
    </w:p>
    <w:p w14:paraId="0CB0C40E" w14:textId="77777777" w:rsidR="009D37D6" w:rsidRDefault="00000000">
      <w:pPr>
        <w:rPr>
          <w:rFonts w:hint="eastAsia"/>
        </w:rPr>
      </w:pPr>
      <w:r>
        <w:t>Use the following brand direction consistently in Antigravity to keep the website polished, professional, and recognizable.</w:t>
      </w:r>
    </w:p>
    <w:tbl>
      <w:tblPr>
        <w:tblW w:w="9360" w:type="dxa"/>
        <w:tblInd w:w="120" w:type="dxa"/>
        <w:tblLayout w:type="fixed"/>
        <w:tblLook w:val="04A0" w:firstRow="1" w:lastRow="0" w:firstColumn="1" w:lastColumn="0" w:noHBand="0" w:noVBand="1"/>
      </w:tblPr>
      <w:tblGrid>
        <w:gridCol w:w="2700"/>
        <w:gridCol w:w="6660"/>
      </w:tblGrid>
      <w:tr w:rsidR="009D37D6" w14:paraId="41BDB6A8" w14:textId="77777777">
        <w:tc>
          <w:tcPr>
            <w:tcW w:w="2700" w:type="dxa"/>
            <w:shd w:val="clear" w:color="auto" w:fill="0757A0"/>
            <w:tcMar>
              <w:top w:w="100" w:type="dxa"/>
              <w:left w:w="140" w:type="dxa"/>
              <w:bottom w:w="100" w:type="dxa"/>
              <w:right w:w="140" w:type="dxa"/>
            </w:tcMar>
          </w:tcPr>
          <w:p w14:paraId="745E02CF" w14:textId="77777777" w:rsidR="009D37D6" w:rsidRDefault="00000000">
            <w:pPr>
              <w:rPr>
                <w:rFonts w:hint="eastAsia"/>
              </w:rPr>
            </w:pPr>
            <w:r>
              <w:rPr>
                <w:b/>
                <w:color w:val="FFFFFF"/>
              </w:rPr>
              <w:t>Brand element</w:t>
            </w:r>
          </w:p>
        </w:tc>
        <w:tc>
          <w:tcPr>
            <w:tcW w:w="6660" w:type="dxa"/>
            <w:shd w:val="clear" w:color="auto" w:fill="0757A0"/>
            <w:tcMar>
              <w:top w:w="100" w:type="dxa"/>
              <w:left w:w="140" w:type="dxa"/>
              <w:bottom w:w="100" w:type="dxa"/>
              <w:right w:w="140" w:type="dxa"/>
            </w:tcMar>
          </w:tcPr>
          <w:p w14:paraId="559EA21B" w14:textId="77777777" w:rsidR="009D37D6" w:rsidRDefault="00000000">
            <w:pPr>
              <w:rPr>
                <w:rFonts w:hint="eastAsia"/>
              </w:rPr>
            </w:pPr>
            <w:r>
              <w:rPr>
                <w:b/>
                <w:color w:val="FFFFFF"/>
              </w:rPr>
              <w:t>Website guidance</w:t>
            </w:r>
          </w:p>
        </w:tc>
      </w:tr>
      <w:tr w:rsidR="009D37D6" w14:paraId="0EA81184"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2615247F" w14:textId="77777777" w:rsidR="009D37D6" w:rsidRDefault="00000000">
            <w:pPr>
              <w:rPr>
                <w:rFonts w:hint="eastAsia"/>
              </w:rPr>
            </w:pPr>
            <w:r>
              <w:rPr>
                <w:b/>
                <w:color w:val="06345F"/>
                <w:sz w:val="20"/>
              </w:rPr>
              <w:t>Primary Blue</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1425F155" w14:textId="77777777" w:rsidR="009D37D6" w:rsidRDefault="00000000">
            <w:pPr>
              <w:rPr>
                <w:rFonts w:hint="eastAsia"/>
              </w:rPr>
            </w:pPr>
            <w:r>
              <w:rPr>
                <w:sz w:val="20"/>
              </w:rPr>
              <w:t>Blue - use for main headings, buttons, navigation highlights, and trust-building accents. Suggested web value: #0757A0.</w:t>
            </w:r>
          </w:p>
        </w:tc>
      </w:tr>
      <w:tr w:rsidR="009D37D6" w14:paraId="6A958CEB"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60B49AF1" w14:textId="77777777" w:rsidR="009D37D6" w:rsidRDefault="00000000">
            <w:pPr>
              <w:rPr>
                <w:rFonts w:hint="eastAsia"/>
              </w:rPr>
            </w:pPr>
            <w:r>
              <w:rPr>
                <w:b/>
                <w:color w:val="06345F"/>
                <w:sz w:val="20"/>
              </w:rPr>
              <w:t>White</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0BA8ECEA" w14:textId="77777777" w:rsidR="009D37D6" w:rsidRDefault="00000000">
            <w:pPr>
              <w:rPr>
                <w:rFonts w:hint="eastAsia"/>
              </w:rPr>
            </w:pPr>
            <w:r>
              <w:rPr>
                <w:sz w:val="20"/>
              </w:rPr>
              <w:t>White - use for backgrounds, breathing space, clean layouts, and readability. Web value: #FFFFFF.</w:t>
            </w:r>
          </w:p>
        </w:tc>
      </w:tr>
      <w:tr w:rsidR="009D37D6" w14:paraId="11299FAF"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064C1141" w14:textId="77777777" w:rsidR="009D37D6" w:rsidRDefault="00000000">
            <w:pPr>
              <w:rPr>
                <w:rFonts w:hint="eastAsia"/>
              </w:rPr>
            </w:pPr>
            <w:r>
              <w:rPr>
                <w:b/>
                <w:color w:val="06345F"/>
                <w:sz w:val="20"/>
              </w:rPr>
              <w:lastRenderedPageBreak/>
              <w:t>Accent Orange</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2F3EA416" w14:textId="77777777" w:rsidR="009D37D6" w:rsidRDefault="00000000">
            <w:pPr>
              <w:rPr>
                <w:rFonts w:hint="eastAsia"/>
              </w:rPr>
            </w:pPr>
            <w:r>
              <w:rPr>
                <w:sz w:val="20"/>
              </w:rPr>
              <w:t>Orange - use selectively for calls to action, badges, small highlights, and emphasis. Suggested web value: #F58220.</w:t>
            </w:r>
          </w:p>
        </w:tc>
      </w:tr>
      <w:tr w:rsidR="009D37D6" w14:paraId="6CB1EDFE"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04DFBF30" w14:textId="77777777" w:rsidR="009D37D6" w:rsidRDefault="00000000">
            <w:pPr>
              <w:rPr>
                <w:rFonts w:hint="eastAsia"/>
              </w:rPr>
            </w:pPr>
            <w:r>
              <w:rPr>
                <w:b/>
                <w:color w:val="06345F"/>
                <w:sz w:val="20"/>
              </w:rPr>
              <w:t>Brand personality</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16B65A46" w14:textId="77777777" w:rsidR="009D37D6" w:rsidRDefault="00000000">
            <w:pPr>
              <w:rPr>
                <w:rFonts w:hint="eastAsia"/>
              </w:rPr>
            </w:pPr>
            <w:r>
              <w:rPr>
                <w:sz w:val="20"/>
              </w:rPr>
              <w:t>Professional, modern, premium, corporate, minimal, clean, and high-end.</w:t>
            </w:r>
          </w:p>
        </w:tc>
      </w:tr>
      <w:tr w:rsidR="009D37D6" w14:paraId="3C4807E2"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01041CD1" w14:textId="77777777" w:rsidR="009D37D6" w:rsidRDefault="00000000">
            <w:pPr>
              <w:rPr>
                <w:rFonts w:hint="eastAsia"/>
              </w:rPr>
            </w:pPr>
            <w:r>
              <w:rPr>
                <w:b/>
                <w:color w:val="06345F"/>
                <w:sz w:val="20"/>
              </w:rPr>
              <w:t>Visual direction</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15D23500" w14:textId="77777777" w:rsidR="009D37D6" w:rsidRDefault="00000000">
            <w:pPr>
              <w:rPr>
                <w:rFonts w:hint="eastAsia"/>
              </w:rPr>
            </w:pPr>
            <w:r>
              <w:rPr>
                <w:sz w:val="20"/>
              </w:rPr>
              <w:t>Microsoft/Google-inspired: large readable type, strong spacing, clear hierarchy, subtle effects, and no clutter.</w:t>
            </w:r>
          </w:p>
        </w:tc>
      </w:tr>
      <w:tr w:rsidR="009D37D6" w14:paraId="689164A6"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32634800" w14:textId="77777777" w:rsidR="009D37D6" w:rsidRDefault="00000000">
            <w:pPr>
              <w:rPr>
                <w:rFonts w:hint="eastAsia"/>
              </w:rPr>
            </w:pPr>
            <w:r>
              <w:rPr>
                <w:b/>
                <w:color w:val="06345F"/>
                <w:sz w:val="20"/>
              </w:rPr>
              <w:t>Logo use</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25CDF088" w14:textId="77777777" w:rsidR="009D37D6" w:rsidRDefault="00000000">
            <w:pPr>
              <w:rPr>
                <w:rFonts w:hint="eastAsia"/>
              </w:rPr>
            </w:pPr>
            <w:r>
              <w:rPr>
                <w:sz w:val="20"/>
              </w:rPr>
              <w:t>Use the official Elmuaz Technologies LTD logo only. Do not redesign or replace it unless requested.</w:t>
            </w:r>
          </w:p>
        </w:tc>
      </w:tr>
    </w:tbl>
    <w:p w14:paraId="2CCF2CF1" w14:textId="77777777" w:rsidR="009D37D6" w:rsidRDefault="009D37D6">
      <w:pPr>
        <w:spacing w:after="20"/>
        <w:rPr>
          <w:rFonts w:hint="eastAsia"/>
        </w:rPr>
      </w:pPr>
    </w:p>
    <w:p w14:paraId="22FBDDF6" w14:textId="77777777" w:rsidR="009D37D6" w:rsidRDefault="00000000">
      <w:pPr>
        <w:pStyle w:val="Heading2"/>
      </w:pPr>
      <w:r>
        <w:rPr>
          <w:rFonts w:ascii="Aptos" w:hAnsi="Aptos"/>
          <w:b w:val="0"/>
          <w:color w:val="1F2937"/>
          <w:sz w:val="21"/>
        </w:rPr>
        <w:t>Recommended Website Navigation</w:t>
      </w:r>
    </w:p>
    <w:p w14:paraId="337EF9FD" w14:textId="77777777" w:rsidR="009D37D6" w:rsidRDefault="00000000">
      <w:pPr>
        <w:pStyle w:val="ListBullet"/>
        <w:spacing w:after="60" w:line="269" w:lineRule="auto"/>
        <w:rPr>
          <w:rFonts w:hint="eastAsia"/>
        </w:rPr>
      </w:pPr>
      <w:r>
        <w:t>Home</w:t>
      </w:r>
    </w:p>
    <w:p w14:paraId="29492DA9" w14:textId="77777777" w:rsidR="009D37D6" w:rsidRDefault="00000000">
      <w:pPr>
        <w:pStyle w:val="ListBullet"/>
        <w:spacing w:after="60" w:line="269" w:lineRule="auto"/>
        <w:rPr>
          <w:rFonts w:hint="eastAsia"/>
        </w:rPr>
      </w:pPr>
      <w:r>
        <w:t>About Us</w:t>
      </w:r>
    </w:p>
    <w:p w14:paraId="7769828F" w14:textId="77777777" w:rsidR="009D37D6" w:rsidRDefault="00000000">
      <w:pPr>
        <w:pStyle w:val="ListBullet"/>
        <w:spacing w:after="60" w:line="269" w:lineRule="auto"/>
        <w:rPr>
          <w:rFonts w:hint="eastAsia"/>
        </w:rPr>
      </w:pPr>
      <w:r>
        <w:t>Services</w:t>
      </w:r>
    </w:p>
    <w:p w14:paraId="25C2A3CF" w14:textId="77777777" w:rsidR="009D37D6" w:rsidRDefault="00000000">
      <w:pPr>
        <w:pStyle w:val="ListBullet"/>
        <w:spacing w:after="60" w:line="269" w:lineRule="auto"/>
        <w:rPr>
          <w:rFonts w:hint="eastAsia"/>
        </w:rPr>
      </w:pPr>
      <w:r>
        <w:t>Industries</w:t>
      </w:r>
    </w:p>
    <w:p w14:paraId="3712F96B" w14:textId="77777777" w:rsidR="009D37D6" w:rsidRDefault="00000000">
      <w:pPr>
        <w:pStyle w:val="ListBullet"/>
        <w:spacing w:after="60" w:line="269" w:lineRule="auto"/>
        <w:rPr>
          <w:rFonts w:hint="eastAsia"/>
        </w:rPr>
      </w:pPr>
      <w:r>
        <w:t>Our Process</w:t>
      </w:r>
    </w:p>
    <w:p w14:paraId="6DF740B4" w14:textId="77777777" w:rsidR="009D37D6" w:rsidRDefault="00000000">
      <w:pPr>
        <w:pStyle w:val="ListBullet"/>
        <w:spacing w:after="60" w:line="269" w:lineRule="auto"/>
        <w:rPr>
          <w:rFonts w:hint="eastAsia"/>
        </w:rPr>
      </w:pPr>
      <w:r>
        <w:t>Projects / Portfolio</w:t>
      </w:r>
    </w:p>
    <w:p w14:paraId="417A3A7E" w14:textId="77777777" w:rsidR="009D37D6" w:rsidRDefault="00000000">
      <w:pPr>
        <w:pStyle w:val="ListBullet"/>
        <w:spacing w:after="60" w:line="269" w:lineRule="auto"/>
        <w:rPr>
          <w:rFonts w:hint="eastAsia"/>
        </w:rPr>
      </w:pPr>
      <w:r>
        <w:t>Training &amp; Consultancy</w:t>
      </w:r>
    </w:p>
    <w:p w14:paraId="0922CC6B" w14:textId="77777777" w:rsidR="009D37D6" w:rsidRDefault="00000000">
      <w:pPr>
        <w:pStyle w:val="ListBullet"/>
        <w:spacing w:after="60" w:line="269" w:lineRule="auto"/>
        <w:rPr>
          <w:rFonts w:hint="eastAsia"/>
        </w:rPr>
      </w:pPr>
      <w:r>
        <w:t>Contact Us</w:t>
      </w:r>
    </w:p>
    <w:p w14:paraId="1708D3C7" w14:textId="77777777" w:rsidR="009D37D6" w:rsidRDefault="00000000">
      <w:pPr>
        <w:pStyle w:val="Heading2"/>
      </w:pPr>
      <w:r>
        <w:rPr>
          <w:rFonts w:ascii="Aptos" w:hAnsi="Aptos"/>
          <w:b w:val="0"/>
          <w:color w:val="1F2937"/>
          <w:sz w:val="21"/>
        </w:rPr>
        <w:t>Primary Calls to Action</w:t>
      </w:r>
    </w:p>
    <w:p w14:paraId="48B147E4" w14:textId="77777777" w:rsidR="009D37D6" w:rsidRDefault="00000000">
      <w:pPr>
        <w:pStyle w:val="ListBullet"/>
        <w:spacing w:after="60" w:line="269" w:lineRule="auto"/>
        <w:rPr>
          <w:rFonts w:hint="eastAsia"/>
        </w:rPr>
      </w:pPr>
      <w:r>
        <w:t>Request a Consultation</w:t>
      </w:r>
    </w:p>
    <w:p w14:paraId="541FE46C" w14:textId="77777777" w:rsidR="009D37D6" w:rsidRDefault="00000000">
      <w:pPr>
        <w:pStyle w:val="ListBullet"/>
        <w:spacing w:after="60" w:line="269" w:lineRule="auto"/>
        <w:rPr>
          <w:rFonts w:hint="eastAsia"/>
        </w:rPr>
      </w:pPr>
      <w:r>
        <w:t>Start a Project</w:t>
      </w:r>
    </w:p>
    <w:p w14:paraId="668AE0F8" w14:textId="77777777" w:rsidR="009D37D6" w:rsidRDefault="00000000">
      <w:pPr>
        <w:pStyle w:val="ListBullet"/>
        <w:spacing w:after="60" w:line="269" w:lineRule="auto"/>
        <w:rPr>
          <w:rFonts w:hint="eastAsia"/>
        </w:rPr>
      </w:pPr>
      <w:r>
        <w:t>Talk to an Expert</w:t>
      </w:r>
    </w:p>
    <w:p w14:paraId="78E56CD9" w14:textId="77777777" w:rsidR="009D37D6" w:rsidRDefault="00000000">
      <w:pPr>
        <w:pStyle w:val="ListBullet"/>
        <w:spacing w:after="60" w:line="269" w:lineRule="auto"/>
        <w:rPr>
          <w:rFonts w:hint="eastAsia"/>
        </w:rPr>
      </w:pPr>
      <w:r>
        <w:t>Get a Quote</w:t>
      </w:r>
    </w:p>
    <w:p w14:paraId="148DAA1C" w14:textId="77777777" w:rsidR="009D37D6" w:rsidRDefault="00000000">
      <w:pPr>
        <w:pStyle w:val="ListBullet"/>
        <w:spacing w:after="60" w:line="269" w:lineRule="auto"/>
        <w:rPr>
          <w:rFonts w:hint="eastAsia"/>
        </w:rPr>
      </w:pPr>
      <w:r>
        <w:t>Contact Us Today</w:t>
      </w:r>
    </w:p>
    <w:p w14:paraId="19C3AF98" w14:textId="77777777" w:rsidR="009D37D6" w:rsidRDefault="00000000">
      <w:pPr>
        <w:pStyle w:val="Heading1"/>
      </w:pPr>
      <w:r>
        <w:rPr>
          <w:rFonts w:ascii="Aptos" w:hAnsi="Aptos"/>
          <w:b w:val="0"/>
          <w:color w:val="1F2937"/>
          <w:sz w:val="21"/>
        </w:rPr>
        <w:t>9. Homepage Copy Framework for Antigravity</w:t>
      </w:r>
    </w:p>
    <w:p w14:paraId="03340F46" w14:textId="77777777" w:rsidR="009D37D6" w:rsidRDefault="00000000">
      <w:pPr>
        <w:pStyle w:val="Heading2"/>
      </w:pPr>
      <w:r>
        <w:rPr>
          <w:rFonts w:ascii="Aptos" w:hAnsi="Aptos"/>
          <w:b w:val="0"/>
          <w:color w:val="1F2937"/>
          <w:sz w:val="21"/>
        </w:rPr>
        <w:t>Hero Section</w:t>
      </w:r>
    </w:p>
    <w:p w14:paraId="7F3A949E" w14:textId="77777777" w:rsidR="009D37D6" w:rsidRDefault="00000000">
      <w:pPr>
        <w:spacing w:after="60"/>
        <w:rPr>
          <w:rFonts w:hint="eastAsia"/>
        </w:rPr>
      </w:pPr>
      <w:r>
        <w:rPr>
          <w:b/>
          <w:color w:val="06345F"/>
        </w:rPr>
        <w:t xml:space="preserve">Headline: </w:t>
      </w:r>
      <w:r>
        <w:t>Building Smart Digital Solutions for a Smarter Future</w:t>
      </w:r>
    </w:p>
    <w:p w14:paraId="05646758" w14:textId="77777777" w:rsidR="009D37D6" w:rsidRDefault="00000000">
      <w:pPr>
        <w:spacing w:after="60"/>
        <w:rPr>
          <w:rFonts w:hint="eastAsia"/>
        </w:rPr>
      </w:pPr>
      <w:r>
        <w:rPr>
          <w:b/>
          <w:color w:val="06345F"/>
        </w:rPr>
        <w:t xml:space="preserve">Supporting text: </w:t>
      </w:r>
      <w:r>
        <w:t>Elmuaz Technologies LTD helps businesses, institutions, and individuals grow through custom software, professional websites, mobile apps, secure systems, and practical digital services.</w:t>
      </w:r>
    </w:p>
    <w:p w14:paraId="77DD3B69" w14:textId="77777777" w:rsidR="009D37D6" w:rsidRDefault="00000000">
      <w:pPr>
        <w:spacing w:after="60"/>
        <w:rPr>
          <w:rFonts w:hint="eastAsia"/>
        </w:rPr>
      </w:pPr>
      <w:r>
        <w:rPr>
          <w:b/>
          <w:color w:val="06345F"/>
        </w:rPr>
        <w:t xml:space="preserve">Primary button: </w:t>
      </w:r>
      <w:r>
        <w:t>Start a Project</w:t>
      </w:r>
    </w:p>
    <w:p w14:paraId="7D3D1DEE" w14:textId="77777777" w:rsidR="009D37D6" w:rsidRDefault="00000000">
      <w:pPr>
        <w:spacing w:after="60"/>
        <w:rPr>
          <w:rFonts w:hint="eastAsia"/>
        </w:rPr>
      </w:pPr>
      <w:r>
        <w:rPr>
          <w:b/>
          <w:color w:val="06345F"/>
        </w:rPr>
        <w:t xml:space="preserve">Secondary button: </w:t>
      </w:r>
      <w:r>
        <w:t>Explore Our Services</w:t>
      </w:r>
    </w:p>
    <w:p w14:paraId="2CB23E28" w14:textId="77777777" w:rsidR="009D37D6" w:rsidRDefault="00000000">
      <w:pPr>
        <w:pStyle w:val="Heading2"/>
      </w:pPr>
      <w:r>
        <w:rPr>
          <w:rFonts w:ascii="Aptos" w:hAnsi="Aptos"/>
          <w:b w:val="0"/>
          <w:color w:val="1F2937"/>
          <w:sz w:val="21"/>
        </w:rPr>
        <w:t>About Preview</w:t>
      </w:r>
    </w:p>
    <w:p w14:paraId="4D074066" w14:textId="77777777" w:rsidR="009D37D6" w:rsidRDefault="00000000">
      <w:pPr>
        <w:rPr>
          <w:rFonts w:hint="eastAsia"/>
        </w:rPr>
      </w:pPr>
      <w:r>
        <w:t>We are a Nigerian technology company focused on turning ideas and everyday business challenges into reliable digital solutions. From software and websites to AI, cybersecurity, and ICT training, we help our clients move forward with confidence.</w:t>
      </w:r>
    </w:p>
    <w:p w14:paraId="2A3E67EA" w14:textId="77777777" w:rsidR="009D37D6" w:rsidRDefault="00000000">
      <w:pPr>
        <w:pStyle w:val="Heading2"/>
      </w:pPr>
      <w:r>
        <w:rPr>
          <w:rFonts w:ascii="Aptos" w:hAnsi="Aptos"/>
          <w:b w:val="0"/>
          <w:color w:val="1F2937"/>
          <w:sz w:val="21"/>
        </w:rPr>
        <w:lastRenderedPageBreak/>
        <w:t>Services Preview</w:t>
      </w:r>
    </w:p>
    <w:p w14:paraId="37255433" w14:textId="77777777" w:rsidR="009D37D6" w:rsidRDefault="00000000">
      <w:pPr>
        <w:rPr>
          <w:rFonts w:hint="eastAsia"/>
        </w:rPr>
      </w:pPr>
      <w:r>
        <w:t>Custom software. Beautiful websites. Mobile applications. Management systems. AI and automation. Cybersecurity. Cloud services. Digital marketing. Practical training. All designed around your goals.</w:t>
      </w:r>
    </w:p>
    <w:p w14:paraId="2E1BFA5A" w14:textId="77777777" w:rsidR="009D37D6" w:rsidRDefault="00000000">
      <w:pPr>
        <w:pStyle w:val="Heading2"/>
      </w:pPr>
      <w:r>
        <w:rPr>
          <w:rFonts w:ascii="Aptos" w:hAnsi="Aptos"/>
          <w:b w:val="0"/>
          <w:color w:val="1F2937"/>
          <w:sz w:val="21"/>
        </w:rPr>
        <w:t>Closing CTA</w:t>
      </w:r>
    </w:p>
    <w:p w14:paraId="02600FAA" w14:textId="77777777" w:rsidR="009D37D6" w:rsidRDefault="00000000">
      <w:pPr>
        <w:rPr>
          <w:rFonts w:hint="eastAsia"/>
        </w:rPr>
      </w:pPr>
      <w:r>
        <w:t>Ready to build something smarter? Let's discuss your idea, challenge, or next digital project.</w:t>
      </w:r>
    </w:p>
    <w:p w14:paraId="3A458C61" w14:textId="77777777" w:rsidR="009D37D6" w:rsidRDefault="00000000">
      <w:pPr>
        <w:pStyle w:val="Heading1"/>
      </w:pPr>
      <w:r>
        <w:rPr>
          <w:rFonts w:ascii="Aptos" w:hAnsi="Aptos"/>
          <w:b w:val="0"/>
          <w:color w:val="1F2937"/>
          <w:sz w:val="21"/>
        </w:rPr>
        <w:t>10. Contact Details</w:t>
      </w:r>
    </w:p>
    <w:tbl>
      <w:tblPr>
        <w:tblW w:w="9360" w:type="dxa"/>
        <w:tblInd w:w="120" w:type="dxa"/>
        <w:tblLayout w:type="fixed"/>
        <w:tblLook w:val="04A0" w:firstRow="1" w:lastRow="0" w:firstColumn="1" w:lastColumn="0" w:noHBand="0" w:noVBand="1"/>
      </w:tblPr>
      <w:tblGrid>
        <w:gridCol w:w="2700"/>
        <w:gridCol w:w="6660"/>
      </w:tblGrid>
      <w:tr w:rsidR="009D37D6" w14:paraId="599FAF56"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192731BF" w14:textId="77777777" w:rsidR="009D37D6" w:rsidRDefault="00000000">
            <w:pPr>
              <w:rPr>
                <w:rFonts w:hint="eastAsia"/>
              </w:rPr>
            </w:pPr>
            <w:r>
              <w:rPr>
                <w:b/>
                <w:color w:val="06345F"/>
                <w:sz w:val="20"/>
              </w:rPr>
              <w:t>Phone</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0FAC21F7" w14:textId="77777777" w:rsidR="009D37D6" w:rsidRDefault="00000000">
            <w:pPr>
              <w:rPr>
                <w:rFonts w:hint="eastAsia"/>
              </w:rPr>
            </w:pPr>
            <w:r>
              <w:rPr>
                <w:sz w:val="20"/>
              </w:rPr>
              <w:t>+234 911 510 9589</w:t>
            </w:r>
          </w:p>
        </w:tc>
      </w:tr>
      <w:tr w:rsidR="009D37D6" w14:paraId="0863CB76"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5E164F55" w14:textId="77777777" w:rsidR="009D37D6" w:rsidRDefault="00000000">
            <w:pPr>
              <w:rPr>
                <w:rFonts w:hint="eastAsia"/>
              </w:rPr>
            </w:pPr>
            <w:r>
              <w:rPr>
                <w:b/>
                <w:color w:val="06345F"/>
                <w:sz w:val="20"/>
              </w:rPr>
              <w:t>Phone</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18EE4899" w14:textId="77777777" w:rsidR="009D37D6" w:rsidRDefault="00000000">
            <w:pPr>
              <w:rPr>
                <w:rFonts w:hint="eastAsia"/>
              </w:rPr>
            </w:pPr>
            <w:r>
              <w:rPr>
                <w:sz w:val="20"/>
              </w:rPr>
              <w:t>+234 708 330 9404</w:t>
            </w:r>
          </w:p>
        </w:tc>
      </w:tr>
      <w:tr w:rsidR="009D37D6" w14:paraId="4A1AE775"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778111FB" w14:textId="77777777" w:rsidR="009D37D6" w:rsidRDefault="00000000">
            <w:pPr>
              <w:rPr>
                <w:rFonts w:hint="eastAsia"/>
              </w:rPr>
            </w:pPr>
            <w:r>
              <w:rPr>
                <w:b/>
                <w:color w:val="06345F"/>
                <w:sz w:val="20"/>
              </w:rPr>
              <w:t>Email</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2D9BB927" w14:textId="77777777" w:rsidR="009D37D6" w:rsidRDefault="00000000">
            <w:pPr>
              <w:rPr>
                <w:rFonts w:hint="eastAsia"/>
              </w:rPr>
            </w:pPr>
            <w:r>
              <w:rPr>
                <w:sz w:val="20"/>
              </w:rPr>
              <w:t>elmuaztechnologiesltd@gmail.com</w:t>
            </w:r>
          </w:p>
        </w:tc>
      </w:tr>
      <w:tr w:rsidR="009D37D6" w14:paraId="5F9D2FDB"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052E48A0" w14:textId="77777777" w:rsidR="009D37D6" w:rsidRDefault="00000000">
            <w:pPr>
              <w:rPr>
                <w:rFonts w:hint="eastAsia"/>
              </w:rPr>
            </w:pPr>
            <w:r>
              <w:rPr>
                <w:b/>
                <w:color w:val="06345F"/>
                <w:sz w:val="20"/>
              </w:rPr>
              <w:t>Website</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5BA4E2C9" w14:textId="77777777" w:rsidR="009D37D6" w:rsidRDefault="00000000">
            <w:pPr>
              <w:rPr>
                <w:rFonts w:hint="eastAsia"/>
              </w:rPr>
            </w:pPr>
            <w:r>
              <w:rPr>
                <w:sz w:val="20"/>
              </w:rPr>
              <w:t>[PLACEHOLDER: official website URL]</w:t>
            </w:r>
          </w:p>
        </w:tc>
      </w:tr>
      <w:tr w:rsidR="009D37D6" w14:paraId="42ABB85E"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2C41C18C" w14:textId="77777777" w:rsidR="009D37D6" w:rsidRDefault="00000000">
            <w:pPr>
              <w:rPr>
                <w:rFonts w:hint="eastAsia"/>
              </w:rPr>
            </w:pPr>
            <w:r>
              <w:rPr>
                <w:b/>
                <w:color w:val="06345F"/>
                <w:sz w:val="20"/>
              </w:rPr>
              <w:t>Office address</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71AADB4B" w14:textId="77777777" w:rsidR="009D37D6" w:rsidRDefault="00000000">
            <w:pPr>
              <w:rPr>
                <w:rFonts w:hint="eastAsia"/>
              </w:rPr>
            </w:pPr>
            <w:r>
              <w:rPr>
                <w:sz w:val="20"/>
              </w:rPr>
              <w:t>[PLACEHOLDER: office / registered address]</w:t>
            </w:r>
          </w:p>
        </w:tc>
      </w:tr>
      <w:tr w:rsidR="009D37D6" w14:paraId="3C6D8565"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50CCCC2F" w14:textId="77777777" w:rsidR="009D37D6" w:rsidRDefault="00000000">
            <w:pPr>
              <w:rPr>
                <w:rFonts w:hint="eastAsia"/>
              </w:rPr>
            </w:pPr>
            <w:r>
              <w:rPr>
                <w:b/>
                <w:color w:val="06345F"/>
                <w:sz w:val="20"/>
              </w:rPr>
              <w:t>Business hours</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5BC1FF57" w14:textId="77777777" w:rsidR="009D37D6" w:rsidRDefault="00000000">
            <w:pPr>
              <w:rPr>
                <w:rFonts w:hint="eastAsia"/>
              </w:rPr>
            </w:pPr>
            <w:r>
              <w:rPr>
                <w:sz w:val="20"/>
              </w:rPr>
              <w:t>[PLACEHOLDER: e.g., Monday-Friday, 9:00 AM-5:00 PM WAT]</w:t>
            </w:r>
          </w:p>
        </w:tc>
      </w:tr>
      <w:tr w:rsidR="009D37D6" w14:paraId="0F2388FE" w14:textId="77777777">
        <w:tc>
          <w:tcPr>
            <w:tcW w:w="2700" w:type="dxa"/>
            <w:tcBorders>
              <w:top w:val="single" w:sz="4" w:space="0" w:color="D8E2EA"/>
              <w:left w:val="single" w:sz="4" w:space="0" w:color="D8E2EA"/>
              <w:bottom w:val="single" w:sz="4" w:space="0" w:color="D8E2EA"/>
              <w:right w:val="single" w:sz="4" w:space="0" w:color="D8E2EA"/>
            </w:tcBorders>
            <w:shd w:val="clear" w:color="auto" w:fill="EAF4FC"/>
            <w:tcMar>
              <w:top w:w="100" w:type="dxa"/>
              <w:left w:w="140" w:type="dxa"/>
              <w:bottom w:w="100" w:type="dxa"/>
              <w:right w:w="140" w:type="dxa"/>
            </w:tcMar>
            <w:vAlign w:val="center"/>
          </w:tcPr>
          <w:p w14:paraId="50A356E5" w14:textId="77777777" w:rsidR="009D37D6" w:rsidRDefault="00000000">
            <w:pPr>
              <w:rPr>
                <w:rFonts w:hint="eastAsia"/>
              </w:rPr>
            </w:pPr>
            <w:r>
              <w:rPr>
                <w:b/>
                <w:color w:val="06345F"/>
                <w:sz w:val="20"/>
              </w:rPr>
              <w:t>Social media</w:t>
            </w:r>
          </w:p>
        </w:tc>
        <w:tc>
          <w:tcPr>
            <w:tcW w:w="6660" w:type="dxa"/>
            <w:tcBorders>
              <w:top w:val="single" w:sz="4" w:space="0" w:color="D8E2EA"/>
              <w:left w:val="single" w:sz="4" w:space="0" w:color="D8E2EA"/>
              <w:bottom w:val="single" w:sz="4" w:space="0" w:color="D8E2EA"/>
              <w:right w:val="single" w:sz="4" w:space="0" w:color="D8E2EA"/>
            </w:tcBorders>
            <w:tcMar>
              <w:top w:w="100" w:type="dxa"/>
              <w:left w:w="140" w:type="dxa"/>
              <w:bottom w:w="100" w:type="dxa"/>
              <w:right w:w="140" w:type="dxa"/>
            </w:tcMar>
            <w:vAlign w:val="center"/>
          </w:tcPr>
          <w:p w14:paraId="25497BEA" w14:textId="77777777" w:rsidR="009D37D6" w:rsidRDefault="00000000">
            <w:pPr>
              <w:rPr>
                <w:rFonts w:hint="eastAsia"/>
              </w:rPr>
            </w:pPr>
            <w:r>
              <w:rPr>
                <w:sz w:val="20"/>
              </w:rPr>
              <w:t>[PLACEHOLDER: LinkedIn | Facebook | Instagram | X | YouTube]</w:t>
            </w:r>
          </w:p>
        </w:tc>
      </w:tr>
    </w:tbl>
    <w:p w14:paraId="614B289A" w14:textId="77777777" w:rsidR="009D37D6" w:rsidRDefault="009D37D6">
      <w:pPr>
        <w:spacing w:after="20"/>
        <w:rPr>
          <w:rFonts w:hint="eastAsia"/>
        </w:rPr>
      </w:pPr>
    </w:p>
    <w:tbl>
      <w:tblPr>
        <w:tblW w:w="9360" w:type="dxa"/>
        <w:tblInd w:w="120" w:type="dxa"/>
        <w:tblLayout w:type="fixed"/>
        <w:tblLook w:val="04A0" w:firstRow="1" w:lastRow="0" w:firstColumn="1" w:lastColumn="0" w:noHBand="0" w:noVBand="1"/>
      </w:tblPr>
      <w:tblGrid>
        <w:gridCol w:w="9360"/>
      </w:tblGrid>
      <w:tr w:rsidR="009D37D6" w14:paraId="7B8DEDD5" w14:textId="77777777">
        <w:tc>
          <w:tcPr>
            <w:tcW w:w="9360" w:type="dxa"/>
            <w:tcBorders>
              <w:top w:val="single" w:sz="8" w:space="0" w:color="0757A0"/>
              <w:left w:val="single" w:sz="8" w:space="0" w:color="0757A0"/>
              <w:bottom w:val="single" w:sz="8" w:space="0" w:color="0757A0"/>
              <w:right w:val="single" w:sz="8" w:space="0" w:color="0757A0"/>
            </w:tcBorders>
            <w:shd w:val="clear" w:color="auto" w:fill="FFF1E5"/>
            <w:tcMar>
              <w:top w:w="150" w:type="dxa"/>
              <w:left w:w="180" w:type="dxa"/>
              <w:bottom w:w="150" w:type="dxa"/>
              <w:right w:w="180" w:type="dxa"/>
            </w:tcMar>
          </w:tcPr>
          <w:p w14:paraId="1B617BDB" w14:textId="77777777" w:rsidR="009D37D6" w:rsidRDefault="00000000">
            <w:pPr>
              <w:spacing w:after="60"/>
              <w:rPr>
                <w:rFonts w:hint="eastAsia"/>
              </w:rPr>
            </w:pPr>
            <w:r>
              <w:rPr>
                <w:b/>
                <w:color w:val="06345F"/>
                <w:sz w:val="22"/>
              </w:rPr>
              <w:t>Contact page copy</w:t>
            </w:r>
          </w:p>
          <w:p w14:paraId="05D94738" w14:textId="77777777" w:rsidR="009D37D6" w:rsidRDefault="00000000">
            <w:pPr>
              <w:spacing w:after="0"/>
              <w:rPr>
                <w:rFonts w:hint="eastAsia"/>
              </w:rPr>
            </w:pPr>
            <w:r>
              <w:t>Have a project in mind? Whether you need software, a website, a business system, digital marketing support, or technology advice, our team is ready to help. Contact Elmuaz Technologies LTD today to start the conversation.</w:t>
            </w:r>
          </w:p>
        </w:tc>
      </w:tr>
    </w:tbl>
    <w:p w14:paraId="0EE9F0F4" w14:textId="77777777" w:rsidR="009D37D6" w:rsidRDefault="009D37D6">
      <w:pPr>
        <w:spacing w:after="20"/>
        <w:rPr>
          <w:rFonts w:hint="eastAsia"/>
        </w:rPr>
      </w:pPr>
    </w:p>
    <w:p w14:paraId="3FCD7BC2" w14:textId="77777777" w:rsidR="009D37D6" w:rsidRDefault="00000000">
      <w:pPr>
        <w:pStyle w:val="Heading1"/>
      </w:pPr>
      <w:r>
        <w:rPr>
          <w:rFonts w:ascii="Aptos" w:hAnsi="Aptos"/>
          <w:b w:val="0"/>
          <w:color w:val="1F2937"/>
          <w:sz w:val="21"/>
        </w:rPr>
        <w:t>11. Publishing Checklist</w:t>
      </w:r>
    </w:p>
    <w:p w14:paraId="4911A761" w14:textId="77777777" w:rsidR="009D37D6" w:rsidRDefault="00000000">
      <w:pPr>
        <w:pStyle w:val="ListBullet"/>
        <w:spacing w:after="60" w:line="269" w:lineRule="auto"/>
        <w:rPr>
          <w:rFonts w:hint="eastAsia"/>
        </w:rPr>
      </w:pPr>
      <w:r>
        <w:t>Replace all [PLACEHOLDER] text with confirmed company information.</w:t>
      </w:r>
    </w:p>
    <w:p w14:paraId="454F0F47" w14:textId="77777777" w:rsidR="009D37D6" w:rsidRDefault="00000000">
      <w:pPr>
        <w:pStyle w:val="ListBullet"/>
        <w:spacing w:after="60" w:line="269" w:lineRule="auto"/>
        <w:rPr>
          <w:rFonts w:hint="eastAsia"/>
        </w:rPr>
      </w:pPr>
      <w:r>
        <w:t>Upload the official company logo and approved brand assets.</w:t>
      </w:r>
    </w:p>
    <w:p w14:paraId="0509E4DF" w14:textId="77777777" w:rsidR="009D37D6" w:rsidRDefault="00000000">
      <w:pPr>
        <w:pStyle w:val="ListBullet"/>
        <w:spacing w:after="60" w:line="269" w:lineRule="auto"/>
        <w:rPr>
          <w:rFonts w:hint="eastAsia"/>
        </w:rPr>
      </w:pPr>
      <w:r>
        <w:t>Add a verified company address, website URL, and social-media links.</w:t>
      </w:r>
    </w:p>
    <w:p w14:paraId="679DFCD3" w14:textId="77777777" w:rsidR="009D37D6" w:rsidRDefault="00000000">
      <w:pPr>
        <w:pStyle w:val="ListBullet"/>
        <w:spacing w:after="60" w:line="269" w:lineRule="auto"/>
        <w:rPr>
          <w:rFonts w:hint="eastAsia"/>
        </w:rPr>
      </w:pPr>
      <w:r>
        <w:t>Add real project screenshots, client testimonials, and service prices only when approved.</w:t>
      </w:r>
    </w:p>
    <w:p w14:paraId="32F9253C" w14:textId="77777777" w:rsidR="009D37D6" w:rsidRDefault="00000000">
      <w:pPr>
        <w:pStyle w:val="ListBullet"/>
        <w:spacing w:after="60" w:line="269" w:lineRule="auto"/>
        <w:rPr>
          <w:rFonts w:hint="eastAsia"/>
        </w:rPr>
      </w:pPr>
      <w:r>
        <w:t>Review phone numbers, email address, contact-form routing, and privacy/terms pages before publishing.</w:t>
      </w:r>
    </w:p>
    <w:p w14:paraId="1B164EEF" w14:textId="77777777" w:rsidR="009D37D6" w:rsidRDefault="00000000">
      <w:pPr>
        <w:pStyle w:val="ListBullet"/>
        <w:spacing w:after="60" w:line="269" w:lineRule="auto"/>
        <w:rPr>
          <w:rFonts w:hint="eastAsia"/>
        </w:rPr>
      </w:pPr>
      <w:r>
        <w:t>Keep the blue, white, and orange brand palette consistent across every page and call to action.</w:t>
      </w:r>
    </w:p>
    <w:sectPr w:rsidR="009D37D6" w:rsidSect="00034616">
      <w:headerReference w:type="default" r:id="rId8"/>
      <w:footerReference w:type="default" r:id="rId9"/>
      <w:pgSz w:w="12240" w:h="15840"/>
      <w:pgMar w:top="1224"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70B6C" w14:textId="77777777" w:rsidR="005F03C7" w:rsidRDefault="005F03C7">
      <w:pPr>
        <w:spacing w:after="0" w:line="240" w:lineRule="auto"/>
        <w:rPr>
          <w:rFonts w:hint="eastAsia"/>
        </w:rPr>
      </w:pPr>
      <w:r>
        <w:separator/>
      </w:r>
    </w:p>
  </w:endnote>
  <w:endnote w:type="continuationSeparator" w:id="0">
    <w:p w14:paraId="347DC562" w14:textId="77777777" w:rsidR="005F03C7" w:rsidRDefault="005F03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69F0C" w14:textId="77777777" w:rsidR="009D37D6" w:rsidRDefault="00000000">
    <w:pPr>
      <w:pStyle w:val="Footer"/>
      <w:spacing w:before="80"/>
      <w:jc w:val="center"/>
      <w:rPr>
        <w:rFonts w:hint="eastAsia"/>
      </w:rPr>
    </w:pPr>
    <w:r>
      <w:rPr>
        <w:color w:val="5B6673"/>
        <w:sz w:val="16"/>
      </w:rPr>
      <w:t xml:space="preserve">ELMUAZ TECHNOLOGIES </w:t>
    </w:r>
    <w:proofErr w:type="gramStart"/>
    <w:r>
      <w:rPr>
        <w:color w:val="5B6673"/>
        <w:sz w:val="16"/>
      </w:rPr>
      <w:t>LTD  |</w:t>
    </w:r>
    <w:proofErr w:type="gramEnd"/>
    <w:r>
      <w:rPr>
        <w:color w:val="5B6673"/>
        <w:sz w:val="16"/>
      </w:rPr>
      <w:t xml:space="preserve">  Building Smart Digital </w:t>
    </w:r>
    <w:proofErr w:type="gramStart"/>
    <w:r>
      <w:rPr>
        <w:color w:val="5B6673"/>
        <w:sz w:val="16"/>
      </w:rPr>
      <w:t>Solutions  |</w:t>
    </w:r>
    <w:proofErr w:type="gramEnd"/>
    <w:r>
      <w:rPr>
        <w:color w:val="5B6673"/>
        <w:sz w:val="16"/>
      </w:rPr>
      <w:t xml:space="preserve">  </w:t>
    </w:r>
    <w:r>
      <w:rPr>
        <w:b/>
        <w:color w:val="0757A0"/>
        <w:sz w:val="16"/>
      </w:rPr>
      <w:t>Company Profile &amp; Website Content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E980" w14:textId="77777777" w:rsidR="005F03C7" w:rsidRDefault="005F03C7">
      <w:pPr>
        <w:spacing w:after="0" w:line="240" w:lineRule="auto"/>
        <w:rPr>
          <w:rFonts w:hint="eastAsia"/>
        </w:rPr>
      </w:pPr>
      <w:r>
        <w:separator/>
      </w:r>
    </w:p>
  </w:footnote>
  <w:footnote w:type="continuationSeparator" w:id="0">
    <w:p w14:paraId="3E6FE3DF" w14:textId="77777777" w:rsidR="005F03C7" w:rsidRDefault="005F03C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0EAD" w14:textId="77777777" w:rsidR="009D37D6" w:rsidRDefault="00000000">
    <w:pPr>
      <w:pStyle w:val="Header"/>
      <w:jc w:val="right"/>
      <w:rPr>
        <w:rFonts w:hint="eastAsia"/>
      </w:rPr>
    </w:pPr>
    <w:r>
      <w:rPr>
        <w:b/>
        <w:color w:val="0757A0"/>
        <w:sz w:val="17"/>
      </w:rPr>
      <w:t>ELMUAZ TECHNOLOGIES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571404">
    <w:abstractNumId w:val="8"/>
  </w:num>
  <w:num w:numId="2" w16cid:durableId="2043941438">
    <w:abstractNumId w:val="6"/>
  </w:num>
  <w:num w:numId="3" w16cid:durableId="687214523">
    <w:abstractNumId w:val="5"/>
  </w:num>
  <w:num w:numId="4" w16cid:durableId="587930709">
    <w:abstractNumId w:val="4"/>
  </w:num>
  <w:num w:numId="5" w16cid:durableId="1545485498">
    <w:abstractNumId w:val="7"/>
  </w:num>
  <w:num w:numId="6" w16cid:durableId="1066222096">
    <w:abstractNumId w:val="3"/>
  </w:num>
  <w:num w:numId="7" w16cid:durableId="871067236">
    <w:abstractNumId w:val="2"/>
  </w:num>
  <w:num w:numId="8" w16cid:durableId="983388642">
    <w:abstractNumId w:val="1"/>
  </w:num>
  <w:num w:numId="9" w16cid:durableId="342898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03C7"/>
    <w:rsid w:val="00700F7E"/>
    <w:rsid w:val="009D37D6"/>
    <w:rsid w:val="00AA1D8D"/>
    <w:rsid w:val="00B47730"/>
    <w:rsid w:val="00BF2C08"/>
    <w:rsid w:val="00C94C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F4549"/>
  <w14:defaultImageDpi w14:val="300"/>
  <w15:docId w15:val="{2CACCBCE-2129-49A2-9BF5-3FEE7C9BC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340"/>
      <w:outlineLvl w:val="0"/>
    </w:pPr>
    <w:rPr>
      <w:rFonts w:asciiTheme="majorHAnsi" w:eastAsiaTheme="majorEastAsia" w:hAnsiTheme="majorHAnsi" w:cstheme="majorBidi"/>
      <w:b/>
      <w:bCs/>
      <w:color w:val="0757A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6345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757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1765</Words>
  <Characters>10066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Muazzam Shayau</cp:lastModifiedBy>
  <cp:revision>2</cp:revision>
  <dcterms:created xsi:type="dcterms:W3CDTF">2026-08-03T05:37:00Z</dcterms:created>
  <dcterms:modified xsi:type="dcterms:W3CDTF">2026-08-03T05:37:00Z</dcterms:modified>
  <cp:category/>
</cp:coreProperties>
</file>