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6BE2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szCs w:val="24"/>
        </w:rPr>
      </w:pPr>
      <w:r w:rsidRPr="00504B7F"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 w14:paraId="6B619571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504B7F">
        <w:rPr>
          <w:rFonts w:eastAsia="Times New Roman"/>
        </w:rPr>
        <w:br/>
      </w:r>
      <w:r w:rsidRPr="00504B7F">
        <w:rPr>
          <w:rFonts w:eastAsia="Times New Roman"/>
          <w:bCs/>
        </w:rPr>
        <w:t>«Национальный исследовательский Университет ИТМО»</w:t>
      </w:r>
    </w:p>
    <w:p w14:paraId="19AEEFD0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Факультет безопасности информационных технологий</w:t>
      </w:r>
    </w:p>
    <w:p w14:paraId="6732B76E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1FB3F1FF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Дисциплина:</w:t>
      </w:r>
    </w:p>
    <w:p w14:paraId="555780DA" w14:textId="3669C6E3" w:rsidR="00995310" w:rsidRPr="00504B7F" w:rsidRDefault="00995310" w:rsidP="00995310">
      <w:pPr>
        <w:spacing w:line="276" w:lineRule="auto"/>
        <w:jc w:val="center"/>
        <w:rPr>
          <w:rFonts w:eastAsia="Times New Roman"/>
          <w:bCs/>
        </w:rPr>
      </w:pPr>
      <w:r w:rsidRPr="00504B7F">
        <w:rPr>
          <w:rFonts w:eastAsia="Times New Roman"/>
          <w:bCs/>
        </w:rPr>
        <w:t>«</w:t>
      </w:r>
      <w:r w:rsidR="009A5DBE">
        <w:rPr>
          <w:rFonts w:eastAsia="Times New Roman"/>
          <w:bCs/>
        </w:rPr>
        <w:t>Разработка систем аутентификации и криптографии</w:t>
      </w:r>
      <w:r w:rsidRPr="00504B7F">
        <w:rPr>
          <w:rFonts w:eastAsia="Times New Roman"/>
          <w:bCs/>
        </w:rPr>
        <w:t>»</w:t>
      </w:r>
    </w:p>
    <w:p w14:paraId="18F71466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59D6416E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0B98F188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05769659" w14:textId="28BA1A7B" w:rsidR="00995310" w:rsidRPr="001C159D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ОТЧЕТ ПО ЛАБОРАТОРНОЙ РАБОТЕ №</w:t>
      </w:r>
      <w:r>
        <w:rPr>
          <w:rFonts w:eastAsia="Times New Roman"/>
          <w:b/>
          <w:bCs/>
        </w:rPr>
        <w:t>1</w:t>
      </w:r>
      <w:r w:rsidRPr="00504B7F">
        <w:rPr>
          <w:rFonts w:eastAsia="Times New Roman"/>
          <w:b/>
          <w:bCs/>
        </w:rPr>
        <w:t xml:space="preserve"> </w:t>
      </w:r>
      <w:r w:rsidRPr="00504B7F">
        <w:rPr>
          <w:rFonts w:eastAsia="Times New Roman"/>
          <w:b/>
          <w:bCs/>
          <w:i/>
        </w:rPr>
        <w:br/>
      </w:r>
      <w:r>
        <w:rPr>
          <w:color w:val="000000"/>
          <w:sz w:val="27"/>
          <w:szCs w:val="27"/>
        </w:rPr>
        <w:t>«</w:t>
      </w:r>
      <w:r w:rsidRPr="008E1291">
        <w:rPr>
          <w:b/>
        </w:rPr>
        <w:t xml:space="preserve">Реализация </w:t>
      </w:r>
      <w:r w:rsidR="001C159D">
        <w:rPr>
          <w:b/>
        </w:rPr>
        <w:t>алгоритма шифрования Эль-</w:t>
      </w:r>
      <w:proofErr w:type="spellStart"/>
      <w:r w:rsidR="001C159D">
        <w:rPr>
          <w:b/>
        </w:rPr>
        <w:t>Гамаля</w:t>
      </w:r>
      <w:proofErr w:type="spellEnd"/>
      <w:r w:rsidR="001C159D">
        <w:rPr>
          <w:b/>
        </w:rPr>
        <w:t>»</w:t>
      </w:r>
    </w:p>
    <w:p w14:paraId="317280B1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10BFCE29" w14:textId="77777777" w:rsidR="00995310" w:rsidRPr="00504B7F" w:rsidRDefault="00995310" w:rsidP="00995310">
      <w:pPr>
        <w:spacing w:line="276" w:lineRule="auto"/>
        <w:jc w:val="center"/>
        <w:rPr>
          <w:rFonts w:eastAsia="Times New Roman"/>
          <w:b/>
          <w:bCs/>
        </w:rPr>
      </w:pPr>
    </w:p>
    <w:p w14:paraId="2954B5CA" w14:textId="4134E71D" w:rsidR="00995310" w:rsidRDefault="00995310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259326E4" w14:textId="1947CD20" w:rsidR="001C159D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7295055C" w14:textId="59FB983A" w:rsidR="001C159D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240BC203" w14:textId="77777777" w:rsidR="001C159D" w:rsidRPr="00504B7F" w:rsidRDefault="001C159D" w:rsidP="00995310">
      <w:pPr>
        <w:spacing w:line="276" w:lineRule="auto"/>
        <w:jc w:val="center"/>
        <w:rPr>
          <w:rFonts w:eastAsia="Times New Roman"/>
          <w:bCs/>
          <w:i/>
          <w:iCs/>
        </w:rPr>
      </w:pPr>
    </w:p>
    <w:p w14:paraId="31CED762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67298BA3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3FDEDF88" w14:textId="77777777" w:rsidR="00995310" w:rsidRPr="00504B7F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64322CC9" w14:textId="77777777" w:rsidR="00995310" w:rsidRPr="00504B7F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</w:p>
    <w:p w14:paraId="73ED06B0" w14:textId="77777777" w:rsidR="00995310" w:rsidRDefault="00995310" w:rsidP="00995310">
      <w:pPr>
        <w:spacing w:line="276" w:lineRule="auto"/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Выполнили:</w:t>
      </w:r>
    </w:p>
    <w:p w14:paraId="67268ED0" w14:textId="5EFA3E4D" w:rsidR="00995310" w:rsidRDefault="00995310" w:rsidP="00995310">
      <w:pPr>
        <w:spacing w:line="276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Магистрант гр. 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4</w:t>
      </w:r>
      <w:r w:rsidR="001C159D">
        <w:rPr>
          <w:rFonts w:eastAsia="Times New Roman"/>
        </w:rPr>
        <w:t>2</w:t>
      </w:r>
      <w:r>
        <w:rPr>
          <w:rFonts w:eastAsia="Times New Roman"/>
        </w:rPr>
        <w:t>514</w:t>
      </w:r>
      <w:r>
        <w:rPr>
          <w:rFonts w:eastAsia="Times New Roman"/>
          <w:lang w:val="en-US"/>
        </w:rPr>
        <w:t>c</w:t>
      </w:r>
      <w:r w:rsidRPr="008542C1">
        <w:rPr>
          <w:rFonts w:eastAsia="Times New Roman"/>
        </w:rPr>
        <w:t xml:space="preserve"> </w:t>
      </w:r>
      <w:r>
        <w:rPr>
          <w:rFonts w:eastAsia="Times New Roman"/>
        </w:rPr>
        <w:t>Э.Р. Кочкаров</w:t>
      </w:r>
    </w:p>
    <w:p w14:paraId="4D41AB96" w14:textId="77777777" w:rsidR="00995310" w:rsidRDefault="00995310" w:rsidP="00995310">
      <w:pPr>
        <w:spacing w:line="276" w:lineRule="auto"/>
        <w:jc w:val="righ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B2B7AB" wp14:editId="213D0DB0">
            <wp:extent cx="1432560" cy="937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34E9" w14:textId="15ADA42C" w:rsidR="00995310" w:rsidRDefault="00995310" w:rsidP="00995310">
      <w:pPr>
        <w:spacing w:line="276" w:lineRule="auto"/>
        <w:jc w:val="center"/>
        <w:rPr>
          <w:rFonts w:eastAsia="Times New Roman"/>
          <w:b/>
        </w:rPr>
      </w:pPr>
    </w:p>
    <w:p w14:paraId="417FF125" w14:textId="6452E504" w:rsidR="00317ABA" w:rsidRDefault="00317ABA" w:rsidP="00995310">
      <w:pPr>
        <w:spacing w:line="276" w:lineRule="auto"/>
        <w:jc w:val="center"/>
        <w:rPr>
          <w:rFonts w:eastAsia="Times New Roman"/>
          <w:b/>
        </w:rPr>
      </w:pPr>
    </w:p>
    <w:p w14:paraId="5B28BCB8" w14:textId="44DCB8C2" w:rsidR="00317ABA" w:rsidRDefault="00317ABA" w:rsidP="00995310">
      <w:pPr>
        <w:spacing w:line="276" w:lineRule="auto"/>
        <w:jc w:val="center"/>
        <w:rPr>
          <w:rFonts w:eastAsia="Times New Roman"/>
          <w:b/>
        </w:rPr>
      </w:pPr>
    </w:p>
    <w:p w14:paraId="62A8C31D" w14:textId="77777777" w:rsidR="00317ABA" w:rsidRDefault="00317ABA" w:rsidP="00995310">
      <w:pPr>
        <w:spacing w:line="276" w:lineRule="auto"/>
        <w:jc w:val="center"/>
        <w:rPr>
          <w:rFonts w:eastAsia="Times New Roman"/>
        </w:rPr>
      </w:pPr>
    </w:p>
    <w:p w14:paraId="2116C0C3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00EDC4D2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3CA466CF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0A08E7B9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</w:p>
    <w:p w14:paraId="12AE5EF4" w14:textId="77777777" w:rsidR="00995310" w:rsidRDefault="00995310" w:rsidP="00995310">
      <w:pPr>
        <w:spacing w:line="276" w:lineRule="auto"/>
        <w:jc w:val="center"/>
        <w:rPr>
          <w:rFonts w:eastAsia="Times New Roman"/>
        </w:rPr>
      </w:pPr>
      <w:r>
        <w:rPr>
          <w:rFonts w:eastAsia="Times New Roman"/>
        </w:rPr>
        <w:t>Санкт-Петербург</w:t>
      </w:r>
    </w:p>
    <w:p w14:paraId="467D79B4" w14:textId="77777777" w:rsidR="00995310" w:rsidRDefault="00995310" w:rsidP="00995310">
      <w:pPr>
        <w:spacing w:line="312" w:lineRule="auto"/>
        <w:jc w:val="center"/>
        <w:rPr>
          <w:rFonts w:eastAsia="Times New Roman"/>
        </w:rPr>
      </w:pPr>
      <w:r>
        <w:rPr>
          <w:rFonts w:eastAsia="Times New Roman"/>
        </w:rPr>
        <w:t>2020 г.</w:t>
      </w:r>
    </w:p>
    <w:p w14:paraId="63B80A4A" w14:textId="6A07653E" w:rsidR="007513D4" w:rsidRPr="00882D13" w:rsidRDefault="00252372" w:rsidP="00BB643F">
      <w:pPr>
        <w:pStyle w:val="a7"/>
        <w:numPr>
          <w:ilvl w:val="0"/>
          <w:numId w:val="1"/>
        </w:numPr>
        <w:tabs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B45DE">
        <w:rPr>
          <w:b/>
          <w:bCs/>
          <w:color w:val="000000"/>
          <w:sz w:val="28"/>
          <w:szCs w:val="28"/>
        </w:rPr>
        <w:lastRenderedPageBreak/>
        <w:t>Цель работы (задача)</w:t>
      </w:r>
      <w:r w:rsidR="00317ABA" w:rsidRPr="005D6A77">
        <w:rPr>
          <w:color w:val="000000"/>
          <w:sz w:val="28"/>
          <w:szCs w:val="28"/>
        </w:rPr>
        <w:t xml:space="preserve"> </w:t>
      </w:r>
      <w:r w:rsidR="00317ABA" w:rsidRPr="005D6A77">
        <w:rPr>
          <w:sz w:val="28"/>
          <w:szCs w:val="28"/>
        </w:rPr>
        <w:t xml:space="preserve">– создать программу, которая реализует </w:t>
      </w:r>
      <w:r w:rsidR="00A85BEB">
        <w:rPr>
          <w:sz w:val="28"/>
          <w:szCs w:val="28"/>
        </w:rPr>
        <w:t>криптографическ</w:t>
      </w:r>
      <w:r w:rsidR="000C3F4D">
        <w:rPr>
          <w:sz w:val="28"/>
          <w:szCs w:val="28"/>
        </w:rPr>
        <w:t>ий</w:t>
      </w:r>
      <w:r w:rsidR="00A85BEB">
        <w:rPr>
          <w:sz w:val="28"/>
          <w:szCs w:val="28"/>
        </w:rPr>
        <w:t xml:space="preserve"> алгоритм</w:t>
      </w:r>
      <w:r w:rsidR="00317ABA" w:rsidRPr="005D6A77">
        <w:rPr>
          <w:sz w:val="28"/>
          <w:szCs w:val="28"/>
        </w:rPr>
        <w:t xml:space="preserve"> </w:t>
      </w:r>
      <w:r w:rsidR="00882D13">
        <w:rPr>
          <w:sz w:val="28"/>
          <w:szCs w:val="28"/>
        </w:rPr>
        <w:t>по схеме Эль-</w:t>
      </w:r>
      <w:proofErr w:type="spellStart"/>
      <w:r w:rsidR="00882D13">
        <w:rPr>
          <w:sz w:val="28"/>
          <w:szCs w:val="28"/>
        </w:rPr>
        <w:t>Гамаля</w:t>
      </w:r>
      <w:proofErr w:type="spellEnd"/>
      <w:r w:rsidR="00317ABA" w:rsidRPr="005D6A77">
        <w:rPr>
          <w:sz w:val="28"/>
          <w:szCs w:val="28"/>
        </w:rPr>
        <w:t>.</w:t>
      </w:r>
      <w:r w:rsidR="00882D13" w:rsidRPr="00882D13">
        <w:rPr>
          <w:sz w:val="28"/>
          <w:szCs w:val="28"/>
        </w:rPr>
        <w:t xml:space="preserve"> </w:t>
      </w:r>
    </w:p>
    <w:p w14:paraId="43FF53E5" w14:textId="77777777" w:rsidR="00543BF8" w:rsidRPr="005D6A77" w:rsidRDefault="00543BF8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C6694F0" w14:textId="5699F2E4" w:rsidR="00252372" w:rsidRPr="004B45DE" w:rsidRDefault="00252372" w:rsidP="00BB643F">
      <w:pPr>
        <w:pStyle w:val="a7"/>
        <w:numPr>
          <w:ilvl w:val="0"/>
          <w:numId w:val="1"/>
        </w:numPr>
        <w:tabs>
          <w:tab w:val="num" w:pos="28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B45DE">
        <w:rPr>
          <w:b/>
          <w:bCs/>
          <w:color w:val="000000"/>
          <w:sz w:val="28"/>
          <w:szCs w:val="28"/>
        </w:rPr>
        <w:t>Описание выбранных средств реализации и обоснования выбора</w:t>
      </w:r>
    </w:p>
    <w:p w14:paraId="5024512F" w14:textId="77777777" w:rsidR="000C3F4D" w:rsidRDefault="00906A64" w:rsidP="00BB643F">
      <w:pPr>
        <w:pStyle w:val="a7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программирования был выбран </w:t>
      </w:r>
      <w:r w:rsidRPr="004B45DE">
        <w:rPr>
          <w:color w:val="000000"/>
          <w:sz w:val="28"/>
          <w:szCs w:val="28"/>
        </w:rPr>
        <w:t>C</w:t>
      </w:r>
      <w:r w:rsidRPr="00906A64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</w:rPr>
        <w:t xml:space="preserve">поскольку есть опыт реализации других криптографических алгоритмов на данном языке. </w:t>
      </w:r>
    </w:p>
    <w:p w14:paraId="10EB6BAC" w14:textId="77777777" w:rsidR="000C3F4D" w:rsidRDefault="00162B70" w:rsidP="00BB643F">
      <w:pPr>
        <w:pStyle w:val="a7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B45DE">
        <w:rPr>
          <w:color w:val="000000"/>
          <w:sz w:val="28"/>
          <w:szCs w:val="28"/>
        </w:rPr>
        <w:t>C</w:t>
      </w:r>
      <w:r w:rsidRPr="00162B70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 является</w:t>
      </w:r>
      <w:r w:rsidRPr="004B45DE">
        <w:rPr>
          <w:color w:val="000000"/>
          <w:sz w:val="28"/>
          <w:szCs w:val="28"/>
        </w:rPr>
        <w:t xml:space="preserve"> объектно-ориентированны</w:t>
      </w:r>
      <w:r w:rsidR="00F057AD" w:rsidRPr="004B45DE">
        <w:rPr>
          <w:color w:val="000000"/>
          <w:sz w:val="28"/>
          <w:szCs w:val="28"/>
        </w:rPr>
        <w:t>м</w:t>
      </w:r>
      <w:r w:rsidRPr="004B45DE">
        <w:rPr>
          <w:color w:val="000000"/>
          <w:sz w:val="28"/>
          <w:szCs w:val="28"/>
        </w:rPr>
        <w:t xml:space="preserve"> язык</w:t>
      </w:r>
      <w:r w:rsidR="00F057AD" w:rsidRPr="004B45DE">
        <w:rPr>
          <w:color w:val="000000"/>
          <w:sz w:val="28"/>
          <w:szCs w:val="28"/>
        </w:rPr>
        <w:t>ом</w:t>
      </w:r>
      <w:r w:rsidRPr="004B45DE">
        <w:rPr>
          <w:color w:val="000000"/>
          <w:sz w:val="28"/>
          <w:szCs w:val="28"/>
        </w:rPr>
        <w:t xml:space="preserve"> программирования, разработанный компанией </w:t>
      </w:r>
      <w:proofErr w:type="spellStart"/>
      <w:r w:rsidRPr="004B45DE">
        <w:rPr>
          <w:color w:val="000000"/>
          <w:sz w:val="28"/>
          <w:szCs w:val="28"/>
        </w:rPr>
        <w:t>Microsoft</w:t>
      </w:r>
      <w:proofErr w:type="spellEnd"/>
      <w:r w:rsidRPr="004B45DE">
        <w:rPr>
          <w:color w:val="000000"/>
          <w:sz w:val="28"/>
          <w:szCs w:val="28"/>
        </w:rPr>
        <w:t xml:space="preserve"> в качестве языка для разработки приложений для платформы </w:t>
      </w:r>
      <w:proofErr w:type="spellStart"/>
      <w:r w:rsidRPr="004B45DE">
        <w:rPr>
          <w:color w:val="000000"/>
          <w:sz w:val="28"/>
          <w:szCs w:val="28"/>
        </w:rPr>
        <w:t>Microsoft</w:t>
      </w:r>
      <w:proofErr w:type="spellEnd"/>
      <w:r w:rsidRPr="004B45DE">
        <w:rPr>
          <w:color w:val="000000"/>
          <w:sz w:val="28"/>
          <w:szCs w:val="28"/>
        </w:rPr>
        <w:t xml:space="preserve"> .NET </w:t>
      </w:r>
      <w:proofErr w:type="spellStart"/>
      <w:r w:rsidRPr="004B45DE">
        <w:rPr>
          <w:color w:val="000000"/>
          <w:sz w:val="28"/>
          <w:szCs w:val="28"/>
        </w:rPr>
        <w:t>Framework</w:t>
      </w:r>
      <w:proofErr w:type="spellEnd"/>
      <w:r w:rsidRPr="004B45DE">
        <w:rPr>
          <w:color w:val="000000"/>
          <w:sz w:val="28"/>
          <w:szCs w:val="28"/>
        </w:rPr>
        <w:t xml:space="preserve">. В свою очередь, .NET </w:t>
      </w:r>
      <w:proofErr w:type="spellStart"/>
      <w:r w:rsidRPr="004B45DE">
        <w:rPr>
          <w:color w:val="000000"/>
          <w:sz w:val="28"/>
          <w:szCs w:val="28"/>
        </w:rPr>
        <w:t>Framework</w:t>
      </w:r>
      <w:proofErr w:type="spellEnd"/>
      <w:r w:rsidRPr="004B45DE">
        <w:rPr>
          <w:color w:val="000000"/>
          <w:sz w:val="28"/>
          <w:szCs w:val="28"/>
        </w:rPr>
        <w:t xml:space="preserve"> </w:t>
      </w:r>
      <w:proofErr w:type="gramStart"/>
      <w:r w:rsidRPr="004B45DE">
        <w:rPr>
          <w:color w:val="000000"/>
          <w:sz w:val="28"/>
          <w:szCs w:val="28"/>
        </w:rPr>
        <w:t>- это</w:t>
      </w:r>
      <w:proofErr w:type="gramEnd"/>
      <w:r w:rsidRPr="004B45DE">
        <w:rPr>
          <w:color w:val="000000"/>
          <w:sz w:val="28"/>
          <w:szCs w:val="28"/>
        </w:rPr>
        <w:t xml:space="preserve"> программная платформа, т. е. некая "среда выполнения", в которой должен работать код, написанный для данной платформы. Таким образом, чтобы работала программа, написанная на C</w:t>
      </w:r>
      <w:hyperlink r:id="rId6" w:tgtFrame="_blank" w:history="1">
        <w:r w:rsidRPr="004B45DE">
          <w:rPr>
            <w:color w:val="000000"/>
            <w:sz w:val="28"/>
            <w:szCs w:val="28"/>
          </w:rPr>
          <w:t>#,</w:t>
        </w:r>
      </w:hyperlink>
      <w:r w:rsidRPr="004B45DE">
        <w:rPr>
          <w:color w:val="000000"/>
          <w:sz w:val="28"/>
          <w:szCs w:val="28"/>
        </w:rPr>
        <w:t xml:space="preserve"> необходима установленная .NET </w:t>
      </w:r>
      <w:proofErr w:type="spellStart"/>
      <w:r w:rsidRPr="004B45DE">
        <w:rPr>
          <w:color w:val="000000"/>
          <w:sz w:val="28"/>
          <w:szCs w:val="28"/>
        </w:rPr>
        <w:t>Framework</w:t>
      </w:r>
      <w:proofErr w:type="spellEnd"/>
      <w:r w:rsidRPr="004B45DE">
        <w:rPr>
          <w:color w:val="000000"/>
          <w:sz w:val="28"/>
          <w:szCs w:val="28"/>
        </w:rPr>
        <w:t>.</w:t>
      </w:r>
    </w:p>
    <w:p w14:paraId="57DBCBA2" w14:textId="71D97983" w:rsidR="004B45DE" w:rsidRPr="00162B70" w:rsidRDefault="004B45DE" w:rsidP="00BB643F">
      <w:pPr>
        <w:pStyle w:val="a7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B45DE">
        <w:rPr>
          <w:color w:val="000000"/>
          <w:sz w:val="28"/>
          <w:szCs w:val="28"/>
        </w:rPr>
        <w:t xml:space="preserve">В качестве среды разработки будет использована </w:t>
      </w:r>
      <w:proofErr w:type="spellStart"/>
      <w:r w:rsidRPr="004B45DE">
        <w:rPr>
          <w:color w:val="000000"/>
          <w:sz w:val="28"/>
          <w:szCs w:val="28"/>
        </w:rPr>
        <w:t>Microsoft</w:t>
      </w:r>
      <w:proofErr w:type="spellEnd"/>
      <w:r w:rsidRPr="004B45DE">
        <w:rPr>
          <w:color w:val="000000"/>
          <w:sz w:val="28"/>
          <w:szCs w:val="28"/>
        </w:rPr>
        <w:t xml:space="preserve"> </w:t>
      </w:r>
      <w:proofErr w:type="spellStart"/>
      <w:r w:rsidRPr="004B45DE">
        <w:rPr>
          <w:color w:val="000000"/>
          <w:sz w:val="28"/>
          <w:szCs w:val="28"/>
        </w:rPr>
        <w:t>Visual</w:t>
      </w:r>
      <w:proofErr w:type="spellEnd"/>
      <w:r w:rsidRPr="004B45DE">
        <w:rPr>
          <w:color w:val="000000"/>
          <w:sz w:val="28"/>
          <w:szCs w:val="28"/>
        </w:rPr>
        <w:t xml:space="preserve"> </w:t>
      </w:r>
      <w:proofErr w:type="spellStart"/>
      <w:r w:rsidRPr="004B45DE">
        <w:rPr>
          <w:color w:val="000000"/>
          <w:sz w:val="28"/>
          <w:szCs w:val="28"/>
        </w:rPr>
        <w:t>Studio</w:t>
      </w:r>
      <w:proofErr w:type="spellEnd"/>
      <w:r w:rsidR="000C3F4D">
        <w:rPr>
          <w:color w:val="000000"/>
          <w:sz w:val="28"/>
          <w:szCs w:val="28"/>
        </w:rPr>
        <w:t xml:space="preserve"> 2019</w:t>
      </w:r>
      <w:r w:rsidRPr="004B45DE">
        <w:rPr>
          <w:color w:val="000000"/>
          <w:sz w:val="28"/>
          <w:szCs w:val="28"/>
        </w:rPr>
        <w:t xml:space="preserve">. В данном случае можно сказать, что других вариантов просто </w:t>
      </w:r>
      <w:proofErr w:type="gramStart"/>
      <w:r w:rsidRPr="004B45DE">
        <w:rPr>
          <w:color w:val="000000"/>
          <w:sz w:val="28"/>
          <w:szCs w:val="28"/>
        </w:rPr>
        <w:t xml:space="preserve">нет </w:t>
      </w:r>
      <w:r w:rsidR="00FF115D">
        <w:rPr>
          <w:color w:val="000000"/>
          <w:sz w:val="28"/>
          <w:szCs w:val="28"/>
        </w:rPr>
        <w:t xml:space="preserve"> при</w:t>
      </w:r>
      <w:proofErr w:type="gramEnd"/>
      <w:r w:rsidR="00FF115D">
        <w:rPr>
          <w:color w:val="000000"/>
          <w:sz w:val="28"/>
          <w:szCs w:val="28"/>
        </w:rPr>
        <w:t xml:space="preserve"> разработке на </w:t>
      </w:r>
      <w:r w:rsidRPr="004B45DE">
        <w:rPr>
          <w:color w:val="000000"/>
          <w:sz w:val="28"/>
          <w:szCs w:val="28"/>
        </w:rPr>
        <w:t>Windows. Это официальная, самая "правильная", функциональная среда разработки, в которой есть все что необходимо.</w:t>
      </w:r>
    </w:p>
    <w:p w14:paraId="67FD0FA5" w14:textId="77777777" w:rsidR="005D2626" w:rsidRPr="00543BF8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66C7CC0" w14:textId="3779C450" w:rsidR="00252372" w:rsidRPr="005D6A77" w:rsidRDefault="0025237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BB643F">
        <w:rPr>
          <w:b/>
          <w:bCs/>
          <w:color w:val="000000"/>
          <w:sz w:val="28"/>
          <w:szCs w:val="28"/>
        </w:rPr>
        <w:t>Описание алгоритма</w:t>
      </w:r>
      <w:r w:rsidR="00BB643F">
        <w:rPr>
          <w:b/>
          <w:bCs/>
          <w:color w:val="000000"/>
          <w:sz w:val="28"/>
          <w:szCs w:val="28"/>
        </w:rPr>
        <w:t>.</w:t>
      </w:r>
    </w:p>
    <w:p w14:paraId="39CDF125" w14:textId="2CA8DCDA" w:rsidR="005D2626" w:rsidRPr="005D6A77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52D6AD0" w14:textId="635022FB" w:rsidR="005D2626" w:rsidRDefault="00FF115D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F115D">
        <w:rPr>
          <w:color w:val="000000"/>
          <w:sz w:val="28"/>
          <w:szCs w:val="28"/>
        </w:rPr>
        <w:t>Схема Эль-</w:t>
      </w:r>
      <w:proofErr w:type="spellStart"/>
      <w:r w:rsidRPr="00FF115D">
        <w:rPr>
          <w:color w:val="000000"/>
          <w:sz w:val="28"/>
          <w:szCs w:val="28"/>
        </w:rPr>
        <w:t>Гамаля</w:t>
      </w:r>
      <w:proofErr w:type="spellEnd"/>
      <w:r w:rsidRPr="00FF115D">
        <w:rPr>
          <w:color w:val="000000"/>
          <w:sz w:val="28"/>
          <w:szCs w:val="28"/>
        </w:rPr>
        <w:t xml:space="preserve"> (</w:t>
      </w:r>
      <w:proofErr w:type="spellStart"/>
      <w:r w:rsidRPr="00FF115D">
        <w:rPr>
          <w:color w:val="000000"/>
          <w:sz w:val="28"/>
          <w:szCs w:val="28"/>
        </w:rPr>
        <w:t>Elgamal</w:t>
      </w:r>
      <w:proofErr w:type="spellEnd"/>
      <w:r w:rsidRPr="00FF115D">
        <w:rPr>
          <w:color w:val="000000"/>
          <w:sz w:val="28"/>
          <w:szCs w:val="28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FF115D">
        <w:rPr>
          <w:color w:val="000000"/>
          <w:sz w:val="28"/>
          <w:szCs w:val="28"/>
        </w:rPr>
        <w:t>Гамаля</w:t>
      </w:r>
      <w:proofErr w:type="spellEnd"/>
      <w:r w:rsidRPr="00FF115D">
        <w:rPr>
          <w:color w:val="000000"/>
          <w:sz w:val="28"/>
          <w:szCs w:val="28"/>
        </w:rPr>
        <w:t xml:space="preserve"> лежит в основе бывших стандартов электронной цифровой подписи в США (DSA) и России (ГОСТ Р 34.10-94).</w:t>
      </w:r>
    </w:p>
    <w:p w14:paraId="145AEA94" w14:textId="77777777" w:rsidR="00BB643F" w:rsidRPr="005D6A77" w:rsidRDefault="00BB643F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375764D" w14:textId="01B1C793" w:rsidR="001A647A" w:rsidRPr="005D6A77" w:rsidRDefault="00BB643F" w:rsidP="00BB643F">
      <w:pPr>
        <w:pStyle w:val="a7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 w:rsidR="00E9576D" w:rsidRPr="00E9576D">
        <w:rPr>
          <w:color w:val="000000"/>
          <w:sz w:val="28"/>
          <w:szCs w:val="28"/>
        </w:rPr>
        <w:t>Генерация ключей</w:t>
      </w:r>
      <w:r w:rsidR="00E9576D">
        <w:rPr>
          <w:color w:val="000000"/>
          <w:sz w:val="28"/>
          <w:szCs w:val="28"/>
        </w:rPr>
        <w:t>.</w:t>
      </w:r>
    </w:p>
    <w:p w14:paraId="46B6EC44" w14:textId="0955BF28" w:rsidR="00E9576D" w:rsidRDefault="00E9576D" w:rsidP="00BB643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E9576D">
        <w:rPr>
          <w:color w:val="000000"/>
          <w:sz w:val="28"/>
          <w:szCs w:val="28"/>
        </w:rPr>
        <w:t xml:space="preserve">Генерируется случайное простое число </w:t>
      </w:r>
      <w:r>
        <w:rPr>
          <w:b/>
          <w:bCs/>
          <w:color w:val="000000"/>
          <w:sz w:val="28"/>
          <w:szCs w:val="28"/>
          <w:lang w:val="en-US"/>
        </w:rPr>
        <w:t>p</w:t>
      </w:r>
    </w:p>
    <w:p w14:paraId="2DEF0B56" w14:textId="77777777" w:rsidR="00E9576D" w:rsidRDefault="00E9576D" w:rsidP="00BB643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E9576D">
        <w:rPr>
          <w:color w:val="000000"/>
          <w:sz w:val="28"/>
          <w:szCs w:val="28"/>
        </w:rPr>
        <w:t xml:space="preserve">Выбирается целое число </w:t>
      </w:r>
      <w:r w:rsidRPr="00E9576D">
        <w:rPr>
          <w:b/>
          <w:bCs/>
          <w:color w:val="000000"/>
          <w:sz w:val="28"/>
          <w:szCs w:val="28"/>
          <w:lang w:val="en-US"/>
        </w:rPr>
        <w:t>g</w:t>
      </w:r>
      <w:r w:rsidRPr="00E9576D">
        <w:rPr>
          <w:color w:val="000000"/>
          <w:sz w:val="28"/>
          <w:szCs w:val="28"/>
        </w:rPr>
        <w:t xml:space="preserve">— первообразный корень </w:t>
      </w:r>
      <w:r w:rsidRPr="00E9576D">
        <w:rPr>
          <w:b/>
          <w:bCs/>
          <w:color w:val="000000"/>
          <w:sz w:val="28"/>
          <w:szCs w:val="28"/>
        </w:rPr>
        <w:t>p</w:t>
      </w:r>
      <w:r w:rsidRPr="00E9576D">
        <w:rPr>
          <w:color w:val="000000"/>
          <w:sz w:val="28"/>
          <w:szCs w:val="28"/>
        </w:rPr>
        <w:t>.</w:t>
      </w:r>
    </w:p>
    <w:p w14:paraId="3A620F49" w14:textId="63FA7010" w:rsidR="00D54700" w:rsidRDefault="00E9576D" w:rsidP="00BB643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E9576D">
        <w:rPr>
          <w:color w:val="000000"/>
          <w:sz w:val="28"/>
          <w:szCs w:val="28"/>
        </w:rPr>
        <w:lastRenderedPageBreak/>
        <w:t>Выбирается случайное целое число, взаимно простое с</w:t>
      </w:r>
      <w:r w:rsidR="00D54700" w:rsidRPr="00D54700">
        <w:rPr>
          <w:color w:val="000000"/>
          <w:sz w:val="28"/>
          <w:szCs w:val="28"/>
        </w:rPr>
        <w:t xml:space="preserve"> </w:t>
      </w:r>
      <w:r w:rsidR="00D54700" w:rsidRPr="00D54700">
        <w:rPr>
          <w:b/>
          <w:bCs/>
          <w:color w:val="000000"/>
          <w:sz w:val="28"/>
          <w:szCs w:val="28"/>
        </w:rPr>
        <w:t>(</w:t>
      </w:r>
      <w:r w:rsidR="00D54700">
        <w:rPr>
          <w:b/>
          <w:bCs/>
          <w:color w:val="000000"/>
          <w:sz w:val="28"/>
          <w:szCs w:val="28"/>
          <w:lang w:val="en-US"/>
        </w:rPr>
        <w:t>p</w:t>
      </w:r>
      <w:r w:rsidR="00D54700" w:rsidRPr="00D54700">
        <w:rPr>
          <w:b/>
          <w:bCs/>
          <w:color w:val="000000"/>
          <w:sz w:val="28"/>
          <w:szCs w:val="28"/>
        </w:rPr>
        <w:t xml:space="preserve">-1), </w:t>
      </w:r>
      <w:proofErr w:type="gramStart"/>
      <w:r w:rsidR="00D54700">
        <w:rPr>
          <w:b/>
          <w:bCs/>
          <w:color w:val="000000"/>
          <w:sz w:val="28"/>
          <w:szCs w:val="28"/>
          <w:lang w:val="en-US"/>
        </w:rPr>
        <w:t>x</w:t>
      </w:r>
      <w:r w:rsidRPr="00E9576D">
        <w:rPr>
          <w:color w:val="000000"/>
          <w:sz w:val="28"/>
          <w:szCs w:val="28"/>
        </w:rPr>
        <w:t xml:space="preserve"> </w:t>
      </w:r>
      <w:r w:rsidRPr="00E9576D">
        <w:rPr>
          <w:color w:val="000000"/>
          <w:sz w:val="28"/>
          <w:szCs w:val="28"/>
        </w:rPr>
        <w:t xml:space="preserve"> </w:t>
      </w:r>
      <w:r w:rsidRPr="00E9576D">
        <w:rPr>
          <w:color w:val="000000"/>
          <w:sz w:val="28"/>
          <w:szCs w:val="28"/>
        </w:rPr>
        <w:t>такое</w:t>
      </w:r>
      <w:proofErr w:type="gramEnd"/>
      <w:r w:rsidRPr="00E9576D">
        <w:rPr>
          <w:color w:val="000000"/>
          <w:sz w:val="28"/>
          <w:szCs w:val="28"/>
        </w:rPr>
        <w:t xml:space="preserve">, что </w:t>
      </w:r>
      <w:r w:rsidR="00D54700" w:rsidRPr="00D54700">
        <w:rPr>
          <w:b/>
          <w:bCs/>
          <w:color w:val="000000"/>
          <w:sz w:val="28"/>
          <w:szCs w:val="28"/>
        </w:rPr>
        <w:t xml:space="preserve">1 &lt; </w:t>
      </w:r>
      <w:r w:rsidR="00D54700">
        <w:rPr>
          <w:b/>
          <w:bCs/>
          <w:color w:val="000000"/>
          <w:sz w:val="28"/>
          <w:szCs w:val="28"/>
          <w:lang w:val="en-US"/>
        </w:rPr>
        <w:t>x</w:t>
      </w:r>
      <w:r w:rsidR="00D54700" w:rsidRPr="00D54700">
        <w:rPr>
          <w:b/>
          <w:bCs/>
          <w:color w:val="000000"/>
          <w:sz w:val="28"/>
          <w:szCs w:val="28"/>
        </w:rPr>
        <w:t xml:space="preserve"> &lt; </w:t>
      </w:r>
      <w:r w:rsidR="00D54700">
        <w:rPr>
          <w:b/>
          <w:bCs/>
          <w:color w:val="000000"/>
          <w:sz w:val="28"/>
          <w:szCs w:val="28"/>
          <w:lang w:val="en-US"/>
        </w:rPr>
        <w:t>p</w:t>
      </w:r>
      <w:r w:rsidR="00D54700" w:rsidRPr="00D54700">
        <w:rPr>
          <w:b/>
          <w:bCs/>
          <w:color w:val="000000"/>
          <w:sz w:val="28"/>
          <w:szCs w:val="28"/>
        </w:rPr>
        <w:t xml:space="preserve"> </w:t>
      </w:r>
      <w:r w:rsidR="00D54700">
        <w:rPr>
          <w:b/>
          <w:bCs/>
          <w:color w:val="000000"/>
          <w:sz w:val="28"/>
          <w:szCs w:val="28"/>
        </w:rPr>
        <w:t>–</w:t>
      </w:r>
      <w:r w:rsidR="00D54700" w:rsidRPr="00D54700">
        <w:rPr>
          <w:b/>
          <w:bCs/>
          <w:color w:val="000000"/>
          <w:sz w:val="28"/>
          <w:szCs w:val="28"/>
        </w:rPr>
        <w:t xml:space="preserve"> 1</w:t>
      </w:r>
    </w:p>
    <w:p w14:paraId="7C8732F0" w14:textId="193B7C84" w:rsidR="00D54700" w:rsidRDefault="00E9576D" w:rsidP="00BB643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D54700">
        <w:rPr>
          <w:color w:val="000000"/>
          <w:sz w:val="28"/>
          <w:szCs w:val="28"/>
        </w:rPr>
        <w:t xml:space="preserve">Вычисляется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mod p</m:t>
        </m:r>
      </m:oMath>
    </w:p>
    <w:p w14:paraId="3A5F6241" w14:textId="594BB50E" w:rsidR="001A647A" w:rsidRDefault="00E9576D" w:rsidP="00BB643F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D54700">
        <w:rPr>
          <w:color w:val="000000"/>
          <w:sz w:val="28"/>
          <w:szCs w:val="28"/>
        </w:rPr>
        <w:t>Открытым ключом является</w:t>
      </w:r>
      <w:r w:rsidR="0018153F" w:rsidRPr="0018153F">
        <w:rPr>
          <w:b/>
          <w:bCs/>
          <w:color w:val="000000"/>
          <w:sz w:val="28"/>
          <w:szCs w:val="28"/>
        </w:rPr>
        <w:t xml:space="preserve"> </w:t>
      </w:r>
      <w:r w:rsidR="0018153F">
        <w:rPr>
          <w:b/>
          <w:bCs/>
          <w:color w:val="000000"/>
          <w:sz w:val="28"/>
          <w:szCs w:val="28"/>
          <w:lang w:val="en-US"/>
        </w:rPr>
        <w:t>y</w:t>
      </w:r>
      <w:r w:rsidRPr="00D54700">
        <w:rPr>
          <w:color w:val="000000"/>
          <w:sz w:val="28"/>
          <w:szCs w:val="28"/>
        </w:rPr>
        <w:t xml:space="preserve">, закрытым ключом — число </w:t>
      </w:r>
      <w:r w:rsidR="0018153F">
        <w:rPr>
          <w:b/>
          <w:bCs/>
          <w:color w:val="000000"/>
          <w:sz w:val="28"/>
          <w:szCs w:val="28"/>
          <w:lang w:val="en-US"/>
        </w:rPr>
        <w:t>x</w:t>
      </w:r>
      <w:r w:rsidRPr="00D54700">
        <w:rPr>
          <w:color w:val="000000"/>
          <w:sz w:val="28"/>
          <w:szCs w:val="28"/>
        </w:rPr>
        <w:t>.</w:t>
      </w:r>
    </w:p>
    <w:p w14:paraId="486DD066" w14:textId="37E0B717" w:rsidR="0018153F" w:rsidRDefault="0018153F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2DCC59F" w14:textId="3540D231" w:rsidR="0018153F" w:rsidRDefault="00BB643F" w:rsidP="00BB643F">
      <w:pPr>
        <w:pStyle w:val="a7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</w:r>
      <w:r w:rsidR="0018153F">
        <w:rPr>
          <w:color w:val="000000"/>
          <w:sz w:val="28"/>
          <w:szCs w:val="28"/>
        </w:rPr>
        <w:t>Шифрование</w:t>
      </w:r>
    </w:p>
    <w:p w14:paraId="12CC8083" w14:textId="77777777" w:rsidR="00BB643F" w:rsidRPr="00810EF7" w:rsidRDefault="00BB643F" w:rsidP="00BB643F">
      <w:pPr>
        <w:pStyle w:val="a7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5CE6159" w14:textId="58F27A4F" w:rsidR="00810EF7" w:rsidRPr="00810EF7" w:rsidRDefault="00810EF7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10EF7">
        <w:rPr>
          <w:color w:val="000000"/>
          <w:sz w:val="28"/>
          <w:szCs w:val="28"/>
        </w:rPr>
        <w:t xml:space="preserve">Сообщение </w:t>
      </w:r>
      <w:r w:rsidRPr="00810EF7">
        <w:rPr>
          <w:b/>
          <w:bCs/>
          <w:color w:val="000000"/>
          <w:sz w:val="28"/>
          <w:szCs w:val="28"/>
          <w:lang w:val="en-US"/>
        </w:rPr>
        <w:t>M</w:t>
      </w:r>
      <w:r w:rsidRPr="00810EF7">
        <w:rPr>
          <w:color w:val="000000"/>
          <w:sz w:val="28"/>
          <w:szCs w:val="28"/>
        </w:rPr>
        <w:t xml:space="preserve"> должно быть меньше числа</w:t>
      </w:r>
      <w:r w:rsidRPr="00810EF7">
        <w:rPr>
          <w:color w:val="000000"/>
          <w:sz w:val="28"/>
          <w:szCs w:val="28"/>
        </w:rPr>
        <w:t xml:space="preserve"> </w:t>
      </w:r>
      <w:r w:rsidRPr="00810EF7">
        <w:rPr>
          <w:b/>
          <w:bCs/>
          <w:color w:val="000000"/>
          <w:sz w:val="28"/>
          <w:szCs w:val="28"/>
          <w:lang w:val="en-US"/>
        </w:rPr>
        <w:t>p</w:t>
      </w:r>
      <w:r w:rsidRPr="00810EF7">
        <w:rPr>
          <w:color w:val="000000"/>
          <w:sz w:val="28"/>
          <w:szCs w:val="28"/>
        </w:rPr>
        <w:t>. Сообщение шифруется следующим образом:</w:t>
      </w:r>
    </w:p>
    <w:p w14:paraId="387D1236" w14:textId="47DABC4C" w:rsidR="00810EF7" w:rsidRPr="00CD02DC" w:rsidRDefault="00810EF7" w:rsidP="00BB643F">
      <w:pPr>
        <w:pStyle w:val="ab"/>
        <w:numPr>
          <w:ilvl w:val="0"/>
          <w:numId w:val="4"/>
        </w:numPr>
        <w:ind w:left="0" w:firstLine="709"/>
        <w:rPr>
          <w:rFonts w:eastAsia="Times New Roman"/>
          <w:color w:val="000000"/>
          <w:lang w:eastAsia="ru-RU"/>
        </w:rPr>
      </w:pPr>
      <w:r w:rsidRPr="00810EF7">
        <w:rPr>
          <w:rFonts w:eastAsia="Times New Roman"/>
          <w:color w:val="000000"/>
          <w:lang w:eastAsia="ru-RU"/>
        </w:rPr>
        <w:t>Выбирается сессионный ключ — случайное целое число, взаимно простое с</w:t>
      </w:r>
      <w:r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b/>
          <w:bCs/>
          <w:color w:val="000000"/>
          <w:lang w:eastAsia="ru-RU"/>
        </w:rPr>
        <w:t>(</w:t>
      </w:r>
      <w:r>
        <w:rPr>
          <w:rFonts w:eastAsia="Times New Roman"/>
          <w:b/>
          <w:bCs/>
          <w:color w:val="000000"/>
          <w:lang w:val="en-US" w:eastAsia="ru-RU"/>
        </w:rPr>
        <w:t>p</w:t>
      </w:r>
      <w:r w:rsidRPr="00810EF7">
        <w:rPr>
          <w:rFonts w:eastAsia="Times New Roman"/>
          <w:b/>
          <w:bCs/>
          <w:color w:val="000000"/>
          <w:lang w:eastAsia="ru-RU"/>
        </w:rPr>
        <w:t>-1)</w:t>
      </w:r>
      <w:r w:rsidR="00CD02DC" w:rsidRPr="00CD02DC">
        <w:rPr>
          <w:rFonts w:eastAsia="Times New Roman"/>
          <w:b/>
          <w:bCs/>
          <w:color w:val="000000"/>
          <w:lang w:eastAsia="ru-RU"/>
        </w:rPr>
        <w:t xml:space="preserve">, </w:t>
      </w:r>
      <w:r w:rsidR="00CD02DC">
        <w:rPr>
          <w:rFonts w:eastAsia="Times New Roman"/>
          <w:b/>
          <w:bCs/>
          <w:color w:val="000000"/>
          <w:lang w:val="en-US" w:eastAsia="ru-RU"/>
        </w:rPr>
        <w:t>k</w:t>
      </w:r>
      <w:r w:rsidR="00CD02DC" w:rsidRPr="00CD02DC">
        <w:rPr>
          <w:rFonts w:eastAsia="Times New Roman"/>
          <w:b/>
          <w:bCs/>
          <w:color w:val="000000"/>
          <w:lang w:eastAsia="ru-RU"/>
        </w:rPr>
        <w:t xml:space="preserve"> </w:t>
      </w:r>
      <w:r w:rsidRPr="00810EF7">
        <w:rPr>
          <w:rFonts w:eastAsia="Times New Roman"/>
          <w:color w:val="000000"/>
          <w:lang w:eastAsia="ru-RU"/>
        </w:rPr>
        <w:t xml:space="preserve">такое, что </w:t>
      </w:r>
      <w:r w:rsidR="00CD02DC" w:rsidRPr="00CD02DC">
        <w:rPr>
          <w:rFonts w:eastAsia="Times New Roman"/>
          <w:b/>
          <w:bCs/>
          <w:color w:val="000000"/>
          <w:lang w:eastAsia="ru-RU"/>
        </w:rPr>
        <w:t xml:space="preserve">1 </w:t>
      </w:r>
      <w:proofErr w:type="gramStart"/>
      <w:r w:rsidR="00CD02DC" w:rsidRPr="00CD02DC">
        <w:rPr>
          <w:rFonts w:eastAsia="Times New Roman"/>
          <w:b/>
          <w:bCs/>
          <w:color w:val="000000"/>
          <w:lang w:eastAsia="ru-RU"/>
        </w:rPr>
        <w:t xml:space="preserve">&lt; </w:t>
      </w:r>
      <w:r w:rsidR="00CD02DC">
        <w:rPr>
          <w:rFonts w:eastAsia="Times New Roman"/>
          <w:b/>
          <w:bCs/>
          <w:color w:val="000000"/>
          <w:lang w:val="en-US" w:eastAsia="ru-RU"/>
        </w:rPr>
        <w:t>k</w:t>
      </w:r>
      <w:proofErr w:type="gramEnd"/>
      <w:r w:rsidR="00CD02DC" w:rsidRPr="00CD02DC">
        <w:rPr>
          <w:rFonts w:eastAsia="Times New Roman"/>
          <w:b/>
          <w:bCs/>
          <w:color w:val="000000"/>
          <w:lang w:eastAsia="ru-RU"/>
        </w:rPr>
        <w:t xml:space="preserve"> &lt; </w:t>
      </w:r>
      <w:r w:rsidR="00CD02DC">
        <w:rPr>
          <w:rFonts w:eastAsia="Times New Roman"/>
          <w:b/>
          <w:bCs/>
          <w:color w:val="000000"/>
          <w:lang w:val="en-US" w:eastAsia="ru-RU"/>
        </w:rPr>
        <w:t>p</w:t>
      </w:r>
      <w:r w:rsidR="00CD02DC" w:rsidRPr="00CD02DC">
        <w:rPr>
          <w:rFonts w:eastAsia="Times New Roman"/>
          <w:b/>
          <w:bCs/>
          <w:color w:val="000000"/>
          <w:lang w:eastAsia="ru-RU"/>
        </w:rPr>
        <w:t>-1</w:t>
      </w:r>
    </w:p>
    <w:p w14:paraId="2D767ECF" w14:textId="10B325B4" w:rsidR="00CD02DC" w:rsidRPr="00810EF7" w:rsidRDefault="00CD02DC" w:rsidP="00BB643F">
      <w:pPr>
        <w:pStyle w:val="ab"/>
        <w:numPr>
          <w:ilvl w:val="0"/>
          <w:numId w:val="4"/>
        </w:numPr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Вычисляются числа </w:t>
      </w:r>
      <m:oMath>
        <m:r>
          <m:rPr>
            <m:sty m:val="bi"/>
          </m:rPr>
          <w:rPr>
            <w:rFonts w:ascii="Cambria Math" w:eastAsia="Times New Roman" w:hAnsi="Cambria Math"/>
            <w:color w:val="000000"/>
            <w:lang w:eastAsia="ru-RU"/>
          </w:rPr>
          <m:t>a=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x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000000"/>
            <w:lang w:eastAsia="ru-RU"/>
          </w:rPr>
          <m:t xml:space="preserve"> mod p</m:t>
        </m:r>
      </m:oMath>
      <w:r w:rsidRPr="00CD02DC">
        <w:rPr>
          <w:rFonts w:eastAsia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/>
            <w:color w:val="000000"/>
            <w:lang w:val="en-US" w:eastAsia="ru-RU"/>
          </w:rPr>
          <m:t>b</m:t>
        </m:r>
        <m:r>
          <m:rPr>
            <m:sty m:val="bi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000000"/>
            <w:lang w:eastAsia="ru-RU"/>
          </w:rPr>
          <m:t>M</m:t>
        </m:r>
        <m:r>
          <m:rPr>
            <m:sty m:val="bi"/>
          </m:rPr>
          <w:rPr>
            <w:rFonts w:ascii="Cambria Math" w:eastAsia="Times New Roman" w:hAnsi="Cambria Math"/>
            <w:color w:val="000000"/>
            <w:lang w:eastAsia="ru-RU"/>
          </w:rPr>
          <m:t xml:space="preserve"> mod p</m:t>
        </m:r>
      </m:oMath>
      <w:r w:rsidRPr="00CD02DC">
        <w:rPr>
          <w:rFonts w:eastAsia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 </w:t>
      </w:r>
    </w:p>
    <w:p w14:paraId="7F88965B" w14:textId="7BBB07EB" w:rsidR="0018153F" w:rsidRDefault="00CD02DC" w:rsidP="00BB643F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 числе </w:t>
      </w:r>
      <w:r w:rsidRPr="00CD02DC"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a</w:t>
      </w:r>
      <w:r w:rsidRPr="00CD02DC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  <w:lang w:val="en-US"/>
        </w:rPr>
        <w:t>b</w:t>
      </w:r>
      <w:r w:rsidRPr="00CD02DC">
        <w:rPr>
          <w:b/>
          <w:bCs/>
          <w:color w:val="000000"/>
          <w:sz w:val="28"/>
          <w:szCs w:val="28"/>
        </w:rPr>
        <w:t xml:space="preserve">) </w:t>
      </w:r>
      <w:r w:rsidRPr="00350160">
        <w:rPr>
          <w:color w:val="000000"/>
          <w:sz w:val="28"/>
          <w:szCs w:val="28"/>
        </w:rPr>
        <w:t xml:space="preserve">являются </w:t>
      </w:r>
      <w:proofErr w:type="spellStart"/>
      <w:r w:rsidRPr="00350160">
        <w:rPr>
          <w:color w:val="000000"/>
          <w:sz w:val="28"/>
          <w:szCs w:val="28"/>
        </w:rPr>
        <w:t>шифро</w:t>
      </w:r>
      <w:r w:rsidR="00350160" w:rsidRPr="00350160">
        <w:rPr>
          <w:color w:val="000000"/>
          <w:sz w:val="28"/>
          <w:szCs w:val="28"/>
        </w:rPr>
        <w:t>т</w:t>
      </w:r>
      <w:r w:rsidRPr="00350160">
        <w:rPr>
          <w:color w:val="000000"/>
          <w:sz w:val="28"/>
          <w:szCs w:val="28"/>
        </w:rPr>
        <w:t>екстом</w:t>
      </w:r>
      <w:proofErr w:type="spellEnd"/>
      <w:r w:rsidRPr="00350160">
        <w:rPr>
          <w:color w:val="000000"/>
          <w:sz w:val="28"/>
          <w:szCs w:val="28"/>
        </w:rPr>
        <w:t>.</w:t>
      </w:r>
    </w:p>
    <w:p w14:paraId="0E7659D0" w14:textId="4DFADFB1" w:rsidR="00350160" w:rsidRDefault="00350160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C646551" w14:textId="4A6AEBD8" w:rsidR="005D2F82" w:rsidRDefault="00BB643F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</w:t>
      </w:r>
      <w:r w:rsidR="005D2F82">
        <w:rPr>
          <w:color w:val="000000"/>
          <w:sz w:val="28"/>
          <w:szCs w:val="28"/>
        </w:rPr>
        <w:t xml:space="preserve"> Расшифрование</w:t>
      </w:r>
    </w:p>
    <w:p w14:paraId="02E69789" w14:textId="77777777" w:rsidR="00BB643F" w:rsidRDefault="00BB643F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9B91F6E" w14:textId="2624FDF4" w:rsidR="005D2F82" w:rsidRDefault="00702BE5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02BE5">
        <w:rPr>
          <w:color w:val="000000"/>
          <w:sz w:val="28"/>
          <w:szCs w:val="28"/>
        </w:rPr>
        <w:t xml:space="preserve">Зная закрытый ключ </w:t>
      </w:r>
      <w:r>
        <w:rPr>
          <w:b/>
          <w:bCs/>
          <w:color w:val="000000"/>
          <w:sz w:val="28"/>
          <w:szCs w:val="28"/>
          <w:lang w:val="en-US"/>
        </w:rPr>
        <w:t>x</w:t>
      </w:r>
      <w:r w:rsidRPr="00702BE5">
        <w:rPr>
          <w:color w:val="000000"/>
          <w:sz w:val="28"/>
          <w:szCs w:val="28"/>
        </w:rPr>
        <w:t xml:space="preserve">, исходное сообщение можно вычислить из </w:t>
      </w:r>
      <w:proofErr w:type="spellStart"/>
      <w:r w:rsidRPr="00702BE5">
        <w:rPr>
          <w:color w:val="000000"/>
          <w:sz w:val="28"/>
          <w:szCs w:val="28"/>
        </w:rPr>
        <w:t>шифротекст</w:t>
      </w:r>
      <w:r>
        <w:rPr>
          <w:color w:val="000000"/>
          <w:sz w:val="28"/>
          <w:szCs w:val="28"/>
        </w:rPr>
        <w:t>а</w:t>
      </w:r>
      <w:proofErr w:type="spellEnd"/>
      <w:r>
        <w:rPr>
          <w:color w:val="000000"/>
          <w:sz w:val="28"/>
          <w:szCs w:val="28"/>
        </w:rPr>
        <w:t xml:space="preserve"> </w:t>
      </w:r>
      <w:r w:rsidRPr="00702BE5"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a</w:t>
      </w:r>
      <w:r w:rsidRPr="00702BE5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  <w:lang w:val="en-US"/>
        </w:rPr>
        <w:t>b</w:t>
      </w:r>
      <w:r w:rsidRPr="00702BE5">
        <w:rPr>
          <w:b/>
          <w:bCs/>
          <w:color w:val="000000"/>
          <w:sz w:val="28"/>
          <w:szCs w:val="28"/>
        </w:rPr>
        <w:t xml:space="preserve">) </w:t>
      </w:r>
      <w:r w:rsidRPr="00702BE5">
        <w:rPr>
          <w:color w:val="000000"/>
          <w:sz w:val="28"/>
          <w:szCs w:val="28"/>
        </w:rPr>
        <w:t>по формуле:</w:t>
      </w:r>
    </w:p>
    <w:p w14:paraId="3E6A8723" w14:textId="5B605922" w:rsidR="00702BE5" w:rsidRPr="00FC3FE8" w:rsidRDefault="000B4BA0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M=b(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mod p</m:t>
        </m:r>
      </m:oMath>
    </w:p>
    <w:p w14:paraId="01ECC0BE" w14:textId="77777777" w:rsidR="00702BE5" w:rsidRPr="00350160" w:rsidRDefault="00702BE5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AFAA91E" w14:textId="722648F4" w:rsidR="00252372" w:rsidRPr="0018153F" w:rsidRDefault="0016445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Ссылка на </w:t>
      </w:r>
      <w:r w:rsidR="00252372" w:rsidRPr="0018153F">
        <w:rPr>
          <w:b/>
          <w:bCs/>
          <w:color w:val="000000"/>
          <w:sz w:val="28"/>
          <w:szCs w:val="28"/>
        </w:rPr>
        <w:t>сходный код</w:t>
      </w:r>
      <w:r>
        <w:rPr>
          <w:b/>
          <w:bCs/>
          <w:color w:val="000000"/>
          <w:sz w:val="28"/>
          <w:szCs w:val="28"/>
          <w:lang w:val="en-US"/>
        </w:rPr>
        <w:t>.</w:t>
      </w:r>
    </w:p>
    <w:p w14:paraId="14D89D05" w14:textId="550C77F2" w:rsidR="005D2626" w:rsidRPr="005D6A77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70D154D" w14:textId="1EDA029B" w:rsidR="005D2626" w:rsidRPr="005D6A77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hyperlink r:id="rId7" w:history="1">
        <w:r w:rsidRPr="005D6A77">
          <w:rPr>
            <w:rStyle w:val="a8"/>
            <w:sz w:val="28"/>
            <w:szCs w:val="28"/>
          </w:rPr>
          <w:t>https://github.com/elmurza/crypto/blob/main/task1/Form1.cs</w:t>
        </w:r>
      </w:hyperlink>
    </w:p>
    <w:p w14:paraId="69098F25" w14:textId="77777777" w:rsidR="005D2626" w:rsidRPr="005D6A77" w:rsidRDefault="005D2626" w:rsidP="00BB643F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D36B5CB" w14:textId="41C99A6C" w:rsidR="00252372" w:rsidRDefault="00252372" w:rsidP="00BB643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64452">
        <w:rPr>
          <w:b/>
          <w:bCs/>
          <w:color w:val="000000"/>
          <w:sz w:val="28"/>
          <w:szCs w:val="28"/>
        </w:rPr>
        <w:t>Выводы</w:t>
      </w:r>
    </w:p>
    <w:p w14:paraId="6E35FCB8" w14:textId="77777777" w:rsidR="00164452" w:rsidRPr="00164452" w:rsidRDefault="00164452" w:rsidP="00164452">
      <w:pPr>
        <w:pStyle w:val="a7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08EE8F55" w14:textId="711A432A" w:rsidR="00252372" w:rsidRDefault="00BB643F">
      <w:r>
        <w:t>В результате выполнения лабораторной работы был</w:t>
      </w:r>
      <w:r w:rsidR="00BA058A">
        <w:t>а изучена схема</w:t>
      </w:r>
      <w:r w:rsidR="004257F1">
        <w:t xml:space="preserve"> построения криптографических алгоритмов на основе открытых ключей</w:t>
      </w:r>
      <w:r w:rsidR="00BA058A">
        <w:t xml:space="preserve">. </w:t>
      </w:r>
      <w:r w:rsidR="007D2B5C">
        <w:t xml:space="preserve">Изучены проблемы генерации больших простых чисел, </w:t>
      </w:r>
      <w:r w:rsidR="0086459E">
        <w:t>рассмотрены</w:t>
      </w:r>
      <w:r w:rsidR="007D2B5C">
        <w:t xml:space="preserve"> плюсы и минусы алгоритмов с открыт</w:t>
      </w:r>
      <w:r w:rsidR="0086459E">
        <w:t>ыми ключами.</w:t>
      </w:r>
    </w:p>
    <w:p w14:paraId="59397C48" w14:textId="75EBC707" w:rsidR="00164452" w:rsidRPr="00BB643F" w:rsidRDefault="0086459E" w:rsidP="00164452">
      <w:r>
        <w:lastRenderedPageBreak/>
        <w:t>Стойкость схемы Эль-</w:t>
      </w:r>
      <w:proofErr w:type="spellStart"/>
      <w:r>
        <w:t>Гамаля</w:t>
      </w:r>
      <w:proofErr w:type="spellEnd"/>
      <w:r>
        <w:t xml:space="preserve"> основана на (гипотетической) сложности задачи дискретного логарифмирования по основанию </w:t>
      </w:r>
      <w:r w:rsidR="00164452">
        <w:rPr>
          <w:lang w:val="en-US"/>
        </w:rPr>
        <w:t>g</w:t>
      </w:r>
      <w:r>
        <w:t>. Однако стойкость этой схемы в предположении сложности дискретного логарифмирования по основанию пока не доказана. Очевидно, что это предположение необходимо для стойкости схемы Эль-</w:t>
      </w:r>
      <w:proofErr w:type="spellStart"/>
      <w:r>
        <w:t>Гамаля</w:t>
      </w:r>
      <w:proofErr w:type="spellEnd"/>
      <w:r>
        <w:t xml:space="preserve">, так как в противном случае противник сможет полностью раскрыть схему, вычислив секретный ключ по известному открытому. </w:t>
      </w:r>
    </w:p>
    <w:p w14:paraId="178F8F95" w14:textId="3180B6BB" w:rsidR="0086459E" w:rsidRPr="00BB643F" w:rsidRDefault="0086459E" w:rsidP="0086459E"/>
    <w:sectPr w:rsidR="0086459E" w:rsidRPr="00BB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B93"/>
    <w:multiLevelType w:val="hybridMultilevel"/>
    <w:tmpl w:val="CDC46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13E"/>
    <w:multiLevelType w:val="hybridMultilevel"/>
    <w:tmpl w:val="FF5884D8"/>
    <w:lvl w:ilvl="0" w:tplc="6ADCEF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77123F1"/>
    <w:multiLevelType w:val="multilevel"/>
    <w:tmpl w:val="BE1A6D9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" w15:restartNumberingAfterBreak="0">
    <w:nsid w:val="7C923B36"/>
    <w:multiLevelType w:val="hybridMultilevel"/>
    <w:tmpl w:val="3BA4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39"/>
    <w:rsid w:val="000B4BA0"/>
    <w:rsid w:val="000C3F4D"/>
    <w:rsid w:val="00162B70"/>
    <w:rsid w:val="00164452"/>
    <w:rsid w:val="0018153F"/>
    <w:rsid w:val="001A647A"/>
    <w:rsid w:val="001C159D"/>
    <w:rsid w:val="0020089F"/>
    <w:rsid w:val="00252372"/>
    <w:rsid w:val="002F7041"/>
    <w:rsid w:val="00317ABA"/>
    <w:rsid w:val="00350160"/>
    <w:rsid w:val="00371E78"/>
    <w:rsid w:val="003C2660"/>
    <w:rsid w:val="004257F1"/>
    <w:rsid w:val="004B45DE"/>
    <w:rsid w:val="00543BF8"/>
    <w:rsid w:val="005D2626"/>
    <w:rsid w:val="005D2F82"/>
    <w:rsid w:val="005D6A77"/>
    <w:rsid w:val="00702BE5"/>
    <w:rsid w:val="007513D4"/>
    <w:rsid w:val="007D2B5C"/>
    <w:rsid w:val="00810EF7"/>
    <w:rsid w:val="0086459E"/>
    <w:rsid w:val="00882D13"/>
    <w:rsid w:val="00894E07"/>
    <w:rsid w:val="008C2DF9"/>
    <w:rsid w:val="00906A64"/>
    <w:rsid w:val="00955E78"/>
    <w:rsid w:val="00995310"/>
    <w:rsid w:val="009A5DBE"/>
    <w:rsid w:val="00A66FDF"/>
    <w:rsid w:val="00A85BEB"/>
    <w:rsid w:val="00BA058A"/>
    <w:rsid w:val="00BB643F"/>
    <w:rsid w:val="00CD02DC"/>
    <w:rsid w:val="00CD0EFB"/>
    <w:rsid w:val="00CF1742"/>
    <w:rsid w:val="00D54700"/>
    <w:rsid w:val="00E3270D"/>
    <w:rsid w:val="00E9576D"/>
    <w:rsid w:val="00EC3439"/>
    <w:rsid w:val="00EF4F6A"/>
    <w:rsid w:val="00F057AD"/>
    <w:rsid w:val="00FC3FE8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1C9C"/>
  <w15:chartTrackingRefBased/>
  <w15:docId w15:val="{BF0242CE-581B-4ED4-B1B5-E10A5DC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10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704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 с Times"/>
    <w:basedOn w:val="1"/>
    <w:link w:val="Times0"/>
    <w:autoRedefine/>
    <w:qFormat/>
    <w:rsid w:val="003C2660"/>
  </w:style>
  <w:style w:type="character" w:customStyle="1" w:styleId="Times0">
    <w:name w:val="Заголовок с Times Знак"/>
    <w:basedOn w:val="a0"/>
    <w:link w:val="Times"/>
    <w:rsid w:val="003C2660"/>
    <w:rPr>
      <w:rFonts w:ascii="Times New Roman" w:eastAsiaTheme="majorEastAsia" w:hAnsi="Times New Roman" w:cstheme="majorBidi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F704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3">
    <w:name w:val="Рисунки"/>
    <w:basedOn w:val="a"/>
    <w:link w:val="a4"/>
    <w:autoRedefine/>
    <w:qFormat/>
    <w:rsid w:val="00E3270D"/>
    <w:pPr>
      <w:jc w:val="center"/>
    </w:pPr>
    <w:rPr>
      <w:rFonts w:cstheme="minorBidi"/>
      <w:b/>
      <w:color w:val="000000"/>
      <w:szCs w:val="22"/>
      <w:shd w:val="clear" w:color="auto" w:fill="FFFFFF"/>
    </w:rPr>
  </w:style>
  <w:style w:type="character" w:customStyle="1" w:styleId="a4">
    <w:name w:val="Рисунки Знак"/>
    <w:basedOn w:val="a0"/>
    <w:link w:val="a3"/>
    <w:rsid w:val="00E3270D"/>
    <w:rPr>
      <w:rFonts w:ascii="Times New Roman" w:hAnsi="Times New Roman"/>
      <w:b/>
      <w:color w:val="000000"/>
      <w:sz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2F7041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2F70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Normal (Web)"/>
    <w:basedOn w:val="a"/>
    <w:uiPriority w:val="99"/>
    <w:semiHidden/>
    <w:unhideWhenUsed/>
    <w:rsid w:val="0025237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D26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26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75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ash-starhash">
    <w:name w:val="hash-star__hash"/>
    <w:basedOn w:val="a0"/>
    <w:rsid w:val="00162B70"/>
  </w:style>
  <w:style w:type="character" w:customStyle="1" w:styleId="taglink">
    <w:name w:val="tag__link"/>
    <w:basedOn w:val="a0"/>
    <w:rsid w:val="00162B70"/>
  </w:style>
  <w:style w:type="character" w:styleId="aa">
    <w:name w:val="Placeholder Text"/>
    <w:basedOn w:val="a0"/>
    <w:uiPriority w:val="99"/>
    <w:semiHidden/>
    <w:rsid w:val="00D5470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181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81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murza/crypto/blob/main/task1/Form1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t/%2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Эльмурза Резуалович</dc:creator>
  <cp:keywords/>
  <dc:description/>
  <cp:lastModifiedBy>Кочкаров Эльмурза Резуалович</cp:lastModifiedBy>
  <cp:revision>4</cp:revision>
  <dcterms:created xsi:type="dcterms:W3CDTF">2020-10-25T14:01:00Z</dcterms:created>
  <dcterms:modified xsi:type="dcterms:W3CDTF">2020-10-25T19:53:00Z</dcterms:modified>
</cp:coreProperties>
</file>