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6BE2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szCs w:val="24"/>
        </w:rPr>
      </w:pPr>
      <w:r w:rsidRPr="00504B7F">
        <w:rPr>
          <w:rFonts w:eastAsia="Times New Roman"/>
          <w:szCs w:val="24"/>
        </w:rPr>
        <w:t>Министерство науки и высшего образования Российской Федерации</w:t>
      </w:r>
    </w:p>
    <w:p w14:paraId="6B619571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Cs/>
        </w:rPr>
      </w:pPr>
      <w:r w:rsidRPr="00504B7F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504B7F">
        <w:rPr>
          <w:rFonts w:eastAsia="Times New Roman"/>
        </w:rPr>
        <w:br/>
      </w:r>
      <w:r w:rsidRPr="00504B7F">
        <w:rPr>
          <w:rFonts w:eastAsia="Times New Roman"/>
          <w:bCs/>
        </w:rPr>
        <w:t>«Национальный исследовательский Университет ИТМО»</w:t>
      </w:r>
    </w:p>
    <w:p w14:paraId="19AEEFD0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Cs/>
        </w:rPr>
      </w:pPr>
      <w:r w:rsidRPr="00504B7F">
        <w:rPr>
          <w:rFonts w:eastAsia="Times New Roman"/>
          <w:bCs/>
        </w:rPr>
        <w:t>Факультет безопасности информационных технологий</w:t>
      </w:r>
    </w:p>
    <w:p w14:paraId="6732B76E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1FB3F1FF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Cs/>
        </w:rPr>
      </w:pPr>
      <w:r w:rsidRPr="00504B7F">
        <w:rPr>
          <w:rFonts w:eastAsia="Times New Roman"/>
          <w:bCs/>
        </w:rPr>
        <w:t>Дисциплина:</w:t>
      </w:r>
    </w:p>
    <w:p w14:paraId="555780DA" w14:textId="3669C6E3" w:rsidR="00995310" w:rsidRPr="00504B7F" w:rsidRDefault="00995310" w:rsidP="00995310">
      <w:pPr>
        <w:spacing w:line="276" w:lineRule="auto"/>
        <w:jc w:val="center"/>
        <w:rPr>
          <w:rFonts w:eastAsia="Times New Roman"/>
          <w:bCs/>
        </w:rPr>
      </w:pPr>
      <w:r w:rsidRPr="00504B7F">
        <w:rPr>
          <w:rFonts w:eastAsia="Times New Roman"/>
          <w:bCs/>
        </w:rPr>
        <w:t>«</w:t>
      </w:r>
      <w:r w:rsidR="009A5DBE">
        <w:rPr>
          <w:rFonts w:eastAsia="Times New Roman"/>
          <w:bCs/>
        </w:rPr>
        <w:t>Разработка систем аутентификации и криптографии</w:t>
      </w:r>
      <w:r w:rsidRPr="00504B7F">
        <w:rPr>
          <w:rFonts w:eastAsia="Times New Roman"/>
          <w:bCs/>
        </w:rPr>
        <w:t>»</w:t>
      </w:r>
    </w:p>
    <w:p w14:paraId="18F71466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59D6416E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0B98F188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2F387548" w14:textId="77777777" w:rsidR="00E84CCC" w:rsidRPr="00C647C5" w:rsidRDefault="00995310" w:rsidP="00E84CCC">
      <w:pPr>
        <w:spacing w:line="312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</w:rPr>
        <w:t>ОТЧЕТ ПО ЛАБОРАТОРНОЙ РАБОТЕ №</w:t>
      </w:r>
      <w:r w:rsidR="00E84CCC">
        <w:rPr>
          <w:rFonts w:eastAsia="Times New Roman"/>
          <w:b/>
          <w:bCs/>
        </w:rPr>
        <w:t>2</w:t>
      </w:r>
      <w:r w:rsidRPr="00504B7F">
        <w:rPr>
          <w:rFonts w:eastAsia="Times New Roman"/>
          <w:b/>
          <w:bCs/>
        </w:rPr>
        <w:t xml:space="preserve"> </w:t>
      </w:r>
      <w:r w:rsidRPr="00504B7F">
        <w:rPr>
          <w:rFonts w:eastAsia="Times New Roman"/>
          <w:b/>
          <w:bCs/>
          <w:i/>
        </w:rPr>
        <w:br/>
      </w:r>
      <w:r w:rsidR="00E84CCC">
        <w:rPr>
          <w:rFonts w:eastAsia="Times New Roman"/>
          <w:b/>
          <w:bCs/>
          <w:lang w:eastAsia="ru-RU"/>
        </w:rPr>
        <w:t>Разработка системы парольной аутентификации в клиент-сервером приложении</w:t>
      </w:r>
    </w:p>
    <w:p w14:paraId="23F805E7" w14:textId="00642896" w:rsidR="00E84CCC" w:rsidRPr="006335AC" w:rsidRDefault="00E84CCC" w:rsidP="00E84CCC">
      <w:pPr>
        <w:spacing w:line="312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 xml:space="preserve">«Вариант 2 - </w:t>
      </w:r>
      <w:r w:rsidRPr="004F1CA4">
        <w:rPr>
          <w:rFonts w:eastAsia="Times New Roman"/>
          <w:b/>
          <w:bCs/>
          <w:lang w:eastAsia="ru-RU"/>
        </w:rPr>
        <w:t>Реализ</w:t>
      </w:r>
      <w:r>
        <w:rPr>
          <w:rFonts w:eastAsia="Times New Roman"/>
          <w:b/>
          <w:bCs/>
          <w:lang w:eastAsia="ru-RU"/>
        </w:rPr>
        <w:t>ация</w:t>
      </w:r>
      <w:r w:rsidRPr="004F1CA4">
        <w:rPr>
          <w:rFonts w:eastAsia="Times New Roman"/>
          <w:b/>
          <w:bCs/>
          <w:lang w:eastAsia="ru-RU"/>
        </w:rPr>
        <w:t xml:space="preserve"> аутентификаци</w:t>
      </w:r>
      <w:r>
        <w:rPr>
          <w:rFonts w:eastAsia="Times New Roman"/>
          <w:b/>
          <w:bCs/>
          <w:lang w:eastAsia="ru-RU"/>
        </w:rPr>
        <w:t>и</w:t>
      </w:r>
      <w:r w:rsidRPr="004F1CA4">
        <w:rPr>
          <w:rFonts w:eastAsia="Times New Roman"/>
          <w:b/>
          <w:bCs/>
          <w:lang w:eastAsia="ru-RU"/>
        </w:rPr>
        <w:t xml:space="preserve"> по паролю с подтверждением по email</w:t>
      </w:r>
      <w:r>
        <w:rPr>
          <w:rFonts w:eastAsia="Times New Roman"/>
          <w:b/>
          <w:bCs/>
          <w:lang w:eastAsia="ru-RU"/>
        </w:rPr>
        <w:t>»</w:t>
      </w:r>
    </w:p>
    <w:p w14:paraId="05769659" w14:textId="7D0731FA" w:rsidR="00995310" w:rsidRPr="001C159D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317280B1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10BFCE29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2954B5CA" w14:textId="4134E71D" w:rsidR="00995310" w:rsidRDefault="00995310" w:rsidP="00995310">
      <w:pPr>
        <w:spacing w:line="276" w:lineRule="auto"/>
        <w:jc w:val="center"/>
        <w:rPr>
          <w:rFonts w:eastAsia="Times New Roman"/>
          <w:bCs/>
          <w:i/>
          <w:iCs/>
        </w:rPr>
      </w:pPr>
    </w:p>
    <w:p w14:paraId="259326E4" w14:textId="1947CD20" w:rsidR="001C159D" w:rsidRDefault="001C159D" w:rsidP="00995310">
      <w:pPr>
        <w:spacing w:line="276" w:lineRule="auto"/>
        <w:jc w:val="center"/>
        <w:rPr>
          <w:rFonts w:eastAsia="Times New Roman"/>
          <w:bCs/>
          <w:i/>
          <w:iCs/>
        </w:rPr>
      </w:pPr>
    </w:p>
    <w:p w14:paraId="7295055C" w14:textId="59FB983A" w:rsidR="001C159D" w:rsidRDefault="001C159D" w:rsidP="00995310">
      <w:pPr>
        <w:spacing w:line="276" w:lineRule="auto"/>
        <w:jc w:val="center"/>
        <w:rPr>
          <w:rFonts w:eastAsia="Times New Roman"/>
          <w:bCs/>
          <w:i/>
          <w:iCs/>
        </w:rPr>
      </w:pPr>
    </w:p>
    <w:p w14:paraId="240BC203" w14:textId="77777777" w:rsidR="001C159D" w:rsidRPr="00504B7F" w:rsidRDefault="001C159D" w:rsidP="00995310">
      <w:pPr>
        <w:spacing w:line="276" w:lineRule="auto"/>
        <w:jc w:val="center"/>
        <w:rPr>
          <w:rFonts w:eastAsia="Times New Roman"/>
          <w:bCs/>
          <w:i/>
          <w:iCs/>
        </w:rPr>
      </w:pPr>
    </w:p>
    <w:p w14:paraId="31CED762" w14:textId="77777777" w:rsidR="00995310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</w:p>
    <w:p w14:paraId="67298BA3" w14:textId="77777777" w:rsidR="00995310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</w:p>
    <w:p w14:paraId="3FDEDF88" w14:textId="77777777" w:rsidR="00995310" w:rsidRPr="00504B7F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</w:p>
    <w:p w14:paraId="64322CC9" w14:textId="77777777" w:rsidR="00995310" w:rsidRPr="00504B7F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</w:p>
    <w:p w14:paraId="73ED06B0" w14:textId="77777777" w:rsidR="00995310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Выполнили:</w:t>
      </w:r>
    </w:p>
    <w:p w14:paraId="67268ED0" w14:textId="5EFA3E4D" w:rsidR="00995310" w:rsidRDefault="00995310" w:rsidP="00995310">
      <w:pPr>
        <w:spacing w:line="276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Магистрант гр. 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>4</w:t>
      </w:r>
      <w:r w:rsidR="001C159D">
        <w:rPr>
          <w:rFonts w:eastAsia="Times New Roman"/>
        </w:rPr>
        <w:t>2</w:t>
      </w:r>
      <w:r>
        <w:rPr>
          <w:rFonts w:eastAsia="Times New Roman"/>
        </w:rPr>
        <w:t>514</w:t>
      </w:r>
      <w:r>
        <w:rPr>
          <w:rFonts w:eastAsia="Times New Roman"/>
          <w:lang w:val="en-US"/>
        </w:rPr>
        <w:t>c</w:t>
      </w:r>
      <w:r w:rsidRPr="008542C1">
        <w:rPr>
          <w:rFonts w:eastAsia="Times New Roman"/>
        </w:rPr>
        <w:t xml:space="preserve"> </w:t>
      </w:r>
      <w:r>
        <w:rPr>
          <w:rFonts w:eastAsia="Times New Roman"/>
        </w:rPr>
        <w:t>Э.Р. Кочкаров</w:t>
      </w:r>
    </w:p>
    <w:p w14:paraId="4D41AB96" w14:textId="77777777" w:rsidR="00995310" w:rsidRDefault="00995310" w:rsidP="00995310">
      <w:pPr>
        <w:spacing w:line="276" w:lineRule="auto"/>
        <w:jc w:val="right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B2B7AB" wp14:editId="213D0DB0">
            <wp:extent cx="1432560" cy="937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34E9" w14:textId="15ADA42C" w:rsidR="00995310" w:rsidRDefault="00995310" w:rsidP="00995310">
      <w:pPr>
        <w:spacing w:line="276" w:lineRule="auto"/>
        <w:jc w:val="center"/>
        <w:rPr>
          <w:rFonts w:eastAsia="Times New Roman"/>
          <w:b/>
        </w:rPr>
      </w:pPr>
    </w:p>
    <w:p w14:paraId="3CA466CF" w14:textId="77777777" w:rsidR="00995310" w:rsidRDefault="00995310" w:rsidP="00995310">
      <w:pPr>
        <w:spacing w:line="276" w:lineRule="auto"/>
        <w:jc w:val="center"/>
        <w:rPr>
          <w:rFonts w:eastAsia="Times New Roman"/>
        </w:rPr>
      </w:pPr>
    </w:p>
    <w:p w14:paraId="0A08E7B9" w14:textId="77777777" w:rsidR="00995310" w:rsidRDefault="00995310" w:rsidP="00995310">
      <w:pPr>
        <w:spacing w:line="276" w:lineRule="auto"/>
        <w:jc w:val="center"/>
        <w:rPr>
          <w:rFonts w:eastAsia="Times New Roman"/>
        </w:rPr>
      </w:pPr>
    </w:p>
    <w:p w14:paraId="12AE5EF4" w14:textId="77777777" w:rsidR="00995310" w:rsidRDefault="00995310" w:rsidP="00995310">
      <w:pPr>
        <w:spacing w:line="276" w:lineRule="auto"/>
        <w:jc w:val="center"/>
        <w:rPr>
          <w:rFonts w:eastAsia="Times New Roman"/>
        </w:rPr>
      </w:pPr>
      <w:r>
        <w:rPr>
          <w:rFonts w:eastAsia="Times New Roman"/>
        </w:rPr>
        <w:t>Санкт-Петербург</w:t>
      </w:r>
    </w:p>
    <w:p w14:paraId="467D79B4" w14:textId="77777777" w:rsidR="00995310" w:rsidRDefault="00995310" w:rsidP="00995310">
      <w:pPr>
        <w:spacing w:line="312" w:lineRule="auto"/>
        <w:jc w:val="center"/>
        <w:rPr>
          <w:rFonts w:eastAsia="Times New Roman"/>
        </w:rPr>
      </w:pPr>
      <w:r>
        <w:rPr>
          <w:rFonts w:eastAsia="Times New Roman"/>
        </w:rPr>
        <w:t>2020 г.</w:t>
      </w:r>
    </w:p>
    <w:p w14:paraId="63B80A4A" w14:textId="65294790" w:rsidR="007513D4" w:rsidRPr="00387D01" w:rsidRDefault="00252372" w:rsidP="00387D01">
      <w:pPr>
        <w:pStyle w:val="ab"/>
        <w:numPr>
          <w:ilvl w:val="0"/>
          <w:numId w:val="5"/>
        </w:numPr>
        <w:suppressAutoHyphens/>
        <w:spacing w:after="120" w:line="276" w:lineRule="auto"/>
        <w:ind w:left="0" w:firstLine="709"/>
        <w:rPr>
          <w:lang w:eastAsia="ja-JP"/>
        </w:rPr>
      </w:pPr>
      <w:r w:rsidRPr="004B45DE">
        <w:rPr>
          <w:b/>
          <w:bCs/>
          <w:color w:val="000000"/>
        </w:rPr>
        <w:lastRenderedPageBreak/>
        <w:t>Цель работы (задача)</w:t>
      </w:r>
      <w:r w:rsidR="00317ABA" w:rsidRPr="005D6A77">
        <w:rPr>
          <w:color w:val="000000"/>
        </w:rPr>
        <w:t xml:space="preserve"> </w:t>
      </w:r>
      <w:r w:rsidR="00317ABA" w:rsidRPr="005D6A77">
        <w:t xml:space="preserve">– </w:t>
      </w:r>
      <w:r w:rsidR="00387D01" w:rsidRPr="00387D01">
        <w:t>реализация механизма аутентификации в клиент-</w:t>
      </w:r>
      <w:r w:rsidR="00387D01" w:rsidRPr="00387D01">
        <w:rPr>
          <w:lang w:eastAsia="ja-JP"/>
        </w:rPr>
        <w:t>серверном веб-приложении</w:t>
      </w:r>
    </w:p>
    <w:p w14:paraId="0018FF39" w14:textId="77777777" w:rsidR="00387D01" w:rsidRPr="004F1CA4" w:rsidRDefault="00387D01" w:rsidP="00387D01">
      <w:pPr>
        <w:pStyle w:val="ab"/>
        <w:numPr>
          <w:ilvl w:val="0"/>
          <w:numId w:val="5"/>
        </w:numPr>
        <w:suppressAutoHyphens/>
        <w:spacing w:after="120" w:line="276" w:lineRule="auto"/>
        <w:ind w:left="0" w:firstLine="709"/>
        <w:rPr>
          <w:lang w:eastAsia="ja-JP"/>
        </w:rPr>
      </w:pPr>
      <w:r w:rsidRPr="004F1CA4">
        <w:rPr>
          <w:lang w:eastAsia="ja-JP"/>
        </w:rPr>
        <w:t>Требования к реализации</w:t>
      </w:r>
      <w:r w:rsidRPr="00387D01">
        <w:rPr>
          <w:lang w:eastAsia="ja-JP"/>
        </w:rPr>
        <w:t xml:space="preserve"> </w:t>
      </w:r>
      <w:r>
        <w:rPr>
          <w:lang w:eastAsia="ja-JP"/>
        </w:rPr>
        <w:t>программы</w:t>
      </w:r>
      <w:r w:rsidRPr="004F1CA4">
        <w:rPr>
          <w:lang w:eastAsia="ja-JP"/>
        </w:rPr>
        <w:t xml:space="preserve">: </w:t>
      </w:r>
    </w:p>
    <w:p w14:paraId="5A03DE69" w14:textId="77777777" w:rsidR="00387D01" w:rsidRPr="004F1CA4" w:rsidRDefault="00387D01" w:rsidP="00387D01">
      <w:pPr>
        <w:pStyle w:val="ab"/>
        <w:numPr>
          <w:ilvl w:val="0"/>
          <w:numId w:val="5"/>
        </w:numPr>
        <w:suppressAutoHyphens/>
        <w:spacing w:after="120" w:line="276" w:lineRule="auto"/>
        <w:ind w:left="0" w:firstLine="709"/>
        <w:rPr>
          <w:lang w:eastAsia="ja-JP"/>
        </w:rPr>
      </w:pPr>
      <w:r w:rsidRPr="004F1CA4">
        <w:rPr>
          <w:lang w:eastAsia="ja-JP"/>
        </w:rPr>
        <w:t>необходимо реализовать метод аутентификации в клиент-серверном приложении согласно варианту</w:t>
      </w:r>
    </w:p>
    <w:p w14:paraId="61783E88" w14:textId="77777777" w:rsidR="00387D01" w:rsidRPr="004F1CA4" w:rsidRDefault="00387D01" w:rsidP="00387D01">
      <w:pPr>
        <w:pStyle w:val="ab"/>
        <w:numPr>
          <w:ilvl w:val="0"/>
          <w:numId w:val="5"/>
        </w:numPr>
        <w:suppressAutoHyphens/>
        <w:spacing w:after="120" w:line="276" w:lineRule="auto"/>
        <w:ind w:left="0" w:firstLine="709"/>
        <w:rPr>
          <w:lang w:eastAsia="ja-JP"/>
        </w:rPr>
      </w:pPr>
      <w:r w:rsidRPr="004F1CA4">
        <w:rPr>
          <w:lang w:eastAsia="ja-JP"/>
        </w:rPr>
        <w:t xml:space="preserve">клиент должен представлять собой веб-страницу с формой авторизации пользователя </w:t>
      </w:r>
    </w:p>
    <w:p w14:paraId="5D03CD75" w14:textId="77777777" w:rsidR="00387D01" w:rsidRPr="004F1CA4" w:rsidRDefault="00387D01" w:rsidP="00387D01">
      <w:pPr>
        <w:pStyle w:val="ab"/>
        <w:numPr>
          <w:ilvl w:val="0"/>
          <w:numId w:val="5"/>
        </w:numPr>
        <w:suppressAutoHyphens/>
        <w:spacing w:after="120" w:line="276" w:lineRule="auto"/>
        <w:ind w:left="0" w:firstLine="709"/>
        <w:rPr>
          <w:lang w:eastAsia="ja-JP"/>
        </w:rPr>
      </w:pPr>
      <w:r w:rsidRPr="004F1CA4">
        <w:rPr>
          <w:lang w:eastAsia="ja-JP"/>
        </w:rPr>
        <w:t xml:space="preserve">сервер должен включать в себя две части: </w:t>
      </w:r>
    </w:p>
    <w:p w14:paraId="75EDEA7A" w14:textId="77777777" w:rsidR="00387D01" w:rsidRPr="004F1CA4" w:rsidRDefault="00387D01" w:rsidP="00387D01">
      <w:pPr>
        <w:suppressAutoHyphens/>
        <w:spacing w:after="120" w:line="276" w:lineRule="auto"/>
        <w:ind w:firstLine="708"/>
        <w:rPr>
          <w:lang w:eastAsia="ja-JP"/>
        </w:rPr>
      </w:pPr>
      <w:r w:rsidRPr="004F1CA4">
        <w:rPr>
          <w:lang w:eastAsia="ja-JP"/>
        </w:rPr>
        <w:t>1) таблица идентификаторов (данные о пользователях для аутентификации: логин/пароль/токен/и</w:t>
      </w:r>
      <w:r>
        <w:rPr>
          <w:lang w:eastAsia="ja-JP"/>
        </w:rPr>
        <w:t xml:space="preserve"> </w:t>
      </w:r>
      <w:r w:rsidRPr="004F1CA4">
        <w:rPr>
          <w:lang w:eastAsia="ja-JP"/>
        </w:rPr>
        <w:t>т</w:t>
      </w:r>
      <w:r>
        <w:rPr>
          <w:lang w:eastAsia="ja-JP"/>
        </w:rPr>
        <w:t xml:space="preserve">. </w:t>
      </w:r>
      <w:r w:rsidRPr="004F1CA4">
        <w:rPr>
          <w:lang w:eastAsia="ja-JP"/>
        </w:rPr>
        <w:t>д</w:t>
      </w:r>
      <w:r>
        <w:rPr>
          <w:lang w:eastAsia="ja-JP"/>
        </w:rPr>
        <w:t>.</w:t>
      </w:r>
      <w:r w:rsidRPr="004F1CA4">
        <w:rPr>
          <w:lang w:eastAsia="ja-JP"/>
        </w:rPr>
        <w:t xml:space="preserve"> в зависимости от метода аутентификации)</w:t>
      </w:r>
      <w:r>
        <w:rPr>
          <w:lang w:eastAsia="ja-JP"/>
        </w:rPr>
        <w:t>;</w:t>
      </w:r>
    </w:p>
    <w:p w14:paraId="43493684" w14:textId="77777777" w:rsidR="00387D01" w:rsidRPr="004F1CA4" w:rsidRDefault="00387D01" w:rsidP="00387D01">
      <w:pPr>
        <w:suppressAutoHyphens/>
        <w:spacing w:after="120" w:line="276" w:lineRule="auto"/>
        <w:ind w:firstLine="708"/>
        <w:rPr>
          <w:lang w:eastAsia="ja-JP"/>
        </w:rPr>
      </w:pPr>
      <w:r w:rsidRPr="004F1CA4">
        <w:rPr>
          <w:lang w:eastAsia="ja-JP"/>
        </w:rPr>
        <w:t>2) процесс с реализованной логикой метода аутентификации</w:t>
      </w:r>
      <w:r>
        <w:rPr>
          <w:lang w:eastAsia="ja-JP"/>
        </w:rPr>
        <w:t>.</w:t>
      </w:r>
    </w:p>
    <w:p w14:paraId="43FF53E5" w14:textId="77777777" w:rsidR="00543BF8" w:rsidRPr="005D6A77" w:rsidRDefault="00543BF8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C6694F0" w14:textId="5699F2E4" w:rsidR="00252372" w:rsidRPr="004B45DE" w:rsidRDefault="00252372" w:rsidP="00BB643F">
      <w:pPr>
        <w:pStyle w:val="a7"/>
        <w:numPr>
          <w:ilvl w:val="0"/>
          <w:numId w:val="1"/>
        </w:numPr>
        <w:tabs>
          <w:tab w:val="num" w:pos="28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B45DE">
        <w:rPr>
          <w:b/>
          <w:bCs/>
          <w:color w:val="000000"/>
          <w:sz w:val="28"/>
          <w:szCs w:val="28"/>
        </w:rPr>
        <w:t>Описание выбранных средств реализации и обоснования выбора</w:t>
      </w:r>
    </w:p>
    <w:p w14:paraId="67FD0FA5" w14:textId="5E3B331E" w:rsidR="005D2626" w:rsidRDefault="005D2626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D90C80F" w14:textId="77777777" w:rsidR="00E84CCC" w:rsidRDefault="00E84CCC" w:rsidP="00E84CCC">
      <w:r>
        <w:t xml:space="preserve">Для реализации алгоритма был выбран язык </w:t>
      </w:r>
      <w:r>
        <w:rPr>
          <w:lang w:val="en-US"/>
        </w:rPr>
        <w:t>Python</w:t>
      </w:r>
      <w:r>
        <w:t xml:space="preserve">, так как к скорости выполнения программы не предъявлялось каких-либо особых требований. </w:t>
      </w:r>
    </w:p>
    <w:p w14:paraId="3657E016" w14:textId="77777777" w:rsidR="00E84CCC" w:rsidRDefault="00E84CCC" w:rsidP="00E84CCC">
      <w:r>
        <w:t>Python –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 Этот язык имеет довольно простой синтаксис, лёгок в изучении и имеет низкий порог вхождения. В то же время язык является очень мощным средством разработки. Такой выбор также обусловлен тем, что это достаточно распространённый язык в настоящее время.</w:t>
      </w:r>
    </w:p>
    <w:p w14:paraId="643C708D" w14:textId="77777777" w:rsidR="00E84CCC" w:rsidRDefault="00E84CCC" w:rsidP="00E84CCC">
      <w:r>
        <w:t xml:space="preserve">Для реализации клиент-серверной архитектуры был выбран фреймворк </w:t>
      </w:r>
      <w:r>
        <w:rPr>
          <w:lang w:val="en-US"/>
        </w:rPr>
        <w:t>Flask</w:t>
      </w:r>
      <w:r w:rsidRPr="00A5798F">
        <w:t>.</w:t>
      </w:r>
    </w:p>
    <w:p w14:paraId="2024FF6F" w14:textId="6F386481" w:rsidR="00E84CCC" w:rsidRPr="00CF124A" w:rsidRDefault="00CF124A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F124A">
        <w:rPr>
          <w:color w:val="000000"/>
          <w:sz w:val="28"/>
          <w:szCs w:val="28"/>
        </w:rPr>
        <w:t>Flask — это упрощенная платформа Python для веб-приложений, которая обеспечивает основные возможности маршрутизации URL-адресов и визуализации страниц.</w:t>
      </w:r>
    </w:p>
    <w:p w14:paraId="2152B905" w14:textId="392FA9B9" w:rsidR="00E84CCC" w:rsidRDefault="00E84CCC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48EEAA2" w14:textId="77777777" w:rsidR="00731444" w:rsidRPr="00543BF8" w:rsidRDefault="00731444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66C7CC0" w14:textId="3779C450" w:rsidR="00252372" w:rsidRPr="005D6A77" w:rsidRDefault="00252372" w:rsidP="00BB643F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B643F">
        <w:rPr>
          <w:b/>
          <w:bCs/>
          <w:color w:val="000000"/>
          <w:sz w:val="28"/>
          <w:szCs w:val="28"/>
        </w:rPr>
        <w:lastRenderedPageBreak/>
        <w:t>Описание алгоритма</w:t>
      </w:r>
      <w:r w:rsidR="00BB643F">
        <w:rPr>
          <w:b/>
          <w:bCs/>
          <w:color w:val="000000"/>
          <w:sz w:val="28"/>
          <w:szCs w:val="28"/>
        </w:rPr>
        <w:t>.</w:t>
      </w:r>
    </w:p>
    <w:p w14:paraId="39CDF125" w14:textId="2CA8DCDA" w:rsidR="005D2626" w:rsidRPr="005D6A77" w:rsidRDefault="005D2626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1ECC0BE" w14:textId="5B3CA8A8" w:rsidR="00702BE5" w:rsidRDefault="00387D01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87D01">
        <w:rPr>
          <w:color w:val="000000"/>
          <w:sz w:val="28"/>
          <w:szCs w:val="28"/>
        </w:rPr>
        <w:t xml:space="preserve">Реализовать аутентификацию по паролю с подтверждением по email. В таблице идентификаторов должны храниться: логин, email, пароль, временный код подтверждения. Таблица идентификаторов должна представлять собой таблицу в реляционной БД, данные должны передаваться через SQL-запросы. При аутентификации на сервере сравниваются пароли и на email пользователя отправляется сгенерированный на сервере временный код подтверждения. На клиенте после отправки данных с паролем должен произойти редирект на форму для ввода временного кода подтверждения. После отправки кода на сервере сравниваются пришедший код и код из БД. При совпадении кодов аутентификация считается успешной и происходит редирект на страницу-заглушку.  </w:t>
      </w:r>
    </w:p>
    <w:p w14:paraId="5F777898" w14:textId="77777777" w:rsidR="00387D01" w:rsidRPr="00350160" w:rsidRDefault="00387D01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AFAA91E" w14:textId="390996AC" w:rsidR="00252372" w:rsidRPr="00731444" w:rsidRDefault="00164452" w:rsidP="00BB643F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Ссылка на </w:t>
      </w:r>
      <w:r w:rsidR="00387D01">
        <w:rPr>
          <w:b/>
          <w:bCs/>
          <w:color w:val="000000"/>
          <w:sz w:val="28"/>
          <w:szCs w:val="28"/>
        </w:rPr>
        <w:t>и</w:t>
      </w:r>
      <w:r w:rsidR="00252372" w:rsidRPr="0018153F">
        <w:rPr>
          <w:b/>
          <w:bCs/>
          <w:color w:val="000000"/>
          <w:sz w:val="28"/>
          <w:szCs w:val="28"/>
        </w:rPr>
        <w:t>сходный код</w:t>
      </w:r>
      <w:r>
        <w:rPr>
          <w:b/>
          <w:bCs/>
          <w:color w:val="000000"/>
          <w:sz w:val="28"/>
          <w:szCs w:val="28"/>
          <w:lang w:val="en-US"/>
        </w:rPr>
        <w:t>.</w:t>
      </w:r>
    </w:p>
    <w:p w14:paraId="3FE60F0A" w14:textId="77DBC234" w:rsidR="00731444" w:rsidRDefault="00731444" w:rsidP="00731444">
      <w:pPr>
        <w:pStyle w:val="a7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4B64159" w14:textId="2F951D85" w:rsidR="00731444" w:rsidRPr="00DC49DB" w:rsidRDefault="00DC49DB" w:rsidP="00DC49DB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hyperlink r:id="rId6" w:history="1">
        <w:r w:rsidRPr="00DC49DB">
          <w:rPr>
            <w:rStyle w:val="a8"/>
            <w:sz w:val="28"/>
            <w:szCs w:val="28"/>
            <w:lang w:val="en-US"/>
          </w:rPr>
          <w:t>https://github.com/elmurza/crypto/blob/main/task2/app.py</w:t>
        </w:r>
      </w:hyperlink>
    </w:p>
    <w:p w14:paraId="551DB60E" w14:textId="77777777" w:rsidR="00731444" w:rsidRPr="00DC49DB" w:rsidRDefault="00731444" w:rsidP="00731444">
      <w:pPr>
        <w:pStyle w:val="a7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4D89D05" w14:textId="756B12EE" w:rsidR="005D2626" w:rsidRPr="002800D5" w:rsidRDefault="00731444" w:rsidP="002800D5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Демонстрация работы </w:t>
      </w:r>
    </w:p>
    <w:p w14:paraId="2749DFDB" w14:textId="212B4BE0" w:rsidR="002800D5" w:rsidRPr="009D043E" w:rsidRDefault="002800D5" w:rsidP="002800D5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D043E">
        <w:rPr>
          <w:color w:val="000000"/>
          <w:sz w:val="28"/>
          <w:szCs w:val="28"/>
        </w:rPr>
        <w:t xml:space="preserve"> Вход на главную страницу.</w:t>
      </w:r>
    </w:p>
    <w:p w14:paraId="2C9C1293" w14:textId="77777777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47364" wp14:editId="27FBA8A2">
            <wp:extent cx="6120000" cy="2409839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04D" w14:textId="3CB60A55" w:rsidR="002800D5" w:rsidRPr="009D043E" w:rsidRDefault="007212FD" w:rsidP="002800D5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>Попытка входа в личный кабинет без авторизации.</w:t>
      </w:r>
    </w:p>
    <w:p w14:paraId="466F37DC" w14:textId="77777777" w:rsidR="007212FD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1881" wp14:editId="4C76BEF9">
            <wp:extent cx="6118616" cy="13974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25"/>
                    <a:stretch/>
                  </pic:blipFill>
                  <pic:spPr bwMode="auto">
                    <a:xfrm>
                      <a:off x="0" y="0"/>
                      <a:ext cx="6120000" cy="139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0D9C3" w14:textId="128A4CCF" w:rsidR="007212FD" w:rsidRPr="009D043E" w:rsidRDefault="007212FD" w:rsidP="007212FD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>При попытке входа перенаправляет на страницу ввода логина и пароля.</w:t>
      </w:r>
    </w:p>
    <w:p w14:paraId="66FD039C" w14:textId="77777777" w:rsidR="007212FD" w:rsidRPr="009D043E" w:rsidRDefault="007212FD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16B395" w14:textId="5EB14A42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DD49D" wp14:editId="13C3EE6D">
            <wp:extent cx="6119495" cy="1975449"/>
            <wp:effectExtent l="0" t="0" r="0" b="635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80"/>
                    <a:stretch/>
                  </pic:blipFill>
                  <pic:spPr bwMode="auto">
                    <a:xfrm>
                      <a:off x="0" y="0"/>
                      <a:ext cx="6120000" cy="197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B47F" w14:textId="486B42E7" w:rsidR="007212FD" w:rsidRPr="009D043E" w:rsidRDefault="007212FD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F27ECB" w14:textId="1020F211" w:rsidR="007212FD" w:rsidRPr="009D043E" w:rsidRDefault="004E5C75" w:rsidP="007212FD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 xml:space="preserve">Форма регистрации </w:t>
      </w:r>
    </w:p>
    <w:p w14:paraId="5AF3406E" w14:textId="77777777" w:rsidR="004E5C75" w:rsidRPr="009D043E" w:rsidRDefault="004E5C75" w:rsidP="004E5C75">
      <w:pPr>
        <w:pStyle w:val="Standard"/>
        <w:ind w:left="709"/>
        <w:rPr>
          <w:rFonts w:ascii="Times New Roman" w:hAnsi="Times New Roman" w:cs="Times New Roman"/>
          <w:sz w:val="28"/>
          <w:szCs w:val="28"/>
        </w:rPr>
      </w:pPr>
    </w:p>
    <w:p w14:paraId="7AF42E5F" w14:textId="77777777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FBA28" wp14:editId="48A46C8B">
            <wp:extent cx="6119495" cy="2311879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0"/>
                    <a:stretch/>
                  </pic:blipFill>
                  <pic:spPr bwMode="auto">
                    <a:xfrm>
                      <a:off x="0" y="0"/>
                      <a:ext cx="6120000" cy="231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3EB26" w14:textId="272317DC" w:rsidR="00A93433" w:rsidRPr="009D043E" w:rsidRDefault="004E5C75" w:rsidP="004E5C75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>Форма ввода логина и пароля</w:t>
      </w:r>
    </w:p>
    <w:p w14:paraId="1F80D55E" w14:textId="08571995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0AF1C" wp14:editId="5FCA98B7">
            <wp:extent cx="6120000" cy="2047319"/>
            <wp:effectExtent l="0" t="0" r="0" b="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279F" w14:textId="6E914B40" w:rsidR="004E5C75" w:rsidRPr="009D043E" w:rsidRDefault="004E5C75" w:rsidP="004E5C75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lastRenderedPageBreak/>
        <w:t>Регистрируем аккаунт и заполняем форму</w:t>
      </w:r>
    </w:p>
    <w:p w14:paraId="57423F80" w14:textId="77777777" w:rsidR="004E5C75" w:rsidRPr="009D043E" w:rsidRDefault="004E5C75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863258" w14:textId="5700C8D0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1929F" wp14:editId="2672DE6A">
            <wp:extent cx="6120000" cy="1981800"/>
            <wp:effectExtent l="0" t="0" r="0" b="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C96C" w14:textId="6E3B6470" w:rsidR="004E5C75" w:rsidRPr="009D043E" w:rsidRDefault="004E5C75" w:rsidP="004E5C75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 xml:space="preserve">Идёт перенаправление на форму ввода </w:t>
      </w:r>
      <w:r w:rsidR="00277BB9" w:rsidRPr="009D043E">
        <w:rPr>
          <w:rFonts w:ascii="Times New Roman" w:hAnsi="Times New Roman" w:cs="Times New Roman"/>
          <w:sz w:val="28"/>
          <w:szCs w:val="28"/>
        </w:rPr>
        <w:t>временного пароля, нажимаем отправить</w:t>
      </w:r>
    </w:p>
    <w:p w14:paraId="7788FCBE" w14:textId="77777777" w:rsidR="00277BB9" w:rsidRPr="009D043E" w:rsidRDefault="00277BB9" w:rsidP="00277B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346207A" w14:textId="5D550021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B5DB4" wp14:editId="30A8CF9D">
            <wp:extent cx="6118512" cy="1500996"/>
            <wp:effectExtent l="0" t="0" r="0" b="4445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3"/>
                    <a:stretch/>
                  </pic:blipFill>
                  <pic:spPr bwMode="auto">
                    <a:xfrm>
                      <a:off x="0" y="0"/>
                      <a:ext cx="6120000" cy="150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2DC9D" w14:textId="200638B9" w:rsidR="00277BB9" w:rsidRPr="009D043E" w:rsidRDefault="00277BB9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BAC1D6" w14:textId="0DB915E1" w:rsidR="00277BB9" w:rsidRPr="009D043E" w:rsidRDefault="00277BB9" w:rsidP="00277BB9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>На почту приходит временный пароль</w:t>
      </w:r>
    </w:p>
    <w:p w14:paraId="2458BF3D" w14:textId="108922EC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9D488" wp14:editId="10FFCF22">
            <wp:extent cx="5564038" cy="1578634"/>
            <wp:effectExtent l="0" t="0" r="0" b="2540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09"/>
                    <a:stretch/>
                  </pic:blipFill>
                  <pic:spPr bwMode="auto">
                    <a:xfrm>
                      <a:off x="0" y="0"/>
                      <a:ext cx="5769336" cy="1636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6477" w14:textId="4844B3CC" w:rsidR="00277BB9" w:rsidRPr="009D043E" w:rsidRDefault="00277BB9" w:rsidP="00277BB9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 xml:space="preserve">При попытке ввода неверного </w:t>
      </w:r>
      <w:r w:rsidR="00412749" w:rsidRPr="009D043E">
        <w:rPr>
          <w:rFonts w:ascii="Times New Roman" w:hAnsi="Times New Roman" w:cs="Times New Roman"/>
          <w:sz w:val="28"/>
          <w:szCs w:val="28"/>
        </w:rPr>
        <w:t>временного</w:t>
      </w:r>
      <w:r w:rsidRPr="009D043E">
        <w:rPr>
          <w:rFonts w:ascii="Times New Roman" w:hAnsi="Times New Roman" w:cs="Times New Roman"/>
          <w:sz w:val="28"/>
          <w:szCs w:val="28"/>
        </w:rPr>
        <w:t xml:space="preserve"> пароля </w:t>
      </w:r>
      <w:r w:rsidR="00412749" w:rsidRPr="009D043E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Pr="009D043E">
        <w:rPr>
          <w:rFonts w:ascii="Times New Roman" w:hAnsi="Times New Roman" w:cs="Times New Roman"/>
          <w:sz w:val="28"/>
          <w:szCs w:val="28"/>
          <w:lang w:val="en-US"/>
        </w:rPr>
        <w:t>Alert</w:t>
      </w:r>
    </w:p>
    <w:p w14:paraId="7BAD559B" w14:textId="0EB27546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D3F7C" wp14:editId="11992934">
            <wp:extent cx="6120000" cy="2290319"/>
            <wp:effectExtent l="0" t="0" r="0" b="0"/>
            <wp:docPr id="13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1F0" w14:textId="40BA0C8A" w:rsidR="00412749" w:rsidRPr="009D043E" w:rsidRDefault="00412749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ab/>
      </w:r>
    </w:p>
    <w:p w14:paraId="3C7FE505" w14:textId="1181D752" w:rsidR="009D043E" w:rsidRPr="009D043E" w:rsidRDefault="009D043E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2E2AD9" w14:textId="77777777" w:rsidR="009D043E" w:rsidRPr="009D043E" w:rsidRDefault="009D043E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9E0099" w14:textId="2D60FCE0" w:rsidR="00412749" w:rsidRPr="009D043E" w:rsidRDefault="00412749" w:rsidP="00412749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 xml:space="preserve">После ввода верного пароля нажимаем на кнопку </w:t>
      </w:r>
      <w:r w:rsidR="00E0755A" w:rsidRPr="009D043E">
        <w:rPr>
          <w:rFonts w:ascii="Times New Roman" w:hAnsi="Times New Roman" w:cs="Times New Roman"/>
          <w:sz w:val="28"/>
          <w:szCs w:val="28"/>
        </w:rPr>
        <w:t>В</w:t>
      </w:r>
      <w:r w:rsidRPr="009D043E">
        <w:rPr>
          <w:rFonts w:ascii="Times New Roman" w:hAnsi="Times New Roman" w:cs="Times New Roman"/>
          <w:sz w:val="28"/>
          <w:szCs w:val="28"/>
        </w:rPr>
        <w:t>ойти</w:t>
      </w:r>
    </w:p>
    <w:p w14:paraId="29EF1DD6" w14:textId="77777777" w:rsidR="00412749" w:rsidRPr="009D043E" w:rsidRDefault="00412749" w:rsidP="004127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BA2254" w14:textId="55585389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E695C" wp14:editId="2BEDBCE3">
            <wp:extent cx="6118779" cy="1544128"/>
            <wp:effectExtent l="0" t="0" r="0" b="0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23"/>
                    <a:stretch/>
                  </pic:blipFill>
                  <pic:spPr bwMode="auto">
                    <a:xfrm>
                      <a:off x="0" y="0"/>
                      <a:ext cx="6120000" cy="154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20A6B" w14:textId="77777777" w:rsidR="00E47515" w:rsidRDefault="00E47515" w:rsidP="00E47515">
      <w:pPr>
        <w:pStyle w:val="Standard"/>
        <w:ind w:left="1069"/>
        <w:rPr>
          <w:rFonts w:ascii="Times New Roman" w:hAnsi="Times New Roman" w:cs="Times New Roman"/>
          <w:sz w:val="28"/>
          <w:szCs w:val="28"/>
        </w:rPr>
      </w:pPr>
    </w:p>
    <w:p w14:paraId="150A1DBA" w14:textId="2E5619A5" w:rsidR="009D043E" w:rsidRPr="00E47515" w:rsidRDefault="00E0755A" w:rsidP="009D043E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>Страница личного кабинета</w:t>
      </w:r>
    </w:p>
    <w:p w14:paraId="0054C118" w14:textId="3247A2B5" w:rsidR="00412749" w:rsidRPr="009D043E" w:rsidRDefault="00412749" w:rsidP="004127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C3D6A4" w14:textId="4527FF87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00EEF" wp14:editId="1529ACBC">
            <wp:extent cx="6120000" cy="1478160"/>
            <wp:effectExtent l="0" t="0" r="0" b="8255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8D3" w14:textId="2F2E9A4E" w:rsidR="00E0755A" w:rsidRPr="009D043E" w:rsidRDefault="00E0755A" w:rsidP="00E0755A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9D043E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9E26327" w14:textId="77777777" w:rsidR="009D043E" w:rsidRPr="009D043E" w:rsidRDefault="009D043E" w:rsidP="009D043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0E4186" w14:textId="77777777" w:rsidR="00A93433" w:rsidRPr="009D043E" w:rsidRDefault="00A93433" w:rsidP="00A9343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D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46DD4" wp14:editId="42864D6F">
            <wp:extent cx="6120000" cy="2249640"/>
            <wp:effectExtent l="0" t="0" r="0" b="0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9CDC" w14:textId="77777777" w:rsidR="00DC49DB" w:rsidRPr="005D6A77" w:rsidRDefault="00DC49DB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D36B5CB" w14:textId="41C99A6C" w:rsidR="00252372" w:rsidRDefault="00252372" w:rsidP="00BB643F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64452">
        <w:rPr>
          <w:b/>
          <w:bCs/>
          <w:color w:val="000000"/>
          <w:sz w:val="28"/>
          <w:szCs w:val="28"/>
        </w:rPr>
        <w:t>Выводы</w:t>
      </w:r>
    </w:p>
    <w:p w14:paraId="6E35FCB8" w14:textId="77777777" w:rsidR="00164452" w:rsidRPr="00164452" w:rsidRDefault="00164452" w:rsidP="00164452">
      <w:pPr>
        <w:pStyle w:val="a7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9204612" w14:textId="77777777" w:rsidR="00387D01" w:rsidRPr="007D7F6D" w:rsidRDefault="00387D01" w:rsidP="00387D01">
      <w:pPr>
        <w:pStyle w:val="ad"/>
      </w:pPr>
      <w:r w:rsidRPr="00D207FB">
        <w:t xml:space="preserve">В ходе </w:t>
      </w:r>
      <w:r>
        <w:t xml:space="preserve">лабораторной </w:t>
      </w:r>
      <w:r w:rsidRPr="00D207FB">
        <w:t xml:space="preserve">работы </w:t>
      </w:r>
      <w:r>
        <w:t>разработана</w:t>
      </w:r>
      <w:r w:rsidRPr="007D7F6D">
        <w:t xml:space="preserve"> систем</w:t>
      </w:r>
      <w:r>
        <w:t>а</w:t>
      </w:r>
      <w:r w:rsidRPr="007D7F6D">
        <w:t xml:space="preserve"> парольной аутентификации с подтверждением по </w:t>
      </w:r>
      <w:r w:rsidRPr="007D7F6D">
        <w:rPr>
          <w:lang w:val="en-US"/>
        </w:rPr>
        <w:t>email</w:t>
      </w:r>
      <w:r w:rsidRPr="007D7F6D">
        <w:t xml:space="preserve"> в клиент-сервером приложении</w:t>
      </w:r>
      <w:r>
        <w:t>.</w:t>
      </w:r>
    </w:p>
    <w:p w14:paraId="178F8F95" w14:textId="3180B6BB" w:rsidR="0086459E" w:rsidRPr="00BB643F" w:rsidRDefault="0086459E" w:rsidP="0086459E"/>
    <w:sectPr w:rsidR="0086459E" w:rsidRPr="00BB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2B93"/>
    <w:multiLevelType w:val="hybridMultilevel"/>
    <w:tmpl w:val="CDC46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3009"/>
    <w:multiLevelType w:val="hybridMultilevel"/>
    <w:tmpl w:val="A22E3E62"/>
    <w:lvl w:ilvl="0" w:tplc="8780CA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6613E"/>
    <w:multiLevelType w:val="hybridMultilevel"/>
    <w:tmpl w:val="FF5884D8"/>
    <w:lvl w:ilvl="0" w:tplc="6ADCEF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77123F1"/>
    <w:multiLevelType w:val="multilevel"/>
    <w:tmpl w:val="BE1A6D9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 w15:restartNumberingAfterBreak="0">
    <w:nsid w:val="48011C5C"/>
    <w:multiLevelType w:val="hybridMultilevel"/>
    <w:tmpl w:val="8DE4E064"/>
    <w:lvl w:ilvl="0" w:tplc="E996C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923B36"/>
    <w:multiLevelType w:val="hybridMultilevel"/>
    <w:tmpl w:val="3BA4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39"/>
    <w:rsid w:val="000B4BA0"/>
    <w:rsid w:val="000C3F4D"/>
    <w:rsid w:val="00162B70"/>
    <w:rsid w:val="00164452"/>
    <w:rsid w:val="0018153F"/>
    <w:rsid w:val="001A647A"/>
    <w:rsid w:val="001C159D"/>
    <w:rsid w:val="0020089F"/>
    <w:rsid w:val="00252372"/>
    <w:rsid w:val="00277BB9"/>
    <w:rsid w:val="002800D5"/>
    <w:rsid w:val="002F7041"/>
    <w:rsid w:val="00317ABA"/>
    <w:rsid w:val="00350160"/>
    <w:rsid w:val="00371E78"/>
    <w:rsid w:val="00387D01"/>
    <w:rsid w:val="003C2660"/>
    <w:rsid w:val="00412749"/>
    <w:rsid w:val="004257F1"/>
    <w:rsid w:val="004B45DE"/>
    <w:rsid w:val="004E5C75"/>
    <w:rsid w:val="00543BF8"/>
    <w:rsid w:val="005D2626"/>
    <w:rsid w:val="005D2F82"/>
    <w:rsid w:val="005D6A77"/>
    <w:rsid w:val="00702BE5"/>
    <w:rsid w:val="007212FD"/>
    <w:rsid w:val="00731444"/>
    <w:rsid w:val="007513D4"/>
    <w:rsid w:val="007D2B5C"/>
    <w:rsid w:val="00810EF7"/>
    <w:rsid w:val="0086459E"/>
    <w:rsid w:val="00882D13"/>
    <w:rsid w:val="00894E07"/>
    <w:rsid w:val="008C2DF9"/>
    <w:rsid w:val="00906A64"/>
    <w:rsid w:val="00955E78"/>
    <w:rsid w:val="00995310"/>
    <w:rsid w:val="009A5DBE"/>
    <w:rsid w:val="009D043E"/>
    <w:rsid w:val="00A66FDF"/>
    <w:rsid w:val="00A85BEB"/>
    <w:rsid w:val="00A93433"/>
    <w:rsid w:val="00BA058A"/>
    <w:rsid w:val="00BB643F"/>
    <w:rsid w:val="00CD02DC"/>
    <w:rsid w:val="00CD0EFB"/>
    <w:rsid w:val="00CF124A"/>
    <w:rsid w:val="00CF1742"/>
    <w:rsid w:val="00D54700"/>
    <w:rsid w:val="00DC49DB"/>
    <w:rsid w:val="00E0755A"/>
    <w:rsid w:val="00E3270D"/>
    <w:rsid w:val="00E47515"/>
    <w:rsid w:val="00E84CCC"/>
    <w:rsid w:val="00E9576D"/>
    <w:rsid w:val="00EC3439"/>
    <w:rsid w:val="00EF4F6A"/>
    <w:rsid w:val="00F057AD"/>
    <w:rsid w:val="00FC3FE8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1C9C"/>
  <w15:chartTrackingRefBased/>
  <w15:docId w15:val="{BF0242CE-581B-4ED4-B1B5-E10A5DC0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10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704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Заголовок с Times"/>
    <w:basedOn w:val="1"/>
    <w:link w:val="Times0"/>
    <w:autoRedefine/>
    <w:qFormat/>
    <w:rsid w:val="003C2660"/>
  </w:style>
  <w:style w:type="character" w:customStyle="1" w:styleId="Times0">
    <w:name w:val="Заголовок с Times Знак"/>
    <w:basedOn w:val="a0"/>
    <w:link w:val="Times"/>
    <w:rsid w:val="003C2660"/>
    <w:rPr>
      <w:rFonts w:ascii="Times New Roman" w:eastAsiaTheme="majorEastAsia" w:hAnsi="Times New Roman" w:cstheme="majorBidi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2F7041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3">
    <w:name w:val="Рисунки"/>
    <w:basedOn w:val="a"/>
    <w:link w:val="a4"/>
    <w:autoRedefine/>
    <w:qFormat/>
    <w:rsid w:val="00E3270D"/>
    <w:pPr>
      <w:jc w:val="center"/>
    </w:pPr>
    <w:rPr>
      <w:rFonts w:cstheme="minorBidi"/>
      <w:b/>
      <w:color w:val="000000"/>
      <w:szCs w:val="22"/>
      <w:shd w:val="clear" w:color="auto" w:fill="FFFFFF"/>
    </w:rPr>
  </w:style>
  <w:style w:type="character" w:customStyle="1" w:styleId="a4">
    <w:name w:val="Рисунки Знак"/>
    <w:basedOn w:val="a0"/>
    <w:link w:val="a3"/>
    <w:rsid w:val="00E3270D"/>
    <w:rPr>
      <w:rFonts w:ascii="Times New Roman" w:hAnsi="Times New Roman"/>
      <w:b/>
      <w:color w:val="000000"/>
      <w:sz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2F7041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2F70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7">
    <w:name w:val="Normal (Web)"/>
    <w:basedOn w:val="a"/>
    <w:uiPriority w:val="99"/>
    <w:unhideWhenUsed/>
    <w:rsid w:val="0025237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D26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262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751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ash-starhash">
    <w:name w:val="hash-star__hash"/>
    <w:basedOn w:val="a0"/>
    <w:rsid w:val="00162B70"/>
  </w:style>
  <w:style w:type="character" w:customStyle="1" w:styleId="taglink">
    <w:name w:val="tag__link"/>
    <w:basedOn w:val="a0"/>
    <w:rsid w:val="00162B70"/>
  </w:style>
  <w:style w:type="character" w:styleId="aa">
    <w:name w:val="Placeholder Text"/>
    <w:basedOn w:val="a0"/>
    <w:uiPriority w:val="99"/>
    <w:semiHidden/>
    <w:rsid w:val="00D5470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181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810EF7"/>
    <w:pPr>
      <w:ind w:left="720"/>
      <w:contextualSpacing/>
    </w:pPr>
  </w:style>
  <w:style w:type="character" w:customStyle="1" w:styleId="ac">
    <w:name w:val="Абзац списка Знак"/>
    <w:basedOn w:val="a0"/>
    <w:link w:val="ab"/>
    <w:uiPriority w:val="34"/>
    <w:rsid w:val="00387D01"/>
    <w:rPr>
      <w:rFonts w:ascii="Times New Roman" w:eastAsiaTheme="minorHAnsi" w:hAnsi="Times New Roman" w:cs="Times New Roman"/>
      <w:sz w:val="28"/>
      <w:szCs w:val="28"/>
    </w:rPr>
  </w:style>
  <w:style w:type="paragraph" w:customStyle="1" w:styleId="ad">
    <w:name w:val="Основной текст ПЗ"/>
    <w:rsid w:val="00387D0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customStyle="1" w:styleId="Standard">
    <w:name w:val="Standard"/>
    <w:rsid w:val="00A9343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lmurza/crypto/blob/main/task2/app.p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Эльмурза Резуалович</dc:creator>
  <cp:keywords/>
  <dc:description/>
  <cp:lastModifiedBy>Кочкаров Эльмурза Резуалович</cp:lastModifiedBy>
  <cp:revision>7</cp:revision>
  <dcterms:created xsi:type="dcterms:W3CDTF">2020-10-25T14:01:00Z</dcterms:created>
  <dcterms:modified xsi:type="dcterms:W3CDTF">2020-11-24T12:58:00Z</dcterms:modified>
</cp:coreProperties>
</file>