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b w:val="1"/>
                <w:color w:val="767171"/>
                <w:sz w:val="24"/>
                <w:szCs w:val="24"/>
                <w:rtl w:val="0"/>
              </w:rPr>
              <w:t xml:space="preserve">Seguridad en Sistemas Computacionales: </w:t>
            </w:r>
            <w:r w:rsidDel="00000000" w:rsidR="00000000" w:rsidRPr="00000000">
              <w:rPr>
                <w:color w:val="767171"/>
                <w:sz w:val="24"/>
                <w:szCs w:val="24"/>
                <w:rtl w:val="0"/>
              </w:rPr>
              <w:t xml:space="preserve">Obtuve una comprensión avanzada de cómo proteger la infraestructura de TI y los datos contra amenazas y ataques, algunos más comunes y ejemplos conocidos/famosos. Me interesa ya que quiero aprender sobre técnicas de protección como la criptografía, la gestión de vulnerabilidades y los mecanismos de autenticación y control de acceso. Mitigar riesgos de seguridad en sistemas es fundamental en nuestro dia a dia, y aplicar estos conocimientos en escenarios prácticos fue muy valioso. </w:t>
            </w:r>
          </w:p>
          <w:p w:rsidR="00000000" w:rsidDel="00000000" w:rsidP="00000000" w:rsidRDefault="00000000" w:rsidRPr="00000000" w14:paraId="0000000E">
            <w:pPr>
              <w:rPr>
                <w:color w:val="767171"/>
                <w:sz w:val="24"/>
                <w:szCs w:val="24"/>
              </w:rPr>
            </w:pPr>
            <w:r w:rsidDel="00000000" w:rsidR="00000000" w:rsidRPr="00000000">
              <w:rPr>
                <w:b w:val="1"/>
                <w:color w:val="767171"/>
                <w:sz w:val="24"/>
                <w:szCs w:val="24"/>
                <w:rtl w:val="0"/>
              </w:rPr>
              <w:t xml:space="preserve">Desarrollo de Software de Escritorio:</w:t>
            </w:r>
            <w:r w:rsidDel="00000000" w:rsidR="00000000" w:rsidRPr="00000000">
              <w:rPr>
                <w:color w:val="767171"/>
                <w:sz w:val="24"/>
                <w:szCs w:val="24"/>
                <w:rtl w:val="0"/>
              </w:rPr>
              <w:t xml:space="preserve"> Trabajar en el desarrollo de software me permitió aplicar mis conocimientos en programación para construir aplicaciones robustas y funcionales. La integración de conceptos de diseño de interfaz y usabilidad en el desarrollo fue particularmente interesante.</w:t>
            </w:r>
          </w:p>
          <w:p w:rsidR="00000000" w:rsidDel="00000000" w:rsidP="00000000" w:rsidRDefault="00000000" w:rsidRPr="00000000" w14:paraId="0000000F">
            <w:pPr>
              <w:rPr>
                <w:color w:val="767171"/>
                <w:sz w:val="24"/>
                <w:szCs w:val="24"/>
              </w:rPr>
            </w:pPr>
            <w:r w:rsidDel="00000000" w:rsidR="00000000" w:rsidRPr="00000000">
              <w:rPr>
                <w:b w:val="1"/>
                <w:color w:val="767171"/>
                <w:sz w:val="24"/>
                <w:szCs w:val="24"/>
                <w:rtl w:val="0"/>
              </w:rPr>
              <w:t xml:space="preserve">Gestión Ágil de Proyectos:</w:t>
            </w:r>
            <w:r w:rsidDel="00000000" w:rsidR="00000000" w:rsidRPr="00000000">
              <w:rPr>
                <w:color w:val="767171"/>
                <w:sz w:val="24"/>
                <w:szCs w:val="24"/>
                <w:rtl w:val="0"/>
              </w:rPr>
              <w:t xml:space="preserve"> La metodología ágil, especialmente SCRUM que fue con la que trabajamos, me proporcionó una visión clara de cómo gestionar proyectos de manera eficiente y adaptable, siento que es esencial esto en los proyectos de hoy en día. Me gustó cómo la asignatura enseñó a trabajar en iteraciones rápidas y a colaborar estrechamente con los equipos para entregar valor de manera continua.</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1f4e79"/>
              </w:rPr>
            </w:pPr>
            <w:r w:rsidDel="00000000" w:rsidR="00000000" w:rsidRPr="00000000">
              <w:rPr>
                <w:b w:val="1"/>
                <w:color w:val="767171"/>
                <w:sz w:val="24"/>
                <w:szCs w:val="24"/>
                <w:rtl w:val="0"/>
              </w:rPr>
              <w:t xml:space="preserve">Es evidente que todo tipo de certificaciones son extremadamente importantes ya que justamente certifican la experiencia, conocimientos, estrategias y métodos aprendidos a lo largo de la carrera teniendo un valor significativo de mis habilidades, tanto en términos de desarrollo profesional como de expandir oportunidades laborales en un futuro, agrega una cierta relevancia al CV que cada vez es algo más importante en el ámbito laboral aumentando mi “valor” como profesional en el mercado/industria. A su vez, destaca áreas que pueden ayudarme a enfocarme en mi carrera hacia roles y oportunidades que se alineen con mis intereses personales y habilidades.</w:t>
            </w:r>
            <w:r w:rsidDel="00000000" w:rsidR="00000000" w:rsidRPr="00000000">
              <w:rPr>
                <w:rtl w:val="0"/>
              </w:rPr>
            </w:r>
          </w:p>
          <w:p w:rsidR="00000000" w:rsidDel="00000000" w:rsidP="00000000" w:rsidRDefault="00000000" w:rsidRPr="00000000" w14:paraId="00000018">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jc w:val="both"/>
              <w:rPr>
                <w:b w:val="1"/>
                <w:color w:val="385623"/>
                <w:sz w:val="24"/>
                <w:szCs w:val="24"/>
              </w:rPr>
            </w:pPr>
            <w:r w:rsidDel="00000000" w:rsidR="00000000" w:rsidRPr="00000000">
              <w:rPr>
                <w:b w:val="1"/>
                <w:color w:val="385623"/>
                <w:sz w:val="24"/>
                <w:szCs w:val="24"/>
                <w:rtl w:val="0"/>
              </w:rPr>
              <w:t xml:space="preserve">Fortalezas</w:t>
            </w:r>
          </w:p>
          <w:p w:rsidR="00000000" w:rsidDel="00000000" w:rsidP="00000000" w:rsidRDefault="00000000" w:rsidRPr="00000000" w14:paraId="0000001E">
            <w:pPr>
              <w:numPr>
                <w:ilvl w:val="0"/>
                <w:numId w:val="3"/>
              </w:numPr>
              <w:spacing w:after="0" w:afterAutospacing="0"/>
              <w:ind w:left="720" w:hanging="360"/>
              <w:jc w:val="both"/>
              <w:rPr>
                <w:b w:val="1"/>
                <w:color w:val="385623"/>
                <w:sz w:val="24"/>
                <w:szCs w:val="24"/>
                <w:u w:val="none"/>
              </w:rPr>
            </w:pPr>
            <w:r w:rsidDel="00000000" w:rsidR="00000000" w:rsidRPr="00000000">
              <w:rPr>
                <w:b w:val="1"/>
                <w:color w:val="385623"/>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F">
            <w:pPr>
              <w:numPr>
                <w:ilvl w:val="0"/>
                <w:numId w:val="4"/>
              </w:numPr>
              <w:spacing w:after="0" w:afterAutospacing="0"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20">
            <w:pPr>
              <w:numPr>
                <w:ilvl w:val="0"/>
                <w:numId w:val="4"/>
              </w:numPr>
              <w:spacing w:after="0" w:afterAutospacing="0"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1">
            <w:pPr>
              <w:numPr>
                <w:ilvl w:val="0"/>
                <w:numId w:val="4"/>
              </w:numPr>
              <w:spacing w:after="0" w:afterAutospacing="0"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Implementar soluciones sistémicas integrales para automatizar y optimizar procesos de negocio de acuerdo a las necesidades de la organización. </w:t>
            </w:r>
          </w:p>
          <w:p w:rsidR="00000000" w:rsidDel="00000000" w:rsidP="00000000" w:rsidRDefault="00000000" w:rsidRPr="00000000" w14:paraId="00000022">
            <w:pPr>
              <w:numPr>
                <w:ilvl w:val="0"/>
                <w:numId w:val="2"/>
              </w:numPr>
              <w:spacing w:after="0" w:afterAutospacing="0"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Comunicarse de forma oral y escrita usando el idioma inglés en situaciones socio-laborales a un nivel intermedio alto en modalidad intensiva, según la tabla de competencias TOEIC Y CEFR.</w:t>
            </w:r>
          </w:p>
          <w:p w:rsidR="00000000" w:rsidDel="00000000" w:rsidP="00000000" w:rsidRDefault="00000000" w:rsidRPr="00000000" w14:paraId="00000023">
            <w:pPr>
              <w:numPr>
                <w:ilvl w:val="0"/>
                <w:numId w:val="2"/>
              </w:numPr>
              <w:spacing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Comunicarse  usando el idioma inglés en situaciones laborales a un nivel intermedio, relacionado con el área de informática y desarrollo de  habilidades comunicativas, según la tabla de competencias TOEIC y CEFR.</w:t>
            </w:r>
          </w:p>
          <w:p w:rsidR="00000000" w:rsidDel="00000000" w:rsidP="00000000" w:rsidRDefault="00000000" w:rsidRPr="00000000" w14:paraId="00000024">
            <w:pPr>
              <w:ind w:left="0"/>
              <w:jc w:val="both"/>
              <w:rPr>
                <w:b w:val="1"/>
                <w:color w:val="385623"/>
                <w:sz w:val="24"/>
                <w:szCs w:val="24"/>
              </w:rPr>
            </w:pPr>
            <w:r w:rsidDel="00000000" w:rsidR="00000000" w:rsidRPr="00000000">
              <w:rPr>
                <w:rtl w:val="0"/>
              </w:rPr>
            </w:r>
          </w:p>
          <w:p w:rsidR="00000000" w:rsidDel="00000000" w:rsidP="00000000" w:rsidRDefault="00000000" w:rsidRPr="00000000" w14:paraId="00000025">
            <w:pPr>
              <w:ind w:left="0"/>
              <w:jc w:val="both"/>
              <w:rPr>
                <w:b w:val="1"/>
                <w:color w:val="385623"/>
                <w:sz w:val="24"/>
                <w:szCs w:val="24"/>
              </w:rPr>
            </w:pPr>
            <w:r w:rsidDel="00000000" w:rsidR="00000000" w:rsidRPr="00000000">
              <w:rPr>
                <w:rtl w:val="0"/>
              </w:rPr>
            </w:r>
          </w:p>
          <w:p w:rsidR="00000000" w:rsidDel="00000000" w:rsidP="00000000" w:rsidRDefault="00000000" w:rsidRPr="00000000" w14:paraId="00000026">
            <w:pPr>
              <w:ind w:left="0"/>
              <w:jc w:val="both"/>
              <w:rPr>
                <w:b w:val="1"/>
                <w:color w:val="385623"/>
                <w:sz w:val="24"/>
                <w:szCs w:val="24"/>
              </w:rPr>
            </w:pPr>
            <w:r w:rsidDel="00000000" w:rsidR="00000000" w:rsidRPr="00000000">
              <w:rPr>
                <w:rtl w:val="0"/>
              </w:rPr>
            </w:r>
          </w:p>
          <w:p w:rsidR="00000000" w:rsidDel="00000000" w:rsidP="00000000" w:rsidRDefault="00000000" w:rsidRPr="00000000" w14:paraId="00000027">
            <w:pPr>
              <w:ind w:left="0"/>
              <w:jc w:val="both"/>
              <w:rPr>
                <w:b w:val="1"/>
                <w:color w:val="385623"/>
                <w:sz w:val="24"/>
                <w:szCs w:val="24"/>
              </w:rPr>
            </w:pPr>
            <w:r w:rsidDel="00000000" w:rsidR="00000000" w:rsidRPr="00000000">
              <w:rPr>
                <w:rtl w:val="0"/>
              </w:rPr>
            </w:r>
          </w:p>
          <w:p w:rsidR="00000000" w:rsidDel="00000000" w:rsidP="00000000" w:rsidRDefault="00000000" w:rsidRPr="00000000" w14:paraId="00000028">
            <w:pPr>
              <w:ind w:left="0"/>
              <w:jc w:val="both"/>
              <w:rPr>
                <w:b w:val="1"/>
                <w:color w:val="385623"/>
                <w:sz w:val="24"/>
                <w:szCs w:val="24"/>
              </w:rPr>
            </w:pPr>
            <w:r w:rsidDel="00000000" w:rsidR="00000000" w:rsidRPr="00000000">
              <w:rPr>
                <w:rtl w:val="0"/>
              </w:rPr>
            </w:r>
          </w:p>
          <w:p w:rsidR="00000000" w:rsidDel="00000000" w:rsidP="00000000" w:rsidRDefault="00000000" w:rsidRPr="00000000" w14:paraId="00000029">
            <w:pPr>
              <w:ind w:left="0"/>
              <w:jc w:val="both"/>
              <w:rPr>
                <w:b w:val="1"/>
                <w:color w:val="385623"/>
                <w:sz w:val="24"/>
                <w:szCs w:val="24"/>
              </w:rPr>
            </w:pPr>
            <w:r w:rsidDel="00000000" w:rsidR="00000000" w:rsidRPr="00000000">
              <w:rPr>
                <w:rtl w:val="0"/>
              </w:rPr>
            </w:r>
          </w:p>
          <w:p w:rsidR="00000000" w:rsidDel="00000000" w:rsidP="00000000" w:rsidRDefault="00000000" w:rsidRPr="00000000" w14:paraId="0000002A">
            <w:pPr>
              <w:jc w:val="both"/>
              <w:rPr>
                <w:b w:val="1"/>
                <w:color w:val="ff0000"/>
                <w:sz w:val="24"/>
                <w:szCs w:val="24"/>
              </w:rPr>
            </w:pPr>
            <w:r w:rsidDel="00000000" w:rsidR="00000000" w:rsidRPr="00000000">
              <w:rPr>
                <w:b w:val="1"/>
                <w:color w:val="ff0000"/>
                <w:sz w:val="24"/>
                <w:szCs w:val="24"/>
                <w:rtl w:val="0"/>
              </w:rPr>
              <w:t xml:space="preserve">Competencias a ser fortalecidas</w:t>
            </w:r>
          </w:p>
          <w:p w:rsidR="00000000" w:rsidDel="00000000" w:rsidP="00000000" w:rsidRDefault="00000000" w:rsidRPr="00000000" w14:paraId="0000002B">
            <w:pPr>
              <w:numPr>
                <w:ilvl w:val="0"/>
                <w:numId w:val="5"/>
              </w:numPr>
              <w:tabs>
                <w:tab w:val="left" w:leader="none" w:pos="454"/>
              </w:tabs>
              <w:spacing w:after="0" w:afterAutospacing="0"/>
              <w:ind w:left="720" w:hanging="360"/>
              <w:jc w:val="both"/>
              <w:rPr>
                <w:b w:val="1"/>
                <w:color w:val="767171"/>
                <w:sz w:val="24"/>
                <w:szCs w:val="24"/>
              </w:rPr>
            </w:pPr>
            <w:r w:rsidDel="00000000" w:rsidR="00000000" w:rsidRPr="00000000">
              <w:rPr>
                <w:b w:val="1"/>
                <w:color w:val="767171"/>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C">
            <w:pPr>
              <w:numPr>
                <w:ilvl w:val="0"/>
                <w:numId w:val="5"/>
              </w:numPr>
              <w:tabs>
                <w:tab w:val="left" w:leader="none" w:pos="454"/>
              </w:tabs>
              <w:spacing w:after="0" w:afterAutospacing="0" w:before="0" w:beforeAutospacing="0"/>
              <w:ind w:left="720" w:hanging="360"/>
              <w:jc w:val="both"/>
              <w:rPr>
                <w:b w:val="1"/>
                <w:color w:val="767171"/>
                <w:sz w:val="24"/>
                <w:szCs w:val="24"/>
              </w:rPr>
            </w:pPr>
            <w:r w:rsidDel="00000000" w:rsidR="00000000" w:rsidRPr="00000000">
              <w:rPr>
                <w:b w:val="1"/>
                <w:color w:val="76717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D">
            <w:pPr>
              <w:numPr>
                <w:ilvl w:val="0"/>
                <w:numId w:val="5"/>
              </w:numPr>
              <w:tabs>
                <w:tab w:val="left" w:leader="none" w:pos="454"/>
              </w:tabs>
              <w:spacing w:after="0" w:afterAutospacing="0" w:before="0" w:beforeAutospacing="0"/>
              <w:ind w:left="720" w:hanging="360"/>
              <w:jc w:val="both"/>
              <w:rPr>
                <w:b w:val="1"/>
                <w:color w:val="767171"/>
                <w:sz w:val="24"/>
                <w:szCs w:val="24"/>
              </w:rPr>
            </w:pPr>
            <w:r w:rsidDel="00000000" w:rsidR="00000000" w:rsidRPr="00000000">
              <w:rPr>
                <w:b w:val="1"/>
                <w:color w:val="76717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E">
            <w:pPr>
              <w:numPr>
                <w:ilvl w:val="0"/>
                <w:numId w:val="5"/>
              </w:numPr>
              <w:tabs>
                <w:tab w:val="left" w:leader="none" w:pos="454"/>
              </w:tabs>
              <w:spacing w:before="0" w:beforeAutospacing="0"/>
              <w:ind w:left="720" w:hanging="360"/>
              <w:jc w:val="both"/>
              <w:rPr>
                <w:b w:val="1"/>
                <w:color w:val="767171"/>
                <w:sz w:val="24"/>
                <w:szCs w:val="24"/>
              </w:rPr>
            </w:pPr>
            <w:r w:rsidDel="00000000" w:rsidR="00000000" w:rsidRPr="00000000">
              <w:rPr>
                <w:b w:val="1"/>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F">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2">
            <w:pPr>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Las áreas de desempeño que más me interesan y tienen directa relación con mis intereses profesionales son las siguientes:</w:t>
              <w:br w:type="textWrapping"/>
              <w:br w:type="textWrapping"/>
            </w:r>
            <w:r w:rsidDel="00000000" w:rsidR="00000000" w:rsidRPr="00000000">
              <w:rPr>
                <w:b w:val="1"/>
                <w:color w:val="000000"/>
                <w:sz w:val="24"/>
                <w:szCs w:val="24"/>
                <w:rtl w:val="0"/>
              </w:rPr>
              <w:t xml:space="preserve">Desarrollo de Software:</w:t>
            </w:r>
            <w:r w:rsidDel="00000000" w:rsidR="00000000" w:rsidRPr="00000000">
              <w:rPr>
                <w:color w:val="000000"/>
                <w:sz w:val="24"/>
                <w:szCs w:val="24"/>
                <w:rtl w:val="0"/>
              </w:rPr>
              <w:t xml:space="preserve"> Estoy interesado en desarrollar soluciones de software que resuelvan problemas reales y mejoren la eficiencia operativa de las organizaciones. Esto incluye tanto el desarrollo de aplicaciones móviles como de software de escritorio.</w:t>
            </w:r>
          </w:p>
          <w:p w:rsidR="00000000" w:rsidDel="00000000" w:rsidP="00000000" w:rsidRDefault="00000000" w:rsidRPr="00000000" w14:paraId="00000035">
            <w:pPr>
              <w:tabs>
                <w:tab w:val="left" w:leader="none" w:pos="454"/>
              </w:tabs>
              <w:spacing w:after="160" w:before="0" w:line="259" w:lineRule="auto"/>
              <w:ind w:left="0" w:right="0"/>
              <w:jc w:val="both"/>
              <w:rPr>
                <w:color w:val="000000"/>
                <w:sz w:val="24"/>
                <w:szCs w:val="24"/>
              </w:rPr>
            </w:pPr>
            <w:r w:rsidDel="00000000" w:rsidR="00000000" w:rsidRPr="00000000">
              <w:rPr>
                <w:b w:val="1"/>
                <w:color w:val="000000"/>
                <w:sz w:val="24"/>
                <w:szCs w:val="24"/>
                <w:rtl w:val="0"/>
              </w:rPr>
              <w:t xml:space="preserve">Seguridad en Sistemas Computacionales:</w:t>
            </w:r>
            <w:r w:rsidDel="00000000" w:rsidR="00000000" w:rsidRPr="00000000">
              <w:rPr>
                <w:color w:val="000000"/>
                <w:sz w:val="24"/>
                <w:szCs w:val="24"/>
                <w:rtl w:val="0"/>
              </w:rPr>
              <w:t xml:space="preserve"> La protección de sistemas y datos contra amenazas es un área crucial para mí. Me motiva asegurar que las soluciones de software cumplan con los estándares de seguridad de la industria y me llama mucho la atención aprender más sobre en un futuro, seguir estudiando o incluso realizar otros cursos.</w:t>
            </w:r>
          </w:p>
          <w:p w:rsidR="00000000" w:rsidDel="00000000" w:rsidP="00000000" w:rsidRDefault="00000000" w:rsidRPr="00000000" w14:paraId="00000036">
            <w:pPr>
              <w:tabs>
                <w:tab w:val="left" w:leader="none" w:pos="454"/>
              </w:tabs>
              <w:spacing w:after="160" w:before="0" w:line="259" w:lineRule="auto"/>
              <w:ind w:left="0" w:right="0"/>
              <w:jc w:val="both"/>
              <w:rPr>
                <w:color w:val="000000"/>
                <w:sz w:val="24"/>
                <w:szCs w:val="24"/>
              </w:rPr>
            </w:pPr>
            <w:r w:rsidDel="00000000" w:rsidR="00000000" w:rsidRPr="00000000">
              <w:rPr>
                <w:b w:val="1"/>
                <w:color w:val="000000"/>
                <w:sz w:val="24"/>
                <w:szCs w:val="24"/>
                <w:rtl w:val="0"/>
              </w:rPr>
              <w:t xml:space="preserve">Gestión de Proyectos Informáticos:</w:t>
            </w:r>
            <w:r w:rsidDel="00000000" w:rsidR="00000000" w:rsidRPr="00000000">
              <w:rPr>
                <w:color w:val="000000"/>
                <w:sz w:val="24"/>
                <w:szCs w:val="24"/>
                <w:rtl w:val="0"/>
              </w:rPr>
              <w:t xml:space="preserve"> Me interesa la gestión de proyectos, especialmente aplicando metodologías ágiles para optimizar procesos y entregar proyectos de manera efectiva. (SCRUM en particular)</w:t>
            </w:r>
          </w:p>
          <w:p w:rsidR="00000000" w:rsidDel="00000000" w:rsidP="00000000" w:rsidRDefault="00000000" w:rsidRPr="00000000" w14:paraId="0000003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tabs>
                <w:tab w:val="left" w:leader="none" w:pos="454"/>
              </w:tabs>
              <w:jc w:val="both"/>
              <w:rPr>
                <w:b w:val="1"/>
                <w:color w:val="767171"/>
                <w:sz w:val="24"/>
                <w:szCs w:val="24"/>
              </w:rPr>
            </w:pPr>
            <w:r w:rsidDel="00000000" w:rsidR="00000000" w:rsidRPr="00000000">
              <w:rPr>
                <w:b w:val="1"/>
                <w:color w:val="767171"/>
                <w:sz w:val="24"/>
                <w:szCs w:val="24"/>
                <w:rtl w:val="0"/>
              </w:rPr>
              <w:t xml:space="preserve">Construir programas y rutinas de variada complejidad para dar solución a requerimientos de la organización, acordes a tecnologías de mercado y utilizando buenas prácticas de codificación. Ya que es fundamental para el desarrollo de software. </w:t>
            </w:r>
          </w:p>
          <w:p w:rsidR="00000000" w:rsidDel="00000000" w:rsidP="00000000" w:rsidRDefault="00000000" w:rsidRPr="00000000" w14:paraId="0000003F">
            <w:pPr>
              <w:tabs>
                <w:tab w:val="left" w:leader="none" w:pos="454"/>
              </w:tabs>
              <w:jc w:val="both"/>
              <w:rPr>
                <w:b w:val="1"/>
                <w:color w:val="767171"/>
                <w:sz w:val="24"/>
                <w:szCs w:val="24"/>
              </w:rPr>
            </w:pPr>
            <w:r w:rsidDel="00000000" w:rsidR="00000000" w:rsidRPr="00000000">
              <w:rPr>
                <w:b w:val="1"/>
                <w:color w:val="767171"/>
                <w:sz w:val="24"/>
                <w:szCs w:val="24"/>
                <w:rtl w:val="0"/>
              </w:rPr>
              <w:t xml:space="preserve">Resolver las vulnerabilidades sistémicas para asegurar que el software construido cumple las normas de seguridad exigidas por la industria. Aunque necesito seguir mejorando en la identificación y mitigación de vulnerabilidades.</w:t>
            </w:r>
          </w:p>
          <w:p w:rsidR="00000000" w:rsidDel="00000000" w:rsidP="00000000" w:rsidRDefault="00000000" w:rsidRPr="00000000" w14:paraId="00000040">
            <w:pPr>
              <w:tabs>
                <w:tab w:val="left" w:leader="none" w:pos="454"/>
              </w:tabs>
              <w:jc w:val="both"/>
              <w:rPr>
                <w:b w:val="1"/>
                <w:color w:val="767171"/>
                <w:sz w:val="24"/>
                <w:szCs w:val="24"/>
              </w:rPr>
            </w:pPr>
            <w:r w:rsidDel="00000000" w:rsidR="00000000" w:rsidRPr="00000000">
              <w:rPr>
                <w:b w:val="1"/>
                <w:color w:val="767171"/>
                <w:sz w:val="24"/>
                <w:szCs w:val="24"/>
                <w:rtl w:val="0"/>
              </w:rPr>
              <w:t xml:space="preserve">Gestionar proyectos informáticos, ofreciendo alternativas para la toma de decisiones de acuerdo a los requerimientos de la organización. Siento que es fundamental saber gestionar los proyectos y toda la documentación que esto conlleva para ser más efectivos en la entrega de cualquier proyecto.</w:t>
            </w:r>
          </w:p>
          <w:p w:rsidR="00000000" w:rsidDel="00000000" w:rsidP="00000000" w:rsidRDefault="00000000" w:rsidRPr="00000000" w14:paraId="00000041">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b w:val="1"/>
                <w:color w:val="767171"/>
                <w:sz w:val="24"/>
                <w:szCs w:val="24"/>
              </w:rPr>
            </w:pPr>
            <w:r w:rsidDel="00000000" w:rsidR="00000000" w:rsidRPr="00000000">
              <w:rPr>
                <w:b w:val="1"/>
                <w:color w:val="767171"/>
                <w:sz w:val="24"/>
                <w:szCs w:val="24"/>
                <w:rtl w:val="0"/>
              </w:rPr>
              <w:t xml:space="preserve">Por último, me gustaría fortalecer la siguiente competencia, debido a la gran utilidad que creo que esto me dará en un futuro en cualquier ámbito laboral:</w:t>
            </w:r>
          </w:p>
          <w:p w:rsidR="00000000" w:rsidDel="00000000" w:rsidP="00000000" w:rsidRDefault="00000000" w:rsidRPr="00000000" w14:paraId="00000043">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b w:val="1"/>
                <w:color w:val="767171"/>
                <w:sz w:val="24"/>
                <w:szCs w:val="24"/>
              </w:rPr>
            </w:pPr>
            <w:r w:rsidDel="00000000" w:rsidR="00000000" w:rsidRPr="00000000">
              <w:rPr>
                <w:b w:val="1"/>
                <w:color w:val="767171"/>
                <w:sz w:val="24"/>
                <w:szCs w:val="24"/>
                <w:rtl w:val="0"/>
              </w:rPr>
              <w:t xml:space="preserve">Desarrollar la transformación de grandes volúmenes de datos para la obtención de información y conocimiento de la organización.</w:t>
            </w:r>
          </w:p>
          <w:p w:rsidR="00000000" w:rsidDel="00000000" w:rsidP="00000000" w:rsidRDefault="00000000" w:rsidRPr="00000000" w14:paraId="0000004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tabs>
                <w:tab w:val="left" w:leader="none" w:pos="454"/>
              </w:tabs>
              <w:jc w:val="both"/>
              <w:rPr>
                <w:rFonts w:ascii="Calibri" w:cs="Calibri" w:eastAsia="Calibri" w:hAnsi="Calibri"/>
                <w:b w:val="1"/>
                <w:color w:val="1f4e79"/>
              </w:rPr>
            </w:pPr>
            <w:r w:rsidDel="00000000" w:rsidR="00000000" w:rsidRPr="00000000">
              <w:rPr>
                <w:b w:val="1"/>
                <w:color w:val="767171"/>
                <w:sz w:val="24"/>
                <w:szCs w:val="24"/>
                <w:rtl w:val="0"/>
              </w:rPr>
              <w:t xml:space="preserve">En 5 años más, me gustaría estar trabajando en el exterior, mi plan principal siempre fue volver a vivir fuera, me encantaría estar trabajando en una posición que combine mis intereses y fortalezas profesionales, idealmente en un Equipo de Gerencia de TI en alguna empresa como Desarrollador Senior con enfoque en soluciones avanzadas y seguras. Además pretendo seguir estudiando durante mi carrera para poder expandir mis conocimientos y experiencia laboral en las ramas que me sean más útiles y se combinen o relacionen con mis intereses personales y profesionales. </w:t>
            </w: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Siendo objetivo, yo me uní a un equipo de trabajo que tiene una idea de Proyecto APT distinta a la mía, pero que aún así considero que “CeliAPP” la aplicación para personas celiacas se alinea con mis intereses por el desarrollo de software y la implementación de gestión de proyectos utilizando metodologías ágiles, ya que mis intereses también consisten en la creación de soluciones innovadoras y su gestión eficiente. Considero que este proyecto no solo aborda la necesidad de crear una solución útil para una comunidad específica, sino que también me permite aplicar y fortalecer mis habilidades en programación, diseño de software y gestión de proyectos.   </w:t>
            </w:r>
            <w:r w:rsidDel="00000000" w:rsidR="00000000" w:rsidRPr="00000000">
              <w:rPr>
                <w:rtl w:val="0"/>
              </w:rPr>
            </w:r>
          </w:p>
          <w:p w:rsidR="00000000" w:rsidDel="00000000" w:rsidP="00000000" w:rsidRDefault="00000000" w:rsidRPr="00000000" w14:paraId="0000005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lyH6uGnlAOfQBTv/PQO97y3zbA==">CgMxLjAyCGguZ2pkZ3hzOAByITFpU3NzVWJtM2JMZDNSNHZtMGl2bmN6OXZXQnFmbXR5SQ==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