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E8" w:rsidRDefault="00CC1AE8" w:rsidP="00CC1AE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 w:rsidR="006F6767">
        <w:rPr>
          <w:rFonts w:ascii="Arial" w:hAnsi="Arial" w:cs="Arial"/>
          <w:b/>
          <w:bCs/>
          <w:sz w:val="32"/>
          <w:szCs w:val="32"/>
        </w:rPr>
        <w:t>Scenario #2</w:t>
      </w:r>
      <w:r>
        <w:rPr>
          <w:rFonts w:ascii="Arial" w:hAnsi="Arial" w:cs="Arial"/>
          <w:sz w:val="32"/>
          <w:szCs w:val="32"/>
        </w:rPr>
        <w:t>)</w:t>
      </w:r>
    </w:p>
    <w:p w:rsidR="00CC1AE8" w:rsidRDefault="00CC1AE8" w:rsidP="00CC1AE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C1AE8" w:rsidRDefault="00CC1AE8" w:rsidP="00CC1AE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125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9630"/>
      </w:tblGrid>
      <w:tr w:rsidR="00CC1AE8" w:rsidTr="00EC7880">
        <w:tc>
          <w:tcPr>
            <w:tcW w:w="1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C1AE8" w:rsidRDefault="00CC1AE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C1AE8" w:rsidTr="00EC788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6F676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</w:tr>
      <w:tr w:rsidR="00CC1AE8" w:rsidTr="00EC788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6F6767" w:rsidP="00A1430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Transaction Summary</w:t>
            </w:r>
            <w:r w:rsidR="00CC1AE8">
              <w:rPr>
                <w:rFonts w:ascii="Arial" w:hAnsi="Arial" w:cs="Arial"/>
              </w:rPr>
              <w:t xml:space="preserve"> </w:t>
            </w:r>
          </w:p>
        </w:tc>
      </w:tr>
      <w:tr w:rsidR="00CC1AE8" w:rsidTr="00EC788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6F6767" w:rsidP="00CB27D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 reviewing transactions done during a chosen timeframe.</w:t>
            </w:r>
          </w:p>
        </w:tc>
      </w:tr>
      <w:tr w:rsidR="00CC1AE8" w:rsidTr="00EC7880">
        <w:trPr>
          <w:trHeight w:val="99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6F6767" w:rsidP="007D3E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Inventory Database, Stock, Purchase</w:t>
            </w:r>
          </w:p>
        </w:tc>
      </w:tr>
      <w:tr w:rsidR="00CC1AE8" w:rsidTr="00EC7880">
        <w:trPr>
          <w:trHeight w:val="87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C1AE8" w:rsidRDefault="00CC1AE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F6767" w:rsidRDefault="006F6767" w:rsidP="006F676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Post successful login, Manager will see the main menu for managers</w:t>
            </w:r>
            <w:r>
              <w:rPr>
                <w:rFonts w:ascii="Arial" w:hAnsi="Arial" w:cs="Arial"/>
              </w:rPr>
              <w:br/>
              <w:t>2) Manager chooses review transaction summary</w:t>
            </w:r>
            <w:r w:rsidR="003B7E50">
              <w:rPr>
                <w:rFonts w:ascii="Arial" w:hAnsi="Arial" w:cs="Arial"/>
              </w:rPr>
              <w:t xml:space="preserve"> and indicates </w:t>
            </w:r>
            <w:r>
              <w:rPr>
                <w:rFonts w:ascii="Arial" w:hAnsi="Arial" w:cs="Arial"/>
              </w:rPr>
              <w:t>timeframe of interest</w:t>
            </w:r>
          </w:p>
          <w:p w:rsidR="006F6767" w:rsidRDefault="003B7E50" w:rsidP="006F676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F6767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Keeping track of the timeframe of interest, Inventory checks its stock array</w:t>
            </w:r>
            <w:r w:rsidR="006F6767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4</w:t>
            </w:r>
            <w:r w:rsidR="006F6767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Each stock is accessed, </w:t>
            </w:r>
            <w:r w:rsidR="003512EE">
              <w:rPr>
                <w:rFonts w:ascii="Arial" w:hAnsi="Arial" w:cs="Arial"/>
              </w:rPr>
              <w:t>transaction</w:t>
            </w:r>
            <w:r>
              <w:rPr>
                <w:rFonts w:ascii="Arial" w:hAnsi="Arial" w:cs="Arial"/>
              </w:rPr>
              <w:t xml:space="preserve"> array checked against the timeframe of interest </w:t>
            </w:r>
            <w:r>
              <w:rPr>
                <w:rFonts w:ascii="Arial" w:hAnsi="Arial" w:cs="Arial"/>
              </w:rPr>
              <w:br/>
              <w:t xml:space="preserve">5) Each </w:t>
            </w:r>
            <w:r w:rsidR="003512EE">
              <w:rPr>
                <w:rFonts w:ascii="Arial" w:hAnsi="Arial" w:cs="Arial"/>
              </w:rPr>
              <w:t>transaction</w:t>
            </w:r>
            <w:bookmarkStart w:id="0" w:name="_GoBack"/>
            <w:bookmarkEnd w:id="0"/>
            <w:r>
              <w:rPr>
                <w:rFonts w:ascii="Arial" w:hAnsi="Arial" w:cs="Arial"/>
              </w:rPr>
              <w:t>, if date within the time frame is printed, otherwise, nothing is done.</w:t>
            </w:r>
            <w:r>
              <w:rPr>
                <w:rFonts w:ascii="Arial" w:hAnsi="Arial" w:cs="Arial"/>
              </w:rPr>
              <w:br/>
              <w:t xml:space="preserve">6) </w:t>
            </w:r>
            <w:r w:rsidR="004946B1">
              <w:rPr>
                <w:rFonts w:ascii="Arial" w:hAnsi="Arial" w:cs="Arial"/>
              </w:rPr>
              <w:t>After</w:t>
            </w:r>
            <w:r>
              <w:rPr>
                <w:rFonts w:ascii="Arial" w:hAnsi="Arial" w:cs="Arial"/>
              </w:rPr>
              <w:t xml:space="preserve"> every internal loop subsides, a </w:t>
            </w:r>
            <w:r w:rsidR="00317318">
              <w:rPr>
                <w:rFonts w:ascii="Arial" w:hAnsi="Arial" w:cs="Arial"/>
              </w:rPr>
              <w:t>formatted</w:t>
            </w:r>
            <w:r>
              <w:rPr>
                <w:rFonts w:ascii="Arial" w:hAnsi="Arial" w:cs="Arial"/>
              </w:rPr>
              <w:t xml:space="preserve"> </w:t>
            </w:r>
            <w:r w:rsidR="00C47792">
              <w:rPr>
                <w:rFonts w:ascii="Arial" w:hAnsi="Arial" w:cs="Arial"/>
              </w:rPr>
              <w:t xml:space="preserve">transaction summary </w:t>
            </w:r>
            <w:r w:rsidR="004946B1">
              <w:rPr>
                <w:rFonts w:ascii="Arial" w:hAnsi="Arial" w:cs="Arial"/>
              </w:rPr>
              <w:t>is displayed</w:t>
            </w:r>
          </w:p>
          <w:p w:rsidR="000742E2" w:rsidRDefault="000742E2" w:rsidP="00A1430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292A29" w:rsidRDefault="00292A29"/>
    <w:sectPr w:rsidR="0029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66"/>
    <w:rsid w:val="000742E2"/>
    <w:rsid w:val="00164417"/>
    <w:rsid w:val="00292A29"/>
    <w:rsid w:val="00317318"/>
    <w:rsid w:val="003512EE"/>
    <w:rsid w:val="003B7E50"/>
    <w:rsid w:val="004508C8"/>
    <w:rsid w:val="004946B1"/>
    <w:rsid w:val="006F6767"/>
    <w:rsid w:val="007D3E07"/>
    <w:rsid w:val="00A1430C"/>
    <w:rsid w:val="00BD4766"/>
    <w:rsid w:val="00C47792"/>
    <w:rsid w:val="00CB27DD"/>
    <w:rsid w:val="00CC1AE8"/>
    <w:rsid w:val="00EC7880"/>
    <w:rsid w:val="00F4335B"/>
    <w:rsid w:val="00F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4701-580C-4719-9099-8319FF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E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C1AE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Buff</cp:lastModifiedBy>
  <cp:revision>5</cp:revision>
  <dcterms:created xsi:type="dcterms:W3CDTF">2018-02-08T13:41:00Z</dcterms:created>
  <dcterms:modified xsi:type="dcterms:W3CDTF">2018-02-09T14:39:00Z</dcterms:modified>
</cp:coreProperties>
</file>