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BAD" w:rsidRPr="00D6609F" w:rsidRDefault="00C4125E" w:rsidP="00D6609F">
      <w:pPr>
        <w:spacing w:after="0"/>
        <w:jc w:val="both"/>
        <w:rPr>
          <w:rFonts w:ascii="Arial" w:eastAsia="Arial" w:hAnsi="Arial" w:cs="Arial"/>
          <w:b/>
        </w:rPr>
      </w:pPr>
      <w:r w:rsidRPr="00D6609F">
        <w:rPr>
          <w:rFonts w:ascii="Arial" w:eastAsia="Arial" w:hAnsi="Arial" w:cs="Arial"/>
          <w:b/>
        </w:rPr>
        <w:t>Instalação SAP GUI</w:t>
      </w:r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  <w:b/>
        </w:rPr>
      </w:pPr>
    </w:p>
    <w:p w:rsidR="00D604EC" w:rsidRDefault="00D604EC" w:rsidP="00D6609F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Acesse o caminho da rede e instale todos os arquivos de acordo com o SO que o SAP será instalado.</w:t>
      </w:r>
    </w:p>
    <w:p w:rsidR="00D604EC" w:rsidRDefault="00D604EC" w:rsidP="00D6609F">
      <w:pPr>
        <w:spacing w:after="0"/>
        <w:jc w:val="both"/>
        <w:rPr>
          <w:rFonts w:ascii="Arial" w:eastAsia="Arial" w:hAnsi="Arial" w:cs="Arial"/>
        </w:rPr>
      </w:pPr>
    </w:p>
    <w:p w:rsidR="00D604EC" w:rsidRPr="00D604EC" w:rsidRDefault="00D604EC" w:rsidP="00D6609F">
      <w:pPr>
        <w:spacing w:after="0"/>
        <w:jc w:val="both"/>
        <w:rPr>
          <w:rStyle w:val="Hyperlink"/>
          <w:rFonts w:ascii="Arial" w:eastAsia="Arial" w:hAnsi="Arial" w:cs="Arial"/>
        </w:rPr>
      </w:pP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HYPERLINK "\\\\10.55.12.53\\Files\\Telematica\\Programas e Ferramentas\\sap\\att" </w:instrText>
      </w:r>
      <w:r>
        <w:rPr>
          <w:rFonts w:ascii="Arial" w:eastAsia="Arial" w:hAnsi="Arial" w:cs="Arial"/>
        </w:rPr>
      </w:r>
      <w:r>
        <w:rPr>
          <w:rFonts w:ascii="Arial" w:eastAsia="Arial" w:hAnsi="Arial" w:cs="Arial"/>
        </w:rPr>
        <w:fldChar w:fldCharType="separate"/>
      </w:r>
      <w:r w:rsidRPr="00D604EC">
        <w:rPr>
          <w:rStyle w:val="Hyperlink"/>
          <w:rFonts w:ascii="Arial" w:eastAsia="Arial" w:hAnsi="Arial" w:cs="Arial"/>
        </w:rPr>
        <w:t>\\10.55.12.53\Files\Telematica\Programas e Ferramentas\</w:t>
      </w:r>
      <w:proofErr w:type="spellStart"/>
      <w:r w:rsidRPr="00D604EC">
        <w:rPr>
          <w:rStyle w:val="Hyperlink"/>
          <w:rFonts w:ascii="Arial" w:eastAsia="Arial" w:hAnsi="Arial" w:cs="Arial"/>
        </w:rPr>
        <w:t>sap</w:t>
      </w:r>
      <w:proofErr w:type="spellEnd"/>
      <w:r w:rsidRPr="00D604EC">
        <w:rPr>
          <w:rStyle w:val="Hyperlink"/>
          <w:rFonts w:ascii="Arial" w:eastAsia="Arial" w:hAnsi="Arial" w:cs="Arial"/>
        </w:rPr>
        <w:t>\</w:t>
      </w:r>
      <w:proofErr w:type="spellStart"/>
      <w:r w:rsidRPr="00D604EC">
        <w:rPr>
          <w:rStyle w:val="Hyperlink"/>
          <w:rFonts w:ascii="Arial" w:eastAsia="Arial" w:hAnsi="Arial" w:cs="Arial"/>
        </w:rPr>
        <w:t>att</w:t>
      </w:r>
      <w:proofErr w:type="spellEnd"/>
    </w:p>
    <w:p w:rsidR="00D604EC" w:rsidRDefault="00D604EC" w:rsidP="00D6609F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fldChar w:fldCharType="end"/>
      </w:r>
    </w:p>
    <w:p w:rsidR="00672BAD" w:rsidRPr="00D6609F" w:rsidRDefault="00C4125E" w:rsidP="00D6609F">
      <w:pPr>
        <w:spacing w:after="0"/>
        <w:jc w:val="both"/>
        <w:rPr>
          <w:rFonts w:ascii="Arial" w:eastAsia="Arial" w:hAnsi="Arial" w:cs="Arial"/>
        </w:rPr>
      </w:pPr>
      <w:r w:rsidRPr="00D6609F">
        <w:rPr>
          <w:rFonts w:ascii="Arial" w:eastAsia="Arial" w:hAnsi="Arial" w:cs="Arial"/>
        </w:rPr>
        <w:t>Acesse o caminho da rede e execute o arquivo</w:t>
      </w:r>
      <w:r w:rsidR="00D604EC">
        <w:rPr>
          <w:rFonts w:ascii="Arial" w:eastAsia="Arial" w:hAnsi="Arial" w:cs="Arial"/>
        </w:rPr>
        <w:t>:</w:t>
      </w:r>
      <w:r w:rsidRPr="00D6609F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D604EC">
        <w:rPr>
          <w:rFonts w:ascii="Arial" w:eastAsia="Arial" w:hAnsi="Arial" w:cs="Arial"/>
          <w:b/>
        </w:rPr>
        <w:t>SapGuiSetup</w:t>
      </w:r>
      <w:proofErr w:type="spellEnd"/>
      <w:proofErr w:type="gramEnd"/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  <w:b/>
        </w:rPr>
      </w:pPr>
    </w:p>
    <w:p w:rsidR="00672BAD" w:rsidRPr="00D6609F" w:rsidRDefault="00C4125E" w:rsidP="00D6609F">
      <w:pPr>
        <w:spacing w:after="0"/>
        <w:jc w:val="both"/>
        <w:rPr>
          <w:rFonts w:ascii="Arial" w:eastAsia="Arial" w:hAnsi="Arial" w:cs="Arial"/>
          <w:lang w:val="en-US"/>
        </w:rPr>
      </w:pPr>
      <w:hyperlink r:id="rId5">
        <w:r w:rsidRPr="00D6609F">
          <w:rPr>
            <w:rFonts w:ascii="Arial" w:eastAsia="Arial" w:hAnsi="Arial" w:cs="Arial"/>
            <w:color w:val="0000FF"/>
            <w:u w:val="single"/>
            <w:lang w:val="en-US"/>
          </w:rPr>
          <w:t>\\10.55.12.53\Files\Telematica\hd\sap\BD_NW_7.0_Presentation_7.50_Comp._2_\PRES1\GUI\WINDOWS\Win32\SapGuiSetup.exe</w:t>
        </w:r>
      </w:hyperlink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  <w:lang w:val="en-US"/>
        </w:rPr>
      </w:pPr>
    </w:p>
    <w:p w:rsidR="00672BAD" w:rsidRPr="00D6609F" w:rsidRDefault="00C4125E" w:rsidP="00D6609F">
      <w:pPr>
        <w:spacing w:after="0"/>
        <w:jc w:val="both"/>
        <w:rPr>
          <w:rFonts w:ascii="Arial" w:eastAsia="Arial" w:hAnsi="Arial" w:cs="Arial"/>
        </w:rPr>
      </w:pPr>
      <w:r w:rsidRPr="00D6609F">
        <w:rPr>
          <w:rFonts w:ascii="Arial" w:eastAsia="Arial" w:hAnsi="Arial" w:cs="Arial"/>
        </w:rPr>
        <w:t>Selecione a opção: SAP GUI for Windows 7.50 (</w:t>
      </w:r>
      <w:proofErr w:type="spellStart"/>
      <w:r w:rsidRPr="00D6609F">
        <w:rPr>
          <w:rFonts w:ascii="Arial" w:eastAsia="Arial" w:hAnsi="Arial" w:cs="Arial"/>
        </w:rPr>
        <w:t>Compilation</w:t>
      </w:r>
      <w:proofErr w:type="spellEnd"/>
      <w:r w:rsidRPr="00D6609F">
        <w:rPr>
          <w:rFonts w:ascii="Arial" w:eastAsia="Arial" w:hAnsi="Arial" w:cs="Arial"/>
        </w:rPr>
        <w:t xml:space="preserve"> </w:t>
      </w:r>
      <w:proofErr w:type="gramStart"/>
      <w:r w:rsidRPr="00D6609F">
        <w:rPr>
          <w:rFonts w:ascii="Arial" w:eastAsia="Arial" w:hAnsi="Arial" w:cs="Arial"/>
        </w:rPr>
        <w:t>2</w:t>
      </w:r>
      <w:proofErr w:type="gramEnd"/>
      <w:r w:rsidRPr="00D6609F">
        <w:rPr>
          <w:rFonts w:ascii="Arial" w:eastAsia="Arial" w:hAnsi="Arial" w:cs="Arial"/>
        </w:rPr>
        <w:t>)</w:t>
      </w:r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</w:rPr>
      </w:pPr>
    </w:p>
    <w:p w:rsidR="00672BAD" w:rsidRPr="00D604EC" w:rsidRDefault="00C4125E" w:rsidP="00D6609F">
      <w:pPr>
        <w:spacing w:after="0"/>
        <w:jc w:val="both"/>
        <w:rPr>
          <w:rFonts w:ascii="Arial" w:eastAsia="Arial" w:hAnsi="Arial" w:cs="Arial"/>
          <w:b/>
        </w:rPr>
      </w:pPr>
      <w:r w:rsidRPr="00D6609F">
        <w:rPr>
          <w:rFonts w:ascii="Arial" w:eastAsia="Arial" w:hAnsi="Arial" w:cs="Arial"/>
        </w:rPr>
        <w:t>Acesse o caminho da</w:t>
      </w:r>
      <w:r w:rsidR="00D6609F">
        <w:rPr>
          <w:rFonts w:ascii="Arial" w:eastAsia="Arial" w:hAnsi="Arial" w:cs="Arial"/>
        </w:rPr>
        <w:t xml:space="preserve"> rede e execute o arquivo:</w:t>
      </w:r>
      <w:proofErr w:type="gramStart"/>
      <w:r w:rsidR="00D6609F">
        <w:rPr>
          <w:rFonts w:ascii="Arial" w:eastAsia="Arial" w:hAnsi="Arial" w:cs="Arial"/>
        </w:rPr>
        <w:t xml:space="preserve"> </w:t>
      </w:r>
      <w:r w:rsidRPr="00D6609F">
        <w:rPr>
          <w:rFonts w:ascii="Arial" w:eastAsia="Arial" w:hAnsi="Arial" w:cs="Arial"/>
        </w:rPr>
        <w:t xml:space="preserve"> </w:t>
      </w:r>
      <w:proofErr w:type="gramEnd"/>
      <w:r w:rsidRPr="00D604EC">
        <w:rPr>
          <w:rFonts w:ascii="Arial" w:eastAsia="Arial" w:hAnsi="Arial" w:cs="Arial"/>
          <w:b/>
        </w:rPr>
        <w:t>gui750_8-80001468.exe</w:t>
      </w:r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</w:rPr>
      </w:pPr>
    </w:p>
    <w:p w:rsidR="00672BAD" w:rsidRPr="00D6609F" w:rsidRDefault="00C4125E" w:rsidP="00D6609F">
      <w:pPr>
        <w:spacing w:after="0"/>
        <w:jc w:val="both"/>
        <w:rPr>
          <w:rFonts w:ascii="Arial" w:eastAsia="Arial" w:hAnsi="Arial" w:cs="Arial"/>
          <w:color w:val="0000FF"/>
          <w:u w:val="single"/>
        </w:rPr>
      </w:pPr>
      <w:hyperlink r:id="rId6">
        <w:r w:rsidRPr="00D6609F">
          <w:rPr>
            <w:rFonts w:ascii="Arial" w:eastAsia="Arial" w:hAnsi="Arial" w:cs="Arial"/>
            <w:color w:val="0000FF"/>
            <w:u w:val="single"/>
          </w:rPr>
          <w:t>\\10.55.12.53\Files\Telematica\hd\sap\BD_NW_7.0_Presentation_7.50_Comp._2_\gui750_8-80001468.exe</w:t>
        </w:r>
      </w:hyperlink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</w:rPr>
      </w:pPr>
    </w:p>
    <w:p w:rsidR="005E263A" w:rsidRDefault="005E263A" w:rsidP="00D6609F">
      <w:pPr>
        <w:spacing w:after="0"/>
        <w:jc w:val="both"/>
        <w:rPr>
          <w:rFonts w:ascii="Arial" w:eastAsia="Arial" w:hAnsi="Arial" w:cs="Arial"/>
          <w:b/>
        </w:rPr>
      </w:pPr>
      <w:r w:rsidRPr="00D6609F">
        <w:rPr>
          <w:rFonts w:ascii="Arial" w:eastAsia="Arial" w:hAnsi="Arial" w:cs="Arial"/>
          <w:b/>
        </w:rPr>
        <w:t>Configuração</w:t>
      </w:r>
    </w:p>
    <w:p w:rsidR="00D6609F" w:rsidRDefault="00D6609F" w:rsidP="00D6609F">
      <w:pPr>
        <w:spacing w:after="0"/>
        <w:jc w:val="both"/>
        <w:rPr>
          <w:rFonts w:ascii="Arial" w:eastAsia="Arial" w:hAnsi="Arial" w:cs="Arial"/>
          <w:b/>
        </w:rPr>
      </w:pPr>
    </w:p>
    <w:p w:rsidR="00D6609F" w:rsidRDefault="00D6609F" w:rsidP="00D6609F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Abra o bloco de notas como administrador e localize o arquivo servisse através do seguinte caminho </w:t>
      </w:r>
      <w:r w:rsidRPr="00D6609F">
        <w:rPr>
          <w:rFonts w:ascii="Arial" w:eastAsia="Arial" w:hAnsi="Arial" w:cs="Arial"/>
        </w:rPr>
        <w:t>C:\Windows\System32\drivers\etc</w:t>
      </w:r>
      <w:r>
        <w:rPr>
          <w:rFonts w:ascii="Arial" w:eastAsia="Arial" w:hAnsi="Arial" w:cs="Arial"/>
        </w:rPr>
        <w:t xml:space="preserve"> ao final do arquivo acrescente o seguinte parâmetro: </w:t>
      </w:r>
      <w:proofErr w:type="spellStart"/>
      <w:proofErr w:type="gramStart"/>
      <w:r w:rsidRPr="00D6609F">
        <w:rPr>
          <w:rFonts w:ascii="Arial" w:eastAsia="Arial" w:hAnsi="Arial" w:cs="Arial"/>
          <w:b/>
        </w:rPr>
        <w:t>sapmsECP</w:t>
      </w:r>
      <w:proofErr w:type="spellEnd"/>
      <w:proofErr w:type="gramEnd"/>
      <w:r w:rsidRPr="00D6609F">
        <w:rPr>
          <w:rFonts w:ascii="Arial" w:eastAsia="Arial" w:hAnsi="Arial" w:cs="Arial"/>
          <w:b/>
        </w:rPr>
        <w:t xml:space="preserve"> 3601/</w:t>
      </w:r>
      <w:proofErr w:type="spellStart"/>
      <w:r w:rsidRPr="00D6609F">
        <w:rPr>
          <w:rFonts w:ascii="Arial" w:eastAsia="Arial" w:hAnsi="Arial" w:cs="Arial"/>
          <w:b/>
        </w:rPr>
        <w:t>tcp</w:t>
      </w:r>
      <w:proofErr w:type="spellEnd"/>
    </w:p>
    <w:p w:rsidR="003B386C" w:rsidRPr="00D6609F" w:rsidRDefault="003B386C" w:rsidP="00D6609F">
      <w:pPr>
        <w:spacing w:after="0"/>
        <w:jc w:val="both"/>
        <w:rPr>
          <w:rFonts w:ascii="Arial" w:eastAsia="Arial" w:hAnsi="Arial" w:cs="Arial"/>
          <w:b/>
        </w:rPr>
      </w:pPr>
    </w:p>
    <w:p w:rsidR="005A392D" w:rsidRDefault="00C4125E" w:rsidP="00D6609F">
      <w:pPr>
        <w:spacing w:after="0"/>
        <w:jc w:val="both"/>
        <w:rPr>
          <w:rFonts w:ascii="Arial" w:eastAsia="Arial" w:hAnsi="Arial" w:cs="Arial"/>
          <w:b/>
        </w:rPr>
      </w:pPr>
      <w:r w:rsidRPr="00D6609F">
        <w:rPr>
          <w:rFonts w:ascii="Arial" w:eastAsia="Arial" w:hAnsi="Arial" w:cs="Arial"/>
        </w:rPr>
        <w:t xml:space="preserve">Após instalar o SAP GUI inicie o programa e clique em </w:t>
      </w:r>
      <w:r w:rsidRPr="00D6609F">
        <w:rPr>
          <w:rFonts w:ascii="Arial" w:eastAsia="Arial" w:hAnsi="Arial" w:cs="Arial"/>
          <w:b/>
        </w:rPr>
        <w:t>Item Novo</w:t>
      </w:r>
    </w:p>
    <w:p w:rsidR="005A392D" w:rsidRDefault="005A392D" w:rsidP="00D6609F">
      <w:pPr>
        <w:spacing w:after="0"/>
        <w:jc w:val="both"/>
        <w:rPr>
          <w:rFonts w:ascii="Arial" w:eastAsia="Arial" w:hAnsi="Arial" w:cs="Arial"/>
          <w:b/>
        </w:rPr>
      </w:pPr>
    </w:p>
    <w:p w:rsidR="00C4125E" w:rsidRPr="00D6609F" w:rsidRDefault="00C4125E" w:rsidP="00D6609F">
      <w:pPr>
        <w:spacing w:after="0"/>
        <w:jc w:val="both"/>
        <w:rPr>
          <w:rFonts w:ascii="Arial" w:hAnsi="Arial" w:cs="Arial"/>
        </w:rPr>
      </w:pPr>
      <w:r w:rsidRPr="00D6609F">
        <w:rPr>
          <w:rFonts w:ascii="Arial" w:eastAsia="Arial" w:hAnsi="Arial" w:cs="Arial"/>
          <w:b/>
        </w:rPr>
        <w:t xml:space="preserve"> </w:t>
      </w:r>
      <w:bookmarkStart w:id="0" w:name="_GoBack"/>
      <w:r w:rsidR="00945B2D" w:rsidRPr="00D6609F">
        <w:rPr>
          <w:rFonts w:ascii="Arial" w:hAnsi="Arial" w:cs="Arial"/>
        </w:rPr>
        <w:object w:dxaOrig="8640" w:dyaOrig="8684">
          <v:rect id="_x0000_i1030" style="width:279.75pt;height:267.75pt" o:ole="" o:preferrelative="t" stroked="f">
            <v:imagedata r:id="rId7" o:title=""/>
          </v:rect>
          <o:OLEObject Type="Embed" ProgID="StaticMetafile" ShapeID="_x0000_i1030" DrawAspect="Content" ObjectID="_1666790143" r:id="rId8"/>
        </w:object>
      </w:r>
      <w:bookmarkEnd w:id="0"/>
    </w:p>
    <w:p w:rsidR="00C4125E" w:rsidRPr="00D6609F" w:rsidRDefault="00C4125E" w:rsidP="00D6609F">
      <w:pPr>
        <w:spacing w:after="0"/>
        <w:jc w:val="both"/>
        <w:rPr>
          <w:rFonts w:ascii="Arial" w:hAnsi="Arial" w:cs="Arial"/>
        </w:rPr>
      </w:pPr>
    </w:p>
    <w:p w:rsidR="005A392D" w:rsidRDefault="005A392D" w:rsidP="00D6609F">
      <w:pPr>
        <w:spacing w:after="0"/>
        <w:jc w:val="both"/>
        <w:rPr>
          <w:rFonts w:ascii="Arial" w:hAnsi="Arial" w:cs="Arial"/>
        </w:rPr>
      </w:pPr>
    </w:p>
    <w:p w:rsidR="00C4125E" w:rsidRPr="00D6609F" w:rsidRDefault="00C4125E" w:rsidP="00D6609F">
      <w:pPr>
        <w:spacing w:after="0"/>
        <w:jc w:val="both"/>
        <w:rPr>
          <w:rFonts w:ascii="Arial" w:hAnsi="Arial" w:cs="Arial"/>
        </w:rPr>
      </w:pPr>
      <w:r w:rsidRPr="00D6609F">
        <w:rPr>
          <w:rFonts w:ascii="Arial" w:hAnsi="Arial" w:cs="Arial"/>
        </w:rPr>
        <w:lastRenderedPageBreak/>
        <w:t>Na nova janela selecione ECP e clique em continuar</w:t>
      </w:r>
    </w:p>
    <w:p w:rsidR="00C4125E" w:rsidRPr="00D6609F" w:rsidRDefault="00C4125E" w:rsidP="00D6609F">
      <w:pPr>
        <w:spacing w:after="0"/>
        <w:jc w:val="both"/>
        <w:rPr>
          <w:rFonts w:ascii="Arial" w:hAnsi="Arial" w:cs="Arial"/>
        </w:rPr>
      </w:pPr>
    </w:p>
    <w:p w:rsidR="00C4125E" w:rsidRPr="00D6609F" w:rsidRDefault="00945B2D" w:rsidP="00D6609F">
      <w:pPr>
        <w:spacing w:after="0"/>
        <w:jc w:val="both"/>
        <w:rPr>
          <w:rFonts w:ascii="Arial" w:hAnsi="Arial" w:cs="Arial"/>
        </w:rPr>
      </w:pPr>
      <w:r w:rsidRPr="00D6609F">
        <w:rPr>
          <w:rFonts w:ascii="Arial" w:hAnsi="Arial" w:cs="Arial"/>
        </w:rPr>
        <w:object w:dxaOrig="8640" w:dyaOrig="8640">
          <v:rect id="_x0000_i1034" style="width:287.25pt;height:301.5pt" o:ole="" o:preferrelative="t" stroked="f">
            <v:imagedata r:id="rId9" o:title=""/>
          </v:rect>
          <o:OLEObject Type="Embed" ProgID="StaticMetafile" ShapeID="_x0000_i1034" DrawAspect="Content" ObjectID="_1666790144" r:id="rId10"/>
        </w:object>
      </w:r>
    </w:p>
    <w:p w:rsidR="00C4125E" w:rsidRPr="00D6609F" w:rsidRDefault="00C4125E" w:rsidP="00D6609F">
      <w:pPr>
        <w:spacing w:after="0"/>
        <w:jc w:val="both"/>
        <w:rPr>
          <w:rFonts w:ascii="Arial" w:eastAsia="Arial" w:hAnsi="Arial" w:cs="Arial"/>
        </w:rPr>
      </w:pPr>
    </w:p>
    <w:p w:rsidR="00C4125E" w:rsidRPr="00D6609F" w:rsidRDefault="00C4125E" w:rsidP="00D6609F">
      <w:pPr>
        <w:spacing w:after="0"/>
        <w:jc w:val="both"/>
        <w:rPr>
          <w:rFonts w:ascii="Arial" w:eastAsia="Arial" w:hAnsi="Arial" w:cs="Arial"/>
        </w:rPr>
      </w:pPr>
      <w:r w:rsidRPr="00D6609F">
        <w:rPr>
          <w:rFonts w:ascii="Arial" w:eastAsia="Arial" w:hAnsi="Arial" w:cs="Arial"/>
        </w:rPr>
        <w:t>Selecione procurar grupo de servidores e clique em continuar</w:t>
      </w:r>
    </w:p>
    <w:p w:rsidR="00C4125E" w:rsidRPr="00D6609F" w:rsidRDefault="00C4125E" w:rsidP="00D6609F">
      <w:pPr>
        <w:spacing w:after="0"/>
        <w:jc w:val="both"/>
        <w:rPr>
          <w:rFonts w:ascii="Arial" w:eastAsia="Arial" w:hAnsi="Arial" w:cs="Arial"/>
        </w:rPr>
      </w:pPr>
    </w:p>
    <w:p w:rsidR="00C4125E" w:rsidRPr="00D6609F" w:rsidRDefault="00945B2D" w:rsidP="00D6609F">
      <w:pPr>
        <w:spacing w:after="0"/>
        <w:jc w:val="both"/>
        <w:rPr>
          <w:rFonts w:ascii="Arial" w:hAnsi="Arial" w:cs="Arial"/>
        </w:rPr>
      </w:pPr>
      <w:r w:rsidRPr="00D6609F">
        <w:rPr>
          <w:rFonts w:ascii="Arial" w:hAnsi="Arial" w:cs="Arial"/>
        </w:rPr>
        <w:object w:dxaOrig="8640" w:dyaOrig="8340">
          <v:rect id="_x0000_i1037" style="width:291.75pt;height:288.75pt" o:ole="" o:preferrelative="t" stroked="f">
            <v:imagedata r:id="rId11" o:title=""/>
          </v:rect>
          <o:OLEObject Type="Embed" ProgID="StaticMetafile" ShapeID="_x0000_i1037" DrawAspect="Content" ObjectID="_1666790145" r:id="rId12"/>
        </w:object>
      </w:r>
    </w:p>
    <w:p w:rsidR="00C4125E" w:rsidRPr="00D6609F" w:rsidRDefault="00C4125E" w:rsidP="00D6609F">
      <w:pPr>
        <w:spacing w:after="0"/>
        <w:jc w:val="both"/>
        <w:rPr>
          <w:rFonts w:ascii="Arial" w:eastAsia="Arial" w:hAnsi="Arial" w:cs="Arial"/>
        </w:rPr>
      </w:pPr>
    </w:p>
    <w:p w:rsidR="00C4125E" w:rsidRPr="00D6609F" w:rsidRDefault="00C4125E" w:rsidP="00D6609F">
      <w:pPr>
        <w:spacing w:after="0"/>
        <w:jc w:val="both"/>
        <w:rPr>
          <w:rFonts w:ascii="Arial" w:eastAsia="Arial" w:hAnsi="Arial" w:cs="Arial"/>
        </w:rPr>
      </w:pPr>
    </w:p>
    <w:p w:rsidR="00C4125E" w:rsidRPr="00D6609F" w:rsidRDefault="00C4125E" w:rsidP="00D6609F">
      <w:pPr>
        <w:spacing w:after="0"/>
        <w:jc w:val="both"/>
        <w:rPr>
          <w:rFonts w:ascii="Arial" w:eastAsia="Arial" w:hAnsi="Arial" w:cs="Arial"/>
        </w:rPr>
      </w:pPr>
      <w:r w:rsidRPr="00D6609F">
        <w:rPr>
          <w:rFonts w:ascii="Arial" w:eastAsia="Arial" w:hAnsi="Arial" w:cs="Arial"/>
        </w:rPr>
        <w:lastRenderedPageBreak/>
        <w:t xml:space="preserve">Em tipo de conexão escolha seleção de grupos de servidor, altere o campo Servidor de mensagem para o endereço IP </w:t>
      </w:r>
      <w:r w:rsidRPr="00D6609F">
        <w:rPr>
          <w:rFonts w:ascii="Arial" w:eastAsia="Arial" w:hAnsi="Arial" w:cs="Arial"/>
          <w:b/>
        </w:rPr>
        <w:t>10.27.246.28</w:t>
      </w:r>
      <w:r w:rsidR="00D6609F">
        <w:rPr>
          <w:rFonts w:ascii="Arial" w:eastAsia="Arial" w:hAnsi="Arial" w:cs="Arial"/>
        </w:rPr>
        <w:t>,</w:t>
      </w:r>
      <w:r w:rsidR="00D6609F" w:rsidRPr="00D6609F">
        <w:rPr>
          <w:rFonts w:ascii="Arial" w:eastAsia="Arial" w:hAnsi="Arial" w:cs="Arial"/>
          <w:b/>
        </w:rPr>
        <w:t xml:space="preserve"> </w:t>
      </w:r>
      <w:r w:rsidR="00D6609F" w:rsidRPr="00D6609F">
        <w:rPr>
          <w:rFonts w:ascii="Arial" w:eastAsia="Arial" w:hAnsi="Arial" w:cs="Arial"/>
        </w:rPr>
        <w:t>no campo Grupo/Servidor escolha a opção Usuários e clique em completar.</w:t>
      </w:r>
    </w:p>
    <w:p w:rsidR="00C4125E" w:rsidRPr="00D6609F" w:rsidRDefault="00C4125E" w:rsidP="00D6609F">
      <w:pPr>
        <w:spacing w:after="0"/>
        <w:jc w:val="both"/>
        <w:rPr>
          <w:rFonts w:ascii="Arial" w:eastAsia="Arial" w:hAnsi="Arial" w:cs="Arial"/>
        </w:rPr>
      </w:pPr>
    </w:p>
    <w:p w:rsidR="00672BAD" w:rsidRPr="00D6609F" w:rsidRDefault="003B386C" w:rsidP="00D6609F">
      <w:pPr>
        <w:spacing w:after="0" w:line="240" w:lineRule="auto"/>
        <w:jc w:val="both"/>
        <w:rPr>
          <w:rFonts w:ascii="Arial" w:eastAsia="Arial" w:hAnsi="Arial" w:cs="Arial"/>
        </w:rPr>
      </w:pPr>
      <w:r w:rsidRPr="00D6609F">
        <w:rPr>
          <w:rFonts w:ascii="Arial" w:hAnsi="Arial" w:cs="Arial"/>
        </w:rPr>
        <w:object w:dxaOrig="8640" w:dyaOrig="7845">
          <v:rect id="rectole0000000000" o:spid="_x0000_i1025" style="width:316.5pt;height:309.75pt" o:ole="" o:preferrelative="t" stroked="f">
            <v:imagedata r:id="rId13" o:title=""/>
          </v:rect>
          <o:OLEObject Type="Embed" ProgID="StaticMetafile" ShapeID="rectole0000000000" DrawAspect="Content" ObjectID="_1666790146" r:id="rId14"/>
        </w:object>
      </w:r>
    </w:p>
    <w:p w:rsidR="00672BAD" w:rsidRPr="00D6609F" w:rsidRDefault="00672BAD" w:rsidP="00D6609F">
      <w:pPr>
        <w:spacing w:after="0" w:line="240" w:lineRule="auto"/>
        <w:jc w:val="both"/>
        <w:rPr>
          <w:rFonts w:ascii="Arial" w:eastAsia="Arial" w:hAnsi="Arial" w:cs="Arial"/>
        </w:rPr>
      </w:pPr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</w:rPr>
      </w:pPr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  <w:b/>
        </w:rPr>
      </w:pPr>
    </w:p>
    <w:p w:rsidR="00672BAD" w:rsidRPr="00D6609F" w:rsidRDefault="00C4125E" w:rsidP="00D6609F">
      <w:pPr>
        <w:spacing w:after="0"/>
        <w:jc w:val="both"/>
        <w:rPr>
          <w:rFonts w:ascii="Arial" w:eastAsia="Arial" w:hAnsi="Arial" w:cs="Arial"/>
          <w:i/>
          <w:sz w:val="20"/>
        </w:rPr>
      </w:pPr>
      <w:r w:rsidRPr="00D6609F">
        <w:rPr>
          <w:rFonts w:ascii="Arial" w:eastAsia="Arial" w:hAnsi="Arial" w:cs="Arial"/>
          <w:b/>
          <w:i/>
          <w:sz w:val="20"/>
        </w:rPr>
        <w:t xml:space="preserve">Obs.: </w:t>
      </w:r>
      <w:r w:rsidRPr="00D6609F">
        <w:rPr>
          <w:rFonts w:ascii="Arial" w:eastAsia="Arial" w:hAnsi="Arial" w:cs="Arial"/>
          <w:i/>
          <w:sz w:val="20"/>
        </w:rPr>
        <w:t>Caso não localize o</w:t>
      </w:r>
      <w:r w:rsidR="00D6609F">
        <w:rPr>
          <w:rFonts w:ascii="Arial" w:eastAsia="Arial" w:hAnsi="Arial" w:cs="Arial"/>
          <w:i/>
          <w:sz w:val="20"/>
        </w:rPr>
        <w:t>s</w:t>
      </w:r>
      <w:r w:rsidRPr="00D6609F">
        <w:rPr>
          <w:rFonts w:ascii="Arial" w:eastAsia="Arial" w:hAnsi="Arial" w:cs="Arial"/>
          <w:i/>
          <w:sz w:val="20"/>
        </w:rPr>
        <w:t xml:space="preserve"> </w:t>
      </w:r>
      <w:r w:rsidR="00D6609F">
        <w:rPr>
          <w:rFonts w:ascii="Arial" w:eastAsia="Arial" w:hAnsi="Arial" w:cs="Arial"/>
          <w:i/>
          <w:sz w:val="20"/>
        </w:rPr>
        <w:t xml:space="preserve">arquivos </w:t>
      </w:r>
      <w:r w:rsidRPr="00D6609F">
        <w:rPr>
          <w:rFonts w:ascii="Arial" w:eastAsia="Arial" w:hAnsi="Arial" w:cs="Arial"/>
          <w:i/>
          <w:sz w:val="20"/>
        </w:rPr>
        <w:t>caminho</w:t>
      </w:r>
      <w:r w:rsidR="00D6609F">
        <w:rPr>
          <w:rFonts w:ascii="Arial" w:eastAsia="Arial" w:hAnsi="Arial" w:cs="Arial"/>
          <w:i/>
          <w:sz w:val="20"/>
        </w:rPr>
        <w:t xml:space="preserve"> da rede,</w:t>
      </w:r>
      <w:r w:rsidRPr="00D6609F">
        <w:rPr>
          <w:rFonts w:ascii="Arial" w:eastAsia="Arial" w:hAnsi="Arial" w:cs="Arial"/>
          <w:i/>
          <w:sz w:val="20"/>
        </w:rPr>
        <w:t xml:space="preserve"> baixe os arquivos disponibilizados no </w:t>
      </w:r>
      <w:proofErr w:type="spellStart"/>
      <w:r w:rsidRPr="00D6609F">
        <w:rPr>
          <w:rFonts w:ascii="Arial" w:eastAsia="Arial" w:hAnsi="Arial" w:cs="Arial"/>
          <w:i/>
          <w:sz w:val="20"/>
        </w:rPr>
        <w:t>portalprodeb</w:t>
      </w:r>
      <w:proofErr w:type="spellEnd"/>
      <w:r w:rsidRPr="00D6609F">
        <w:rPr>
          <w:rFonts w:ascii="Arial" w:eastAsia="Arial" w:hAnsi="Arial" w:cs="Arial"/>
          <w:i/>
          <w:sz w:val="20"/>
        </w:rPr>
        <w:t xml:space="preserve"> na sua Área de Trabalho</w:t>
      </w:r>
      <w:r w:rsidR="00D6609F">
        <w:rPr>
          <w:rFonts w:ascii="Arial" w:eastAsia="Arial" w:hAnsi="Arial" w:cs="Arial"/>
          <w:i/>
          <w:sz w:val="20"/>
        </w:rPr>
        <w:t>.</w:t>
      </w:r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  <w:b/>
          <w:sz w:val="20"/>
        </w:rPr>
      </w:pPr>
    </w:p>
    <w:p w:rsidR="00672BAD" w:rsidRPr="00D6609F" w:rsidRDefault="00C4125E" w:rsidP="00D6609F">
      <w:pPr>
        <w:spacing w:after="0"/>
        <w:jc w:val="both"/>
        <w:rPr>
          <w:rFonts w:ascii="Arial" w:eastAsia="Arial" w:hAnsi="Arial" w:cs="Arial"/>
          <w:sz w:val="20"/>
        </w:rPr>
      </w:pPr>
      <w:hyperlink r:id="rId15">
        <w:r w:rsidRPr="00D6609F">
          <w:rPr>
            <w:rFonts w:ascii="Arial" w:eastAsia="Arial" w:hAnsi="Arial" w:cs="Arial"/>
            <w:color w:val="0000FF"/>
            <w:sz w:val="20"/>
            <w:u w:val="single"/>
          </w:rPr>
          <w:t>http://www.portalprodeb.ba.gov.br/ftp/RHBAHIA/SAPGUI/gui750_8-80001468.exe</w:t>
        </w:r>
      </w:hyperlink>
    </w:p>
    <w:p w:rsidR="00672BAD" w:rsidRPr="00D6609F" w:rsidRDefault="00C4125E" w:rsidP="00D6609F">
      <w:pPr>
        <w:spacing w:after="0"/>
        <w:jc w:val="both"/>
        <w:rPr>
          <w:rFonts w:ascii="Arial" w:eastAsia="Arial" w:hAnsi="Arial" w:cs="Arial"/>
          <w:sz w:val="20"/>
        </w:rPr>
      </w:pPr>
      <w:hyperlink r:id="rId16">
        <w:r w:rsidRPr="00D6609F">
          <w:rPr>
            <w:rFonts w:ascii="Arial" w:eastAsia="Arial" w:hAnsi="Arial" w:cs="Arial"/>
            <w:color w:val="0000FF"/>
            <w:sz w:val="20"/>
            <w:u w:val="single"/>
          </w:rPr>
          <w:t>http://www.portalprodeb.ba.gov.br/ftp/RHBAHIA/SAPGUI/50144807_6.ZIP</w:t>
        </w:r>
      </w:hyperlink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  <w:b/>
          <w:sz w:val="20"/>
        </w:rPr>
      </w:pPr>
    </w:p>
    <w:p w:rsidR="00672BAD" w:rsidRPr="00D6609F" w:rsidRDefault="00C4125E" w:rsidP="00D6609F">
      <w:pPr>
        <w:spacing w:after="0"/>
        <w:jc w:val="both"/>
        <w:rPr>
          <w:rFonts w:ascii="Arial" w:eastAsia="Arial" w:hAnsi="Arial" w:cs="Arial"/>
          <w:i/>
          <w:sz w:val="20"/>
        </w:rPr>
      </w:pPr>
      <w:r w:rsidRPr="00D6609F">
        <w:rPr>
          <w:rFonts w:ascii="Arial" w:eastAsia="Arial" w:hAnsi="Arial" w:cs="Arial"/>
          <w:i/>
          <w:sz w:val="20"/>
        </w:rPr>
        <w:t>Se não acessar o endereç</w:t>
      </w:r>
      <w:r w:rsidR="003B386C">
        <w:rPr>
          <w:rFonts w:ascii="Arial" w:eastAsia="Arial" w:hAnsi="Arial" w:cs="Arial"/>
          <w:i/>
          <w:sz w:val="20"/>
        </w:rPr>
        <w:t xml:space="preserve">o adicione a exceção no </w:t>
      </w:r>
      <w:proofErr w:type="gramStart"/>
      <w:r w:rsidR="003B386C">
        <w:rPr>
          <w:rFonts w:ascii="Arial" w:eastAsia="Arial" w:hAnsi="Arial" w:cs="Arial"/>
          <w:i/>
          <w:sz w:val="20"/>
        </w:rPr>
        <w:t>proxy</w:t>
      </w:r>
      <w:proofErr w:type="gramEnd"/>
      <w:r w:rsidR="003B386C">
        <w:rPr>
          <w:rFonts w:ascii="Arial" w:eastAsia="Arial" w:hAnsi="Arial" w:cs="Arial"/>
          <w:i/>
          <w:sz w:val="20"/>
        </w:rPr>
        <w:t>:</w:t>
      </w:r>
      <w:r w:rsidRPr="00D6609F">
        <w:rPr>
          <w:rFonts w:ascii="Arial" w:eastAsia="Arial" w:hAnsi="Arial" w:cs="Arial"/>
          <w:i/>
          <w:sz w:val="20"/>
        </w:rPr>
        <w:t xml:space="preserve"> </w:t>
      </w:r>
      <w:r w:rsidRPr="003B386C">
        <w:rPr>
          <w:rFonts w:ascii="Arial" w:eastAsia="Arial" w:hAnsi="Arial" w:cs="Arial"/>
          <w:b/>
          <w:i/>
          <w:sz w:val="20"/>
        </w:rPr>
        <w:t>portalprodeb.ba.gov.br</w:t>
      </w:r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  <w:b/>
        </w:rPr>
      </w:pPr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  <w:b/>
        </w:rPr>
      </w:pPr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  <w:b/>
        </w:rPr>
      </w:pPr>
    </w:p>
    <w:p w:rsidR="00672BAD" w:rsidRPr="00D6609F" w:rsidRDefault="00672BAD" w:rsidP="00D6609F">
      <w:pPr>
        <w:spacing w:after="0"/>
        <w:jc w:val="both"/>
        <w:rPr>
          <w:rFonts w:ascii="Arial" w:eastAsia="Arial" w:hAnsi="Arial" w:cs="Arial"/>
        </w:rPr>
      </w:pPr>
    </w:p>
    <w:sectPr w:rsidR="00672BAD" w:rsidRPr="00D66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2BAD"/>
    <w:rsid w:val="003B386C"/>
    <w:rsid w:val="005A392D"/>
    <w:rsid w:val="005E263A"/>
    <w:rsid w:val="0060532A"/>
    <w:rsid w:val="00672BAD"/>
    <w:rsid w:val="00945B2D"/>
    <w:rsid w:val="00C4125E"/>
    <w:rsid w:val="00D604EC"/>
    <w:rsid w:val="00D6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04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portalprodeb.ba.gov.br/ftp/RHBAHIA/SAPGUI/50144807_6.ZIP" TargetMode="External"/><Relationship Id="rId1" Type="http://schemas.openxmlformats.org/officeDocument/2006/relationships/styles" Target="styles.xml"/><Relationship Id="rId6" Type="http://schemas.openxmlformats.org/officeDocument/2006/relationships/hyperlink" Target="file://\\10.55.12.53\Files\Telematica\hd\sap\BD_NW_7.0_Presentation_7.50_Comp._2_\gui750_8-80001468.exe" TargetMode="External"/><Relationship Id="rId11" Type="http://schemas.openxmlformats.org/officeDocument/2006/relationships/image" Target="media/image3.png"/><Relationship Id="rId5" Type="http://schemas.openxmlformats.org/officeDocument/2006/relationships/hyperlink" Target="file://\\10.55.12.53\Files\Telematica\hd\sap\BD_NW_7.0_Presentation_7.50_Comp._2_\PRES1\GUI\WINDOWS\Win32\SapGuiSetup.exe" TargetMode="External"/><Relationship Id="rId15" Type="http://schemas.openxmlformats.org/officeDocument/2006/relationships/hyperlink" Target="http://www.portalprodeb.ba.gov.br/ftp/RHBAHIA/SAPGUI/gui750_8-80001468.exe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telematica</cp:lastModifiedBy>
  <cp:revision>10</cp:revision>
  <dcterms:created xsi:type="dcterms:W3CDTF">2020-11-13T19:04:00Z</dcterms:created>
  <dcterms:modified xsi:type="dcterms:W3CDTF">2020-11-13T19:29:00Z</dcterms:modified>
</cp:coreProperties>
</file>