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5E6C" w14:textId="0D98146C" w:rsidR="00762778" w:rsidRDefault="00375DE7" w:rsidP="00762778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AA70CE">
        <w:rPr>
          <w:b/>
          <w:bCs/>
          <w:sz w:val="28"/>
          <w:szCs w:val="28"/>
          <w:lang w:val="en-US"/>
        </w:rPr>
        <w:t xml:space="preserve">Name:    </w:t>
      </w:r>
      <w:r w:rsidR="00762778">
        <w:rPr>
          <w:b/>
          <w:bCs/>
          <w:sz w:val="28"/>
          <w:szCs w:val="28"/>
          <w:lang w:val="en-US"/>
        </w:rPr>
        <w:t xml:space="preserve">Ivonne Ramirez </w:t>
      </w:r>
      <w:r w:rsidR="00762778">
        <w:rPr>
          <w:b/>
          <w:bCs/>
          <w:sz w:val="28"/>
          <w:szCs w:val="28"/>
          <w:lang w:val="en-US"/>
        </w:rPr>
        <w:t xml:space="preserve"> and </w:t>
      </w:r>
      <w:r w:rsidR="00762778">
        <w:rPr>
          <w:b/>
          <w:bCs/>
          <w:sz w:val="28"/>
          <w:szCs w:val="28"/>
          <w:lang w:val="en-US"/>
        </w:rPr>
        <w:t>Daniel R</w:t>
      </w:r>
      <w:r w:rsidR="00762778">
        <w:rPr>
          <w:b/>
          <w:bCs/>
          <w:sz w:val="28"/>
          <w:szCs w:val="28"/>
          <w:lang w:val="en-US"/>
        </w:rPr>
        <w:t>í</w:t>
      </w:r>
      <w:r w:rsidR="00762778">
        <w:rPr>
          <w:b/>
          <w:bCs/>
          <w:sz w:val="28"/>
          <w:szCs w:val="28"/>
          <w:lang w:val="en-US"/>
        </w:rPr>
        <w:t xml:space="preserve">os </w:t>
      </w:r>
      <w:r w:rsidR="004A67DD">
        <w:rPr>
          <w:b/>
          <w:bCs/>
          <w:sz w:val="28"/>
          <w:szCs w:val="28"/>
          <w:lang w:val="en-US"/>
        </w:rPr>
        <w:t>Ceballos</w:t>
      </w:r>
    </w:p>
    <w:p w14:paraId="16D3A082" w14:textId="7F1BA143" w:rsidR="00762778" w:rsidRDefault="00375DE7" w:rsidP="00375DE7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AA70CE">
        <w:rPr>
          <w:b/>
          <w:bCs/>
          <w:sz w:val="28"/>
          <w:szCs w:val="28"/>
          <w:lang w:val="en-US"/>
        </w:rPr>
        <w:t>Date:</w:t>
      </w:r>
      <w:r w:rsidR="00762778">
        <w:rPr>
          <w:b/>
          <w:bCs/>
          <w:sz w:val="28"/>
          <w:szCs w:val="28"/>
          <w:lang w:val="en-US"/>
        </w:rPr>
        <w:t xml:space="preserve"> Wednesday, May 4, 2022</w:t>
      </w:r>
    </w:p>
    <w:p w14:paraId="76F73FAF" w14:textId="514EF272" w:rsidR="00BC7BA9" w:rsidRDefault="00762778" w:rsidP="00375DE7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File: </w:t>
      </w:r>
      <w:r w:rsidR="00375DE7" w:rsidRPr="00AA70CE">
        <w:rPr>
          <w:b/>
          <w:bCs/>
          <w:sz w:val="28"/>
          <w:szCs w:val="28"/>
          <w:lang w:val="en-US"/>
        </w:rPr>
        <w:t xml:space="preserve"> </w:t>
      </w:r>
      <w:r w:rsidR="00BC7BA9">
        <w:rPr>
          <w:b/>
          <w:bCs/>
          <w:sz w:val="28"/>
          <w:szCs w:val="28"/>
          <w:lang w:val="en-US"/>
        </w:rPr>
        <w:t xml:space="preserve">2364507 </w:t>
      </w:r>
    </w:p>
    <w:p w14:paraId="3F99D282" w14:textId="6AEB866A" w:rsidR="00295B2F" w:rsidRPr="00AA70CE" w:rsidRDefault="008D7518" w:rsidP="00375DE7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264FD">
        <w:rPr>
          <w:b/>
          <w:i/>
          <w:iCs/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338D1B" wp14:editId="0CCD2AB6">
                <wp:simplePos x="0" y="0"/>
                <wp:positionH relativeFrom="leftMargin">
                  <wp:posOffset>586105</wp:posOffset>
                </wp:positionH>
                <wp:positionV relativeFrom="page">
                  <wp:posOffset>1857375</wp:posOffset>
                </wp:positionV>
                <wp:extent cx="422910" cy="415290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1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F40211D" w14:textId="77777777" w:rsidR="008D7518" w:rsidRPr="00F77DBE" w:rsidRDefault="008D7518" w:rsidP="00F77DBE">
                            <w:pPr>
                              <w:jc w:val="center"/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77DBE"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38D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.15pt;margin-top:146.25pt;width:33.3pt;height:3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" fillcolor="#f2f2f2 [3052]" stroked="f">
                <v:textbox>
                  <w:txbxContent>
                    <w:p w14:paraId="6F40211D" w14:textId="77777777" w:rsidR="008D7518" w:rsidRPr="00F77DBE" w:rsidRDefault="008D7518" w:rsidP="00F77DBE">
                      <w:pPr>
                        <w:jc w:val="center"/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F77DBE"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C6CBD22" w14:textId="7FABDF92" w:rsidR="00375DE7" w:rsidRDefault="004264FD" w:rsidP="00375DE7">
      <w:pPr>
        <w:spacing w:after="0" w:line="240" w:lineRule="auto"/>
        <w:rPr>
          <w:b/>
          <w:i/>
          <w:iCs/>
          <w:noProof/>
          <w:sz w:val="28"/>
          <w:szCs w:val="24"/>
          <w:lang w:val="en-US"/>
        </w:rPr>
      </w:pPr>
      <w:r w:rsidRPr="004264FD">
        <w:rPr>
          <w:b/>
          <w:i/>
          <w:iCs/>
          <w:noProof/>
          <w:sz w:val="28"/>
          <w:szCs w:val="24"/>
          <w:lang w:val="en-US"/>
        </w:rPr>
        <w:t>Complete</w:t>
      </w:r>
      <w:r>
        <w:rPr>
          <w:b/>
          <w:i/>
          <w:iCs/>
          <w:noProof/>
          <w:sz w:val="28"/>
          <w:szCs w:val="24"/>
          <w:lang w:val="en-US"/>
        </w:rPr>
        <w:t xml:space="preserve">  the following text with the right form of verbs in parenthesis</w:t>
      </w:r>
    </w:p>
    <w:p w14:paraId="78C8F823" w14:textId="542752BF" w:rsidR="00D775FD" w:rsidRDefault="00D775FD" w:rsidP="00375DE7">
      <w:pPr>
        <w:spacing w:after="0" w:line="240" w:lineRule="auto"/>
        <w:rPr>
          <w:b/>
          <w:noProof/>
          <w:sz w:val="28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506"/>
      </w:tblGrid>
      <w:tr w:rsidR="008D7518" w14:paraId="7C1FF030" w14:textId="77777777" w:rsidTr="00D775FD">
        <w:tc>
          <w:tcPr>
            <w:tcW w:w="4414" w:type="dxa"/>
          </w:tcPr>
          <w:p w14:paraId="10C88DAD" w14:textId="5299B7B7" w:rsidR="00D775FD" w:rsidRDefault="00D775FD" w:rsidP="00375DE7">
            <w:pPr>
              <w:spacing w:line="240" w:lineRule="auto"/>
              <w:rPr>
                <w:bCs/>
                <w:noProof/>
                <w:sz w:val="28"/>
                <w:szCs w:val="24"/>
                <w:lang w:val="en-US"/>
              </w:rPr>
            </w:pPr>
            <w:r>
              <w:rPr>
                <w:bCs/>
                <w:noProof/>
                <w:sz w:val="28"/>
                <w:szCs w:val="24"/>
                <w:lang w:val="en-US"/>
              </w:rPr>
              <w:t>London, the capital city of the UK,</w:t>
            </w:r>
          </w:p>
          <w:p w14:paraId="58B12880" w14:textId="2598FAC1" w:rsidR="00D775FD" w:rsidRPr="00D775FD" w:rsidRDefault="00D775FD" w:rsidP="00375DE7">
            <w:pPr>
              <w:spacing w:line="240" w:lineRule="auto"/>
              <w:rPr>
                <w:bCs/>
                <w:noProof/>
                <w:sz w:val="28"/>
                <w:szCs w:val="24"/>
                <w:lang w:val="en-US"/>
              </w:rPr>
            </w:pPr>
            <w:r w:rsidRPr="00BC7BA9">
              <w:rPr>
                <w:b/>
                <w:noProof/>
                <w:sz w:val="28"/>
                <w:szCs w:val="24"/>
                <w:lang w:val="en-US"/>
              </w:rPr>
              <w:t>ha</w:t>
            </w:r>
            <w:r w:rsidR="00BC7BA9" w:rsidRPr="00BC7BA9">
              <w:rPr>
                <w:b/>
                <w:noProof/>
                <w:sz w:val="28"/>
                <w:szCs w:val="24"/>
                <w:lang w:val="en-US"/>
              </w:rPr>
              <w:t>s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a population. It </w:t>
            </w:r>
            <w:r w:rsidR="00BC7BA9" w:rsidRPr="00BC7BA9">
              <w:rPr>
                <w:b/>
                <w:noProof/>
                <w:sz w:val="28"/>
                <w:szCs w:val="24"/>
                <w:lang w:val="en-US"/>
              </w:rPr>
              <w:t>is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 xml:space="preserve"> </w:t>
            </w:r>
            <w:r>
              <w:rPr>
                <w:bCs/>
                <w:noProof/>
                <w:sz w:val="28"/>
                <w:szCs w:val="24"/>
                <w:lang w:val="en-US"/>
              </w:rPr>
              <w:t>a 24-hour city. Some people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 xml:space="preserve"> </w:t>
            </w:r>
            <w:r w:rsidR="00BC7BA9" w:rsidRPr="00BC7BA9">
              <w:rPr>
                <w:b/>
                <w:noProof/>
                <w:sz w:val="28"/>
                <w:szCs w:val="24"/>
                <w:lang w:val="en-US"/>
              </w:rPr>
              <w:t>say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the city never 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>sleep</w:t>
            </w:r>
            <w:r w:rsidR="00BC7BA9">
              <w:rPr>
                <w:b/>
                <w:noProof/>
                <w:sz w:val="28"/>
                <w:szCs w:val="24"/>
                <w:lang w:val="en-US"/>
              </w:rPr>
              <w:t>s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>,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so it’s an exciting place to visit.</w:t>
            </w:r>
            <w:r>
              <w:rPr>
                <w:bCs/>
                <w:noProof/>
                <w:sz w:val="28"/>
                <w:szCs w:val="24"/>
                <w:lang w:val="en-US"/>
              </w:rPr>
              <w:br/>
              <w:t xml:space="preserve">There </w:t>
            </w:r>
            <w:r w:rsidR="00BC7BA9" w:rsidRPr="00BC7BA9">
              <w:rPr>
                <w:b/>
                <w:noProof/>
                <w:sz w:val="28"/>
                <w:szCs w:val="24"/>
                <w:lang w:val="en-US"/>
              </w:rPr>
              <w:t>are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many interesting things for tourists to do and see in London </w:t>
            </w:r>
            <w:r w:rsidRPr="00D775FD">
              <w:rPr>
                <w:bCs/>
                <w:noProof/>
                <w:sz w:val="28"/>
                <w:szCs w:val="24"/>
                <w:lang w:val="en-US"/>
              </w:rPr>
              <w:t>—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the London Eye, for example. The London Eye is a big wheel. It 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>h</w:t>
            </w:r>
            <w:r w:rsidR="00BC7BA9">
              <w:rPr>
                <w:b/>
                <w:noProof/>
                <w:sz w:val="28"/>
                <w:szCs w:val="24"/>
                <w:lang w:val="en-US"/>
              </w:rPr>
              <w:t>as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32 capsules and each one 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>h</w:t>
            </w:r>
            <w:r w:rsidR="008D7518" w:rsidRPr="00BC7BA9">
              <w:rPr>
                <w:b/>
                <w:noProof/>
                <w:sz w:val="28"/>
                <w:szCs w:val="24"/>
                <w:lang w:val="en-US"/>
              </w:rPr>
              <w:t>old</w:t>
            </w:r>
            <w:r w:rsidR="00BC7BA9">
              <w:rPr>
                <w:b/>
                <w:noProof/>
                <w:sz w:val="28"/>
                <w:szCs w:val="24"/>
                <w:lang w:val="en-US"/>
              </w:rPr>
              <w:t>s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25 people. The wheel 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>(</w:t>
            </w:r>
            <w:r w:rsidR="00BC7BA9">
              <w:rPr>
                <w:b/>
                <w:noProof/>
                <w:sz w:val="28"/>
                <w:szCs w:val="24"/>
                <w:lang w:val="en-US"/>
              </w:rPr>
              <w:t>doesn’</w:t>
            </w:r>
            <w:r w:rsidRPr="00BC7BA9">
              <w:rPr>
                <w:b/>
                <w:noProof/>
                <w:sz w:val="28"/>
                <w:szCs w:val="24"/>
                <w:lang w:val="en-US"/>
              </w:rPr>
              <w:t>t move)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very fast </w:t>
            </w:r>
            <w:r w:rsidRPr="00D775FD">
              <w:rPr>
                <w:bCs/>
                <w:noProof/>
                <w:sz w:val="28"/>
                <w:szCs w:val="24"/>
                <w:lang w:val="en-US"/>
              </w:rPr>
              <w:t>—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a ride </w:t>
            </w:r>
            <w:r w:rsidR="009D50C0">
              <w:rPr>
                <w:bCs/>
                <w:noProof/>
                <w:sz w:val="28"/>
                <w:szCs w:val="24"/>
                <w:lang w:val="en-US"/>
              </w:rPr>
              <w:t>takets</w:t>
            </w:r>
            <w:r>
              <w:rPr>
                <w:bCs/>
                <w:noProof/>
                <w:sz w:val="28"/>
                <w:szCs w:val="24"/>
                <w:lang w:val="en-US"/>
              </w:rPr>
              <w:t xml:space="preserve"> 30 minutes. A ticket</w:t>
            </w:r>
            <w:r w:rsidR="008D7518">
              <w:rPr>
                <w:bCs/>
                <w:noProof/>
                <w:sz w:val="28"/>
                <w:szCs w:val="24"/>
                <w:lang w:val="en-US"/>
              </w:rPr>
              <w:t xml:space="preserve"> </w:t>
            </w:r>
            <w:r w:rsidR="008D7518" w:rsidRPr="00BC7BA9">
              <w:rPr>
                <w:b/>
                <w:noProof/>
                <w:sz w:val="28"/>
                <w:szCs w:val="24"/>
                <w:lang w:val="en-US"/>
              </w:rPr>
              <w:t>cost</w:t>
            </w:r>
            <w:r w:rsidR="00BC7BA9">
              <w:rPr>
                <w:b/>
                <w:noProof/>
                <w:sz w:val="28"/>
                <w:szCs w:val="24"/>
                <w:lang w:val="en-US"/>
              </w:rPr>
              <w:t>s</w:t>
            </w:r>
            <w:r w:rsidR="008D7518">
              <w:rPr>
                <w:bCs/>
                <w:noProof/>
                <w:sz w:val="28"/>
                <w:szCs w:val="24"/>
                <w:lang w:val="en-US"/>
              </w:rPr>
              <w:t xml:space="preserve"> </w:t>
            </w:r>
            <w:r w:rsidR="008D7518" w:rsidRPr="008D7518">
              <w:rPr>
                <w:bCs/>
                <w:noProof/>
                <w:sz w:val="28"/>
                <w:szCs w:val="24"/>
                <w:lang w:val="en-US"/>
              </w:rPr>
              <w:t>£</w:t>
            </w:r>
            <w:r w:rsidR="008D7518">
              <w:rPr>
                <w:bCs/>
                <w:noProof/>
                <w:sz w:val="28"/>
                <w:szCs w:val="24"/>
                <w:lang w:val="en-US"/>
              </w:rPr>
              <w:t xml:space="preserve">11,50 for adults. You </w:t>
            </w:r>
            <w:r w:rsidR="009D50C0" w:rsidRPr="009D50C0">
              <w:rPr>
                <w:b/>
                <w:noProof/>
                <w:sz w:val="28"/>
                <w:szCs w:val="24"/>
                <w:lang w:val="en-US"/>
              </w:rPr>
              <w:t>don’t</w:t>
            </w:r>
            <w:r w:rsidR="008D7518" w:rsidRPr="00BC7BA9">
              <w:rPr>
                <w:b/>
                <w:noProof/>
                <w:sz w:val="28"/>
                <w:szCs w:val="24"/>
                <w:lang w:val="en-US"/>
              </w:rPr>
              <w:t xml:space="preserve"> pay)</w:t>
            </w:r>
            <w:r w:rsidR="008D7518">
              <w:rPr>
                <w:bCs/>
                <w:noProof/>
                <w:sz w:val="28"/>
                <w:szCs w:val="24"/>
                <w:lang w:val="en-US"/>
              </w:rPr>
              <w:t xml:space="preserve"> for children under 5 years old. It is better to book your tickets before if you </w:t>
            </w:r>
            <w:r w:rsidR="009D50C0">
              <w:rPr>
                <w:b/>
                <w:noProof/>
                <w:sz w:val="28"/>
                <w:szCs w:val="24"/>
                <w:lang w:val="en-US"/>
              </w:rPr>
              <w:t>do</w:t>
            </w:r>
            <w:r w:rsidR="008D7518" w:rsidRPr="00BC7BA9">
              <w:rPr>
                <w:b/>
                <w:noProof/>
                <w:sz w:val="28"/>
                <w:szCs w:val="24"/>
                <w:lang w:val="en-US"/>
              </w:rPr>
              <w:t>n</w:t>
            </w:r>
            <w:r w:rsidR="009D50C0">
              <w:rPr>
                <w:b/>
                <w:noProof/>
                <w:sz w:val="28"/>
                <w:szCs w:val="24"/>
                <w:lang w:val="en-US"/>
              </w:rPr>
              <w:t>’</w:t>
            </w:r>
            <w:r w:rsidR="008D7518" w:rsidRPr="00BC7BA9">
              <w:rPr>
                <w:b/>
                <w:noProof/>
                <w:sz w:val="28"/>
                <w:szCs w:val="24"/>
                <w:lang w:val="en-US"/>
              </w:rPr>
              <w:t>t want</w:t>
            </w:r>
            <w:r w:rsidR="008D7518">
              <w:rPr>
                <w:bCs/>
                <w:noProof/>
                <w:sz w:val="28"/>
                <w:szCs w:val="24"/>
                <w:lang w:val="en-US"/>
              </w:rPr>
              <w:t xml:space="preserve"> to wait for hours. The London Eye </w:t>
            </w:r>
            <w:r w:rsidR="009D50C0" w:rsidRPr="009D50C0">
              <w:rPr>
                <w:b/>
                <w:noProof/>
                <w:sz w:val="28"/>
                <w:szCs w:val="24"/>
                <w:lang w:val="en-US"/>
              </w:rPr>
              <w:t>does</w:t>
            </w:r>
            <w:r w:rsidR="008D7518" w:rsidRPr="009D50C0">
              <w:rPr>
                <w:b/>
                <w:noProof/>
                <w:sz w:val="28"/>
                <w:szCs w:val="24"/>
                <w:lang w:val="en-US"/>
              </w:rPr>
              <w:t>n</w:t>
            </w:r>
            <w:r w:rsidR="009D50C0" w:rsidRPr="009D50C0">
              <w:rPr>
                <w:b/>
                <w:noProof/>
                <w:sz w:val="28"/>
                <w:szCs w:val="24"/>
                <w:lang w:val="en-US"/>
              </w:rPr>
              <w:t>’</w:t>
            </w:r>
            <w:r w:rsidR="008D7518" w:rsidRPr="009D50C0">
              <w:rPr>
                <w:b/>
                <w:noProof/>
                <w:sz w:val="28"/>
                <w:szCs w:val="24"/>
                <w:lang w:val="en-US"/>
              </w:rPr>
              <w:t>t work</w:t>
            </w:r>
            <w:r w:rsidR="008D7518">
              <w:rPr>
                <w:bCs/>
                <w:noProof/>
                <w:sz w:val="28"/>
                <w:szCs w:val="24"/>
                <w:lang w:val="en-US"/>
              </w:rPr>
              <w:t xml:space="preserve"> late at night, but it is open every day, usually until 10 pm.</w:t>
            </w:r>
          </w:p>
        </w:tc>
        <w:tc>
          <w:tcPr>
            <w:tcW w:w="4414" w:type="dxa"/>
          </w:tcPr>
          <w:p w14:paraId="1F6B8D7E" w14:textId="7C760654" w:rsidR="00D775FD" w:rsidRDefault="008D7518" w:rsidP="00375DE7">
            <w:pPr>
              <w:spacing w:line="240" w:lineRule="auto"/>
              <w:rPr>
                <w:b/>
                <w:noProof/>
                <w:sz w:val="28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1C9B0F" wp14:editId="22348D1F">
                  <wp:extent cx="2720107" cy="3848100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008" cy="388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62533" w14:textId="6C63568A" w:rsidR="00D775FD" w:rsidRPr="00D775FD" w:rsidRDefault="008D7518" w:rsidP="00375DE7">
      <w:pPr>
        <w:spacing w:after="0" w:line="240" w:lineRule="auto"/>
        <w:rPr>
          <w:b/>
          <w:noProof/>
          <w:sz w:val="28"/>
          <w:szCs w:val="24"/>
          <w:lang w:val="en-US"/>
        </w:rPr>
      </w:pPr>
      <w:r w:rsidRPr="00AA70CE">
        <w:rPr>
          <w:b/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9A3DB2" wp14:editId="0C73615C">
                <wp:simplePos x="0" y="0"/>
                <wp:positionH relativeFrom="leftMargin">
                  <wp:posOffset>586105</wp:posOffset>
                </wp:positionH>
                <wp:positionV relativeFrom="page">
                  <wp:posOffset>6419850</wp:posOffset>
                </wp:positionV>
                <wp:extent cx="422910" cy="415290"/>
                <wp:effectExtent l="0" t="0" r="0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1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55063C5A" w14:textId="77777777" w:rsidR="008D7518" w:rsidRPr="00295B2F" w:rsidRDefault="008D7518" w:rsidP="00F77DBE">
                            <w:pPr>
                              <w:jc w:val="center"/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3DB2" id="_x0000_s1027" type="#_x0000_t202" style="position:absolute;margin-left:46.15pt;margin-top:505.5pt;width:33.3pt;height:32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" fillcolor="#f2f2f2 [3052]" stroked="f">
                <v:textbox>
                  <w:txbxContent>
                    <w:p w14:paraId="55063C5A" w14:textId="77777777" w:rsidR="008D7518" w:rsidRPr="00295B2F" w:rsidRDefault="008D7518" w:rsidP="00F77DBE">
                      <w:pPr>
                        <w:jc w:val="center"/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EF094D8" w14:textId="05A86B2C" w:rsidR="00D775FD" w:rsidRDefault="008D7518" w:rsidP="00375DE7">
      <w:pPr>
        <w:spacing w:after="0" w:line="240" w:lineRule="auto"/>
        <w:rPr>
          <w:b/>
          <w:i/>
          <w:iCs/>
          <w:noProof/>
          <w:sz w:val="28"/>
          <w:szCs w:val="24"/>
          <w:lang w:val="en-US"/>
        </w:rPr>
      </w:pPr>
      <w:r>
        <w:rPr>
          <w:b/>
          <w:i/>
          <w:iCs/>
          <w:noProof/>
          <w:sz w:val="28"/>
          <w:szCs w:val="24"/>
          <w:lang w:val="en-US"/>
        </w:rPr>
        <w:t>Write a similar text describing a popular place in your town on this chart using 15 verbs in present.</w:t>
      </w:r>
    </w:p>
    <w:p w14:paraId="0CF6A2D0" w14:textId="6CD0CDA4" w:rsidR="008D7518" w:rsidRDefault="008D7518" w:rsidP="00375DE7">
      <w:pPr>
        <w:spacing w:after="0" w:line="240" w:lineRule="auto"/>
        <w:rPr>
          <w:b/>
          <w:i/>
          <w:iCs/>
          <w:noProof/>
          <w:sz w:val="28"/>
          <w:szCs w:val="24"/>
          <w:lang w:val="en-US"/>
        </w:rPr>
      </w:pPr>
    </w:p>
    <w:p w14:paraId="216E02BE" w14:textId="315911F1" w:rsidR="008D7518" w:rsidRDefault="008D7518" w:rsidP="00375DE7">
      <w:pPr>
        <w:spacing w:after="0" w:line="240" w:lineRule="auto"/>
        <w:rPr>
          <w:b/>
          <w:i/>
          <w:iCs/>
          <w:noProof/>
          <w:sz w:val="28"/>
          <w:szCs w:val="24"/>
          <w:lang w:val="en-US"/>
        </w:rPr>
      </w:pPr>
    </w:p>
    <w:p w14:paraId="468DC265" w14:textId="7D6036AC" w:rsidR="004C2748" w:rsidRDefault="004C2748">
      <w:pPr>
        <w:rPr>
          <w:b/>
          <w:noProof/>
          <w:sz w:val="28"/>
          <w:szCs w:val="24"/>
          <w:lang w:val="en-US"/>
        </w:rPr>
      </w:pPr>
      <w:r>
        <w:rPr>
          <w:b/>
          <w:noProof/>
          <w:sz w:val="28"/>
          <w:szCs w:val="24"/>
          <w:lang w:val="en-US"/>
        </w:rPr>
        <w:br w:type="page"/>
      </w:r>
    </w:p>
    <w:p w14:paraId="43345134" w14:textId="5DAC8E75" w:rsidR="00D775FD" w:rsidRPr="004C2748" w:rsidRDefault="00B5480E" w:rsidP="00375DE7">
      <w:pPr>
        <w:spacing w:after="0" w:line="240" w:lineRule="auto"/>
        <w:rPr>
          <w:b/>
          <w:noProof/>
          <w:sz w:val="28"/>
          <w:szCs w:val="24"/>
          <w:lang w:val="en-US"/>
        </w:rPr>
      </w:pPr>
      <w:r w:rsidRPr="00AA70CE">
        <w:rPr>
          <w:b/>
          <w:noProof/>
          <w:sz w:val="28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B82D7" wp14:editId="728E0262">
                <wp:simplePos x="0" y="0"/>
                <wp:positionH relativeFrom="leftMargin">
                  <wp:posOffset>538480</wp:posOffset>
                </wp:positionH>
                <wp:positionV relativeFrom="page">
                  <wp:posOffset>1423035</wp:posOffset>
                </wp:positionV>
                <wp:extent cx="422910" cy="415290"/>
                <wp:effectExtent l="0" t="0" r="0" b="381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1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27DDD2A2" w14:textId="1356C196" w:rsidR="00B5480E" w:rsidRPr="00295B2F" w:rsidRDefault="00B5480E" w:rsidP="00F77DBE">
                            <w:pPr>
                              <w:jc w:val="center"/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82D7" id="_x0000_s1028" type="#_x0000_t202" style="position:absolute;margin-left:42.4pt;margin-top:112.05pt;width:33.3pt;height:3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" fillcolor="#f2f2f2 [3052]" stroked="f">
                <v:textbox>
                  <w:txbxContent>
                    <w:p w14:paraId="27DDD2A2" w14:textId="1356C196" w:rsidR="00B5480E" w:rsidRPr="00295B2F" w:rsidRDefault="00B5480E" w:rsidP="00F77DBE">
                      <w:pPr>
                        <w:jc w:val="center"/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5EC76E" w14:textId="7EF0CA68" w:rsidR="00375DE7" w:rsidRDefault="004C2748" w:rsidP="00375DE7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Complete the following phrases</w:t>
      </w:r>
      <w:r w:rsidR="00DD1F28">
        <w:rPr>
          <w:b/>
          <w:bCs/>
          <w:i/>
          <w:iCs/>
          <w:sz w:val="28"/>
          <w:szCs w:val="28"/>
          <w:lang w:val="en-US"/>
        </w:rPr>
        <w:t xml:space="preserve"> about routine</w:t>
      </w:r>
      <w:r>
        <w:rPr>
          <w:b/>
          <w:bCs/>
          <w:i/>
          <w:iCs/>
          <w:sz w:val="28"/>
          <w:szCs w:val="28"/>
          <w:lang w:val="en-US"/>
        </w:rPr>
        <w:t xml:space="preserve"> using the </w:t>
      </w:r>
      <w:r w:rsidR="00DD1F28">
        <w:rPr>
          <w:b/>
          <w:bCs/>
          <w:i/>
          <w:iCs/>
          <w:sz w:val="28"/>
          <w:szCs w:val="28"/>
          <w:lang w:val="en-US"/>
        </w:rPr>
        <w:t>present simple.</w:t>
      </w:r>
    </w:p>
    <w:p w14:paraId="2A492743" w14:textId="0D8848BD" w:rsidR="00295B2F" w:rsidRPr="00295B2F" w:rsidRDefault="00295B2F" w:rsidP="00375DE7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5EDC2B14" w14:textId="2F4A3AF2" w:rsidR="00DC5B11" w:rsidRPr="004C2748" w:rsidRDefault="00A0290A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wake up </w:t>
      </w:r>
      <w:r w:rsidR="004C2748" w:rsidRPr="004C2748">
        <w:rPr>
          <w:rFonts w:cstheme="minorHAnsi"/>
          <w:sz w:val="28"/>
          <w:szCs w:val="28"/>
          <w:lang w:val="en-US"/>
        </w:rPr>
        <w:t xml:space="preserve">at </w:t>
      </w:r>
      <w:r w:rsidR="004C2748">
        <w:rPr>
          <w:rFonts w:cstheme="minorHAnsi"/>
          <w:sz w:val="28"/>
          <w:szCs w:val="28"/>
          <w:lang w:val="en-US"/>
        </w:rPr>
        <w:t>6.30.</w:t>
      </w:r>
    </w:p>
    <w:p w14:paraId="2E8FE356" w14:textId="1D27FCE8" w:rsidR="004C2748" w:rsidRPr="004C2748" w:rsidRDefault="00B73EF8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She</w:t>
      </w:r>
      <w:r w:rsidR="00A0290A">
        <w:rPr>
          <w:rFonts w:cstheme="minorHAnsi"/>
          <w:sz w:val="28"/>
          <w:szCs w:val="28"/>
          <w:lang w:val="en-US"/>
        </w:rPr>
        <w:t xml:space="preserve"> like</w:t>
      </w:r>
      <w:r>
        <w:rPr>
          <w:rFonts w:cstheme="minorHAnsi"/>
          <w:sz w:val="28"/>
          <w:szCs w:val="28"/>
          <w:lang w:val="en-US"/>
        </w:rPr>
        <w:t>s</w:t>
      </w:r>
      <w:r w:rsidR="00A0290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to </w:t>
      </w:r>
      <w:r w:rsidR="00A0290A">
        <w:rPr>
          <w:rFonts w:cstheme="minorHAnsi"/>
          <w:sz w:val="28"/>
          <w:szCs w:val="28"/>
          <w:lang w:val="en-US"/>
        </w:rPr>
        <w:t>go</w:t>
      </w:r>
      <w:r>
        <w:rPr>
          <w:rFonts w:cstheme="minorHAnsi"/>
          <w:sz w:val="28"/>
          <w:szCs w:val="28"/>
          <w:lang w:val="en-US"/>
        </w:rPr>
        <w:t xml:space="preserve"> out to</w:t>
      </w:r>
      <w:r w:rsidR="00A0290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eat with my family</w:t>
      </w:r>
      <w:r w:rsidR="00A0290A">
        <w:rPr>
          <w:rFonts w:cstheme="minorHAnsi"/>
          <w:sz w:val="28"/>
          <w:szCs w:val="28"/>
          <w:lang w:val="en-US"/>
        </w:rPr>
        <w:t xml:space="preserve"> </w:t>
      </w:r>
      <w:r w:rsidR="00890070">
        <w:rPr>
          <w:rFonts w:cstheme="minorHAnsi"/>
          <w:sz w:val="28"/>
          <w:szCs w:val="28"/>
          <w:lang w:val="en-US"/>
        </w:rPr>
        <w:t>on</w:t>
      </w:r>
      <w:r w:rsidR="004C2748">
        <w:rPr>
          <w:rFonts w:cstheme="minorHAnsi"/>
          <w:sz w:val="28"/>
          <w:szCs w:val="28"/>
          <w:lang w:val="en-US"/>
        </w:rPr>
        <w:t xml:space="preserve"> Saturday</w:t>
      </w:r>
      <w:r w:rsidR="00890070">
        <w:rPr>
          <w:rFonts w:cstheme="minorHAnsi"/>
          <w:sz w:val="28"/>
          <w:szCs w:val="28"/>
          <w:lang w:val="en-US"/>
        </w:rPr>
        <w:t>s</w:t>
      </w:r>
      <w:r w:rsidR="004C2748">
        <w:rPr>
          <w:rFonts w:cstheme="minorHAnsi"/>
          <w:sz w:val="28"/>
          <w:szCs w:val="28"/>
          <w:lang w:val="en-US"/>
        </w:rPr>
        <w:t>.</w:t>
      </w:r>
    </w:p>
    <w:p w14:paraId="2D4BEF34" w14:textId="7580CA16" w:rsidR="004C2748" w:rsidRPr="004C2748" w:rsidRDefault="00B73EF8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He has breakfast </w:t>
      </w:r>
      <w:r w:rsidR="004C2748">
        <w:rPr>
          <w:rFonts w:cstheme="minorHAnsi"/>
          <w:sz w:val="28"/>
          <w:szCs w:val="28"/>
          <w:lang w:val="en-US"/>
        </w:rPr>
        <w:t>at 7 o’clock</w:t>
      </w:r>
      <w:r w:rsidR="00890070">
        <w:rPr>
          <w:rFonts w:cstheme="minorHAnsi"/>
          <w:sz w:val="28"/>
          <w:szCs w:val="28"/>
          <w:lang w:val="en-US"/>
        </w:rPr>
        <w:t>.</w:t>
      </w:r>
    </w:p>
    <w:p w14:paraId="23A8A56C" w14:textId="1D64B8FC" w:rsidR="004C2748" w:rsidRPr="004C2748" w:rsidRDefault="001A41C9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She studies in the university </w:t>
      </w:r>
      <w:r w:rsidR="00890070">
        <w:rPr>
          <w:rFonts w:cstheme="minorHAnsi"/>
          <w:sz w:val="28"/>
          <w:szCs w:val="28"/>
          <w:lang w:val="en-US"/>
        </w:rPr>
        <w:t>on</w:t>
      </w:r>
      <w:r w:rsidR="004C2748">
        <w:rPr>
          <w:rFonts w:cstheme="minorHAnsi"/>
          <w:sz w:val="28"/>
          <w:szCs w:val="28"/>
          <w:lang w:val="en-US"/>
        </w:rPr>
        <w:t xml:space="preserve"> Tuesday</w:t>
      </w:r>
      <w:r w:rsidR="00890070">
        <w:rPr>
          <w:rFonts w:cstheme="minorHAnsi"/>
          <w:sz w:val="28"/>
          <w:szCs w:val="28"/>
          <w:lang w:val="en-US"/>
        </w:rPr>
        <w:t>s.</w:t>
      </w:r>
    </w:p>
    <w:p w14:paraId="07A5CF42" w14:textId="790B867A" w:rsidR="004C2748" w:rsidRPr="004C2748" w:rsidRDefault="001A41C9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He </w:t>
      </w:r>
      <w:r w:rsidR="0076284C">
        <w:rPr>
          <w:rFonts w:cstheme="minorHAnsi"/>
          <w:sz w:val="28"/>
          <w:szCs w:val="28"/>
          <w:lang w:val="en-US"/>
        </w:rPr>
        <w:t xml:space="preserve">goes out partying </w:t>
      </w:r>
      <w:r>
        <w:rPr>
          <w:rFonts w:cstheme="minorHAnsi"/>
          <w:sz w:val="28"/>
          <w:szCs w:val="28"/>
          <w:lang w:val="en-US"/>
        </w:rPr>
        <w:t xml:space="preserve">with his partner </w:t>
      </w:r>
      <w:r w:rsidR="004C2748">
        <w:rPr>
          <w:rFonts w:cstheme="minorHAnsi"/>
          <w:sz w:val="28"/>
          <w:szCs w:val="28"/>
          <w:lang w:val="en-US"/>
        </w:rPr>
        <w:t>at midnigh</w:t>
      </w:r>
      <w:r w:rsidR="00890070">
        <w:rPr>
          <w:rFonts w:cstheme="minorHAnsi"/>
          <w:sz w:val="28"/>
          <w:szCs w:val="28"/>
          <w:lang w:val="en-US"/>
        </w:rPr>
        <w:t>t</w:t>
      </w:r>
      <w:r w:rsidR="004C2748">
        <w:rPr>
          <w:rFonts w:cstheme="minorHAnsi"/>
          <w:sz w:val="28"/>
          <w:szCs w:val="28"/>
          <w:lang w:val="en-US"/>
        </w:rPr>
        <w:t>.</w:t>
      </w:r>
    </w:p>
    <w:p w14:paraId="1B073307" w14:textId="5F1D94FE" w:rsidR="004C2748" w:rsidRPr="004C2748" w:rsidRDefault="0076284C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We have lunch </w:t>
      </w:r>
      <w:r w:rsidR="004C2748">
        <w:rPr>
          <w:rFonts w:cstheme="minorHAnsi"/>
          <w:sz w:val="28"/>
          <w:szCs w:val="28"/>
          <w:lang w:val="en-US"/>
        </w:rPr>
        <w:t>at 1 o’clock.</w:t>
      </w:r>
    </w:p>
    <w:p w14:paraId="05A4ED8B" w14:textId="3429272C" w:rsidR="004C2748" w:rsidRPr="004C2748" w:rsidRDefault="009F21E2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He takes a shower </w:t>
      </w:r>
      <w:r w:rsidR="00890070">
        <w:rPr>
          <w:rFonts w:cstheme="minorHAnsi"/>
          <w:sz w:val="28"/>
          <w:szCs w:val="28"/>
          <w:lang w:val="en-US"/>
        </w:rPr>
        <w:t>in ten minutes.</w:t>
      </w:r>
    </w:p>
    <w:p w14:paraId="484CEC4E" w14:textId="7CA21073" w:rsidR="004C2748" w:rsidRPr="000F3E2A" w:rsidRDefault="009F21E2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0F3E2A">
        <w:rPr>
          <w:rFonts w:cstheme="minorHAnsi"/>
          <w:sz w:val="28"/>
          <w:szCs w:val="28"/>
          <w:lang w:val="en-US"/>
        </w:rPr>
        <w:t>Our family like</w:t>
      </w:r>
      <w:r w:rsidR="000F3E2A" w:rsidRPr="000F3E2A">
        <w:rPr>
          <w:rFonts w:cstheme="minorHAnsi"/>
          <w:sz w:val="28"/>
          <w:szCs w:val="28"/>
          <w:lang w:val="en-US"/>
        </w:rPr>
        <w:t>s</w:t>
      </w:r>
      <w:r w:rsidRPr="000F3E2A">
        <w:rPr>
          <w:rFonts w:cstheme="minorHAnsi"/>
          <w:sz w:val="28"/>
          <w:szCs w:val="28"/>
          <w:lang w:val="en-US"/>
        </w:rPr>
        <w:t xml:space="preserve"> sing</w:t>
      </w:r>
      <w:r w:rsidR="000F3E2A" w:rsidRPr="000F3E2A">
        <w:rPr>
          <w:rFonts w:cstheme="minorHAnsi"/>
          <w:sz w:val="28"/>
          <w:szCs w:val="28"/>
          <w:lang w:val="en-US"/>
        </w:rPr>
        <w:t>ing</w:t>
      </w:r>
      <w:r w:rsidRPr="000F3E2A">
        <w:rPr>
          <w:rFonts w:cstheme="minorHAnsi"/>
          <w:sz w:val="28"/>
          <w:szCs w:val="28"/>
          <w:lang w:val="en-US"/>
        </w:rPr>
        <w:t xml:space="preserve"> </w:t>
      </w:r>
      <w:r w:rsidR="00890070" w:rsidRPr="000F3E2A">
        <w:rPr>
          <w:rFonts w:cstheme="minorHAnsi"/>
          <w:sz w:val="28"/>
          <w:szCs w:val="28"/>
          <w:lang w:val="en-US"/>
        </w:rPr>
        <w:t>on</w:t>
      </w:r>
      <w:r w:rsidR="004C2748" w:rsidRPr="000F3E2A">
        <w:rPr>
          <w:rFonts w:cstheme="minorHAnsi"/>
          <w:sz w:val="28"/>
          <w:szCs w:val="28"/>
          <w:lang w:val="en-US"/>
        </w:rPr>
        <w:t xml:space="preserve"> Christmas.</w:t>
      </w:r>
    </w:p>
    <w:p w14:paraId="38D5E671" w14:textId="1A95093E" w:rsidR="004C2748" w:rsidRPr="009F21E2" w:rsidRDefault="009F21E2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She and I organize the room </w:t>
      </w:r>
      <w:r w:rsidR="004C2748" w:rsidRPr="009F21E2">
        <w:rPr>
          <w:rFonts w:cstheme="minorHAnsi"/>
          <w:sz w:val="28"/>
          <w:szCs w:val="28"/>
          <w:lang w:val="en-US"/>
        </w:rPr>
        <w:t xml:space="preserve">before </w:t>
      </w:r>
      <w:r w:rsidR="00890070" w:rsidRPr="009F21E2">
        <w:rPr>
          <w:rFonts w:cstheme="minorHAnsi"/>
          <w:sz w:val="28"/>
          <w:szCs w:val="28"/>
          <w:lang w:val="en-US"/>
        </w:rPr>
        <w:t>going to bed</w:t>
      </w:r>
      <w:r w:rsidR="004C2748" w:rsidRPr="009F21E2">
        <w:rPr>
          <w:rFonts w:cstheme="minorHAnsi"/>
          <w:sz w:val="28"/>
          <w:szCs w:val="28"/>
          <w:lang w:val="en-US"/>
        </w:rPr>
        <w:t>.</w:t>
      </w:r>
    </w:p>
    <w:p w14:paraId="2091136B" w14:textId="0995EB9B" w:rsidR="004C2748" w:rsidRPr="004C2748" w:rsidRDefault="009F21E2" w:rsidP="004C2748">
      <w:pPr>
        <w:pStyle w:val="Prrafodelista"/>
        <w:numPr>
          <w:ilvl w:val="0"/>
          <w:numId w:val="5"/>
        </w:num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We like visit</w:t>
      </w:r>
      <w:r w:rsidR="000F3E2A">
        <w:rPr>
          <w:rFonts w:cstheme="minorHAnsi"/>
          <w:sz w:val="28"/>
          <w:szCs w:val="28"/>
          <w:lang w:val="en-US"/>
        </w:rPr>
        <w:t>ing</w:t>
      </w:r>
      <w:r w:rsidR="006707D0">
        <w:rPr>
          <w:rFonts w:cstheme="minorHAnsi"/>
          <w:sz w:val="28"/>
          <w:szCs w:val="28"/>
          <w:lang w:val="en-US"/>
        </w:rPr>
        <w:t xml:space="preserve"> the beach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4C2748">
        <w:rPr>
          <w:rFonts w:cstheme="minorHAnsi"/>
          <w:sz w:val="28"/>
          <w:szCs w:val="28"/>
          <w:lang w:val="en-US"/>
        </w:rPr>
        <w:t xml:space="preserve">when I </w:t>
      </w:r>
      <w:r w:rsidR="00890070">
        <w:rPr>
          <w:rFonts w:cstheme="minorHAnsi"/>
          <w:sz w:val="28"/>
          <w:szCs w:val="28"/>
          <w:lang w:val="en-US"/>
        </w:rPr>
        <w:t>go on vacation.</w:t>
      </w:r>
      <w:r w:rsidR="004C2748">
        <w:rPr>
          <w:rFonts w:cstheme="minorHAnsi"/>
          <w:sz w:val="28"/>
          <w:szCs w:val="28"/>
          <w:lang w:val="en-US"/>
        </w:rPr>
        <w:t>.</w:t>
      </w:r>
    </w:p>
    <w:p w14:paraId="19C95479" w14:textId="28491E96" w:rsidR="004C2748" w:rsidRDefault="004C2748" w:rsidP="004C2748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2850E9BE" w14:textId="18272FD8" w:rsidR="004C2748" w:rsidRDefault="00B5480E" w:rsidP="004C2748">
      <w:pPr>
        <w:spacing w:after="0"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AA70CE">
        <w:rPr>
          <w:b/>
          <w:noProof/>
          <w:sz w:val="28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2BFCA9E" wp14:editId="21C4472C">
                <wp:simplePos x="0" y="0"/>
                <wp:positionH relativeFrom="leftMargin">
                  <wp:posOffset>538480</wp:posOffset>
                </wp:positionH>
                <wp:positionV relativeFrom="page">
                  <wp:posOffset>4490085</wp:posOffset>
                </wp:positionV>
                <wp:extent cx="422910" cy="41529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415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6D758B55" w14:textId="50C6CCDE" w:rsidR="00B5480E" w:rsidRPr="00295B2F" w:rsidRDefault="00B5480E" w:rsidP="00F77DBE">
                            <w:pPr>
                              <w:jc w:val="center"/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A9E" id="_x0000_s1029" type="#_x0000_t202" style="position:absolute;margin-left:42.4pt;margin-top:353.55pt;width:33.3pt;height:32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" fillcolor="#f2f2f2 [3052]" stroked="f">
                <v:textbox>
                  <w:txbxContent>
                    <w:p w14:paraId="6D758B55" w14:textId="50C6CCDE" w:rsidR="00B5480E" w:rsidRPr="00295B2F" w:rsidRDefault="00B5480E" w:rsidP="00F77DBE">
                      <w:pPr>
                        <w:jc w:val="center"/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ourier New" w:hAnsi="Courier New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80686C" w14:textId="71B28909" w:rsidR="004C2748" w:rsidRDefault="00B5480E" w:rsidP="004C2748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 xml:space="preserve">Answer the following questions with at least </w:t>
      </w:r>
      <w:r w:rsidR="00890070">
        <w:rPr>
          <w:b/>
          <w:bCs/>
          <w:i/>
          <w:iCs/>
          <w:sz w:val="28"/>
          <w:szCs w:val="28"/>
          <w:lang w:val="en-US"/>
        </w:rPr>
        <w:t>one full sentence</w:t>
      </w:r>
    </w:p>
    <w:p w14:paraId="6C52C84D" w14:textId="0722D7A3" w:rsidR="004C2748" w:rsidRDefault="004C2748" w:rsidP="004C2748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5EB74C8C" w14:textId="2AC7A662" w:rsidR="00B5480E" w:rsidRPr="00B5480E" w:rsidRDefault="00B5480E" w:rsidP="00B5480E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r w:rsidR="00463BBC" w:rsidRPr="000F3E2A">
        <w:rPr>
          <w:sz w:val="28"/>
          <w:szCs w:val="28"/>
          <w:lang w:val="en-US"/>
        </w:rPr>
        <w:t>do you live</w:t>
      </w:r>
      <w:r w:rsidR="00890070" w:rsidRPr="000F3E2A">
        <w:rPr>
          <w:sz w:val="28"/>
          <w:szCs w:val="28"/>
          <w:lang w:val="en-US"/>
        </w:rPr>
        <w:t>?</w:t>
      </w:r>
    </w:p>
    <w:p w14:paraId="16BB6B48" w14:textId="5A443D40" w:rsidR="00B5480E" w:rsidRPr="000F3E2A" w:rsidRDefault="00890070" w:rsidP="00B5480E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you </w:t>
      </w:r>
      <w:r w:rsidR="00463BBC" w:rsidRPr="000F3E2A">
        <w:rPr>
          <w:sz w:val="28"/>
          <w:szCs w:val="28"/>
          <w:lang w:val="en-US"/>
        </w:rPr>
        <w:t>like to work</w:t>
      </w:r>
      <w:r w:rsidRPr="000F3E2A">
        <w:rPr>
          <w:sz w:val="28"/>
          <w:szCs w:val="28"/>
          <w:lang w:val="en-US"/>
        </w:rPr>
        <w:t>?</w:t>
      </w:r>
    </w:p>
    <w:p w14:paraId="214778B4" w14:textId="2C1021EC" w:rsidR="00B5480E" w:rsidRPr="00B5480E" w:rsidRDefault="00890070" w:rsidP="00B5480E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 your best friend </w:t>
      </w:r>
      <w:r w:rsidR="000F3E2A" w:rsidRPr="000F3E2A">
        <w:rPr>
          <w:sz w:val="28"/>
          <w:szCs w:val="28"/>
          <w:lang w:val="en-US"/>
        </w:rPr>
        <w:t>go traveling on December</w:t>
      </w:r>
      <w:r w:rsidRPr="000F3E2A">
        <w:rPr>
          <w:sz w:val="28"/>
          <w:szCs w:val="28"/>
          <w:lang w:val="en-US"/>
        </w:rPr>
        <w:t>?</w:t>
      </w:r>
    </w:p>
    <w:p w14:paraId="516E84DE" w14:textId="37B4A411" w:rsidR="00B5480E" w:rsidRPr="00B5480E" w:rsidRDefault="00890070" w:rsidP="00B5480E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does your cellphone </w:t>
      </w:r>
      <w:r w:rsidR="00E0441A">
        <w:rPr>
          <w:sz w:val="28"/>
          <w:szCs w:val="28"/>
          <w:lang w:val="en-US"/>
        </w:rPr>
        <w:t>number</w:t>
      </w:r>
      <w:r>
        <w:rPr>
          <w:sz w:val="28"/>
          <w:szCs w:val="28"/>
          <w:lang w:val="en-US"/>
        </w:rPr>
        <w:t>?</w:t>
      </w:r>
    </w:p>
    <w:p w14:paraId="660E5817" w14:textId="1E347C74" w:rsidR="00B5480E" w:rsidRPr="00890070" w:rsidRDefault="00B5480E" w:rsidP="00B5480E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r w:rsidR="00890070">
        <w:rPr>
          <w:sz w:val="28"/>
          <w:szCs w:val="28"/>
          <w:lang w:val="en-US"/>
        </w:rPr>
        <w:t xml:space="preserve">do you </w:t>
      </w:r>
      <w:r w:rsidR="004A67DD">
        <w:rPr>
          <w:sz w:val="28"/>
          <w:szCs w:val="28"/>
          <w:lang w:val="en-US"/>
        </w:rPr>
        <w:t xml:space="preserve">go </w:t>
      </w:r>
      <w:r w:rsidR="001330EB">
        <w:rPr>
          <w:sz w:val="28"/>
          <w:szCs w:val="28"/>
          <w:lang w:val="en-US"/>
        </w:rPr>
        <w:t>on vacation</w:t>
      </w:r>
      <w:r>
        <w:rPr>
          <w:sz w:val="28"/>
          <w:szCs w:val="28"/>
          <w:lang w:val="en-US"/>
        </w:rPr>
        <w:t>?</w:t>
      </w:r>
    </w:p>
    <w:p w14:paraId="59E3F077" w14:textId="4F81475B" w:rsidR="00890070" w:rsidRPr="00890070" w:rsidRDefault="00890070" w:rsidP="00B5480E">
      <w:pPr>
        <w:pStyle w:val="Prrafodelista"/>
        <w:numPr>
          <w:ilvl w:val="0"/>
          <w:numId w:val="7"/>
        </w:num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time do you usually</w:t>
      </w:r>
      <w:r w:rsidR="006C4A1C">
        <w:rPr>
          <w:sz w:val="28"/>
          <w:szCs w:val="28"/>
          <w:lang w:val="en-US"/>
        </w:rPr>
        <w:t xml:space="preserve"> go to the gym?</w:t>
      </w:r>
    </w:p>
    <w:p w14:paraId="67D04074" w14:textId="77777777" w:rsidR="00890070" w:rsidRPr="00B5480E" w:rsidRDefault="00890070" w:rsidP="006C4A1C">
      <w:pPr>
        <w:pStyle w:val="Prrafodelista"/>
        <w:spacing w:after="0" w:line="240" w:lineRule="auto"/>
        <w:rPr>
          <w:b/>
          <w:bCs/>
          <w:sz w:val="28"/>
          <w:szCs w:val="28"/>
          <w:lang w:val="en-US"/>
        </w:rPr>
      </w:pPr>
    </w:p>
    <w:p w14:paraId="42C6103D" w14:textId="1E460260" w:rsidR="00B5480E" w:rsidRPr="00B5480E" w:rsidRDefault="00B5480E" w:rsidP="00B5480E">
      <w:pPr>
        <w:spacing w:after="0" w:line="240" w:lineRule="auto"/>
        <w:ind w:left="360"/>
        <w:rPr>
          <w:rFonts w:cstheme="minorHAnsi"/>
          <w:b/>
          <w:bCs/>
          <w:sz w:val="28"/>
          <w:szCs w:val="28"/>
          <w:lang w:val="en-US"/>
        </w:rPr>
      </w:pPr>
    </w:p>
    <w:sectPr w:rsidR="00B5480E" w:rsidRPr="00B5480E" w:rsidSect="00295B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09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1505" w14:textId="77777777" w:rsidR="007A6A5D" w:rsidRDefault="007A6A5D" w:rsidP="00833B89">
      <w:pPr>
        <w:spacing w:after="0" w:line="240" w:lineRule="auto"/>
      </w:pPr>
      <w:r>
        <w:separator/>
      </w:r>
    </w:p>
  </w:endnote>
  <w:endnote w:type="continuationSeparator" w:id="0">
    <w:p w14:paraId="622C288E" w14:textId="77777777" w:rsidR="007A6A5D" w:rsidRDefault="007A6A5D" w:rsidP="0083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BBA78" w14:textId="77777777" w:rsidR="00B5480E" w:rsidRDefault="00B54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019C" w14:textId="09BA97F3" w:rsidR="00F77DBE" w:rsidRPr="00F77DBE" w:rsidRDefault="00F77DBE">
    <w:pPr>
      <w:pStyle w:val="Piedepgina"/>
      <w:jc w:val="center"/>
      <w:rPr>
        <w:rFonts w:ascii="Georgia" w:hAnsi="Georgia"/>
      </w:rPr>
    </w:pPr>
    <w:r w:rsidRPr="00F77DBE">
      <w:rPr>
        <w:rFonts w:ascii="Georgia" w:hAnsi="Georgia"/>
      </w:rPr>
      <w:t>-</w:t>
    </w:r>
    <w:sdt>
      <w:sdtPr>
        <w:rPr>
          <w:rFonts w:ascii="Georgia" w:hAnsi="Georgia"/>
        </w:rPr>
        <w:id w:val="-471978320"/>
        <w:docPartObj>
          <w:docPartGallery w:val="Page Numbers (Bottom of Page)"/>
          <w:docPartUnique/>
        </w:docPartObj>
      </w:sdtPr>
      <w:sdtEndPr/>
      <w:sdtContent>
        <w:r w:rsidRPr="00F77DBE">
          <w:rPr>
            <w:rFonts w:ascii="Georgia" w:hAnsi="Georgia"/>
          </w:rPr>
          <w:fldChar w:fldCharType="begin"/>
        </w:r>
        <w:r w:rsidRPr="00F77DBE">
          <w:rPr>
            <w:rFonts w:ascii="Georgia" w:hAnsi="Georgia"/>
          </w:rPr>
          <w:instrText>PAGE   \* MERGEFORMAT</w:instrText>
        </w:r>
        <w:r w:rsidRPr="00F77DBE">
          <w:rPr>
            <w:rFonts w:ascii="Georgia" w:hAnsi="Georgia"/>
          </w:rPr>
          <w:fldChar w:fldCharType="separate"/>
        </w:r>
        <w:r w:rsidRPr="00F77DBE">
          <w:rPr>
            <w:rFonts w:ascii="Georgia" w:hAnsi="Georgia"/>
            <w:lang w:val="es-ES"/>
          </w:rPr>
          <w:t>2</w:t>
        </w:r>
        <w:r w:rsidRPr="00F77DBE">
          <w:rPr>
            <w:rFonts w:ascii="Georgia" w:hAnsi="Georgia"/>
          </w:rPr>
          <w:fldChar w:fldCharType="end"/>
        </w:r>
        <w:r w:rsidRPr="00F77DBE">
          <w:rPr>
            <w:rFonts w:ascii="Georgia" w:hAnsi="Georgia"/>
          </w:rPr>
          <w:t>-</w:t>
        </w:r>
      </w:sdtContent>
    </w:sdt>
  </w:p>
  <w:p w14:paraId="52AFDC7F" w14:textId="066F6372" w:rsidR="0005798E" w:rsidRDefault="000579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5C0B7" w14:textId="77777777" w:rsidR="00B5480E" w:rsidRDefault="00B548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8306" w14:textId="77777777" w:rsidR="007A6A5D" w:rsidRDefault="007A6A5D" w:rsidP="00833B89">
      <w:pPr>
        <w:spacing w:after="0" w:line="240" w:lineRule="auto"/>
      </w:pPr>
      <w:r>
        <w:separator/>
      </w:r>
    </w:p>
  </w:footnote>
  <w:footnote w:type="continuationSeparator" w:id="0">
    <w:p w14:paraId="1C66EC2D" w14:textId="77777777" w:rsidR="007A6A5D" w:rsidRDefault="007A6A5D" w:rsidP="0083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0E5BC" w14:textId="77777777" w:rsidR="00B5480E" w:rsidRDefault="00B548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93E7" w14:textId="3845B344" w:rsidR="001C5B04" w:rsidRPr="00375DE7" w:rsidRDefault="00F77DBE" w:rsidP="00CA6A32">
    <w:pPr>
      <w:pStyle w:val="Encabezado"/>
      <w:jc w:val="center"/>
      <w:rPr>
        <w:b/>
        <w:noProof/>
        <w:sz w:val="28"/>
        <w:szCs w:val="24"/>
        <w:lang w:eastAsia="es-CO"/>
      </w:rPr>
    </w:pPr>
    <w:r w:rsidRPr="001C5B04">
      <w:rPr>
        <w:b/>
        <w:noProof/>
        <w:color w:val="1F4E79" w:themeColor="accent1" w:themeShade="80"/>
        <w:sz w:val="28"/>
        <w:szCs w:val="24"/>
        <w:lang w:val="en-US"/>
      </w:rPr>
      <w:drawing>
        <wp:anchor distT="0" distB="0" distL="114300" distR="114300" simplePos="0" relativeHeight="251657216" behindDoc="0" locked="0" layoutInCell="1" allowOverlap="1" wp14:anchorId="599ED5D7" wp14:editId="64FB1762">
          <wp:simplePos x="0" y="0"/>
          <wp:positionH relativeFrom="margin">
            <wp:posOffset>-402609</wp:posOffset>
          </wp:positionH>
          <wp:positionV relativeFrom="paragraph">
            <wp:posOffset>-58420</wp:posOffset>
          </wp:positionV>
          <wp:extent cx="805180" cy="772795"/>
          <wp:effectExtent l="0" t="0" r="0" b="825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upb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772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5DE7" w:rsidRPr="00375DE7">
      <w:rPr>
        <w:b/>
        <w:noProof/>
        <w:sz w:val="28"/>
        <w:szCs w:val="24"/>
      </w:rPr>
      <w:t>Se</w:t>
    </w:r>
    <w:r w:rsidR="00375DE7">
      <w:rPr>
        <w:b/>
        <w:noProof/>
        <w:sz w:val="28"/>
        <w:szCs w:val="24"/>
      </w:rPr>
      <w:t>rvicio Nacional de Aprendizaje (SENA)</w:t>
    </w:r>
  </w:p>
  <w:p w14:paraId="0921C270" w14:textId="16551F1D" w:rsidR="001C5B04" w:rsidRPr="001C5B04" w:rsidRDefault="00AC4DE9" w:rsidP="00CA6A32">
    <w:pPr>
      <w:pStyle w:val="Encabezado"/>
      <w:jc w:val="center"/>
      <w:rPr>
        <w:rFonts w:cs="Times New Roman"/>
        <w:b/>
        <w:sz w:val="28"/>
        <w:szCs w:val="24"/>
      </w:rPr>
    </w:pPr>
    <w:r>
      <w:rPr>
        <w:b/>
        <w:noProof/>
        <w:sz w:val="28"/>
        <w:szCs w:val="24"/>
        <w:lang w:eastAsia="es-CO"/>
      </w:rPr>
      <w:t>English</w:t>
    </w:r>
  </w:p>
  <w:p w14:paraId="5FEEC32C" w14:textId="4EF7B8C6" w:rsidR="00295B2F" w:rsidRPr="00375DE7" w:rsidRDefault="00295B2F" w:rsidP="00375DE7">
    <w:pPr>
      <w:pStyle w:val="Encabezado"/>
      <w:jc w:val="center"/>
      <w:rPr>
        <w:rFonts w:cs="Times New Roman"/>
        <w:b/>
        <w:sz w:val="28"/>
        <w:szCs w:val="24"/>
      </w:rPr>
    </w:pPr>
    <w:r>
      <w:rPr>
        <w:b/>
        <w:sz w:val="28"/>
        <w:szCs w:val="24"/>
      </w:rPr>
      <w:t xml:space="preserve">Ficha </w:t>
    </w:r>
    <w:r w:rsidR="00AC4DE9">
      <w:rPr>
        <w:b/>
        <w:sz w:val="28"/>
        <w:szCs w:val="24"/>
      </w:rPr>
      <w:t>2364507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D15C7" w14:textId="77777777" w:rsidR="00B5480E" w:rsidRDefault="00B548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0B7E"/>
    <w:multiLevelType w:val="hybridMultilevel"/>
    <w:tmpl w:val="80C8F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4158C"/>
    <w:multiLevelType w:val="hybridMultilevel"/>
    <w:tmpl w:val="93D85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649"/>
    <w:multiLevelType w:val="hybridMultilevel"/>
    <w:tmpl w:val="82462D50"/>
    <w:lvl w:ilvl="0" w:tplc="743C819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20869"/>
    <w:multiLevelType w:val="hybridMultilevel"/>
    <w:tmpl w:val="F7201F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37A"/>
    <w:multiLevelType w:val="hybridMultilevel"/>
    <w:tmpl w:val="3B1631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868E9"/>
    <w:multiLevelType w:val="hybridMultilevel"/>
    <w:tmpl w:val="80C8F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21A63"/>
    <w:multiLevelType w:val="hybridMultilevel"/>
    <w:tmpl w:val="4BF8B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B89"/>
    <w:rsid w:val="00015EFD"/>
    <w:rsid w:val="00047CBE"/>
    <w:rsid w:val="0005798E"/>
    <w:rsid w:val="00091F8A"/>
    <w:rsid w:val="000F3E2A"/>
    <w:rsid w:val="001239AF"/>
    <w:rsid w:val="001330EB"/>
    <w:rsid w:val="00156E97"/>
    <w:rsid w:val="0017713F"/>
    <w:rsid w:val="001929C0"/>
    <w:rsid w:val="001A41C9"/>
    <w:rsid w:val="001C5B04"/>
    <w:rsid w:val="001D4A4D"/>
    <w:rsid w:val="002861B3"/>
    <w:rsid w:val="00295B2F"/>
    <w:rsid w:val="00363852"/>
    <w:rsid w:val="00372B48"/>
    <w:rsid w:val="00375DE7"/>
    <w:rsid w:val="00420E78"/>
    <w:rsid w:val="004264FD"/>
    <w:rsid w:val="00463BBC"/>
    <w:rsid w:val="004A67DD"/>
    <w:rsid w:val="004C2748"/>
    <w:rsid w:val="00521E82"/>
    <w:rsid w:val="005833F2"/>
    <w:rsid w:val="0064390E"/>
    <w:rsid w:val="0066765D"/>
    <w:rsid w:val="006707D0"/>
    <w:rsid w:val="006C4A1C"/>
    <w:rsid w:val="00762778"/>
    <w:rsid w:val="0076284C"/>
    <w:rsid w:val="00792E0A"/>
    <w:rsid w:val="007A6A5D"/>
    <w:rsid w:val="007C1700"/>
    <w:rsid w:val="007D5FC5"/>
    <w:rsid w:val="007F3058"/>
    <w:rsid w:val="00833B89"/>
    <w:rsid w:val="008535B5"/>
    <w:rsid w:val="00890070"/>
    <w:rsid w:val="00891432"/>
    <w:rsid w:val="008D7518"/>
    <w:rsid w:val="009208B0"/>
    <w:rsid w:val="009B19D3"/>
    <w:rsid w:val="009B2052"/>
    <w:rsid w:val="009C02BA"/>
    <w:rsid w:val="009D50C0"/>
    <w:rsid w:val="009F21E2"/>
    <w:rsid w:val="00A0290A"/>
    <w:rsid w:val="00A138F8"/>
    <w:rsid w:val="00A24C57"/>
    <w:rsid w:val="00A8569B"/>
    <w:rsid w:val="00A9725F"/>
    <w:rsid w:val="00AA70CE"/>
    <w:rsid w:val="00AC4DE9"/>
    <w:rsid w:val="00B5480E"/>
    <w:rsid w:val="00B61C53"/>
    <w:rsid w:val="00B70BBB"/>
    <w:rsid w:val="00B735EF"/>
    <w:rsid w:val="00B73EF8"/>
    <w:rsid w:val="00BC6106"/>
    <w:rsid w:val="00BC7BA9"/>
    <w:rsid w:val="00BF0A95"/>
    <w:rsid w:val="00CA6A32"/>
    <w:rsid w:val="00CD4BE9"/>
    <w:rsid w:val="00D07916"/>
    <w:rsid w:val="00D55FA8"/>
    <w:rsid w:val="00D775FD"/>
    <w:rsid w:val="00DC5B11"/>
    <w:rsid w:val="00DD1F28"/>
    <w:rsid w:val="00DE5A60"/>
    <w:rsid w:val="00E0441A"/>
    <w:rsid w:val="00F047D7"/>
    <w:rsid w:val="00F672C9"/>
    <w:rsid w:val="00F743E1"/>
    <w:rsid w:val="00F77DBE"/>
    <w:rsid w:val="00F84ECD"/>
    <w:rsid w:val="00F91C2B"/>
    <w:rsid w:val="00FC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2535A4"/>
  <w15:docId w15:val="{F7834361-225E-4F6D-8B4B-52E58A7E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B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B89"/>
  </w:style>
  <w:style w:type="paragraph" w:styleId="Piedepgina">
    <w:name w:val="footer"/>
    <w:basedOn w:val="Normal"/>
    <w:link w:val="PiedepginaCar"/>
    <w:uiPriority w:val="99"/>
    <w:unhideWhenUsed/>
    <w:rsid w:val="00833B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B89"/>
  </w:style>
  <w:style w:type="paragraph" w:styleId="Sinespaciado">
    <w:name w:val="No Spacing"/>
    <w:uiPriority w:val="1"/>
    <w:qFormat/>
    <w:rsid w:val="00833B8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3F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833F2"/>
    <w:pPr>
      <w:tabs>
        <w:tab w:val="right" w:pos="284"/>
        <w:tab w:val="left" w:pos="567"/>
        <w:tab w:val="right" w:leader="dot" w:pos="4536"/>
      </w:tabs>
      <w:spacing w:after="0" w:line="400" w:lineRule="exact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0">
    <w:name w:val="Normal 10"/>
    <w:basedOn w:val="Normal"/>
    <w:link w:val="Normal10Char"/>
    <w:rsid w:val="005833F2"/>
    <w:pPr>
      <w:tabs>
        <w:tab w:val="right" w:pos="284"/>
        <w:tab w:val="left" w:pos="567"/>
        <w:tab w:val="right" w:leader="dot" w:pos="4536"/>
      </w:tabs>
      <w:spacing w:after="0" w:line="320" w:lineRule="exact"/>
      <w:ind w:left="567" w:hanging="567"/>
    </w:pPr>
    <w:rPr>
      <w:rFonts w:ascii="Arial" w:eastAsia="Times New Roman" w:hAnsi="Arial" w:cs="Times New Roman"/>
      <w:szCs w:val="24"/>
      <w:lang w:val="en-US"/>
    </w:rPr>
  </w:style>
  <w:style w:type="paragraph" w:customStyle="1" w:styleId="Instructions">
    <w:name w:val="Instructions"/>
    <w:basedOn w:val="Normal10"/>
    <w:next w:val="Normal10"/>
    <w:rsid w:val="005833F2"/>
    <w:rPr>
      <w:rFonts w:ascii="Arial Black" w:hAnsi="Arial Black"/>
    </w:rPr>
  </w:style>
  <w:style w:type="paragraph" w:customStyle="1" w:styleId="Titles">
    <w:name w:val="Titles"/>
    <w:basedOn w:val="Normal"/>
    <w:rsid w:val="005833F2"/>
    <w:pPr>
      <w:tabs>
        <w:tab w:val="right" w:pos="284"/>
        <w:tab w:val="left" w:pos="567"/>
        <w:tab w:val="right" w:leader="dot" w:pos="4536"/>
      </w:tabs>
      <w:spacing w:after="0" w:line="320" w:lineRule="exact"/>
    </w:pPr>
    <w:rPr>
      <w:rFonts w:ascii="Arial Black" w:eastAsia="Times New Roman" w:hAnsi="Arial Black" w:cs="Times New Roman"/>
      <w:sz w:val="28"/>
      <w:szCs w:val="24"/>
      <w:lang w:val="en-US"/>
    </w:rPr>
  </w:style>
  <w:style w:type="paragraph" w:customStyle="1" w:styleId="Normal15">
    <w:name w:val="Normal 15"/>
    <w:basedOn w:val="Normal10"/>
    <w:rsid w:val="005833F2"/>
    <w:pPr>
      <w:tabs>
        <w:tab w:val="left" w:pos="851"/>
      </w:tabs>
      <w:ind w:left="851" w:hanging="851"/>
    </w:pPr>
  </w:style>
  <w:style w:type="paragraph" w:customStyle="1" w:styleId="diastiho8">
    <w:name w:val="diastiho 8"/>
    <w:basedOn w:val="Normal"/>
    <w:rsid w:val="005833F2"/>
    <w:pPr>
      <w:tabs>
        <w:tab w:val="right" w:pos="284"/>
        <w:tab w:val="left" w:pos="567"/>
        <w:tab w:val="left" w:pos="900"/>
        <w:tab w:val="left" w:pos="3240"/>
        <w:tab w:val="left" w:pos="3600"/>
        <w:tab w:val="left" w:pos="5400"/>
        <w:tab w:val="left" w:pos="5760"/>
        <w:tab w:val="left" w:pos="7740"/>
        <w:tab w:val="left" w:pos="8100"/>
      </w:tabs>
      <w:spacing w:after="0" w:line="160" w:lineRule="exact"/>
      <w:ind w:left="562" w:hanging="562"/>
    </w:pPr>
    <w:rPr>
      <w:rFonts w:ascii="Arial" w:eastAsia="Times New Roman" w:hAnsi="Arial" w:cs="Times New Roman"/>
      <w:b/>
      <w:szCs w:val="24"/>
      <w:lang w:val="el-GR"/>
    </w:rPr>
  </w:style>
  <w:style w:type="character" w:customStyle="1" w:styleId="Normal10Char">
    <w:name w:val="Normal 10 Char"/>
    <w:basedOn w:val="Fuentedeprrafopredeter"/>
    <w:link w:val="Normal10"/>
    <w:rsid w:val="005833F2"/>
    <w:rPr>
      <w:rFonts w:ascii="Arial" w:eastAsia="Times New Roman" w:hAnsi="Arial" w:cs="Times New Roman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375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Chiquito</dc:creator>
  <cp:keywords/>
  <dc:description/>
  <cp:lastModifiedBy>Marysel Arango Echavarria</cp:lastModifiedBy>
  <cp:revision>13</cp:revision>
  <cp:lastPrinted>2017-01-17T21:29:00Z</cp:lastPrinted>
  <dcterms:created xsi:type="dcterms:W3CDTF">2022-05-05T01:20:00Z</dcterms:created>
  <dcterms:modified xsi:type="dcterms:W3CDTF">2022-05-05T01:44:00Z</dcterms:modified>
</cp:coreProperties>
</file>