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Phase + Transformer + HF-Mask Deepfake Detector</w:t>
      </w:r>
    </w:p>
    <w:p>
      <w:pPr>
        <w:jc w:val="center"/>
      </w:pPr>
      <w:r>
        <w:rPr>
          <w:rFonts w:ascii="Microsoft YaHei" w:hAnsi="Microsoft YaHei" w:eastAsia="Microsoft YaHei"/>
          <w:i/>
          <w:sz w:val="26"/>
        </w:rPr>
        <w:t>项目代码说明文档 (Code Explanation)</w:t>
      </w:r>
    </w:p>
    <w:p>
      <w:r>
        <w:rPr>
          <w:rFonts w:ascii="Microsoft YaHei" w:hAnsi="Microsoft YaHei" w:eastAsia="Microsoft YaHei"/>
          <w:b w:val="0"/>
          <w:i/>
          <w:sz w:val="20"/>
        </w:rPr>
        <w:t>数据集：Celeb-DF v2   |   框架：PyTorch 2.1 + CUDA 12.1   |   目标：研究相位谱与高频随机掩码对跨压缩鲁棒性的贡献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一、项目概览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本项目在 Celeb-DF v2 数据集上实现并对比 4 种深伪视频检测变体，用于探究 phase（相位）分支与 HF mask（高频随机掩码）对跨压缩等级（CRF）泛化能力的贡献。整体流水线如下：</w:t>
      </w:r>
    </w:p>
    <w:p>
      <w:pPr>
        <w:spacing w:before="40" w:after="40"/>
        <w:ind w:left="227"/>
        <w:shd w:val="clear" w:color="auto" w:fill="F2F2F2"/>
      </w:pPr>
      <w:r>
        <w:rPr>
          <w:rFonts w:ascii="Consolas" w:hAnsi="Consolas"/>
          <w:color w:val="1F375E"/>
          <w:sz w:val="19"/>
        </w:rPr>
        <w:t>数据 → 双分支特征提取 (TIM / Phase) →</w:t>
        <w:br/>
        <w:t xml:space="preserve">        共享空间骨干 (slim-ResNet) →</w:t>
        <w:br/>
        <w:t xml:space="preserve">        融合 + 时序 Transformer (CLS) → 二分类 logit</w:t>
      </w:r>
    </w:p>
    <w:p>
      <w:r>
        <w:rPr>
          <w:rFonts w:ascii="Microsoft YaHei" w:hAnsi="Microsoft YaHei" w:eastAsia="Microsoft YaHei"/>
          <w:b/>
          <w:i w:val="0"/>
          <w:sz w:val="21"/>
        </w:rPr>
        <w:t>4 个实验变体的开关定义：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变体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TIM (时间差)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Phase (相位)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HF Mask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用途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V1 Baseline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时序差分基线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V2 Phase-only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RQ1：相位单独可否检测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V3 TIM + Phase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RQ4 的对照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V4 Full (主方法)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完整方法 / RQ3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二、仓库结构</w:t>
      </w:r>
    </w:p>
    <w:p>
      <w:pPr>
        <w:spacing w:before="40" w:after="40"/>
        <w:ind w:left="227"/>
        <w:shd w:val="clear" w:color="auto" w:fill="F2F2F2"/>
      </w:pPr>
      <w:r>
        <w:rPr>
          <w:rFonts w:ascii="Consolas" w:hAnsi="Consolas"/>
          <w:color w:val="1F375E"/>
          <w:sz w:val="19"/>
        </w:rPr>
        <w:t>phase-transformer-detector/</w:t>
        <w:br/>
        <w:t>├── data/</w:t>
        <w:br/>
        <w:t>│   ├── celeb_df_split.py         identity-aware train/val/test 划分</w:t>
        <w:br/>
        <w:t>│   ├── ffmpeg_recompress.py      按 CRF 0/23/40 重压缩（跨压缩实验用）</w:t>
        <w:br/>
        <w:t>│   ├── preprocess_faces.py       MTCNN 离线人脸抽帧 + 缓存</w:t>
        <w:br/>
        <w:t>│   └── video_clip_dataset.py     PyTorch Dataset / 类别平衡 sampler</w:t>
        <w:br/>
        <w:t>├── models/</w:t>
        <w:br/>
        <w:t>│   ├── tim_extractor.py          |x_{t+1} - x_t|  时间差分</w:t>
        <w:br/>
        <w:t>│   ├── phase_branch.py           FFT → sin/cos(phi) → HF 随机掩码</w:t>
        <w:br/>
        <w:t>│   ├── spatial_backbone.py       slim ResNet (Bottleneck × 7)</w:t>
        <w:br/>
        <w:t>│   ├── temporal_transformer.py   单层 Transformer + CLS + PE</w:t>
        <w:br/>
        <w:t>│   ├── fusion_head.py            分支 concat → Transformer → FC</w:t>
        <w:br/>
        <w:t>│   └── full_model.py             根据开关组装 V1–V4</w:t>
        <w:br/>
        <w:t>├── options/train_opts.py         argparse 统一定义</w:t>
        <w:br/>
        <w:t>├── utils/</w:t>
        <w:br/>
        <w:t>│   ├── metrics.py                Acc / P / R / F1 / AUC / EER</w:t>
        <w:br/>
        <w:t>│   └── seed.py                   随机种子</w:t>
        <w:br/>
        <w:t>├── train.py                      训练主循环</w:t>
        <w:br/>
        <w:t>├── validate.py                   单 CRF 评估</w:t>
        <w:br/>
        <w:t>├── eval_cross_compression.py     跨 CRF 评估矩阵</w:t>
        <w:br/>
        <w:t>├── run_v1_baseline.py            一键 V1</w:t>
        <w:br/>
        <w:t>├── run_v4_full.py                一键 V4</w:t>
        <w:br/>
        <w:t>├── tests/                        pytest 烟雾测试</w:t>
        <w:br/>
        <w:t>├── splits.json                   切分缓存</w:t>
        <w:br/>
        <w:t>├── face_cache/                   人脸缓存（按 CRF 分子目录）</w:t>
        <w:br/>
        <w:t>└── checkpoints/                  训练结果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三、数据层 data/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3.1 celeb_df_split.py — 身份感知划分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test：严格遵循 Celeb-DF 官方的 List_of_testing_videos.txt。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标签反转：官方文件中 1=real / 0=fake，本项目统一为 0=real / 1=fake，符合方法论约定。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train / val：剩余视频按 idX 聚类，val 占 10%。同一 identity 不会跨 train/val 出现，避免身份泄漏。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输出 splits.json，每条 {path, label, identity}。</w:t>
      </w:r>
    </w:p>
    <w:p>
      <w:pPr>
        <w:spacing w:before="40" w:after="40"/>
        <w:ind w:left="227"/>
        <w:shd w:val="clear" w:color="auto" w:fill="F2F2F2"/>
      </w:pPr>
      <w:r>
        <w:rPr>
          <w:rFonts w:ascii="Consolas" w:hAnsi="Consolas"/>
          <w:color w:val="1F375E"/>
          <w:sz w:val="19"/>
        </w:rPr>
        <w:t>def parse_identity(rel_path):</w:t>
        <w:br/>
        <w:t xml:space="preserve">    if rel_path.startswith("YouTube-real"):</w:t>
        <w:br/>
        <w:t xml:space="preserve">        return f"youtube_{stem}"</w:t>
        <w:br/>
        <w:t xml:space="preserve">    m = re.match(r"(id\d+)", stem)</w:t>
        <w:br/>
        <w:t xml:space="preserve">    return m.group(1) if m else stem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3.2 ffmpeg_recompress.py — 跨压缩数据生成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并行调用 ffmpeg，对每个视频按 CRF 0 / 23 / 40 三档重编码。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输出目录结构：Celeb-DF-recompressed/crf{N}/&lt;sub&gt;/&lt;video&gt;.mp4。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默认丢弃音轨 (-an)，preset=medium，libx264 编码。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ProcessPoolExecutor 并行；已存在的输出自动跳过，支持安全重跑。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3.3 preprocess_faces.py — MTCNN 人脸抽帧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 facenet-pytorch 的 MTCNN 检测每帧最大脸，加 30% margin 后裁剪并 resize 到 224×224。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每个视频均匀抽 32 帧；人脸检测成功率 &lt; 50% 的视频被丢弃。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自动识别 --src 是 “原始树” 还是 “重压缩树”：前者输出到 face_cache/crf_src/，后者输出到 crf0/ crf23/ crf40/。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每个 CRF 子目录维护 index.json {video_path: frame_count}，支持增量恢复。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3.4 video_clip_dataset.py — PyTorch Dataset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训练时随机抽连续 N 帧窗口；验证/测试时均匀采样以保证可复现。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训练时随机 50% 水平翻转。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make_class_balanced_sampler() 给真假样本相同采样概率，解决 Celeb-DF 严重的类别不平衡（synthesis 远多于 real）。</w:t>
      </w:r>
    </w:p>
    <w:p>
      <w:pPr>
        <w:spacing w:before="40" w:after="40"/>
        <w:ind w:left="227"/>
        <w:shd w:val="clear" w:color="auto" w:fill="F2F2F2"/>
      </w:pPr>
      <w:r>
        <w:rPr>
          <w:rFonts w:ascii="Consolas" w:hAnsi="Consolas"/>
          <w:color w:val="1F375E"/>
          <w:sz w:val="19"/>
        </w:rPr>
        <w:t>x : (N, 3, 224, 224) float in [0,1]</w:t>
        <w:br/>
        <w:t>y : 0=real, 1=fake</w:t>
        <w:br/>
        <w:t>meta : {video, crf, identity}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四、模型层 models/（核心）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4.1 tim_extractor.py — TIM 时间差分支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无参数模块，定义为相邻帧的绝对差：</w:t>
      </w:r>
    </w:p>
    <w:p>
      <w:pPr>
        <w:spacing w:before="40" w:after="40"/>
        <w:ind w:left="227"/>
        <w:shd w:val="clear" w:color="auto" w:fill="F2F2F2"/>
      </w:pPr>
      <w:r>
        <w:rPr>
          <w:rFonts w:ascii="Consolas" w:hAnsi="Consolas"/>
          <w:color w:val="1F375E"/>
          <w:sz w:val="19"/>
        </w:rPr>
        <w:t>tim_t = | x_{t+1} - x_t |</w:t>
        <w:br/>
        <w:t>输入 : (B, N,   3, H, W)</w:t>
        <w:br/>
        <w:t>输出 : (B, N-1, 3, H, W)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意图：捕捉伪造生成器在帧间插值/合成时留下的高频边界痕迹，为模型提供一种与原始像素正交的运动残差表示。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4.2 phase_branch.py — 相位分支 + HF 随机掩码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本项目最核心的创新模块。每帧、每通道执行：</w:t>
      </w:r>
    </w:p>
    <w:p>
      <w:pPr>
        <w:spacing w:before="40" w:after="40"/>
        <w:ind w:left="227"/>
        <w:shd w:val="clear" w:color="auto" w:fill="F2F2F2"/>
      </w:pPr>
      <w:r>
        <w:rPr>
          <w:rFonts w:ascii="Consolas" w:hAnsi="Consolas"/>
          <w:color w:val="1F375E"/>
          <w:sz w:val="19"/>
        </w:rPr>
        <w:t>F  = FFT2(x)         # 二维傅里叶变换</w:t>
        <w:br/>
        <w:t>F  = fftshift(F)     # DC 移到中心</w:t>
        <w:br/>
        <w:t>F' = F * (1 - M)     # 训练时随机掩高频</w:t>
        <w:br/>
        <w:t>phi = angle(F')      # 相位谱（去除幅度）</w:t>
        <w:br/>
        <w:t>out = concat[ sin(phi), cos(phi) ]  # 3ch → 6ch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掩码规则：将谱图归一化半径 r &gt; mask_radius_ratio（默认 0.5）的区域定义为高频；在其中按 Bernoulli(mask_ratio=0.5) 随机置零。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train_only_mask=True：仅训练态启用掩码，推理用完整谱，使掩码成为正则化项而非测试扰动。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sin/cos 编码：绕开相位 ±π 边界的不连续性，让下游 CNN 把它当成普通图像处理。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动机：相位谱对像素级压缩噪声相对不敏感，HF 随机掩码迫使模型学习不依赖高频细节的判别特征。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4.3 spatial_backbone.py — 共享空间骨干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改自 FreqNet 的精简 ResNet（共 7 个 Bottleneck）：</w:t>
      </w:r>
    </w:p>
    <w:p>
      <w:pPr>
        <w:spacing w:before="40" w:after="40"/>
        <w:ind w:left="227"/>
        <w:shd w:val="clear" w:color="auto" w:fill="F2F2F2"/>
      </w:pPr>
      <w:r>
        <w:rPr>
          <w:rFonts w:ascii="Consolas" w:hAnsi="Consolas"/>
          <w:color w:val="1F375E"/>
          <w:sz w:val="19"/>
        </w:rPr>
        <w:t>Stem (7x7 conv, stride 2)</w:t>
        <w:br/>
        <w:t xml:space="preserve">  └─ MaxPool (3x3, stride 2)</w:t>
        <w:br/>
        <w:t xml:space="preserve">  └─ Layer1: Bottleneck x 3,  64 -&gt; 256</w:t>
        <w:br/>
        <w:t xml:space="preserve">  └─ Layer2: Bottleneck x 4,  256 -&gt; 512 (stride 2)</w:t>
        <w:br/>
        <w:t xml:space="preserve">  └─ AdaptiveAvgPool → 512-d 特征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TIM 分支与 Phase 分支各拥有一个独立 backbone（输入通道分别是 3 和 6）。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权重 Kaiming 初始化，BN 权重=1 / 偏置=0。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4.4 temporal_transformer.py — 时序 Transformer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单层 TransformerEncoderLayer：GELU, pre-norm, 4 heads, FFN=2048, dropout=0.1。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可学习 [CLS] token + 可学习位置编码（max_len=32）。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输出 CLS 经 LayerNorm 作为视频级表征。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“单层” 选择源自 FTCN 经验：在 Celeb-DF 这种相对小的数据集上，更深的 Transformer 会过拟合。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4.5 fusion_head.py — 分支融合 + 分类头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对齐时间维（取各分支最短），沿通道维 concat：</w:t>
      </w:r>
    </w:p>
    <w:p>
      <w:pPr>
        <w:spacing w:before="40" w:after="40"/>
        <w:ind w:left="227"/>
        <w:shd w:val="clear" w:color="auto" w:fill="F2F2F2"/>
      </w:pPr>
      <w:r>
        <w:rPr>
          <w:rFonts w:ascii="Consolas" w:hAnsi="Consolas"/>
          <w:color w:val="1F375E"/>
          <w:sz w:val="19"/>
        </w:rPr>
        <w:t>TIM   : (B, T, 512) ─┐</w:t>
        <w:br/>
        <w:t>Phase : (B, T, 512) ─┴─ concat → (B, T, 1024)</w:t>
        <w:br/>
        <w:t xml:space="preserve">                    → Linear(1024, 512)</w:t>
        <w:br/>
        <w:t xml:space="preserve">                    → TemporalTransformer → CLS (B, 512)</w:t>
        <w:br/>
        <w:t xml:space="preserve">                    → Dropout → Linear(512, 1) → logit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4.6 full_model.py — 总装配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ModelConfig dataclass 控制 use_tim / use_phase / use_mask 三个开关 → 自动派生 V1/V2/V3/V4。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build_model_from_args(args) 是工厂方法，被 train 与 validate 共用。</w:t>
      </w:r>
    </w:p>
    <w:p>
      <w:pPr>
        <w:spacing w:before="40" w:after="40"/>
        <w:ind w:left="227"/>
        <w:shd w:val="clear" w:color="auto" w:fill="F2F2F2"/>
      </w:pPr>
      <w:r>
        <w:rPr>
          <w:rFonts w:ascii="Consolas" w:hAnsi="Consolas"/>
          <w:color w:val="1F375E"/>
          <w:sz w:val="19"/>
        </w:rPr>
        <w:t>variant_map = {</w:t>
        <w:br/>
        <w:t xml:space="preserve">    "v1": dict(use_tim=True,  use_phase=False, use_mask=False),</w:t>
        <w:br/>
        <w:t xml:space="preserve">    "v2": dict(use_tim=False, use_phase=True,  use_mask=False),</w:t>
        <w:br/>
        <w:t xml:space="preserve">    "v3": dict(use_tim=True,  use_phase=True,  use_mask=False),</w:t>
        <w:br/>
        <w:t xml:space="preserve">    "v4": dict(use_tim=True,  use_phase=True,  use_mask=True),</w:t>
        <w:br/>
        <w:t>}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五、训练与评估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5.1 train.py — 训练主循环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解析 argparse → 设种子 → 选设备（CUDA 不可用自动回退 CPU）。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Dataset → 类别平衡 sampler → DataLoader (pin_memory, drop_last)。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优化器 Adam(β1=0.9, β2=0.999)，损失函数 BCEWithLogitsLoss。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学习率调度（自实现）：连续 lr_patience=3 个 epoch 无 AUC 提升则乘 lr_factor=0.8；触底 min_lr=1e-6 即停。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early_stop_patience=10：长期无提升早停。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每个 epoch 在验证集上算 Acc/P/R/F1/AUC/EER，AUC 改进时另存 best.pth，无论是否提升都更新 last.pth。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训练日志逐行追加到 checkpoints/&lt;name&gt;/train_log.jsonl（JSONL 格式，便于后续可视化）。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 --resume &lt;ckpt.pth&gt; 续训。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5.2 validate.py — 单 CRF 评估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加载一个 checkpoint，在指定 split (train/val/test) 和指定 CRF 下评估；输出整体指标 + 每个视频的预测分数到 results/&lt;name&gt;_&lt;split&gt;_&lt;crf&gt;.json。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5.3 eval_cross_compression.py — 跨 CRF 评估矩阵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用同一个 checkpoint 跑多个 CRF 子目录，输出 CSV + Markdown 表格，包含 auc_drop / acc_drop（相对训练 CRF 的性能下降），是论文 RQ2 / RQ3 的核心实验脚本。</w:t>
      </w:r>
    </w:p>
    <w:p>
      <w:pPr>
        <w:spacing w:before="40" w:after="40"/>
        <w:ind w:left="227"/>
        <w:shd w:val="clear" w:color="auto" w:fill="F2F2F2"/>
      </w:pPr>
      <w:r>
        <w:rPr>
          <w:rFonts w:ascii="Consolas" w:hAnsi="Consolas"/>
          <w:color w:val="1F375E"/>
          <w:sz w:val="19"/>
        </w:rPr>
        <w:t>python eval_cross_compression.py \</w:t>
        <w:br/>
        <w:t xml:space="preserve">    --ckpt checkpoints/v4/best.pth \</w:t>
        <w:br/>
        <w:t xml:space="preserve">    --variant v4 --train_crf crf23 \</w:t>
        <w:br/>
        <w:t xml:space="preserve">    --crfs crf0 crf23 crf40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5.4 options/train_opts.py — 超参定义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关键默认值：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类别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参数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默认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--train_crf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crf23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训练用的 face_cache 子目录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--n_frames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每个 clip 的帧数 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模型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--variant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四选一：v1/v2/v3/v4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模型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--mask_ratio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0.5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高频像素被掩的概率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模型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--mask_radius_ratio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0.5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高频区域起点的归一化半径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模型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--d_model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512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Transformer 隐藏维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模型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--n_heads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注意力头数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训练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--batch_size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训练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--epochs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训练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--lr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1e-4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Adam 学习率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训练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--lr_patience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无提升 epoch 数后降 lr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训练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--lr_factor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0.8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lr 衰减系数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训练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--early_stop_patience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训练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--use_balanced_sampler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True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类别平衡采样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六、工具与测试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6.1 utils/metrics.py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EvalReport dataclass 同时装载 Acc / P / R / F1 / AUC / EER + EER 阈值 + 样本数。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compute_eer() 在 ROC 上找 FPR ≈ FNR 的点，做线性插值。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单类样本（只有 real 或只有 fake）时返回 NaN 而非崩溃，避免训练中途异常。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6.2 utils/seed.py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统一 random / numpy / torch / CUDA / PYTHONHASHSEED 种子。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默认 cudnn.benchmark=True（性能模式）；可切到 deterministic=True 做完全可复现实验。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6.3 tests/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pytest 烟雾测试，在 CPU 上 &lt; 1 分钟跑完：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test_tim_extractor.py：TIM 输出 shape 正确、非负。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test_phase_branch.py：sin² + cos² ≡ 1 恒等；掩码在训练态确实改变输出、推理态不改。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test_full_model.py：四种变体在小分辨率下都能完成前向传播。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test_metrics.py：完美 / 随机预测下指标合理。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七、一键运行入口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run_v1_baseline.py：写死参数跑 V1（TIM-only baseline）。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run_v4_full.py：写死参数跑 V4（TIM + Phase + Mask, 完整方法）。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两者都直接 import 并调用 train.main()，把 overrides 拼到 sys.argv 上，方便 PyCharm 一键 Run。</w:t>
      </w:r>
    </w:p>
    <w:p>
      <w:pPr>
        <w:spacing w:before="40" w:after="40"/>
        <w:ind w:left="227"/>
        <w:shd w:val="clear" w:color="auto" w:fill="F2F2F2"/>
      </w:pPr>
      <w:r>
        <w:rPr>
          <w:rFonts w:ascii="Consolas" w:hAnsi="Consolas"/>
          <w:color w:val="1F375E"/>
          <w:sz w:val="19"/>
        </w:rPr>
        <w:t># run_v4_full.py</w:t>
        <w:br/>
        <w:t>overrides = [</w:t>
        <w:br/>
        <w:t xml:space="preserve">    "--variant", "v4",</w:t>
        <w:br/>
        <w:t xml:space="preserve">    "--train_crf", "crf23",</w:t>
        <w:br/>
        <w:t xml:space="preserve">    "--mask_ratio", "0.5",</w:t>
        <w:br/>
        <w:t xml:space="preserve">    "--mask_radius_ratio", "0.5",</w:t>
        <w:br/>
        <w:t xml:space="preserve">    "--name", "v4_tim_phase_mask",</w:t>
        <w:br/>
        <w:t>]</w:t>
        <w:br/>
        <w:t>sys.argv = [sys.argv[0]] + overrides + sys.argv[1:]</w:t>
        <w:br/>
        <w:t>train_main()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八、数据流总览</w:t>
      </w:r>
    </w:p>
    <w:p>
      <w:pPr>
        <w:spacing w:before="40" w:after="40"/>
        <w:ind w:left="227"/>
        <w:shd w:val="clear" w:color="auto" w:fill="F2F2F2"/>
      </w:pPr>
      <w:r>
        <w:rPr>
          <w:rFonts w:ascii="Consolas" w:hAnsi="Consolas"/>
          <w:color w:val="1F375E"/>
          <w:sz w:val="19"/>
        </w:rPr>
        <w:t>原始 mp4 视频</w:t>
        <w:br/>
        <w:t xml:space="preserve">  ├─→ celeb_df_split.py     →  splits.json</w:t>
        <w:br/>
        <w:t xml:space="preserve">  ├─→ ffmpeg_recompress.py  →  Celeb-DF-recompressed/crf{N}/  (可选)</w:t>
        <w:br/>
        <w:t xml:space="preserve">  └─→ preprocess_faces.py   →  face_cache/&lt;crf_tag&gt;/&lt;sub&gt;/&lt;vid&gt;/frame_NNN.jpg</w:t>
        <w:br/>
        <w:t xml:space="preserve">                                +  index.json</w:t>
        <w:br/>
        <w:br/>
        <w:t>训练阶段:</w:t>
        <w:br/>
        <w:t xml:space="preserve">    CelebDFClipDataset → (B, 16, 3, 224, 224)</w:t>
        <w:br/>
        <w:t xml:space="preserve">       ├─ TIMExtractor       → (B, 15, 3, 224, 224)</w:t>
        <w:br/>
        <w:t xml:space="preserve">       │  └─ SpatialBackbone(3ch)  → (B, 15, 512)  ┐</w:t>
        <w:br/>
        <w:t xml:space="preserve">       │                                           ├─ FusionHead</w:t>
        <w:br/>
        <w:t xml:space="preserve">       └─ PhaseBranch(+mask) → (B, 16, 6, 224, 224)│   → TemporalTransformer</w:t>
        <w:br/>
        <w:t xml:space="preserve">          └─ SpatialBackbone(6ch)  → (B, 16, 512)  ┘   → Linear → logit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九、当前机器上的状态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face_cache/ 只包含 crf_src/ —— 当前训练用的是 Celeb-DF 原始发布的视频，并未做重压缩。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checkpoints/v1_tim_baseline/ 已经包含 best.pth / last.pth / train_log.jsonl —— V1 已训练完毕。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若要做跨压缩泛化实验（RQ2 / RQ3），需先跑 ffmpeg_recompress.py 生成 crf0/crf23/crf40 三套视频，再对每个 CRF 跑一次 preprocess_faces.py。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十、与论文研究问题（RQ）的映射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研究问题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对比变体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结论指标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RQ1：相位单独可否检测伪造？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V1 vs V2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AUC / EER 差距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RQ2：相位在压缩下是否稳定？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V2 跨 CRF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AUC drop 曲线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RQ3：HF 掩码是否提升跨压缩泛化？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V3 vs V4 / V1 vs V1+Mask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跨 CRF AUC drop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RQ4：HF 掩码是否伤害同分布检测？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V3 vs V4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同 CRF AUC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