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Используем встроенную функцию max_element для считываемых значений , границы (n+i-m,n+i), n,m входные данные из условия задачи, i cчетчик (перед этим проверяем i&gt;=m)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