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48980">
      <w:pPr>
        <w:pStyle w:val="5"/>
        <w:keepNext w:val="0"/>
        <w:keepLines w:val="0"/>
        <w:widowControl/>
        <w:suppressLineNumbers w:val="0"/>
      </w:pPr>
      <w:r>
        <w:t>Понял! Нужно, чтобы каждый из четырёх вопросов был отдельным полноценным рассказом примерно на 5 минут — всего получится около 20 минут теории. Напишу простым языком, чтобы было удобно учить и рассказывать на семинаре.</w:t>
      </w:r>
    </w:p>
    <w:p w14:paraId="3A6858CF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Традиции и особенности русской философии. Основные этапы развития</w:t>
      </w:r>
    </w:p>
    <w:p w14:paraId="13BFFB97">
      <w:pPr>
        <w:pStyle w:val="5"/>
        <w:keepNext w:val="0"/>
        <w:keepLines w:val="0"/>
        <w:widowControl/>
        <w:suppressLineNumbers w:val="0"/>
      </w:pPr>
      <w:r>
        <w:t>Русская философия — это часть мировой философской мысли, которая сформировалась под влиянием истории, культуры, религии и общественной жизни России. Её главная особенность заключается в том, что философы занимались не только вопросами устройства мира и познания, но и пытались понять смысл человеческой жизни, значение нравственности, свободы и историческую судьбу России.</w:t>
      </w:r>
    </w:p>
    <w:p w14:paraId="30F8587D">
      <w:pPr>
        <w:pStyle w:val="5"/>
        <w:keepNext w:val="0"/>
        <w:keepLines w:val="0"/>
        <w:widowControl/>
        <w:suppressLineNumbers w:val="0"/>
      </w:pPr>
      <w:r>
        <w:t>Одной из важнейших особенностей русской философии является её нравственная направленность. Русские мыслители часто задавались вопросами о том, что такое добро и зло, как человек должен поступать, за что он несёт ответственность и в чём заключается настоящее счастье.</w:t>
      </w:r>
    </w:p>
    <w:p w14:paraId="65D4985F">
      <w:pPr>
        <w:pStyle w:val="5"/>
        <w:keepNext w:val="0"/>
        <w:keepLines w:val="0"/>
        <w:widowControl/>
        <w:suppressLineNumbers w:val="0"/>
      </w:pPr>
      <w:r>
        <w:t>Вторая особенность — тесная связь с религией, особенно с православным христианством. Многие философы считали, что невозможно полностью понять человека, не обращаясь к вопросам веры, духовности и отношения человека к Богу.</w:t>
      </w:r>
    </w:p>
    <w:p w14:paraId="389F5A53">
      <w:pPr>
        <w:pStyle w:val="5"/>
        <w:keepNext w:val="0"/>
        <w:keepLines w:val="0"/>
        <w:widowControl/>
        <w:suppressLineNumbers w:val="0"/>
      </w:pPr>
      <w:r>
        <w:t>Третья особенность — интерес к судьбе России. Философы стремились понять, чем Россия отличается от других стран, какой исторический путь ей следует выбрать и какое место она занимает в мировой истории.</w:t>
      </w:r>
    </w:p>
    <w:p w14:paraId="64768590">
      <w:pPr>
        <w:pStyle w:val="5"/>
        <w:keepNext w:val="0"/>
        <w:keepLines w:val="0"/>
        <w:widowControl/>
        <w:suppressLineNumbers w:val="0"/>
      </w:pPr>
      <w:r>
        <w:t>Также русской философии свойственен интерес к личности и её внутреннему миру. Мыслителей интересовали свобода человека, его совесть, страдания, духовный выбор и отношения с обществом.</w:t>
      </w:r>
    </w:p>
    <w:p w14:paraId="51924C27">
      <w:pPr>
        <w:pStyle w:val="5"/>
        <w:keepNext w:val="0"/>
        <w:keepLines w:val="0"/>
        <w:widowControl/>
        <w:suppressLineNumbers w:val="0"/>
      </w:pPr>
      <w:r>
        <w:t>Теперь рассмотрим основные этапы развития русской философии.</w:t>
      </w:r>
    </w:p>
    <w:p w14:paraId="246637B9">
      <w:pPr>
        <w:pStyle w:val="5"/>
        <w:keepNext w:val="0"/>
        <w:keepLines w:val="0"/>
        <w:widowControl/>
        <w:suppressLineNumbers w:val="0"/>
      </w:pPr>
      <w:r>
        <w:t>Первый этап — древнерусская философская мысль, которая начала развиваться после принятия христианства на Руси в 988 году. В этот период философские идеи выражались главным образом через религиозные тексты, летописи и поучения. Мыслители размышляли о смысле истории, добре и зле, вере и нравственных обязанностях человека. Одним из известных представителей был митрополит Иларион, автор произведения «Слово о законе и благодати».</w:t>
      </w:r>
    </w:p>
    <w:p w14:paraId="64FEA732">
      <w:pPr>
        <w:pStyle w:val="5"/>
        <w:keepNext w:val="0"/>
        <w:keepLines w:val="0"/>
        <w:widowControl/>
        <w:suppressLineNumbers w:val="0"/>
      </w:pPr>
      <w:r>
        <w:t>Второй этап — XVIII век, когда в России начала активно развиваться светская философия. Особенно большое влияние оказали реформы Петра Первого, благодаря которым стали распространяться европейская наука, образование и идеи Просвещения. В этот период большое значение приобрели разум, научное познание и общественный прогресс. Среди представителей можно назвать Михаила Ломоносова, который стремился соединить научное знание с философским пониманием мира, и Александра Радищева, критиковавшего крепостничество и социальную несправедливость.</w:t>
      </w:r>
    </w:p>
    <w:p w14:paraId="01C1F95D">
      <w:pPr>
        <w:pStyle w:val="5"/>
        <w:keepNext w:val="0"/>
        <w:keepLines w:val="0"/>
        <w:widowControl/>
        <w:suppressLineNumbers w:val="0"/>
      </w:pPr>
      <w:r>
        <w:t>Третий этап — первая половина XIX века. В это время центральной проблемой становится историческая судьба России. Возникают два известных направления: славянофильство и западничество. Славянофилы подчёркивали самобытность России, значение православия и народных традиций. Западники считали, что Россия должна использовать достижения европейской науки, культуры и общественной мысли. Большую роль в развитии философских дискуссий сыграл Пётр Чаадаев.</w:t>
      </w:r>
    </w:p>
    <w:p w14:paraId="60C00A42">
      <w:pPr>
        <w:pStyle w:val="5"/>
        <w:keepNext w:val="0"/>
        <w:keepLines w:val="0"/>
        <w:widowControl/>
        <w:suppressLineNumbers w:val="0"/>
      </w:pPr>
      <w:r>
        <w:t>Четвёртый этап — вторая половина XIX и начало XX века. Это время расцвета русской религиозной и нравственной философии. Философские вопросы активно обсуждались не только в научных трудах, но и в литературе. Лев Толстой размышлял о смысле жизни и нравственном совершенствовании, Фёдор Достоевский исследовал свободу и внутренние противоречия человека, Владимир Соловьёв создал философию всеединства, а Николай Бердяев уделял особое внимание свободе личности.</w:t>
      </w:r>
    </w:p>
    <w:p w14:paraId="1768C6D6">
      <w:pPr>
        <w:pStyle w:val="5"/>
        <w:keepNext w:val="0"/>
        <w:keepLines w:val="0"/>
        <w:widowControl/>
        <w:suppressLineNumbers w:val="0"/>
      </w:pPr>
      <w:r>
        <w:t>Пятый этап связан с советским периодом и русской философией за рубежом. В Советском Союзе официальным направлением стал марксизм-ленинизм. При этом многие русские мыслители, оказавшиеся в эмиграции, продолжали развивать религиозную философию, персонализм и философию свободы. Одним из наиболее известных представителей русского зарубежья был Николай Бердяев.</w:t>
      </w:r>
    </w:p>
    <w:p w14:paraId="6CFBD786">
      <w:pPr>
        <w:pStyle w:val="5"/>
        <w:keepNext w:val="0"/>
        <w:keepLines w:val="0"/>
        <w:widowControl/>
        <w:suppressLineNumbers w:val="0"/>
      </w:pPr>
      <w:r>
        <w:t>Современный этап начался в конце XX века и продолжается сегодня. После распада Советского Союза философская мысль стала более разнообразной. Исследуются вопросы культуры, религии, политики, нравственности, свободы, научного развития и взаимоотношений человека и общества.</w:t>
      </w:r>
    </w:p>
    <w:p w14:paraId="6A48884D">
      <w:pPr>
        <w:pStyle w:val="5"/>
        <w:keepNext w:val="0"/>
        <w:keepLines w:val="0"/>
        <w:widowControl/>
        <w:suppressLineNumbers w:val="0"/>
      </w:pPr>
      <w:r>
        <w:t>Таким образом, русская философия прошла долгий путь от религиозной мысли Древней Руси до современных философских исследований. Несмотря на разнообразие направлений, её объединяет стремление понять человека, найти нравственные ориентиры и определить место России в мировой истории.</w:t>
      </w:r>
    </w:p>
    <w:p w14:paraId="27219378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П.Я. Чаадаев, славянофилы и западники в философской мысли XIX века</w:t>
      </w:r>
    </w:p>
    <w:p w14:paraId="5E50D3F9">
      <w:pPr>
        <w:pStyle w:val="5"/>
        <w:keepNext w:val="0"/>
        <w:keepLines w:val="0"/>
        <w:widowControl/>
        <w:suppressLineNumbers w:val="0"/>
      </w:pPr>
      <w:r>
        <w:t>В XIX веке одним из главных вопросов русской философии стала историческая судьба России. Философы спорили о том, должна ли Россия развиваться по собственному пути или ориентироваться на европейские страны. В этом споре особую роль сыграли Пётр Яковлевич Чаадаев, славянофилы и западники.</w:t>
      </w:r>
    </w:p>
    <w:p w14:paraId="7F311B97">
      <w:pPr>
        <w:pStyle w:val="5"/>
        <w:keepNext w:val="0"/>
        <w:keepLines w:val="0"/>
        <w:widowControl/>
        <w:suppressLineNumbers w:val="0"/>
      </w:pPr>
      <w:r>
        <w:t>Начнём с Петра Яковлевича Чаадаева. Он был русским философом и публицистом, который поставил вопрос о месте России в мировой истории. Наибольшую известность ему принесли «Философические письма», первое из которых было опубликовано в 1836 году.</w:t>
      </w:r>
    </w:p>
    <w:p w14:paraId="3CAADA5E">
      <w:pPr>
        <w:pStyle w:val="5"/>
        <w:keepNext w:val="0"/>
        <w:keepLines w:val="0"/>
        <w:widowControl/>
        <w:suppressLineNumbers w:val="0"/>
      </w:pPr>
      <w:r>
        <w:t>Чаадаев критически оценивал историческое развитие России. Он считал, что Россия недостаточно участвовала в формировании европейской культуры и не использовала в полной мере достижения мировой цивилизации. По его мнению, отсутствие прочной связи с общеевропейской историей мешало развитию российского общества.</w:t>
      </w:r>
    </w:p>
    <w:p w14:paraId="5A3B883A">
      <w:pPr>
        <w:pStyle w:val="5"/>
        <w:keepNext w:val="0"/>
        <w:keepLines w:val="0"/>
        <w:widowControl/>
        <w:suppressLineNumbers w:val="0"/>
      </w:pPr>
      <w:r>
        <w:t>Большое значение Чаадаев придавал христианству. Он рассматривал религию не только как личную веру, но и как духовную силу, способную объединять людей и направлять историческое развитие человечества.</w:t>
      </w:r>
    </w:p>
    <w:p w14:paraId="57CF833B">
      <w:pPr>
        <w:pStyle w:val="5"/>
        <w:keepNext w:val="0"/>
        <w:keepLines w:val="0"/>
        <w:widowControl/>
        <w:suppressLineNumbers w:val="0"/>
      </w:pPr>
      <w:r>
        <w:t>Его идеи вызвали большой общественный резонанс. После публикации первого «Философического письма» власти подвергли его критике, объявили философа находящимся вне здравого рассудка и установили за ним медицинское наблюдение. Однако Чаадаев не просто отрицал значение России. Он также допускал, что Россия может сыграть особую роль в будущем человечества.</w:t>
      </w:r>
    </w:p>
    <w:p w14:paraId="74E73814">
      <w:pPr>
        <w:pStyle w:val="5"/>
        <w:keepNext w:val="0"/>
        <w:keepLines w:val="0"/>
        <w:widowControl/>
        <w:suppressLineNumbers w:val="0"/>
      </w:pPr>
      <w:r>
        <w:t>Идеи Чаадаева способствовали развитию двух направлений русской общественной мысли — славянофильства и западничества.</w:t>
      </w:r>
    </w:p>
    <w:p w14:paraId="252FADB4">
      <w:pPr>
        <w:pStyle w:val="5"/>
        <w:keepNext w:val="0"/>
        <w:keepLines w:val="0"/>
        <w:widowControl/>
        <w:suppressLineNumbers w:val="0"/>
      </w:pPr>
      <w:r>
        <w:t>Славянофилы считали, что Россия имеет особый исторический путь, который отличается от западноевропейского. Они полагали, что основу русской культуры составляют православие, народные традиции и особый характер общественной жизни.</w:t>
      </w:r>
    </w:p>
    <w:p w14:paraId="742B86FF">
      <w:pPr>
        <w:pStyle w:val="5"/>
        <w:keepNext w:val="0"/>
        <w:keepLines w:val="0"/>
        <w:widowControl/>
        <w:suppressLineNumbers w:val="0"/>
      </w:pPr>
      <w:r>
        <w:t>К наиболее известным славянофилам относятся Иван Киреевский, Алексей Хомяков, Константин Аксаков и Иван Аксаков.</w:t>
      </w:r>
    </w:p>
    <w:p w14:paraId="7D105AE7">
      <w:pPr>
        <w:pStyle w:val="5"/>
        <w:keepNext w:val="0"/>
        <w:keepLines w:val="0"/>
        <w:widowControl/>
        <w:suppressLineNumbers w:val="0"/>
      </w:pPr>
      <w:r>
        <w:t>Одним из важнейших понятий славянофильства была соборность. Особенно подробно эту идею развивал Алексей Хомяков. Соборность означает свободное духовное единство людей, основанное на любви, вере и взаимном уважении. Она отличается от простого подчинения человека коллективу, поскольку предполагает добровольное единение.</w:t>
      </w:r>
    </w:p>
    <w:p w14:paraId="7791AAF3">
      <w:pPr>
        <w:pStyle w:val="5"/>
        <w:keepNext w:val="0"/>
        <w:keepLines w:val="0"/>
        <w:widowControl/>
        <w:suppressLineNumbers w:val="0"/>
      </w:pPr>
      <w:r>
        <w:t>Славянофилы также критиковали западный рационализм, то есть чрезмерную опору на рассудок. Они считали, что человек должен воспринимать мир целостно, соединяя разум, веру и нравственные чувства.</w:t>
      </w:r>
    </w:p>
    <w:p w14:paraId="26BB08EC">
      <w:pPr>
        <w:pStyle w:val="5"/>
        <w:keepNext w:val="0"/>
        <w:keepLines w:val="0"/>
        <w:widowControl/>
        <w:suppressLineNumbers w:val="0"/>
      </w:pPr>
      <w:r>
        <w:t>При этом славянофилы не отвергали абсолютно все достижения Европы. Их главная мысль заключалась в том, что Россия не должна бездумно копировать чужие общественные модели и забывать собственные традиции.</w:t>
      </w:r>
    </w:p>
    <w:p w14:paraId="6B5156B0">
      <w:pPr>
        <w:pStyle w:val="5"/>
        <w:keepNext w:val="0"/>
        <w:keepLines w:val="0"/>
        <w:widowControl/>
        <w:suppressLineNumbers w:val="0"/>
      </w:pPr>
      <w:r>
        <w:t>Западники, напротив, считали, что Россия должна активно использовать европейский исторический опыт. Они обращали внимание на достижения Европы в науке, образовании, философии и общественном устройстве.</w:t>
      </w:r>
    </w:p>
    <w:p w14:paraId="6707FCAB">
      <w:pPr>
        <w:pStyle w:val="5"/>
        <w:keepNext w:val="0"/>
        <w:keepLines w:val="0"/>
        <w:widowControl/>
        <w:suppressLineNumbers w:val="0"/>
      </w:pPr>
      <w:r>
        <w:t>Среди известных западников можно выделить Виссариона Белинского, Александра Герцена, Тимофея Грановского и Константина Кавелина.</w:t>
      </w:r>
    </w:p>
    <w:p w14:paraId="5A82D1D5">
      <w:pPr>
        <w:pStyle w:val="5"/>
        <w:keepNext w:val="0"/>
        <w:keepLines w:val="0"/>
        <w:widowControl/>
        <w:suppressLineNumbers w:val="0"/>
      </w:pPr>
      <w:r>
        <w:t>Западники выступали против крепостного права и критиковали общественную отсталость России. Они считали, что развитие образования, науки, прав человека и общественных институтов поможет стране двигаться вперёд.</w:t>
      </w:r>
    </w:p>
    <w:p w14:paraId="5067BCFB">
      <w:pPr>
        <w:pStyle w:val="5"/>
        <w:keepNext w:val="0"/>
        <w:keepLines w:val="0"/>
        <w:widowControl/>
        <w:suppressLineNumbers w:val="0"/>
      </w:pPr>
      <w:r>
        <w:t>Александр Герцен, например, выступал против самодержавия и крепостничества и стремился найти справедливый путь общественного развития. Виссарион Белинский защищал гуманистические идеи и уделял большое внимание общественной роли литературы.</w:t>
      </w:r>
    </w:p>
    <w:p w14:paraId="6A3E4073">
      <w:pPr>
        <w:pStyle w:val="5"/>
        <w:keepNext w:val="0"/>
        <w:keepLines w:val="0"/>
        <w:widowControl/>
        <w:suppressLineNumbers w:val="0"/>
      </w:pPr>
      <w:r>
        <w:t>При этом западники не были едины во взглядах. Одни выступали за либеральные реформы, другие придерживались более радикальных и социалистических идей.</w:t>
      </w:r>
    </w:p>
    <w:p w14:paraId="27E6D2C8">
      <w:pPr>
        <w:pStyle w:val="5"/>
        <w:keepNext w:val="0"/>
        <w:keepLines w:val="0"/>
        <w:widowControl/>
        <w:suppressLineNumbers w:val="0"/>
      </w:pPr>
      <w:r>
        <w:t>Главное различие между славянофилами и западниками заключалось в понимании исторического пути России. Славянофилы подчёркивали её самобытность и значение православных традиций, а западники считали важным усвоение европейских достижений.</w:t>
      </w:r>
    </w:p>
    <w:p w14:paraId="0C317157">
      <w:pPr>
        <w:pStyle w:val="5"/>
        <w:keepNext w:val="0"/>
        <w:keepLines w:val="0"/>
        <w:widowControl/>
        <w:suppressLineNumbers w:val="0"/>
      </w:pPr>
      <w:r>
        <w:t>Однако у этих направлений была и общая цель: они стремились понять, как преодолеть проблемы российского общества и обеспечить его дальнейшее развитие.</w:t>
      </w:r>
    </w:p>
    <w:p w14:paraId="5E397DF9">
      <w:pPr>
        <w:pStyle w:val="5"/>
        <w:keepNext w:val="0"/>
        <w:keepLines w:val="0"/>
        <w:widowControl/>
        <w:suppressLineNumbers w:val="0"/>
      </w:pPr>
      <w:r>
        <w:t>Таким образом, спор Чаадаева, славянофилов и западников оказал огромное влияние на русскую философию XIX века. Он сформировал важную традицию обсуждения отношений России и Европы, национальной культуры, общественного прогресса и исторического предназначения страны.</w:t>
      </w:r>
    </w:p>
    <w:p w14:paraId="60126D0A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Философские идеи в творчестве Л.Н. Толстого и Ф.М. Достоевского</w:t>
      </w:r>
    </w:p>
    <w:p w14:paraId="5A416328">
      <w:pPr>
        <w:pStyle w:val="5"/>
        <w:keepNext w:val="0"/>
        <w:keepLines w:val="0"/>
        <w:widowControl/>
        <w:suppressLineNumbers w:val="0"/>
      </w:pPr>
      <w:r>
        <w:t>Лев Николаевич Толстой и Фёдор Михайлович Достоевский — два великих русских писателя, в творчестве которых большое место занимают философские вопросы. Они исследовали смысл человеческой жизни, нравственность, свободу, веру, добро и зло. При этом каждый из них по-своему понимал человека и его духовное развитие.</w:t>
      </w:r>
    </w:p>
    <w:p w14:paraId="01F7AA89">
      <w:pPr>
        <w:pStyle w:val="5"/>
        <w:keepNext w:val="0"/>
        <w:keepLines w:val="0"/>
        <w:widowControl/>
        <w:suppressLineNumbers w:val="0"/>
      </w:pPr>
      <w:r>
        <w:t>Начнём с Льва Николаевича Толстого. В ранний период он прославился как писатель, а в зрелые годы всё больше внимания уделял религиозным и нравственным вопросам.</w:t>
      </w:r>
    </w:p>
    <w:p w14:paraId="67C4B0F3">
      <w:pPr>
        <w:pStyle w:val="5"/>
        <w:keepNext w:val="0"/>
        <w:keepLines w:val="0"/>
        <w:widowControl/>
        <w:suppressLineNumbers w:val="0"/>
      </w:pPr>
      <w:r>
        <w:t>Толстой стремился найти ответ на вопрос о смысле жизни. Он пришёл к выводу, что богатство, слава и общественное положение не могут сами по себе сделать человека счастливым. По его мнению, подлинный смысл жизни связан с нравственностью, любовью к людям и осознанием своей ответственности перед окружающими.</w:t>
      </w:r>
    </w:p>
    <w:p w14:paraId="20CC240E">
      <w:pPr>
        <w:pStyle w:val="5"/>
        <w:keepNext w:val="0"/>
        <w:keepLines w:val="0"/>
        <w:widowControl/>
        <w:suppressLineNumbers w:val="0"/>
      </w:pPr>
      <w:r>
        <w:t>Свои философские взгляды Толстой изложил, в частности, в произведениях «Исповедь», «В чём моя вера?» и «О жизни».</w:t>
      </w:r>
    </w:p>
    <w:p w14:paraId="2CBC3040">
      <w:pPr>
        <w:pStyle w:val="5"/>
        <w:keepNext w:val="0"/>
        <w:keepLines w:val="0"/>
        <w:widowControl/>
        <w:suppressLineNumbers w:val="0"/>
      </w:pPr>
      <w:r>
        <w:t>Одной из главных идей Толстого было нравственное самосовершенствование. Он считал, что человек должен прежде всего начать с себя: бороться с эгоизмом, быть честным, помогать другим и поступать по совести.</w:t>
      </w:r>
    </w:p>
    <w:p w14:paraId="03F3CF60">
      <w:pPr>
        <w:pStyle w:val="5"/>
        <w:keepNext w:val="0"/>
        <w:keepLines w:val="0"/>
        <w:widowControl/>
        <w:suppressLineNumbers w:val="0"/>
      </w:pPr>
      <w:r>
        <w:t>Большое значение Толстой придавал христианскому учению о любви к ближнему. Он считал, что любовь должна проявляться не только в словах, но и в повседневных поступках.</w:t>
      </w:r>
    </w:p>
    <w:p w14:paraId="448EA95B">
      <w:pPr>
        <w:pStyle w:val="5"/>
        <w:keepNext w:val="0"/>
        <w:keepLines w:val="0"/>
        <w:widowControl/>
        <w:suppressLineNumbers w:val="0"/>
      </w:pPr>
      <w:r>
        <w:t>С этой идеей связано его учение о непротивлении злу насилием. Толстой выступал против насильственного решения конфликтов и считал, что ответное насилие не устраняет зло, а может привести к его дальнейшему распространению.</w:t>
      </w:r>
    </w:p>
    <w:p w14:paraId="12AEB1D5">
      <w:pPr>
        <w:pStyle w:val="5"/>
        <w:keepNext w:val="0"/>
        <w:keepLines w:val="0"/>
        <w:widowControl/>
        <w:suppressLineNumbers w:val="0"/>
      </w:pPr>
      <w:r>
        <w:t>Кроме того, Толстой критиковал социальное неравенство, войну и государственные институты, если они, по его мнению, поддерживали насилие и несправедливость. Он также выступал против тех форм религиозной организации, которые, как он считал, расходились с нравственным учением Христа.</w:t>
      </w:r>
    </w:p>
    <w:p w14:paraId="6E491035">
      <w:pPr>
        <w:pStyle w:val="5"/>
        <w:keepNext w:val="0"/>
        <w:keepLines w:val="0"/>
        <w:widowControl/>
        <w:suppressLineNumbers w:val="0"/>
      </w:pPr>
      <w:r>
        <w:t>Эти идеи отражены и в художественных произведениях Толстого. В романе «Война и мир» он размышляет о смысле истории, ответственности человека и поиске жизненных ориентиров. В романе «Анна Каренина» большое внимание уделяется семейным отношениям, нравственным противоречиям и поиску смысла жизни.</w:t>
      </w:r>
    </w:p>
    <w:p w14:paraId="0AD987F5">
      <w:pPr>
        <w:pStyle w:val="5"/>
        <w:keepNext w:val="0"/>
        <w:keepLines w:val="0"/>
        <w:widowControl/>
        <w:suppressLineNumbers w:val="0"/>
      </w:pPr>
      <w:r>
        <w:t>Теперь рассмотрим философию Фёдора Михайловича Достоевского.</w:t>
      </w:r>
    </w:p>
    <w:p w14:paraId="41CBFF42">
      <w:pPr>
        <w:pStyle w:val="5"/>
        <w:keepNext w:val="0"/>
        <w:keepLines w:val="0"/>
        <w:widowControl/>
        <w:suppressLineNumbers w:val="0"/>
      </w:pPr>
      <w:r>
        <w:t>Достоевский интересовался прежде всего внутренним миром человека. Его волновали вопросы свободы, веры, страдания, совести и ответственности за собственные поступки.</w:t>
      </w:r>
    </w:p>
    <w:p w14:paraId="7A39A8B5">
      <w:pPr>
        <w:pStyle w:val="5"/>
        <w:keepNext w:val="0"/>
        <w:keepLines w:val="0"/>
        <w:widowControl/>
        <w:suppressLineNumbers w:val="0"/>
      </w:pPr>
      <w:r>
        <w:t>Одной из центральных идей Достоевского является мысль о том, что человек обладает свободой выбора, но эта свобода не освобождает его от нравственной ответственности.</w:t>
      </w:r>
    </w:p>
    <w:p w14:paraId="5112B31F">
      <w:pPr>
        <w:pStyle w:val="5"/>
        <w:keepNext w:val="0"/>
        <w:keepLines w:val="0"/>
        <w:widowControl/>
        <w:suppressLineNumbers w:val="0"/>
      </w:pPr>
      <w:r>
        <w:t>Особенно ярко это показано в романе «Преступление и наказание». Главный герой, Родион Раскольников, пытается оправдать преступление теорией о том, что некоторые выдающиеся люди якобы имеют право нарушать общепринятые нравственные нормы ради высшей цели.</w:t>
      </w:r>
    </w:p>
    <w:p w14:paraId="193FF11B">
      <w:pPr>
        <w:pStyle w:val="5"/>
        <w:keepNext w:val="0"/>
        <w:keepLines w:val="0"/>
        <w:widowControl/>
        <w:suppressLineNumbers w:val="0"/>
      </w:pPr>
      <w:r>
        <w:t>Однако дальнейшее развитие событий показывает, что человек не может легко избавиться от своей совести. Раскольников сталкивается с внутренними противоречиями и постепенно осознаёт нравственную тяжесть собственного поступка.</w:t>
      </w:r>
    </w:p>
    <w:p w14:paraId="78B16555">
      <w:pPr>
        <w:pStyle w:val="5"/>
        <w:keepNext w:val="0"/>
        <w:keepLines w:val="0"/>
        <w:widowControl/>
        <w:suppressLineNumbers w:val="0"/>
      </w:pPr>
      <w:r>
        <w:t>Таким образом, Достоевский показывает опасность идеи, согласно которой цель оправдывает любые средства.</w:t>
      </w:r>
    </w:p>
    <w:p w14:paraId="5C928C13">
      <w:pPr>
        <w:pStyle w:val="5"/>
        <w:keepNext w:val="0"/>
        <w:keepLines w:val="0"/>
        <w:widowControl/>
        <w:suppressLineNumbers w:val="0"/>
      </w:pPr>
      <w:r>
        <w:t>Другой важной темой его творчества является вера. Достоевский исследовал отношения между верой в Бога, разумом и сомнением. Его герои нередко переживают духовные кризисы, задаются вопросами о существовании Бога и пытаются понять, почему в мире существуют страдания и несправедливость.</w:t>
      </w:r>
    </w:p>
    <w:p w14:paraId="42B2396E">
      <w:pPr>
        <w:pStyle w:val="5"/>
        <w:keepNext w:val="0"/>
        <w:keepLines w:val="0"/>
        <w:widowControl/>
        <w:suppressLineNumbers w:val="0"/>
      </w:pPr>
      <w:r>
        <w:t>В романе «Братья Карамазовы» особенно остро ставится проблема соотношения веры, нравственности и человеческой ответственности.</w:t>
      </w:r>
    </w:p>
    <w:p w14:paraId="0422D065">
      <w:pPr>
        <w:pStyle w:val="5"/>
        <w:keepNext w:val="0"/>
        <w:keepLines w:val="0"/>
        <w:widowControl/>
        <w:suppressLineNumbers w:val="0"/>
      </w:pPr>
      <w:r>
        <w:t>Большое значение Достоевский придавал любви и состраданию. Он считал, что человек должен видеть в другом не средство достижения своих целей, а самостоятельную личность, заслуживающую уважения и понимания.</w:t>
      </w:r>
    </w:p>
    <w:p w14:paraId="211F71C4">
      <w:pPr>
        <w:pStyle w:val="5"/>
        <w:keepNext w:val="0"/>
        <w:keepLines w:val="0"/>
        <w:widowControl/>
        <w:suppressLineNumbers w:val="0"/>
      </w:pPr>
      <w:r>
        <w:t>Если сравнить Толстого и Достоевского, можно заметить, что оба писателя рассматривали нравственность как основу человеческой жизни. Однако Толстой больше внимания уделял нравственному самосовершенствованию, любви и непротивлению насилию, а Достоевский исследовал сложные внутренние конфликты личности, свободу выбора и отношения между верой и сомнением.</w:t>
      </w:r>
    </w:p>
    <w:p w14:paraId="794DBA92">
      <w:pPr>
        <w:pStyle w:val="5"/>
        <w:keepNext w:val="0"/>
        <w:keepLines w:val="0"/>
        <w:widowControl/>
        <w:suppressLineNumbers w:val="0"/>
      </w:pPr>
      <w:r>
        <w:t>В заключение можно сказать, что творчество Толстого и Достоевского имеет не только литературное, но и большое философское значение. Их произведения помогают задуматься о смысле жизни, нравственной ответственности, свободе и отношениях между людьми. Именно поэтому их идеи продолжают обсуждаться и сегодня.</w:t>
      </w:r>
    </w:p>
    <w:p w14:paraId="3A5740A1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Метафизика всеединства В.С. Соловьёва и персоналистическая философия Н.А. Бердяева</w:t>
      </w:r>
    </w:p>
    <w:p w14:paraId="4515C04C">
      <w:pPr>
        <w:pStyle w:val="5"/>
        <w:keepNext w:val="0"/>
        <w:keepLines w:val="0"/>
        <w:widowControl/>
        <w:suppressLineNumbers w:val="0"/>
      </w:pPr>
      <w:r>
        <w:t>Владимир Сергеевич Соловьёв и Николай Александрович Бердяев — выдающиеся представители русской религиозной философии. Оба философа размышляли о духовной природе человека, его предназначении и отношениях с миром. Однако Соловьёв главным образом разрабатывал идею всеединства, а Бердяев сосредоточился на свободе и ценности личности.</w:t>
      </w:r>
    </w:p>
    <w:p w14:paraId="3BC4B48B">
      <w:pPr>
        <w:pStyle w:val="5"/>
        <w:keepNext w:val="0"/>
        <w:keepLines w:val="0"/>
        <w:widowControl/>
        <w:suppressLineNumbers w:val="0"/>
      </w:pPr>
      <w:r>
        <w:t>Начнём с Владимира Сергеевича Соловьёва, который считается основоположником философии всеединства.</w:t>
      </w:r>
    </w:p>
    <w:p w14:paraId="58D66AE5">
      <w:pPr>
        <w:pStyle w:val="5"/>
        <w:keepNext w:val="0"/>
        <w:keepLines w:val="0"/>
        <w:widowControl/>
        <w:suppressLineNumbers w:val="0"/>
      </w:pPr>
      <w:r>
        <w:t>Всеединство — это представление о мире как о целостном единстве, в котором все явления и существа связаны между собой общей духовной основой.</w:t>
      </w:r>
    </w:p>
    <w:p w14:paraId="6E2062C3">
      <w:pPr>
        <w:pStyle w:val="5"/>
        <w:keepNext w:val="0"/>
        <w:keepLines w:val="0"/>
        <w:widowControl/>
        <w:suppressLineNumbers w:val="0"/>
      </w:pPr>
      <w:r>
        <w:t>Соловьёв полагал, что мир нельзя правильно понять, если рассматривать его части полностью изолированно друг от друга. Человек, природа и общество существуют во взаимосвязи, а в основе этой целостности лежит божественное начало.</w:t>
      </w:r>
    </w:p>
    <w:p w14:paraId="4C398DB8">
      <w:pPr>
        <w:pStyle w:val="5"/>
        <w:keepNext w:val="0"/>
        <w:keepLines w:val="0"/>
        <w:widowControl/>
        <w:suppressLineNumbers w:val="0"/>
      </w:pPr>
      <w:r>
        <w:t>Одной из главных задач философии Соловьёв считал преодоление разобщённости между человеком и миром, верой и разумом, духовной и материальной сторонами существования.</w:t>
      </w:r>
    </w:p>
    <w:p w14:paraId="1C9069A4">
      <w:pPr>
        <w:pStyle w:val="5"/>
        <w:keepNext w:val="0"/>
        <w:keepLines w:val="0"/>
        <w:widowControl/>
        <w:suppressLineNumbers w:val="0"/>
      </w:pPr>
      <w:r>
        <w:t>Важное место в его философии занимает идея Богочеловечества. Она связана с представлением о единстве божественного и человеческого начал и о возможности духовного совершенствования человечества. Человек не должен оставаться пассивным наблюдателем: он призван участвовать в нравственном преобразовании мира.</w:t>
      </w:r>
    </w:p>
    <w:p w14:paraId="00FFF633">
      <w:pPr>
        <w:pStyle w:val="5"/>
        <w:keepNext w:val="0"/>
        <w:keepLines w:val="0"/>
        <w:widowControl/>
        <w:suppressLineNumbers w:val="0"/>
      </w:pPr>
      <w:r>
        <w:t>Ещё одно важное понятие философии Соловьёва — София, или Божественная Премудрость. Она связана с идеей совершенного единства и гармонии мира, с духовным смыслом существования.</w:t>
      </w:r>
    </w:p>
    <w:p w14:paraId="75BE71E0">
      <w:pPr>
        <w:pStyle w:val="5"/>
        <w:keepNext w:val="0"/>
        <w:keepLines w:val="0"/>
        <w:widowControl/>
        <w:suppressLineNumbers w:val="0"/>
      </w:pPr>
      <w:r>
        <w:t>Большое значение философ придавал любви. В работе «Смысл любви» он рассматривал любовь как силу, которая помогает человеку преодолеть эгоизм и увидеть ценность другого человека. Любовь позволяет выйти за пределы замкнутости на собственных интересах и способствует духовному единству людей.</w:t>
      </w:r>
    </w:p>
    <w:p w14:paraId="6BF0A9A0">
      <w:pPr>
        <w:pStyle w:val="5"/>
        <w:keepNext w:val="0"/>
        <w:keepLines w:val="0"/>
        <w:widowControl/>
        <w:suppressLineNumbers w:val="0"/>
      </w:pPr>
      <w:r>
        <w:t>Соловьёв также стремился показать связь истины, добра и красоты. Истина относится к познанию, добро — к нравственности, а красота — к эстетическому восприятию и творчеству. Эти стороны человеческой жизни, по его мнению, не должны существовать в полном отрыве друг от друга.</w:t>
      </w:r>
    </w:p>
    <w:p w14:paraId="33DC182A">
      <w:pPr>
        <w:pStyle w:val="5"/>
        <w:keepNext w:val="0"/>
        <w:keepLines w:val="0"/>
        <w:widowControl/>
        <w:suppressLineNumbers w:val="0"/>
      </w:pPr>
      <w:r>
        <w:t>Основные идеи Соловьёва изложены в произведениях «Чтения о Богочеловечестве», «Оправдание добра» и «Смысл любви».</w:t>
      </w:r>
    </w:p>
    <w:p w14:paraId="1200812E">
      <w:pPr>
        <w:pStyle w:val="5"/>
        <w:keepNext w:val="0"/>
        <w:keepLines w:val="0"/>
        <w:widowControl/>
        <w:suppressLineNumbers w:val="0"/>
      </w:pPr>
      <w:r>
        <w:t>Теперь перейдём к философии Николая Александровича Бердяева.</w:t>
      </w:r>
    </w:p>
    <w:p w14:paraId="72CB4E9B">
      <w:pPr>
        <w:pStyle w:val="5"/>
        <w:keepNext w:val="0"/>
        <w:keepLines w:val="0"/>
        <w:widowControl/>
        <w:suppressLineNumbers w:val="0"/>
      </w:pPr>
      <w:r>
        <w:t>Бердяев — русский философ, который развивал персонализм и религиозный экзистенциализм. Персонализм — это философское направление, в котором личность рассматривается как высшая духовная ценность.</w:t>
      </w:r>
    </w:p>
    <w:p w14:paraId="596AD5F7">
      <w:pPr>
        <w:pStyle w:val="5"/>
        <w:keepNext w:val="0"/>
        <w:keepLines w:val="0"/>
        <w:widowControl/>
        <w:suppressLineNumbers w:val="0"/>
      </w:pPr>
      <w:r>
        <w:t>Главная идея Бердяева заключается в том, что человек не должен рассматриваться только как часть общества или средство достижения общественных целей. Каждый человек обладает неповторимым внутренним миром, достоинством и способностью самостоятельно выбирать свой жизненный путь.</w:t>
      </w:r>
    </w:p>
    <w:p w14:paraId="16AE3259">
      <w:pPr>
        <w:pStyle w:val="5"/>
        <w:keepNext w:val="0"/>
        <w:keepLines w:val="0"/>
        <w:widowControl/>
        <w:suppressLineNumbers w:val="0"/>
      </w:pPr>
      <w:r>
        <w:t>Центральное место в его философии занимает свобода. Бердяев считал, что без свободы невозможно подлинное духовное развитие. Если человек полностью подчинён внешним обстоятельствам, общественным требованиям или государству, его личность может утратить самостоятельность.</w:t>
      </w:r>
    </w:p>
    <w:p w14:paraId="1C8210C2">
      <w:pPr>
        <w:pStyle w:val="5"/>
        <w:keepNext w:val="0"/>
        <w:keepLines w:val="0"/>
        <w:widowControl/>
        <w:suppressLineNumbers w:val="0"/>
      </w:pPr>
      <w:r>
        <w:t>При этом свобода связана с ответственностью. Человек должен не просто выбирать, но и осознавать последствия своих решений.</w:t>
      </w:r>
    </w:p>
    <w:p w14:paraId="287A9A52">
      <w:pPr>
        <w:pStyle w:val="5"/>
        <w:keepNext w:val="0"/>
        <w:keepLines w:val="0"/>
        <w:widowControl/>
        <w:suppressLineNumbers w:val="0"/>
      </w:pPr>
      <w:r>
        <w:t>Второй важной идеей Бердяева является творчество. Он считал, что человек призван не только приспосабливаться к окружающему миру, но и создавать новое. Творчество выражает свободу личности и её способность преобразовывать действительность.</w:t>
      </w:r>
    </w:p>
    <w:p w14:paraId="6756952B">
      <w:pPr>
        <w:pStyle w:val="5"/>
        <w:keepNext w:val="0"/>
        <w:keepLines w:val="0"/>
        <w:widowControl/>
        <w:suppressLineNumbers w:val="0"/>
      </w:pPr>
      <w:r>
        <w:t>Большое внимание Бердяев уделял проблеме взаимоотношений личности и общества. Он критиковал общественные системы, которые подавляют индивидуальность и превращают человека в инструмент для достижения коллективных целей.</w:t>
      </w:r>
    </w:p>
    <w:p w14:paraId="16CC2B0C">
      <w:pPr>
        <w:pStyle w:val="5"/>
        <w:keepNext w:val="0"/>
        <w:keepLines w:val="0"/>
        <w:widowControl/>
        <w:suppressLineNumbers w:val="0"/>
      </w:pPr>
      <w:r>
        <w:t>С этим связана его критика объективации. Под объективацией Бердяев понимал превращение живой духовной жизни в нечто внешнее, безличное и подчинённое жёстким правилам. Он полагал, что человек не должен полностью сводиться к социальной роли, профессии или положению в обществе.</w:t>
      </w:r>
    </w:p>
    <w:p w14:paraId="092368C1">
      <w:pPr>
        <w:pStyle w:val="5"/>
        <w:keepNext w:val="0"/>
        <w:keepLines w:val="0"/>
        <w:widowControl/>
        <w:suppressLineNumbers w:val="0"/>
      </w:pPr>
      <w:r>
        <w:t>Свои идеи Бердяев изложил в произведениях «Философия свободы», «Смысл творчества» и «О назначении человека».</w:t>
      </w:r>
    </w:p>
    <w:p w14:paraId="1F04FE5C">
      <w:pPr>
        <w:pStyle w:val="5"/>
        <w:keepNext w:val="0"/>
        <w:keepLines w:val="0"/>
        <w:widowControl/>
        <w:suppressLineNumbers w:val="0"/>
      </w:pPr>
      <w:r>
        <w:t>Если сравнить Соловьёва и Бердяева, можно увидеть как сходства, так и различия между ними.</w:t>
      </w:r>
    </w:p>
    <w:p w14:paraId="59139676">
      <w:pPr>
        <w:pStyle w:val="5"/>
        <w:keepNext w:val="0"/>
        <w:keepLines w:val="0"/>
        <w:widowControl/>
        <w:suppressLineNumbers w:val="0"/>
      </w:pPr>
      <w:r>
        <w:t>Оба философа придавали большое значение духовной стороне человеческого существования и считали, что человек не сводится исключительно к материальным потребностям. Оба также подчёркивали значение нравственности и духовного развития.</w:t>
      </w:r>
    </w:p>
    <w:p w14:paraId="5CFD0B6B">
      <w:pPr>
        <w:pStyle w:val="5"/>
        <w:keepNext w:val="0"/>
        <w:keepLines w:val="0"/>
        <w:widowControl/>
        <w:suppressLineNumbers w:val="0"/>
      </w:pPr>
      <w:r>
        <w:t>Однако Соловьёв прежде всего стремился объяснить единство всего существующего. Для него важна гармония мира и духовная связь между Богом, человеком и природой.</w:t>
      </w:r>
    </w:p>
    <w:p w14:paraId="751B9F18">
      <w:pPr>
        <w:pStyle w:val="5"/>
        <w:keepNext w:val="0"/>
        <w:keepLines w:val="0"/>
        <w:widowControl/>
        <w:suppressLineNumbers w:val="0"/>
      </w:pPr>
      <w:r>
        <w:t>Бердяев же сосредоточился на отдельной личности, её свободе и творчестве. Он подчёркивал, что общественное единство не должно достигаться ценой подавления человеческой индивидуальности.</w:t>
      </w:r>
    </w:p>
    <w:p w14:paraId="11186073">
      <w:pPr>
        <w:pStyle w:val="5"/>
        <w:keepNext w:val="0"/>
        <w:keepLines w:val="0"/>
        <w:widowControl/>
        <w:suppressLineNumbers w:val="0"/>
      </w:pPr>
      <w:r>
        <w:t>В заключение можно сказать, что философия всеединства Соловьёва раскрывает идею дух</w:t>
      </w:r>
      <w:bookmarkStart w:id="0" w:name="_GoBack"/>
      <w:bookmarkEnd w:id="0"/>
      <w:r>
        <w:t>овной целостности мира, а персонализм Бердяева защищает свободу и уникальность человека. Вместе эти учения показывают два важных направления русской философии: поиск единства между человеком и миром и стремление сохранить самостоятельность и достоинство личности.</w:t>
      </w:r>
    </w:p>
    <w:p w14:paraId="5E7B0B4F">
      <w:pPr>
        <w:pStyle w:val="5"/>
        <w:keepNext w:val="0"/>
        <w:keepLines w:val="0"/>
        <w:widowControl/>
        <w:suppressLineNumbers w:val="0"/>
      </w:pPr>
      <w:r>
        <w:t>Как пользоваться текстами: каждый ответ рассчитан приблизительно на 5 минут при спокойном устном изложении. Если преподаватель задаёт вопросы после рассказа, полезно запомнить фамилии философов, названия их основных произведений и ключевые понятия: соборность, западничество, непротивление злу насилием, всеединство, персонализм и свобода личности.</w:t>
      </w:r>
    </w:p>
    <w:p w14:paraId="4E072CDA">
      <w:pPr>
        <w:rPr>
          <w:b/>
          <w:bCs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8613D7"/>
    <w:rsid w:val="3E86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2026-10-15T21:39:00Z</dcterms:created>
  <dc:creator>Elofcko</dc:creator>
  <cp:lastModifiedBy>Elofcko</cp:lastModifiedBy>
  <dcterms:modified xsi:type="dcterms:W3CDTF">2026-10-15T21:40:28Z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968360A5315A4BBA978A508A6DADD08A_11</vt:lpwstr>
  </property>
</Properties>
</file>