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F255F0">
      <w:pPr>
        <w:pStyle w:val="ByLine"/>
      </w:pPr>
      <w:r>
        <w:t>26-Nov-2020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E25487" w:rsidRDefault="00E25487">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Contents</w:t>
      </w:r>
    </w:p>
    <w:p w:rsidR="00E25487" w:rsidRDefault="00B10266">
      <w:pPr>
        <w:pStyle w:val="TOC1"/>
        <w:rPr>
          <w:rFonts w:asciiTheme="minorHAnsi" w:eastAsiaTheme="minorEastAsia" w:hAnsiTheme="minorHAnsi" w:cstheme="minorBidi"/>
          <w:b w:val="0"/>
          <w:sz w:val="22"/>
          <w:szCs w:val="22"/>
        </w:rPr>
      </w:pPr>
      <w:r w:rsidRPr="00B10266">
        <w:fldChar w:fldCharType="begin"/>
      </w:r>
      <w:r w:rsidR="00E25487">
        <w:instrText xml:space="preserve"> TOC \o "1-3" \h \z \u </w:instrText>
      </w:r>
      <w:r w:rsidRPr="00B10266">
        <w:fldChar w:fldCharType="separate"/>
      </w:r>
      <w:hyperlink w:anchor="_Toc59367777" w:history="1">
        <w:r w:rsidR="00E25487" w:rsidRPr="007A043B">
          <w:rPr>
            <w:rStyle w:val="Hyperlink"/>
          </w:rPr>
          <w:t>1.</w:t>
        </w:r>
        <w:r w:rsidR="00E25487">
          <w:rPr>
            <w:rFonts w:asciiTheme="minorHAnsi" w:eastAsiaTheme="minorEastAsia" w:hAnsiTheme="minorHAnsi" w:cstheme="minorBidi"/>
            <w:b w:val="0"/>
            <w:sz w:val="22"/>
            <w:szCs w:val="22"/>
          </w:rPr>
          <w:tab/>
        </w:r>
        <w:r w:rsidR="00E25487" w:rsidRPr="007A043B">
          <w:rPr>
            <w:rStyle w:val="Hyperlink"/>
          </w:rPr>
          <w:t>Introduction</w:t>
        </w:r>
        <w:r w:rsidR="00E25487">
          <w:rPr>
            <w:webHidden/>
          </w:rPr>
          <w:tab/>
        </w:r>
        <w:r>
          <w:rPr>
            <w:webHidden/>
          </w:rPr>
          <w:fldChar w:fldCharType="begin"/>
        </w:r>
        <w:r w:rsidR="00E25487">
          <w:rPr>
            <w:webHidden/>
          </w:rPr>
          <w:instrText xml:space="preserve"> PAGEREF _Toc59367777 \h </w:instrText>
        </w:r>
        <w:r>
          <w:rPr>
            <w:webHidden/>
          </w:rPr>
        </w:r>
        <w:r>
          <w:rPr>
            <w:webHidden/>
          </w:rPr>
          <w:fldChar w:fldCharType="separate"/>
        </w:r>
        <w:r w:rsidR="00E25487">
          <w:rPr>
            <w:webHidden/>
          </w:rPr>
          <w:t>1</w:t>
        </w:r>
        <w:r>
          <w:rPr>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78" w:history="1">
        <w:r w:rsidR="00E25487" w:rsidRPr="007A043B">
          <w:rPr>
            <w:rStyle w:val="Hyperlink"/>
            <w:noProof/>
          </w:rPr>
          <w:t>1.1</w:t>
        </w:r>
        <w:r w:rsidR="00E25487">
          <w:rPr>
            <w:rFonts w:asciiTheme="minorHAnsi" w:eastAsiaTheme="minorEastAsia" w:hAnsiTheme="minorHAnsi" w:cstheme="minorBidi"/>
            <w:noProof/>
            <w:szCs w:val="22"/>
          </w:rPr>
          <w:tab/>
        </w:r>
        <w:r w:rsidR="00E25487" w:rsidRPr="007A043B">
          <w:rPr>
            <w:rStyle w:val="Hyperlink"/>
            <w:noProof/>
          </w:rPr>
          <w:t>Purpose</w:t>
        </w:r>
        <w:r w:rsidR="00E25487">
          <w:rPr>
            <w:noProof/>
            <w:webHidden/>
          </w:rPr>
          <w:tab/>
        </w:r>
        <w:r>
          <w:rPr>
            <w:noProof/>
            <w:webHidden/>
          </w:rPr>
          <w:fldChar w:fldCharType="begin"/>
        </w:r>
        <w:r w:rsidR="00E25487">
          <w:rPr>
            <w:noProof/>
            <w:webHidden/>
          </w:rPr>
          <w:instrText xml:space="preserve"> PAGEREF _Toc59367778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79" w:history="1">
        <w:r w:rsidR="00E25487" w:rsidRPr="007A043B">
          <w:rPr>
            <w:rStyle w:val="Hyperlink"/>
            <w:noProof/>
          </w:rPr>
          <w:t>1.2</w:t>
        </w:r>
        <w:r w:rsidR="00E25487">
          <w:rPr>
            <w:rFonts w:asciiTheme="minorHAnsi" w:eastAsiaTheme="minorEastAsia" w:hAnsiTheme="minorHAnsi" w:cstheme="minorBidi"/>
            <w:noProof/>
            <w:szCs w:val="22"/>
          </w:rPr>
          <w:tab/>
        </w:r>
        <w:r w:rsidR="00E25487" w:rsidRPr="007A043B">
          <w:rPr>
            <w:rStyle w:val="Hyperlink"/>
            <w:noProof/>
          </w:rPr>
          <w:t>Document Conventions</w:t>
        </w:r>
        <w:r w:rsidR="00E25487">
          <w:rPr>
            <w:noProof/>
            <w:webHidden/>
          </w:rPr>
          <w:tab/>
        </w:r>
        <w:r>
          <w:rPr>
            <w:noProof/>
            <w:webHidden/>
          </w:rPr>
          <w:fldChar w:fldCharType="begin"/>
        </w:r>
        <w:r w:rsidR="00E25487">
          <w:rPr>
            <w:noProof/>
            <w:webHidden/>
          </w:rPr>
          <w:instrText xml:space="preserve"> PAGEREF _Toc59367779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80" w:history="1">
        <w:r w:rsidR="00E25487" w:rsidRPr="007A043B">
          <w:rPr>
            <w:rStyle w:val="Hyperlink"/>
            <w:noProof/>
          </w:rPr>
          <w:t>1.3</w:t>
        </w:r>
        <w:r w:rsidR="00E25487">
          <w:rPr>
            <w:rFonts w:asciiTheme="minorHAnsi" w:eastAsiaTheme="minorEastAsia" w:hAnsiTheme="minorHAnsi" w:cstheme="minorBidi"/>
            <w:noProof/>
            <w:szCs w:val="22"/>
          </w:rPr>
          <w:tab/>
        </w:r>
        <w:r w:rsidR="00E25487" w:rsidRPr="007A043B">
          <w:rPr>
            <w:rStyle w:val="Hyperlink"/>
            <w:noProof/>
          </w:rPr>
          <w:t>Intended Audience and Reading Suggestions</w:t>
        </w:r>
        <w:r w:rsidR="00E25487">
          <w:rPr>
            <w:noProof/>
            <w:webHidden/>
          </w:rPr>
          <w:tab/>
        </w:r>
        <w:r>
          <w:rPr>
            <w:noProof/>
            <w:webHidden/>
          </w:rPr>
          <w:fldChar w:fldCharType="begin"/>
        </w:r>
        <w:r w:rsidR="00E25487">
          <w:rPr>
            <w:noProof/>
            <w:webHidden/>
          </w:rPr>
          <w:instrText xml:space="preserve"> PAGEREF _Toc59367780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81" w:history="1">
        <w:r w:rsidR="00E25487" w:rsidRPr="007A043B">
          <w:rPr>
            <w:rStyle w:val="Hyperlink"/>
            <w:noProof/>
          </w:rPr>
          <w:t>1.4</w:t>
        </w:r>
        <w:r w:rsidR="00E25487">
          <w:rPr>
            <w:rFonts w:asciiTheme="minorHAnsi" w:eastAsiaTheme="minorEastAsia" w:hAnsiTheme="minorHAnsi" w:cstheme="minorBidi"/>
            <w:noProof/>
            <w:szCs w:val="22"/>
          </w:rPr>
          <w:tab/>
        </w:r>
        <w:r w:rsidR="00E25487" w:rsidRPr="007A043B">
          <w:rPr>
            <w:rStyle w:val="Hyperlink"/>
            <w:noProof/>
          </w:rPr>
          <w:t>Product Scope</w:t>
        </w:r>
        <w:r w:rsidR="00E25487">
          <w:rPr>
            <w:noProof/>
            <w:webHidden/>
          </w:rPr>
          <w:tab/>
        </w:r>
        <w:r>
          <w:rPr>
            <w:noProof/>
            <w:webHidden/>
          </w:rPr>
          <w:fldChar w:fldCharType="begin"/>
        </w:r>
        <w:r w:rsidR="00E25487">
          <w:rPr>
            <w:noProof/>
            <w:webHidden/>
          </w:rPr>
          <w:instrText xml:space="preserve"> PAGEREF _Toc59367781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82" w:history="1">
        <w:r w:rsidR="00E25487" w:rsidRPr="007A043B">
          <w:rPr>
            <w:rStyle w:val="Hyperlink"/>
            <w:noProof/>
          </w:rPr>
          <w:t>1.5</w:t>
        </w:r>
        <w:r w:rsidR="00E25487">
          <w:rPr>
            <w:rFonts w:asciiTheme="minorHAnsi" w:eastAsiaTheme="minorEastAsia" w:hAnsiTheme="minorHAnsi" w:cstheme="minorBidi"/>
            <w:noProof/>
            <w:szCs w:val="22"/>
          </w:rPr>
          <w:tab/>
        </w:r>
        <w:r w:rsidR="00E25487" w:rsidRPr="007A043B">
          <w:rPr>
            <w:rStyle w:val="Hyperlink"/>
            <w:noProof/>
          </w:rPr>
          <w:t>References</w:t>
        </w:r>
        <w:r w:rsidR="00E25487">
          <w:rPr>
            <w:noProof/>
            <w:webHidden/>
          </w:rPr>
          <w:tab/>
        </w:r>
        <w:r>
          <w:rPr>
            <w:noProof/>
            <w:webHidden/>
          </w:rPr>
          <w:fldChar w:fldCharType="begin"/>
        </w:r>
        <w:r w:rsidR="00E25487">
          <w:rPr>
            <w:noProof/>
            <w:webHidden/>
          </w:rPr>
          <w:instrText xml:space="preserve"> PAGEREF _Toc59367782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B10266">
      <w:pPr>
        <w:pStyle w:val="TOC1"/>
        <w:rPr>
          <w:rFonts w:asciiTheme="minorHAnsi" w:eastAsiaTheme="minorEastAsia" w:hAnsiTheme="minorHAnsi" w:cstheme="minorBidi"/>
          <w:b w:val="0"/>
          <w:sz w:val="22"/>
          <w:szCs w:val="22"/>
        </w:rPr>
      </w:pPr>
      <w:hyperlink w:anchor="_Toc59367783" w:history="1">
        <w:r w:rsidR="00E25487" w:rsidRPr="007A043B">
          <w:rPr>
            <w:rStyle w:val="Hyperlink"/>
          </w:rPr>
          <w:t>2.</w:t>
        </w:r>
        <w:r w:rsidR="00E25487">
          <w:rPr>
            <w:rFonts w:asciiTheme="minorHAnsi" w:eastAsiaTheme="minorEastAsia" w:hAnsiTheme="minorHAnsi" w:cstheme="minorBidi"/>
            <w:b w:val="0"/>
            <w:sz w:val="22"/>
            <w:szCs w:val="22"/>
          </w:rPr>
          <w:tab/>
        </w:r>
        <w:r w:rsidR="00E25487" w:rsidRPr="007A043B">
          <w:rPr>
            <w:rStyle w:val="Hyperlink"/>
          </w:rPr>
          <w:t>Overall Description</w:t>
        </w:r>
        <w:r w:rsidR="00E25487">
          <w:rPr>
            <w:webHidden/>
          </w:rPr>
          <w:tab/>
        </w:r>
        <w:r>
          <w:rPr>
            <w:webHidden/>
          </w:rPr>
          <w:fldChar w:fldCharType="begin"/>
        </w:r>
        <w:r w:rsidR="00E25487">
          <w:rPr>
            <w:webHidden/>
          </w:rPr>
          <w:instrText xml:space="preserve"> PAGEREF _Toc59367783 \h </w:instrText>
        </w:r>
        <w:r>
          <w:rPr>
            <w:webHidden/>
          </w:rPr>
        </w:r>
        <w:r>
          <w:rPr>
            <w:webHidden/>
          </w:rPr>
          <w:fldChar w:fldCharType="separate"/>
        </w:r>
        <w:r w:rsidR="00E25487">
          <w:rPr>
            <w:webHidden/>
          </w:rPr>
          <w:t>2</w:t>
        </w:r>
        <w:r>
          <w:rPr>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84" w:history="1">
        <w:r w:rsidR="00E25487" w:rsidRPr="007A043B">
          <w:rPr>
            <w:rStyle w:val="Hyperlink"/>
            <w:noProof/>
          </w:rPr>
          <w:t>2.1</w:t>
        </w:r>
        <w:r w:rsidR="00E25487">
          <w:rPr>
            <w:rFonts w:asciiTheme="minorHAnsi" w:eastAsiaTheme="minorEastAsia" w:hAnsiTheme="minorHAnsi" w:cstheme="minorBidi"/>
            <w:noProof/>
            <w:szCs w:val="22"/>
          </w:rPr>
          <w:tab/>
        </w:r>
        <w:r w:rsidR="00E25487" w:rsidRPr="007A043B">
          <w:rPr>
            <w:rStyle w:val="Hyperlink"/>
            <w:noProof/>
          </w:rPr>
          <w:t>Product Perspective</w:t>
        </w:r>
        <w:r w:rsidR="00E25487">
          <w:rPr>
            <w:noProof/>
            <w:webHidden/>
          </w:rPr>
          <w:tab/>
        </w:r>
        <w:r>
          <w:rPr>
            <w:noProof/>
            <w:webHidden/>
          </w:rPr>
          <w:fldChar w:fldCharType="begin"/>
        </w:r>
        <w:r w:rsidR="00E25487">
          <w:rPr>
            <w:noProof/>
            <w:webHidden/>
          </w:rPr>
          <w:instrText xml:space="preserve"> PAGEREF _Toc59367784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85" w:history="1">
        <w:r w:rsidR="00E25487" w:rsidRPr="007A043B">
          <w:rPr>
            <w:rStyle w:val="Hyperlink"/>
            <w:noProof/>
          </w:rPr>
          <w:t>2.2</w:t>
        </w:r>
        <w:r w:rsidR="00E25487">
          <w:rPr>
            <w:rFonts w:asciiTheme="minorHAnsi" w:eastAsiaTheme="minorEastAsia" w:hAnsiTheme="minorHAnsi" w:cstheme="minorBidi"/>
            <w:noProof/>
            <w:szCs w:val="22"/>
          </w:rPr>
          <w:tab/>
        </w:r>
        <w:r w:rsidR="00E25487" w:rsidRPr="007A043B">
          <w:rPr>
            <w:rStyle w:val="Hyperlink"/>
            <w:noProof/>
          </w:rPr>
          <w:t>Product Functions</w:t>
        </w:r>
        <w:r w:rsidR="00E25487">
          <w:rPr>
            <w:noProof/>
            <w:webHidden/>
          </w:rPr>
          <w:tab/>
        </w:r>
        <w:r>
          <w:rPr>
            <w:noProof/>
            <w:webHidden/>
          </w:rPr>
          <w:fldChar w:fldCharType="begin"/>
        </w:r>
        <w:r w:rsidR="00E25487">
          <w:rPr>
            <w:noProof/>
            <w:webHidden/>
          </w:rPr>
          <w:instrText xml:space="preserve"> PAGEREF _Toc59367785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B10266">
      <w:pPr>
        <w:pStyle w:val="TOC3"/>
        <w:rPr>
          <w:rFonts w:asciiTheme="minorHAnsi" w:eastAsiaTheme="minorEastAsia" w:hAnsiTheme="minorHAnsi" w:cstheme="minorBidi"/>
          <w:szCs w:val="22"/>
        </w:rPr>
      </w:pPr>
      <w:hyperlink w:anchor="_Toc59367786" w:history="1">
        <w:r w:rsidR="00E25487" w:rsidRPr="007A043B">
          <w:rPr>
            <w:rStyle w:val="Hyperlink"/>
          </w:rPr>
          <w:t>2.2.1</w:t>
        </w:r>
        <w:r w:rsidR="00E25487">
          <w:rPr>
            <w:rFonts w:asciiTheme="minorHAnsi" w:eastAsiaTheme="minorEastAsia" w:hAnsiTheme="minorHAnsi" w:cstheme="minorBidi"/>
            <w:szCs w:val="22"/>
          </w:rPr>
          <w:tab/>
        </w:r>
        <w:r w:rsidR="00E25487" w:rsidRPr="007A043B">
          <w:rPr>
            <w:rStyle w:val="Hyperlink"/>
          </w:rPr>
          <w:t>DO Details</w:t>
        </w:r>
        <w:r w:rsidR="00E25487">
          <w:rPr>
            <w:webHidden/>
          </w:rPr>
          <w:tab/>
        </w:r>
        <w:r>
          <w:rPr>
            <w:webHidden/>
          </w:rPr>
          <w:fldChar w:fldCharType="begin"/>
        </w:r>
        <w:r w:rsidR="00E25487">
          <w:rPr>
            <w:webHidden/>
          </w:rPr>
          <w:instrText xml:space="preserve"> PAGEREF _Toc59367786 \h </w:instrText>
        </w:r>
        <w:r>
          <w:rPr>
            <w:webHidden/>
          </w:rPr>
        </w:r>
        <w:r>
          <w:rPr>
            <w:webHidden/>
          </w:rPr>
          <w:fldChar w:fldCharType="separate"/>
        </w:r>
        <w:r w:rsidR="00E25487">
          <w:rPr>
            <w:webHidden/>
          </w:rPr>
          <w:t>2</w:t>
        </w:r>
        <w:r>
          <w:rPr>
            <w:webHidden/>
          </w:rPr>
          <w:fldChar w:fldCharType="end"/>
        </w:r>
      </w:hyperlink>
    </w:p>
    <w:p w:rsidR="00E25487" w:rsidRDefault="00B10266">
      <w:pPr>
        <w:pStyle w:val="TOC3"/>
        <w:rPr>
          <w:rFonts w:asciiTheme="minorHAnsi" w:eastAsiaTheme="minorEastAsia" w:hAnsiTheme="minorHAnsi" w:cstheme="minorBidi"/>
          <w:szCs w:val="22"/>
        </w:rPr>
      </w:pPr>
      <w:hyperlink w:anchor="_Toc59367787" w:history="1">
        <w:r w:rsidR="00E25487" w:rsidRPr="007A043B">
          <w:rPr>
            <w:rStyle w:val="Hyperlink"/>
          </w:rPr>
          <w:t>2.2.2</w:t>
        </w:r>
        <w:r w:rsidR="00E25487">
          <w:rPr>
            <w:rFonts w:asciiTheme="minorHAnsi" w:eastAsiaTheme="minorEastAsia" w:hAnsiTheme="minorHAnsi" w:cstheme="minorBidi"/>
            <w:szCs w:val="22"/>
          </w:rPr>
          <w:tab/>
        </w:r>
        <w:r w:rsidR="00E25487" w:rsidRPr="007A043B">
          <w:rPr>
            <w:rStyle w:val="Hyperlink"/>
          </w:rPr>
          <w:t>Transit Pass (TP)</w:t>
        </w:r>
        <w:r w:rsidR="00E25487">
          <w:rPr>
            <w:webHidden/>
          </w:rPr>
          <w:tab/>
        </w:r>
        <w:r>
          <w:rPr>
            <w:webHidden/>
          </w:rPr>
          <w:fldChar w:fldCharType="begin"/>
        </w:r>
        <w:r w:rsidR="00E25487">
          <w:rPr>
            <w:webHidden/>
          </w:rPr>
          <w:instrText xml:space="preserve"> PAGEREF _Toc59367787 \h </w:instrText>
        </w:r>
        <w:r>
          <w:rPr>
            <w:webHidden/>
          </w:rPr>
        </w:r>
        <w:r>
          <w:rPr>
            <w:webHidden/>
          </w:rPr>
          <w:fldChar w:fldCharType="separate"/>
        </w:r>
        <w:r w:rsidR="00E25487">
          <w:rPr>
            <w:webHidden/>
          </w:rPr>
          <w:t>2</w:t>
        </w:r>
        <w:r>
          <w:rPr>
            <w:webHidden/>
          </w:rPr>
          <w:fldChar w:fldCharType="end"/>
        </w:r>
      </w:hyperlink>
    </w:p>
    <w:p w:rsidR="00E25487" w:rsidRDefault="00B10266">
      <w:pPr>
        <w:pStyle w:val="TOC3"/>
        <w:rPr>
          <w:rFonts w:asciiTheme="minorHAnsi" w:eastAsiaTheme="minorEastAsia" w:hAnsiTheme="minorHAnsi" w:cstheme="minorBidi"/>
          <w:szCs w:val="22"/>
        </w:rPr>
      </w:pPr>
      <w:hyperlink w:anchor="_Toc59367788" w:history="1">
        <w:r w:rsidR="00E25487" w:rsidRPr="007A043B">
          <w:rPr>
            <w:rStyle w:val="Hyperlink"/>
          </w:rPr>
          <w:t>2.2.3</w:t>
        </w:r>
        <w:r w:rsidR="00E25487">
          <w:rPr>
            <w:rFonts w:asciiTheme="minorHAnsi" w:eastAsiaTheme="minorEastAsia" w:hAnsiTheme="minorHAnsi" w:cstheme="minorBidi"/>
            <w:szCs w:val="22"/>
          </w:rPr>
          <w:tab/>
        </w:r>
        <w:r w:rsidR="00E25487" w:rsidRPr="007A043B">
          <w:rPr>
            <w:rStyle w:val="Hyperlink"/>
          </w:rPr>
          <w:t>Transporter</w:t>
        </w:r>
        <w:r w:rsidR="00E25487">
          <w:rPr>
            <w:webHidden/>
          </w:rPr>
          <w:tab/>
        </w:r>
        <w:r>
          <w:rPr>
            <w:webHidden/>
          </w:rPr>
          <w:fldChar w:fldCharType="begin"/>
        </w:r>
        <w:r w:rsidR="00E25487">
          <w:rPr>
            <w:webHidden/>
          </w:rPr>
          <w:instrText xml:space="preserve"> PAGEREF _Toc59367788 \h </w:instrText>
        </w:r>
        <w:r>
          <w:rPr>
            <w:webHidden/>
          </w:rPr>
        </w:r>
        <w:r>
          <w:rPr>
            <w:webHidden/>
          </w:rPr>
          <w:fldChar w:fldCharType="separate"/>
        </w:r>
        <w:r w:rsidR="00E25487">
          <w:rPr>
            <w:webHidden/>
          </w:rPr>
          <w:t>3</w:t>
        </w:r>
        <w:r>
          <w:rPr>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89" w:history="1">
        <w:r w:rsidR="00E25487" w:rsidRPr="007A043B">
          <w:rPr>
            <w:rStyle w:val="Hyperlink"/>
            <w:noProof/>
          </w:rPr>
          <w:t>2.3</w:t>
        </w:r>
        <w:r w:rsidR="00E25487">
          <w:rPr>
            <w:rFonts w:asciiTheme="minorHAnsi" w:eastAsiaTheme="minorEastAsia" w:hAnsiTheme="minorHAnsi" w:cstheme="minorBidi"/>
            <w:noProof/>
            <w:szCs w:val="22"/>
          </w:rPr>
          <w:tab/>
        </w:r>
        <w:r w:rsidR="00E25487" w:rsidRPr="007A043B">
          <w:rPr>
            <w:rStyle w:val="Hyperlink"/>
            <w:noProof/>
          </w:rPr>
          <w:t>User Classes and Characteristics</w:t>
        </w:r>
        <w:r w:rsidR="00E25487">
          <w:rPr>
            <w:noProof/>
            <w:webHidden/>
          </w:rPr>
          <w:tab/>
        </w:r>
        <w:r>
          <w:rPr>
            <w:noProof/>
            <w:webHidden/>
          </w:rPr>
          <w:fldChar w:fldCharType="begin"/>
        </w:r>
        <w:r w:rsidR="00E25487">
          <w:rPr>
            <w:noProof/>
            <w:webHidden/>
          </w:rPr>
          <w:instrText xml:space="preserve"> PAGEREF _Toc59367789 \h </w:instrText>
        </w:r>
        <w:r>
          <w:rPr>
            <w:noProof/>
            <w:webHidden/>
          </w:rPr>
        </w:r>
        <w:r>
          <w:rPr>
            <w:noProof/>
            <w:webHidden/>
          </w:rPr>
          <w:fldChar w:fldCharType="separate"/>
        </w:r>
        <w:r w:rsidR="00E25487">
          <w:rPr>
            <w:noProof/>
            <w:webHidden/>
          </w:rPr>
          <w:t>3</w:t>
        </w:r>
        <w:r>
          <w:rPr>
            <w:noProof/>
            <w:webHidden/>
          </w:rPr>
          <w:fldChar w:fldCharType="end"/>
        </w:r>
      </w:hyperlink>
    </w:p>
    <w:p w:rsidR="00E25487" w:rsidRDefault="00B10266">
      <w:pPr>
        <w:pStyle w:val="TOC3"/>
        <w:rPr>
          <w:rFonts w:asciiTheme="minorHAnsi" w:eastAsiaTheme="minorEastAsia" w:hAnsiTheme="minorHAnsi" w:cstheme="minorBidi"/>
          <w:szCs w:val="22"/>
        </w:rPr>
      </w:pPr>
      <w:hyperlink w:anchor="_Toc59367790" w:history="1">
        <w:r w:rsidR="00E25487" w:rsidRPr="007A043B">
          <w:rPr>
            <w:rStyle w:val="Hyperlink"/>
          </w:rPr>
          <w:t>2.3.1</w:t>
        </w:r>
        <w:r w:rsidR="00E25487">
          <w:rPr>
            <w:rFonts w:asciiTheme="minorHAnsi" w:eastAsiaTheme="minorEastAsia" w:hAnsiTheme="minorHAnsi" w:cstheme="minorBidi"/>
            <w:szCs w:val="22"/>
          </w:rPr>
          <w:tab/>
        </w:r>
        <w:r w:rsidR="00E25487" w:rsidRPr="007A043B">
          <w:rPr>
            <w:rStyle w:val="Hyperlink"/>
          </w:rPr>
          <w:t>Add DO/TP/Transporter</w:t>
        </w:r>
        <w:r w:rsidR="00E25487">
          <w:rPr>
            <w:webHidden/>
          </w:rPr>
          <w:tab/>
        </w:r>
        <w:r>
          <w:rPr>
            <w:webHidden/>
          </w:rPr>
          <w:fldChar w:fldCharType="begin"/>
        </w:r>
        <w:r w:rsidR="00E25487">
          <w:rPr>
            <w:webHidden/>
          </w:rPr>
          <w:instrText xml:space="preserve"> PAGEREF _Toc59367790 \h </w:instrText>
        </w:r>
        <w:r>
          <w:rPr>
            <w:webHidden/>
          </w:rPr>
        </w:r>
        <w:r>
          <w:rPr>
            <w:webHidden/>
          </w:rPr>
          <w:fldChar w:fldCharType="separate"/>
        </w:r>
        <w:r w:rsidR="00E25487">
          <w:rPr>
            <w:webHidden/>
          </w:rPr>
          <w:t>3</w:t>
        </w:r>
        <w:r>
          <w:rPr>
            <w:webHidden/>
          </w:rPr>
          <w:fldChar w:fldCharType="end"/>
        </w:r>
      </w:hyperlink>
    </w:p>
    <w:p w:rsidR="00E25487" w:rsidRDefault="00B10266">
      <w:pPr>
        <w:pStyle w:val="TOC3"/>
        <w:rPr>
          <w:rFonts w:asciiTheme="minorHAnsi" w:eastAsiaTheme="minorEastAsia" w:hAnsiTheme="minorHAnsi" w:cstheme="minorBidi"/>
          <w:szCs w:val="22"/>
        </w:rPr>
      </w:pPr>
      <w:hyperlink w:anchor="_Toc59367791" w:history="1">
        <w:r w:rsidR="00E25487" w:rsidRPr="007A043B">
          <w:rPr>
            <w:rStyle w:val="Hyperlink"/>
          </w:rPr>
          <w:t>2.3.2</w:t>
        </w:r>
        <w:r w:rsidR="00E25487">
          <w:rPr>
            <w:rFonts w:asciiTheme="minorHAnsi" w:eastAsiaTheme="minorEastAsia" w:hAnsiTheme="minorHAnsi" w:cstheme="minorBidi"/>
            <w:szCs w:val="22"/>
          </w:rPr>
          <w:tab/>
        </w:r>
        <w:r w:rsidR="00E25487" w:rsidRPr="007A043B">
          <w:rPr>
            <w:rStyle w:val="Hyperlink"/>
          </w:rPr>
          <w:t>Edit DO/TP/Transporter</w:t>
        </w:r>
        <w:r w:rsidR="00E25487">
          <w:rPr>
            <w:webHidden/>
          </w:rPr>
          <w:tab/>
        </w:r>
        <w:r>
          <w:rPr>
            <w:webHidden/>
          </w:rPr>
          <w:fldChar w:fldCharType="begin"/>
        </w:r>
        <w:r w:rsidR="00E25487">
          <w:rPr>
            <w:webHidden/>
          </w:rPr>
          <w:instrText xml:space="preserve"> PAGEREF _Toc59367791 \h </w:instrText>
        </w:r>
        <w:r>
          <w:rPr>
            <w:webHidden/>
          </w:rPr>
        </w:r>
        <w:r>
          <w:rPr>
            <w:webHidden/>
          </w:rPr>
          <w:fldChar w:fldCharType="separate"/>
        </w:r>
        <w:r w:rsidR="00E25487">
          <w:rPr>
            <w:webHidden/>
          </w:rPr>
          <w:t>4</w:t>
        </w:r>
        <w:r>
          <w:rPr>
            <w:webHidden/>
          </w:rPr>
          <w:fldChar w:fldCharType="end"/>
        </w:r>
      </w:hyperlink>
    </w:p>
    <w:p w:rsidR="00E25487" w:rsidRDefault="00B10266">
      <w:pPr>
        <w:pStyle w:val="TOC3"/>
        <w:rPr>
          <w:rFonts w:asciiTheme="minorHAnsi" w:eastAsiaTheme="minorEastAsia" w:hAnsiTheme="minorHAnsi" w:cstheme="minorBidi"/>
          <w:szCs w:val="22"/>
        </w:rPr>
      </w:pPr>
      <w:hyperlink w:anchor="_Toc59367792" w:history="1">
        <w:r w:rsidR="00E25487" w:rsidRPr="007A043B">
          <w:rPr>
            <w:rStyle w:val="Hyperlink"/>
          </w:rPr>
          <w:t>2.3.3</w:t>
        </w:r>
        <w:r w:rsidR="00E25487">
          <w:rPr>
            <w:rFonts w:asciiTheme="minorHAnsi" w:eastAsiaTheme="minorEastAsia" w:hAnsiTheme="minorHAnsi" w:cstheme="minorBidi"/>
            <w:szCs w:val="22"/>
          </w:rPr>
          <w:tab/>
        </w:r>
        <w:r w:rsidR="00E25487" w:rsidRPr="007A043B">
          <w:rPr>
            <w:rStyle w:val="Hyperlink"/>
          </w:rPr>
          <w:t>Workflows</w:t>
        </w:r>
        <w:r w:rsidR="00E25487">
          <w:rPr>
            <w:webHidden/>
          </w:rPr>
          <w:tab/>
        </w:r>
        <w:r>
          <w:rPr>
            <w:webHidden/>
          </w:rPr>
          <w:fldChar w:fldCharType="begin"/>
        </w:r>
        <w:r w:rsidR="00E25487">
          <w:rPr>
            <w:webHidden/>
          </w:rPr>
          <w:instrText xml:space="preserve"> PAGEREF _Toc59367792 \h </w:instrText>
        </w:r>
        <w:r>
          <w:rPr>
            <w:webHidden/>
          </w:rPr>
        </w:r>
        <w:r>
          <w:rPr>
            <w:webHidden/>
          </w:rPr>
          <w:fldChar w:fldCharType="separate"/>
        </w:r>
        <w:r w:rsidR="00E25487">
          <w:rPr>
            <w:webHidden/>
          </w:rPr>
          <w:t>4</w:t>
        </w:r>
        <w:r>
          <w:rPr>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93" w:history="1">
        <w:r w:rsidR="00E25487" w:rsidRPr="007A043B">
          <w:rPr>
            <w:rStyle w:val="Hyperlink"/>
            <w:noProof/>
          </w:rPr>
          <w:t>2.4</w:t>
        </w:r>
        <w:r w:rsidR="00E25487">
          <w:rPr>
            <w:rFonts w:asciiTheme="minorHAnsi" w:eastAsiaTheme="minorEastAsia" w:hAnsiTheme="minorHAnsi" w:cstheme="minorBidi"/>
            <w:noProof/>
            <w:szCs w:val="22"/>
          </w:rPr>
          <w:tab/>
        </w:r>
        <w:r w:rsidR="00E25487" w:rsidRPr="007A043B">
          <w:rPr>
            <w:rStyle w:val="Hyperlink"/>
            <w:noProof/>
          </w:rPr>
          <w:t>Operating Environment</w:t>
        </w:r>
        <w:r w:rsidR="00E25487">
          <w:rPr>
            <w:noProof/>
            <w:webHidden/>
          </w:rPr>
          <w:tab/>
        </w:r>
        <w:r>
          <w:rPr>
            <w:noProof/>
            <w:webHidden/>
          </w:rPr>
          <w:fldChar w:fldCharType="begin"/>
        </w:r>
        <w:r w:rsidR="00E25487">
          <w:rPr>
            <w:noProof/>
            <w:webHidden/>
          </w:rPr>
          <w:instrText xml:space="preserve"> PAGEREF _Toc59367793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94" w:history="1">
        <w:r w:rsidR="00E25487" w:rsidRPr="007A043B">
          <w:rPr>
            <w:rStyle w:val="Hyperlink"/>
            <w:noProof/>
          </w:rPr>
          <w:t>2.5</w:t>
        </w:r>
        <w:r w:rsidR="00E25487">
          <w:rPr>
            <w:rFonts w:asciiTheme="minorHAnsi" w:eastAsiaTheme="minorEastAsia" w:hAnsiTheme="minorHAnsi" w:cstheme="minorBidi"/>
            <w:noProof/>
            <w:szCs w:val="22"/>
          </w:rPr>
          <w:tab/>
        </w:r>
        <w:r w:rsidR="00E25487" w:rsidRPr="007A043B">
          <w:rPr>
            <w:rStyle w:val="Hyperlink"/>
            <w:noProof/>
          </w:rPr>
          <w:t>Design and Implementation Constraints</w:t>
        </w:r>
        <w:r w:rsidR="00E25487">
          <w:rPr>
            <w:noProof/>
            <w:webHidden/>
          </w:rPr>
          <w:tab/>
        </w:r>
        <w:r>
          <w:rPr>
            <w:noProof/>
            <w:webHidden/>
          </w:rPr>
          <w:fldChar w:fldCharType="begin"/>
        </w:r>
        <w:r w:rsidR="00E25487">
          <w:rPr>
            <w:noProof/>
            <w:webHidden/>
          </w:rPr>
          <w:instrText xml:space="preserve"> PAGEREF _Toc59367794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95" w:history="1">
        <w:r w:rsidR="00E25487" w:rsidRPr="007A043B">
          <w:rPr>
            <w:rStyle w:val="Hyperlink"/>
            <w:noProof/>
          </w:rPr>
          <w:t>2.6</w:t>
        </w:r>
        <w:r w:rsidR="00E25487">
          <w:rPr>
            <w:rFonts w:asciiTheme="minorHAnsi" w:eastAsiaTheme="minorEastAsia" w:hAnsiTheme="minorHAnsi" w:cstheme="minorBidi"/>
            <w:noProof/>
            <w:szCs w:val="22"/>
          </w:rPr>
          <w:tab/>
        </w:r>
        <w:r w:rsidR="00E25487" w:rsidRPr="007A043B">
          <w:rPr>
            <w:rStyle w:val="Hyperlink"/>
            <w:noProof/>
          </w:rPr>
          <w:t>User Documentation</w:t>
        </w:r>
        <w:r w:rsidR="00E25487">
          <w:rPr>
            <w:noProof/>
            <w:webHidden/>
          </w:rPr>
          <w:tab/>
        </w:r>
        <w:r>
          <w:rPr>
            <w:noProof/>
            <w:webHidden/>
          </w:rPr>
          <w:fldChar w:fldCharType="begin"/>
        </w:r>
        <w:r w:rsidR="00E25487">
          <w:rPr>
            <w:noProof/>
            <w:webHidden/>
          </w:rPr>
          <w:instrText xml:space="preserve"> PAGEREF _Toc59367795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96" w:history="1">
        <w:r w:rsidR="00E25487" w:rsidRPr="007A043B">
          <w:rPr>
            <w:rStyle w:val="Hyperlink"/>
            <w:noProof/>
          </w:rPr>
          <w:t>2.7</w:t>
        </w:r>
        <w:r w:rsidR="00E25487">
          <w:rPr>
            <w:rFonts w:asciiTheme="minorHAnsi" w:eastAsiaTheme="minorEastAsia" w:hAnsiTheme="minorHAnsi" w:cstheme="minorBidi"/>
            <w:noProof/>
            <w:szCs w:val="22"/>
          </w:rPr>
          <w:tab/>
        </w:r>
        <w:r w:rsidR="00E25487" w:rsidRPr="007A043B">
          <w:rPr>
            <w:rStyle w:val="Hyperlink"/>
            <w:noProof/>
          </w:rPr>
          <w:t>Assumptions and Dependencies</w:t>
        </w:r>
        <w:r w:rsidR="00E25487">
          <w:rPr>
            <w:noProof/>
            <w:webHidden/>
          </w:rPr>
          <w:tab/>
        </w:r>
        <w:r>
          <w:rPr>
            <w:noProof/>
            <w:webHidden/>
          </w:rPr>
          <w:fldChar w:fldCharType="begin"/>
        </w:r>
        <w:r w:rsidR="00E25487">
          <w:rPr>
            <w:noProof/>
            <w:webHidden/>
          </w:rPr>
          <w:instrText xml:space="preserve"> PAGEREF _Toc59367796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B10266">
      <w:pPr>
        <w:pStyle w:val="TOC1"/>
        <w:rPr>
          <w:rFonts w:asciiTheme="minorHAnsi" w:eastAsiaTheme="minorEastAsia" w:hAnsiTheme="minorHAnsi" w:cstheme="minorBidi"/>
          <w:b w:val="0"/>
          <w:sz w:val="22"/>
          <w:szCs w:val="22"/>
        </w:rPr>
      </w:pPr>
      <w:hyperlink w:anchor="_Toc59367797" w:history="1">
        <w:r w:rsidR="00E25487" w:rsidRPr="007A043B">
          <w:rPr>
            <w:rStyle w:val="Hyperlink"/>
          </w:rPr>
          <w:t>3.</w:t>
        </w:r>
        <w:r w:rsidR="00E25487">
          <w:rPr>
            <w:rFonts w:asciiTheme="minorHAnsi" w:eastAsiaTheme="minorEastAsia" w:hAnsiTheme="minorHAnsi" w:cstheme="minorBidi"/>
            <w:b w:val="0"/>
            <w:sz w:val="22"/>
            <w:szCs w:val="22"/>
          </w:rPr>
          <w:tab/>
        </w:r>
        <w:r w:rsidR="00E25487" w:rsidRPr="007A043B">
          <w:rPr>
            <w:rStyle w:val="Hyperlink"/>
          </w:rPr>
          <w:t>External Interface Requirements</w:t>
        </w:r>
        <w:r w:rsidR="00E25487">
          <w:rPr>
            <w:webHidden/>
          </w:rPr>
          <w:tab/>
        </w:r>
        <w:r>
          <w:rPr>
            <w:webHidden/>
          </w:rPr>
          <w:fldChar w:fldCharType="begin"/>
        </w:r>
        <w:r w:rsidR="00E25487">
          <w:rPr>
            <w:webHidden/>
          </w:rPr>
          <w:instrText xml:space="preserve"> PAGEREF _Toc59367797 \h </w:instrText>
        </w:r>
        <w:r>
          <w:rPr>
            <w:webHidden/>
          </w:rPr>
        </w:r>
        <w:r>
          <w:rPr>
            <w:webHidden/>
          </w:rPr>
          <w:fldChar w:fldCharType="separate"/>
        </w:r>
        <w:r w:rsidR="00E25487">
          <w:rPr>
            <w:webHidden/>
          </w:rPr>
          <w:t>5</w:t>
        </w:r>
        <w:r>
          <w:rPr>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98" w:history="1">
        <w:r w:rsidR="00E25487" w:rsidRPr="007A043B">
          <w:rPr>
            <w:rStyle w:val="Hyperlink"/>
            <w:noProof/>
          </w:rPr>
          <w:t>3.1</w:t>
        </w:r>
        <w:r w:rsidR="00E25487">
          <w:rPr>
            <w:rFonts w:asciiTheme="minorHAnsi" w:eastAsiaTheme="minorEastAsia" w:hAnsiTheme="minorHAnsi" w:cstheme="minorBidi"/>
            <w:noProof/>
            <w:szCs w:val="22"/>
          </w:rPr>
          <w:tab/>
        </w:r>
        <w:r w:rsidR="00E25487" w:rsidRPr="007A043B">
          <w:rPr>
            <w:rStyle w:val="Hyperlink"/>
            <w:noProof/>
          </w:rPr>
          <w:t>User Interfaces</w:t>
        </w:r>
        <w:r w:rsidR="00E25487">
          <w:rPr>
            <w:noProof/>
            <w:webHidden/>
          </w:rPr>
          <w:tab/>
        </w:r>
        <w:r>
          <w:rPr>
            <w:noProof/>
            <w:webHidden/>
          </w:rPr>
          <w:fldChar w:fldCharType="begin"/>
        </w:r>
        <w:r w:rsidR="00E25487">
          <w:rPr>
            <w:noProof/>
            <w:webHidden/>
          </w:rPr>
          <w:instrText xml:space="preserve"> PAGEREF _Toc59367798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799" w:history="1">
        <w:r w:rsidR="00E25487" w:rsidRPr="007A043B">
          <w:rPr>
            <w:rStyle w:val="Hyperlink"/>
            <w:noProof/>
          </w:rPr>
          <w:t>3.2</w:t>
        </w:r>
        <w:r w:rsidR="00E25487">
          <w:rPr>
            <w:rFonts w:asciiTheme="minorHAnsi" w:eastAsiaTheme="minorEastAsia" w:hAnsiTheme="minorHAnsi" w:cstheme="minorBidi"/>
            <w:noProof/>
            <w:szCs w:val="22"/>
          </w:rPr>
          <w:tab/>
        </w:r>
        <w:r w:rsidR="00E25487" w:rsidRPr="007A043B">
          <w:rPr>
            <w:rStyle w:val="Hyperlink"/>
            <w:noProof/>
          </w:rPr>
          <w:t>Hardware Interfaces</w:t>
        </w:r>
        <w:r w:rsidR="00E25487">
          <w:rPr>
            <w:noProof/>
            <w:webHidden/>
          </w:rPr>
          <w:tab/>
        </w:r>
        <w:r>
          <w:rPr>
            <w:noProof/>
            <w:webHidden/>
          </w:rPr>
          <w:fldChar w:fldCharType="begin"/>
        </w:r>
        <w:r w:rsidR="00E25487">
          <w:rPr>
            <w:noProof/>
            <w:webHidden/>
          </w:rPr>
          <w:instrText xml:space="preserve"> PAGEREF _Toc59367799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800" w:history="1">
        <w:r w:rsidR="00E25487" w:rsidRPr="007A043B">
          <w:rPr>
            <w:rStyle w:val="Hyperlink"/>
            <w:noProof/>
          </w:rPr>
          <w:t>3.3</w:t>
        </w:r>
        <w:r w:rsidR="00E25487">
          <w:rPr>
            <w:rFonts w:asciiTheme="minorHAnsi" w:eastAsiaTheme="minorEastAsia" w:hAnsiTheme="minorHAnsi" w:cstheme="minorBidi"/>
            <w:noProof/>
            <w:szCs w:val="22"/>
          </w:rPr>
          <w:tab/>
        </w:r>
        <w:r w:rsidR="00E25487" w:rsidRPr="007A043B">
          <w:rPr>
            <w:rStyle w:val="Hyperlink"/>
            <w:noProof/>
          </w:rPr>
          <w:t>Software Interfaces</w:t>
        </w:r>
        <w:r w:rsidR="00E25487">
          <w:rPr>
            <w:noProof/>
            <w:webHidden/>
          </w:rPr>
          <w:tab/>
        </w:r>
        <w:r>
          <w:rPr>
            <w:noProof/>
            <w:webHidden/>
          </w:rPr>
          <w:fldChar w:fldCharType="begin"/>
        </w:r>
        <w:r w:rsidR="00E25487">
          <w:rPr>
            <w:noProof/>
            <w:webHidden/>
          </w:rPr>
          <w:instrText xml:space="preserve"> PAGEREF _Toc59367800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801" w:history="1">
        <w:r w:rsidR="00E25487" w:rsidRPr="007A043B">
          <w:rPr>
            <w:rStyle w:val="Hyperlink"/>
            <w:noProof/>
          </w:rPr>
          <w:t>3.4</w:t>
        </w:r>
        <w:r w:rsidR="00E25487">
          <w:rPr>
            <w:rFonts w:asciiTheme="minorHAnsi" w:eastAsiaTheme="minorEastAsia" w:hAnsiTheme="minorHAnsi" w:cstheme="minorBidi"/>
            <w:noProof/>
            <w:szCs w:val="22"/>
          </w:rPr>
          <w:tab/>
        </w:r>
        <w:r w:rsidR="00E25487" w:rsidRPr="007A043B">
          <w:rPr>
            <w:rStyle w:val="Hyperlink"/>
            <w:noProof/>
          </w:rPr>
          <w:t>Communications Interfaces</w:t>
        </w:r>
        <w:r w:rsidR="00E25487">
          <w:rPr>
            <w:noProof/>
            <w:webHidden/>
          </w:rPr>
          <w:tab/>
        </w:r>
        <w:r>
          <w:rPr>
            <w:noProof/>
            <w:webHidden/>
          </w:rPr>
          <w:fldChar w:fldCharType="begin"/>
        </w:r>
        <w:r w:rsidR="00E25487">
          <w:rPr>
            <w:noProof/>
            <w:webHidden/>
          </w:rPr>
          <w:instrText xml:space="preserve"> PAGEREF _Toc59367801 \h </w:instrText>
        </w:r>
        <w:r>
          <w:rPr>
            <w:noProof/>
            <w:webHidden/>
          </w:rPr>
        </w:r>
        <w:r>
          <w:rPr>
            <w:noProof/>
            <w:webHidden/>
          </w:rPr>
          <w:fldChar w:fldCharType="separate"/>
        </w:r>
        <w:r w:rsidR="00E25487">
          <w:rPr>
            <w:noProof/>
            <w:webHidden/>
          </w:rPr>
          <w:t>6</w:t>
        </w:r>
        <w:r>
          <w:rPr>
            <w:noProof/>
            <w:webHidden/>
          </w:rPr>
          <w:fldChar w:fldCharType="end"/>
        </w:r>
      </w:hyperlink>
    </w:p>
    <w:p w:rsidR="00E25487" w:rsidRDefault="00B10266">
      <w:pPr>
        <w:pStyle w:val="TOC1"/>
        <w:rPr>
          <w:rFonts w:asciiTheme="minorHAnsi" w:eastAsiaTheme="minorEastAsia" w:hAnsiTheme="minorHAnsi" w:cstheme="minorBidi"/>
          <w:b w:val="0"/>
          <w:sz w:val="22"/>
          <w:szCs w:val="22"/>
        </w:rPr>
      </w:pPr>
      <w:hyperlink w:anchor="_Toc59367802" w:history="1">
        <w:r w:rsidR="00E25487" w:rsidRPr="007A043B">
          <w:rPr>
            <w:rStyle w:val="Hyperlink"/>
          </w:rPr>
          <w:t>4.</w:t>
        </w:r>
        <w:r w:rsidR="00E25487">
          <w:rPr>
            <w:rFonts w:asciiTheme="minorHAnsi" w:eastAsiaTheme="minorEastAsia" w:hAnsiTheme="minorHAnsi" w:cstheme="minorBidi"/>
            <w:b w:val="0"/>
            <w:sz w:val="22"/>
            <w:szCs w:val="22"/>
          </w:rPr>
          <w:tab/>
        </w:r>
        <w:r w:rsidR="00E25487" w:rsidRPr="007A043B">
          <w:rPr>
            <w:rStyle w:val="Hyperlink"/>
          </w:rPr>
          <w:t>System Features</w:t>
        </w:r>
        <w:r w:rsidR="00E25487">
          <w:rPr>
            <w:webHidden/>
          </w:rPr>
          <w:tab/>
        </w:r>
        <w:r>
          <w:rPr>
            <w:webHidden/>
          </w:rPr>
          <w:fldChar w:fldCharType="begin"/>
        </w:r>
        <w:r w:rsidR="00E25487">
          <w:rPr>
            <w:webHidden/>
          </w:rPr>
          <w:instrText xml:space="preserve"> PAGEREF _Toc59367802 \h </w:instrText>
        </w:r>
        <w:r>
          <w:rPr>
            <w:webHidden/>
          </w:rPr>
        </w:r>
        <w:r>
          <w:rPr>
            <w:webHidden/>
          </w:rPr>
          <w:fldChar w:fldCharType="separate"/>
        </w:r>
        <w:r w:rsidR="00E25487">
          <w:rPr>
            <w:webHidden/>
          </w:rPr>
          <w:t>6</w:t>
        </w:r>
        <w:r>
          <w:rPr>
            <w:webHidden/>
          </w:rPr>
          <w:fldChar w:fldCharType="end"/>
        </w:r>
      </w:hyperlink>
    </w:p>
    <w:p w:rsidR="00E25487" w:rsidRDefault="00B10266">
      <w:pPr>
        <w:pStyle w:val="TOC2"/>
        <w:tabs>
          <w:tab w:val="left" w:pos="960"/>
        </w:tabs>
        <w:rPr>
          <w:rFonts w:asciiTheme="minorHAnsi" w:eastAsiaTheme="minorEastAsia" w:hAnsiTheme="minorHAnsi" w:cstheme="minorBidi"/>
          <w:noProof/>
          <w:szCs w:val="22"/>
        </w:rPr>
      </w:pPr>
      <w:hyperlink w:anchor="_Toc59367803" w:history="1">
        <w:r w:rsidR="00E25487" w:rsidRPr="007A043B">
          <w:rPr>
            <w:rStyle w:val="Hyperlink"/>
            <w:noProof/>
          </w:rPr>
          <w:t>4.1</w:t>
        </w:r>
        <w:r w:rsidR="00E25487">
          <w:rPr>
            <w:rFonts w:asciiTheme="minorHAnsi" w:eastAsiaTheme="minorEastAsia" w:hAnsiTheme="minorHAnsi" w:cstheme="minorBidi"/>
            <w:noProof/>
            <w:szCs w:val="22"/>
          </w:rPr>
          <w:tab/>
        </w:r>
        <w:r w:rsidR="00E25487" w:rsidRPr="007A043B">
          <w:rPr>
            <w:rStyle w:val="Hyperlink"/>
            <w:noProof/>
          </w:rPr>
          <w:t>DO-PO</w:t>
        </w:r>
        <w:r w:rsidR="00E25487">
          <w:rPr>
            <w:noProof/>
            <w:webHidden/>
          </w:rPr>
          <w:tab/>
        </w:r>
        <w:r>
          <w:rPr>
            <w:noProof/>
            <w:webHidden/>
          </w:rPr>
          <w:fldChar w:fldCharType="begin"/>
        </w:r>
        <w:r w:rsidR="00E25487">
          <w:rPr>
            <w:noProof/>
            <w:webHidden/>
          </w:rPr>
          <w:instrText xml:space="preserve"> PAGEREF _Toc59367803 \h </w:instrText>
        </w:r>
        <w:r>
          <w:rPr>
            <w:noProof/>
            <w:webHidden/>
          </w:rPr>
        </w:r>
        <w:r>
          <w:rPr>
            <w:noProof/>
            <w:webHidden/>
          </w:rPr>
          <w:fldChar w:fldCharType="separate"/>
        </w:r>
        <w:r w:rsidR="00E25487">
          <w:rPr>
            <w:noProof/>
            <w:webHidden/>
          </w:rPr>
          <w:t>6</w:t>
        </w:r>
        <w:r>
          <w:rPr>
            <w:noProof/>
            <w:webHidden/>
          </w:rPr>
          <w:fldChar w:fldCharType="end"/>
        </w:r>
      </w:hyperlink>
    </w:p>
    <w:p w:rsidR="00E25487" w:rsidRDefault="00B10266">
      <w:pPr>
        <w:pStyle w:val="TOC3"/>
        <w:rPr>
          <w:rFonts w:asciiTheme="minorHAnsi" w:eastAsiaTheme="minorEastAsia" w:hAnsiTheme="minorHAnsi" w:cstheme="minorBidi"/>
          <w:szCs w:val="22"/>
        </w:rPr>
      </w:pPr>
      <w:hyperlink w:anchor="_Toc59367804" w:history="1">
        <w:r w:rsidR="00E25487" w:rsidRPr="007A043B">
          <w:rPr>
            <w:rStyle w:val="Hyperlink"/>
          </w:rPr>
          <w:t>4.1.1</w:t>
        </w:r>
        <w:r w:rsidR="00E25487">
          <w:rPr>
            <w:rFonts w:asciiTheme="minorHAnsi" w:eastAsiaTheme="minorEastAsia" w:hAnsiTheme="minorHAnsi" w:cstheme="minorBidi"/>
            <w:szCs w:val="22"/>
          </w:rPr>
          <w:tab/>
        </w:r>
        <w:r w:rsidR="00E25487" w:rsidRPr="007A043B">
          <w:rPr>
            <w:rStyle w:val="Hyperlink"/>
          </w:rPr>
          <w:t>Description and Priority</w:t>
        </w:r>
        <w:r w:rsidR="00E25487">
          <w:rPr>
            <w:webHidden/>
          </w:rPr>
          <w:tab/>
        </w:r>
        <w:r>
          <w:rPr>
            <w:webHidden/>
          </w:rPr>
          <w:fldChar w:fldCharType="begin"/>
        </w:r>
        <w:r w:rsidR="00E25487">
          <w:rPr>
            <w:webHidden/>
          </w:rPr>
          <w:instrText xml:space="preserve"> PAGEREF _Toc59367804 \h </w:instrText>
        </w:r>
        <w:r>
          <w:rPr>
            <w:webHidden/>
          </w:rPr>
        </w:r>
        <w:r>
          <w:rPr>
            <w:webHidden/>
          </w:rPr>
          <w:fldChar w:fldCharType="separate"/>
        </w:r>
        <w:r w:rsidR="00E25487">
          <w:rPr>
            <w:webHidden/>
          </w:rPr>
          <w:t>6</w:t>
        </w:r>
        <w:r>
          <w:rPr>
            <w:webHidden/>
          </w:rPr>
          <w:fldChar w:fldCharType="end"/>
        </w:r>
      </w:hyperlink>
    </w:p>
    <w:p w:rsidR="00E25487" w:rsidRDefault="00B10266">
      <w:pPr>
        <w:pStyle w:val="TOC3"/>
        <w:rPr>
          <w:rFonts w:asciiTheme="minorHAnsi" w:eastAsiaTheme="minorEastAsia" w:hAnsiTheme="minorHAnsi" w:cstheme="minorBidi"/>
          <w:szCs w:val="22"/>
        </w:rPr>
      </w:pPr>
      <w:hyperlink w:anchor="_Toc59367805" w:history="1">
        <w:r w:rsidR="00E25487" w:rsidRPr="007A043B">
          <w:rPr>
            <w:rStyle w:val="Hyperlink"/>
          </w:rPr>
          <w:t>4.1.2</w:t>
        </w:r>
        <w:r w:rsidR="00E25487">
          <w:rPr>
            <w:rFonts w:asciiTheme="minorHAnsi" w:eastAsiaTheme="minorEastAsia" w:hAnsiTheme="minorHAnsi" w:cstheme="minorBidi"/>
            <w:szCs w:val="22"/>
          </w:rPr>
          <w:tab/>
        </w:r>
        <w:r w:rsidR="00E25487" w:rsidRPr="007A043B">
          <w:rPr>
            <w:rStyle w:val="Hyperlink"/>
          </w:rPr>
          <w:t>Stimulus/Response Sequences</w:t>
        </w:r>
        <w:r w:rsidR="00E25487">
          <w:rPr>
            <w:webHidden/>
          </w:rPr>
          <w:tab/>
        </w:r>
        <w:r>
          <w:rPr>
            <w:webHidden/>
          </w:rPr>
          <w:fldChar w:fldCharType="begin"/>
        </w:r>
        <w:r w:rsidR="00E25487">
          <w:rPr>
            <w:webHidden/>
          </w:rPr>
          <w:instrText xml:space="preserve"> PAGEREF _Toc59367805 \h </w:instrText>
        </w:r>
        <w:r>
          <w:rPr>
            <w:webHidden/>
          </w:rPr>
        </w:r>
        <w:r>
          <w:rPr>
            <w:webHidden/>
          </w:rPr>
          <w:fldChar w:fldCharType="separate"/>
        </w:r>
        <w:r w:rsidR="00E25487">
          <w:rPr>
            <w:webHidden/>
          </w:rPr>
          <w:t>6</w:t>
        </w:r>
        <w:r>
          <w:rPr>
            <w:webHidden/>
          </w:rPr>
          <w:fldChar w:fldCharType="end"/>
        </w:r>
      </w:hyperlink>
    </w:p>
    <w:p w:rsidR="00E25487" w:rsidRDefault="00B10266">
      <w:pPr>
        <w:pStyle w:val="TOC3"/>
        <w:rPr>
          <w:rFonts w:asciiTheme="minorHAnsi" w:eastAsiaTheme="minorEastAsia" w:hAnsiTheme="minorHAnsi" w:cstheme="minorBidi"/>
          <w:szCs w:val="22"/>
        </w:rPr>
      </w:pPr>
      <w:hyperlink w:anchor="_Toc59367806" w:history="1">
        <w:r w:rsidR="00E25487" w:rsidRPr="007A043B">
          <w:rPr>
            <w:rStyle w:val="Hyperlink"/>
          </w:rPr>
          <w:t>4.1.3</w:t>
        </w:r>
        <w:r w:rsidR="00E25487">
          <w:rPr>
            <w:rFonts w:asciiTheme="minorHAnsi" w:eastAsiaTheme="minorEastAsia" w:hAnsiTheme="minorHAnsi" w:cstheme="minorBidi"/>
            <w:szCs w:val="22"/>
          </w:rPr>
          <w:tab/>
        </w:r>
        <w:r w:rsidR="00E25487" w:rsidRPr="007A043B">
          <w:rPr>
            <w:rStyle w:val="Hyperlink"/>
          </w:rPr>
          <w:t>Functional Requirements</w:t>
        </w:r>
        <w:r w:rsidR="00E25487">
          <w:rPr>
            <w:webHidden/>
          </w:rPr>
          <w:tab/>
        </w:r>
        <w:r>
          <w:rPr>
            <w:webHidden/>
          </w:rPr>
          <w:fldChar w:fldCharType="begin"/>
        </w:r>
        <w:r w:rsidR="00E25487">
          <w:rPr>
            <w:webHidden/>
          </w:rPr>
          <w:instrText xml:space="preserve"> PAGEREF _Toc59367806 \h </w:instrText>
        </w:r>
        <w:r>
          <w:rPr>
            <w:webHidden/>
          </w:rPr>
        </w:r>
        <w:r>
          <w:rPr>
            <w:webHidden/>
          </w:rPr>
          <w:fldChar w:fldCharType="separate"/>
        </w:r>
        <w:r w:rsidR="00E25487">
          <w:rPr>
            <w:webHidden/>
          </w:rPr>
          <w:t>6</w:t>
        </w:r>
        <w:r>
          <w:rPr>
            <w:webHidden/>
          </w:rPr>
          <w:fldChar w:fldCharType="end"/>
        </w:r>
      </w:hyperlink>
    </w:p>
    <w:p w:rsidR="00E25487" w:rsidRDefault="00B10266">
      <w:pPr>
        <w:pStyle w:val="TOC1"/>
        <w:rPr>
          <w:rFonts w:asciiTheme="minorHAnsi" w:eastAsiaTheme="minorEastAsia" w:hAnsiTheme="minorHAnsi" w:cstheme="minorBidi"/>
          <w:b w:val="0"/>
          <w:sz w:val="22"/>
          <w:szCs w:val="22"/>
        </w:rPr>
      </w:pPr>
      <w:hyperlink w:anchor="_Toc59367807" w:history="1">
        <w:r w:rsidR="00E25487" w:rsidRPr="007A043B">
          <w:rPr>
            <w:rStyle w:val="Hyperlink"/>
          </w:rPr>
          <w:t>5.</w:t>
        </w:r>
        <w:r w:rsidR="00E25487">
          <w:rPr>
            <w:rFonts w:asciiTheme="minorHAnsi" w:eastAsiaTheme="minorEastAsia" w:hAnsiTheme="minorHAnsi" w:cstheme="minorBidi"/>
            <w:b w:val="0"/>
            <w:sz w:val="22"/>
            <w:szCs w:val="22"/>
          </w:rPr>
          <w:tab/>
        </w:r>
        <w:r w:rsidR="00E25487" w:rsidRPr="007A043B">
          <w:rPr>
            <w:rStyle w:val="Hyperlink"/>
          </w:rPr>
          <w:t>Other Nonfunctional Requirements</w:t>
        </w:r>
        <w:r w:rsidR="00E25487">
          <w:rPr>
            <w:webHidden/>
          </w:rPr>
          <w:tab/>
        </w:r>
        <w:r>
          <w:rPr>
            <w:webHidden/>
          </w:rPr>
          <w:fldChar w:fldCharType="begin"/>
        </w:r>
        <w:r w:rsidR="00E25487">
          <w:rPr>
            <w:webHidden/>
          </w:rPr>
          <w:instrText xml:space="preserve"> PAGEREF _Toc59367807 \h </w:instrText>
        </w:r>
        <w:r>
          <w:rPr>
            <w:webHidden/>
          </w:rPr>
        </w:r>
        <w:r>
          <w:rPr>
            <w:webHidden/>
          </w:rPr>
          <w:fldChar w:fldCharType="separate"/>
        </w:r>
        <w:r w:rsidR="00E25487">
          <w:rPr>
            <w:webHidden/>
          </w:rPr>
          <w:t>7</w:t>
        </w:r>
        <w:r>
          <w:rPr>
            <w:webHidden/>
          </w:rPr>
          <w:fldChar w:fldCharType="end"/>
        </w:r>
      </w:hyperlink>
    </w:p>
    <w:p w:rsidR="00E25487" w:rsidRDefault="00B10266">
      <w:r>
        <w:fldChar w:fldCharType="end"/>
      </w:r>
    </w:p>
    <w:p w:rsidR="004B4BA3" w:rsidRDefault="004B4BA3">
      <w:pPr>
        <w:pStyle w:val="TOCEntry"/>
      </w:pPr>
      <w:bookmarkStart w:id="5" w:name="_Toc59367809"/>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BB392D">
            <w:pPr>
              <w:spacing w:before="40" w:after="40"/>
            </w:pPr>
            <w:r>
              <w:t>Satyanarayana Chelikani</w:t>
            </w:r>
          </w:p>
        </w:tc>
        <w:tc>
          <w:tcPr>
            <w:tcW w:w="1170" w:type="dxa"/>
            <w:tcBorders>
              <w:bottom w:val="single" w:sz="12" w:space="0" w:color="auto"/>
            </w:tcBorders>
          </w:tcPr>
          <w:p w:rsidR="004B4BA3" w:rsidRDefault="00BB392D">
            <w:pPr>
              <w:spacing w:before="40" w:after="40"/>
            </w:pPr>
            <w:r>
              <w:t>18-Dec-2020</w:t>
            </w:r>
          </w:p>
        </w:tc>
        <w:tc>
          <w:tcPr>
            <w:tcW w:w="4954" w:type="dxa"/>
            <w:tcBorders>
              <w:bottom w:val="single" w:sz="12" w:space="0" w:color="auto"/>
            </w:tcBorders>
          </w:tcPr>
          <w:p w:rsidR="004B4BA3" w:rsidRDefault="00BB392D">
            <w:pPr>
              <w:spacing w:before="40" w:after="40"/>
            </w:pPr>
            <w:r>
              <w:t>Workflows updated</w:t>
            </w:r>
          </w:p>
        </w:tc>
        <w:tc>
          <w:tcPr>
            <w:tcW w:w="1584" w:type="dxa"/>
            <w:tcBorders>
              <w:bottom w:val="single" w:sz="12" w:space="0" w:color="auto"/>
            </w:tcBorders>
          </w:tcPr>
          <w:p w:rsidR="004B4BA3" w:rsidRDefault="00BB392D">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59367740"/>
      <w:bookmarkStart w:id="8" w:name="_Toc59367777"/>
      <w:bookmarkStart w:id="9" w:name="_Toc59367810"/>
      <w:r>
        <w:lastRenderedPageBreak/>
        <w:t>Introduction</w:t>
      </w:r>
      <w:bookmarkEnd w:id="6"/>
      <w:bookmarkEnd w:id="7"/>
      <w:bookmarkEnd w:id="8"/>
      <w:bookmarkEnd w:id="9"/>
    </w:p>
    <w:p w:rsidR="004B4BA3" w:rsidRDefault="004B4BA3">
      <w:pPr>
        <w:pStyle w:val="Heading2"/>
      </w:pPr>
      <w:bookmarkStart w:id="10" w:name="_Toc439994667"/>
      <w:bookmarkStart w:id="11" w:name="_Toc59367741"/>
      <w:bookmarkStart w:id="12" w:name="_Toc59367778"/>
      <w:bookmarkStart w:id="13" w:name="_Toc59367811"/>
      <w:r>
        <w:t>Purpose</w:t>
      </w:r>
      <w:bookmarkEnd w:id="10"/>
      <w:bookmarkEnd w:id="11"/>
      <w:bookmarkEnd w:id="12"/>
      <w:bookmarkEnd w:id="13"/>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4" w:name="_Toc439994668"/>
      <w:bookmarkStart w:id="15" w:name="_Toc59367742"/>
      <w:bookmarkStart w:id="16" w:name="_Toc59367779"/>
      <w:bookmarkStart w:id="17" w:name="_Toc59367812"/>
      <w:r>
        <w:t>Document Conventions</w:t>
      </w:r>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8" w:name="_Toc439994669"/>
      <w:bookmarkStart w:id="19" w:name="_Toc59367743"/>
      <w:bookmarkStart w:id="20" w:name="_Toc59367780"/>
      <w:bookmarkStart w:id="21" w:name="_Toc59367813"/>
      <w:r>
        <w:t>Intended Audience and Reading Suggestions</w:t>
      </w:r>
      <w:bookmarkEnd w:id="18"/>
      <w:bookmarkEnd w:id="19"/>
      <w:bookmarkEnd w:id="20"/>
      <w:bookmarkEnd w:id="21"/>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r w:rsidR="00491512">
        <w:t>Logistics and Stores Teams</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22" w:name="_Toc439994670"/>
      <w:bookmarkStart w:id="23" w:name="_Toc59367744"/>
      <w:bookmarkStart w:id="24" w:name="_Toc59367781"/>
      <w:bookmarkStart w:id="25" w:name="_Toc59367814"/>
      <w:r>
        <w:t>Product Scope</w:t>
      </w:r>
      <w:bookmarkEnd w:id="22"/>
      <w:bookmarkEnd w:id="23"/>
      <w:bookmarkEnd w:id="24"/>
      <w:bookmarkEnd w:id="25"/>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6" w:name="_Toc439994672"/>
      <w:bookmarkStart w:id="27" w:name="_Toc59367745"/>
      <w:bookmarkStart w:id="28" w:name="_Toc59367782"/>
      <w:bookmarkStart w:id="29" w:name="_Toc59367815"/>
      <w:r>
        <w:lastRenderedPageBreak/>
        <w:t>References</w:t>
      </w:r>
      <w:bookmarkEnd w:id="26"/>
      <w:bookmarkEnd w:id="27"/>
      <w:bookmarkEnd w:id="28"/>
      <w:bookmarkEnd w:id="29"/>
    </w:p>
    <w:p w:rsidR="004B4BA3" w:rsidRDefault="004B4BA3">
      <w:pPr>
        <w:pStyle w:val="Heading1"/>
      </w:pPr>
      <w:bookmarkStart w:id="30" w:name="_Toc439994673"/>
      <w:bookmarkStart w:id="31" w:name="_Toc59367746"/>
      <w:bookmarkStart w:id="32" w:name="_Toc59367783"/>
      <w:bookmarkStart w:id="33" w:name="_Toc59367816"/>
      <w:r>
        <w:t>Overall Description</w:t>
      </w:r>
      <w:bookmarkEnd w:id="30"/>
      <w:bookmarkEnd w:id="31"/>
      <w:bookmarkEnd w:id="32"/>
      <w:bookmarkEnd w:id="33"/>
    </w:p>
    <w:p w:rsidR="00F255F0" w:rsidRPr="00F255F0" w:rsidRDefault="00F255F0" w:rsidP="00F255F0">
      <w:r>
        <w:t>The Coal Storage system comprises of</w:t>
      </w:r>
      <w:r w:rsidR="00491512">
        <w:t xml:space="preserve"> logistics and stores module where in the CSCTS application allows the user</w:t>
      </w:r>
      <w:r>
        <w:t xml:space="preserve"> </w:t>
      </w:r>
      <w:r w:rsidR="00491512">
        <w:t>shall have the ability to record the coal purchase, transporter contracts and other purchase and some financial details like cost of coal, transporter</w:t>
      </w:r>
    </w:p>
    <w:p w:rsidR="004B4BA3" w:rsidRDefault="004B4BA3">
      <w:pPr>
        <w:pStyle w:val="Heading2"/>
      </w:pPr>
      <w:bookmarkStart w:id="34" w:name="_Toc439994674"/>
      <w:bookmarkStart w:id="35" w:name="_Toc59367747"/>
      <w:bookmarkStart w:id="36" w:name="_Toc59367784"/>
      <w:bookmarkStart w:id="37" w:name="_Toc59367817"/>
      <w:r>
        <w:t>Product Perspective</w:t>
      </w:r>
      <w:bookmarkEnd w:id="34"/>
      <w:bookmarkEnd w:id="35"/>
      <w:bookmarkEnd w:id="36"/>
      <w:bookmarkEnd w:id="37"/>
    </w:p>
    <w:p w:rsidR="00295879" w:rsidRDefault="00295879" w:rsidP="00295879">
      <w:r>
        <w:t>The CSCTS system stores the following the following information</w:t>
      </w:r>
    </w:p>
    <w:p w:rsidR="00295879" w:rsidRDefault="00295879" w:rsidP="00295879"/>
    <w:p w:rsidR="0087127E" w:rsidRDefault="00491512" w:rsidP="0087127E">
      <w:pPr>
        <w:numPr>
          <w:ilvl w:val="0"/>
          <w:numId w:val="2"/>
        </w:numPr>
      </w:pPr>
      <w:r>
        <w:t>DO Details</w:t>
      </w:r>
    </w:p>
    <w:p w:rsidR="00491512" w:rsidRDefault="00491512" w:rsidP="0087127E">
      <w:pPr>
        <w:numPr>
          <w:ilvl w:val="0"/>
          <w:numId w:val="2"/>
        </w:numPr>
      </w:pPr>
      <w:r>
        <w:t>PO Details</w:t>
      </w:r>
    </w:p>
    <w:p w:rsidR="00491512" w:rsidRDefault="00491512" w:rsidP="0087127E">
      <w:pPr>
        <w:numPr>
          <w:ilvl w:val="0"/>
          <w:numId w:val="2"/>
        </w:numPr>
      </w:pPr>
      <w:r>
        <w:t>Cost Details</w:t>
      </w:r>
    </w:p>
    <w:p w:rsidR="00491512" w:rsidRDefault="00491512" w:rsidP="0087127E">
      <w:pPr>
        <w:numPr>
          <w:ilvl w:val="0"/>
          <w:numId w:val="2"/>
        </w:numPr>
      </w:pPr>
      <w:r>
        <w:t xml:space="preserve">Bank Guarantee (not mandatory) </w:t>
      </w:r>
    </w:p>
    <w:p w:rsidR="00625BC4" w:rsidRDefault="00625BC4">
      <w:pPr>
        <w:pStyle w:val="Heading2"/>
      </w:pPr>
      <w:bookmarkStart w:id="38" w:name="_Toc59367748"/>
      <w:bookmarkStart w:id="39" w:name="_Toc59367785"/>
      <w:bookmarkStart w:id="40" w:name="_Toc59367818"/>
      <w:bookmarkStart w:id="41" w:name="_Toc439994675"/>
      <w:r>
        <w:t>Product Functions</w:t>
      </w:r>
      <w:bookmarkEnd w:id="38"/>
      <w:bookmarkEnd w:id="39"/>
      <w:bookmarkEnd w:id="40"/>
    </w:p>
    <w:p w:rsidR="00625BC4" w:rsidRDefault="00491512" w:rsidP="00625BC4">
      <w:pPr>
        <w:pStyle w:val="Heading3"/>
      </w:pPr>
      <w:bookmarkStart w:id="42" w:name="_Toc59367749"/>
      <w:bookmarkStart w:id="43" w:name="_Toc59367786"/>
      <w:bookmarkEnd w:id="41"/>
      <w:r>
        <w:t>DO Details</w:t>
      </w:r>
      <w:bookmarkEnd w:id="42"/>
      <w:bookmarkEnd w:id="43"/>
    </w:p>
    <w:p w:rsidR="0055693F" w:rsidRDefault="00625BC4" w:rsidP="0055693F">
      <w:r>
        <w:t xml:space="preserve">User of </w:t>
      </w:r>
      <w:r w:rsidR="00491512">
        <w:t xml:space="preserve">the system shall be able to add the DO Details which capture the details of the coal purchase. User shall be able to capture the details of Validity, Material PO, Source Mine, </w:t>
      </w:r>
      <w:r w:rsidR="0055693F">
        <w:t xml:space="preserve">, the quantity and quality attributes, the supplier details, the type of coal being a few attributes. </w:t>
      </w:r>
    </w:p>
    <w:p w:rsidR="0055693F" w:rsidRDefault="0055693F" w:rsidP="0055693F">
      <w:r>
        <w:t xml:space="preserve">The system shall support 2 privileges – add, edit. Users having the privilege are allowed to perform the required operations. The IT admin is given the functions to work on both. The appropriate privileges are available in the User Management document </w:t>
      </w:r>
    </w:p>
    <w:p w:rsidR="0055693F" w:rsidRPr="00F255F0" w:rsidRDefault="0055693F" w:rsidP="0055693F"/>
    <w:p w:rsidR="00625BC4" w:rsidRDefault="00491512" w:rsidP="00625BC4">
      <w:r>
        <w:t xml:space="preserve"> </w:t>
      </w:r>
    </w:p>
    <w:p w:rsidR="00625BC4" w:rsidRDefault="0055693F" w:rsidP="00625BC4">
      <w:pPr>
        <w:numPr>
          <w:ilvl w:val="0"/>
          <w:numId w:val="3"/>
        </w:numPr>
      </w:pPr>
      <w:r>
        <w:t>Add DO</w:t>
      </w:r>
    </w:p>
    <w:p w:rsidR="0055693F" w:rsidRDefault="0055693F" w:rsidP="0055693F">
      <w:pPr>
        <w:numPr>
          <w:ilvl w:val="1"/>
          <w:numId w:val="3"/>
        </w:numPr>
      </w:pPr>
      <w:r>
        <w:t>Add a New DO to the CSCTS application</w:t>
      </w:r>
    </w:p>
    <w:p w:rsidR="00625BC4" w:rsidRDefault="005B6423" w:rsidP="00625BC4">
      <w:pPr>
        <w:numPr>
          <w:ilvl w:val="0"/>
          <w:numId w:val="3"/>
        </w:numPr>
      </w:pPr>
      <w:r>
        <w:t xml:space="preserve">Edit </w:t>
      </w:r>
      <w:r w:rsidR="0055693F">
        <w:t>DO</w:t>
      </w:r>
      <w:r w:rsidR="00625BC4">
        <w:t>.</w:t>
      </w:r>
    </w:p>
    <w:p w:rsidR="00625BC4" w:rsidRDefault="00625BC4" w:rsidP="00625BC4">
      <w:pPr>
        <w:numPr>
          <w:ilvl w:val="1"/>
          <w:numId w:val="3"/>
        </w:numPr>
      </w:pPr>
      <w:r>
        <w:t xml:space="preserve">Modify the existing attributes of the </w:t>
      </w:r>
      <w:r w:rsidR="0055693F">
        <w:t>DO.</w:t>
      </w:r>
    </w:p>
    <w:p w:rsidR="00625BC4" w:rsidRPr="00625BC4" w:rsidRDefault="00625BC4" w:rsidP="00625BC4"/>
    <w:p w:rsidR="0055693F" w:rsidRDefault="0055693F" w:rsidP="00625BC4">
      <w:pPr>
        <w:pStyle w:val="Heading3"/>
      </w:pPr>
      <w:bookmarkStart w:id="44" w:name="_Toc59367750"/>
      <w:bookmarkStart w:id="45" w:name="_Toc59367787"/>
      <w:r>
        <w:t>Transit Pass (TP)</w:t>
      </w:r>
      <w:bookmarkEnd w:id="44"/>
      <w:bookmarkEnd w:id="45"/>
    </w:p>
    <w:p w:rsidR="005D46C6" w:rsidRDefault="0055693F" w:rsidP="005D46C6">
      <w:r>
        <w:t xml:space="preserve">The TP in CSCTS represents a transit permit (pass) generally issued by the state governments based on which the trucks can move. The TP in CSTCS is a unique identifier acting as a bridge between </w:t>
      </w:r>
      <w:r w:rsidR="005D46C6">
        <w:t xml:space="preserve">DO and the transporter. The system shall support 2 privileges – add, edit. Users having the privilege are allowed to perform the required operations. The IT admin is given the functions to work on both. The appropriate privileges are available in the User Management document </w:t>
      </w:r>
    </w:p>
    <w:p w:rsidR="0055693F" w:rsidRDefault="0055693F" w:rsidP="0055693F"/>
    <w:p w:rsidR="005D46C6" w:rsidRDefault="005D46C6" w:rsidP="005D46C6">
      <w:pPr>
        <w:numPr>
          <w:ilvl w:val="0"/>
          <w:numId w:val="11"/>
        </w:numPr>
      </w:pPr>
      <w:r>
        <w:t>Add TP</w:t>
      </w:r>
    </w:p>
    <w:p w:rsidR="005D46C6" w:rsidRDefault="005D46C6" w:rsidP="005D46C6">
      <w:pPr>
        <w:numPr>
          <w:ilvl w:val="1"/>
          <w:numId w:val="11"/>
        </w:numPr>
      </w:pPr>
      <w:r>
        <w:t>Add a new TP</w:t>
      </w:r>
    </w:p>
    <w:p w:rsidR="005D46C6" w:rsidRDefault="005D46C6" w:rsidP="005D46C6">
      <w:pPr>
        <w:numPr>
          <w:ilvl w:val="0"/>
          <w:numId w:val="11"/>
        </w:numPr>
      </w:pPr>
      <w:r>
        <w:t>Edit TP</w:t>
      </w:r>
    </w:p>
    <w:p w:rsidR="005D46C6" w:rsidRDefault="005D46C6" w:rsidP="005D46C6">
      <w:pPr>
        <w:numPr>
          <w:ilvl w:val="1"/>
          <w:numId w:val="11"/>
        </w:numPr>
      </w:pPr>
      <w:r>
        <w:t>Modify the existing attributes of the TP</w:t>
      </w:r>
    </w:p>
    <w:p w:rsidR="005D46C6" w:rsidRPr="0055693F" w:rsidRDefault="005D46C6" w:rsidP="0055693F"/>
    <w:p w:rsidR="004B4BA3" w:rsidRDefault="005D46C6" w:rsidP="00625BC4">
      <w:pPr>
        <w:pStyle w:val="Heading3"/>
      </w:pPr>
      <w:bookmarkStart w:id="46" w:name="_Toc59367751"/>
      <w:bookmarkStart w:id="47" w:name="_Toc59367788"/>
      <w:r>
        <w:lastRenderedPageBreak/>
        <w:t>Transporter</w:t>
      </w:r>
      <w:bookmarkEnd w:id="46"/>
      <w:bookmarkEnd w:id="47"/>
    </w:p>
    <w:p w:rsidR="00625BC4" w:rsidRDefault="00625BC4" w:rsidP="00625BC4">
      <w:r>
        <w:t xml:space="preserve">User of the system shall be able to add, </w:t>
      </w:r>
      <w:r w:rsidR="005D46C6">
        <w:t xml:space="preserve">modify the </w:t>
      </w:r>
      <w:r w:rsidR="005D4BD8">
        <w:t xml:space="preserve">transporter contracts. The details of the purchase like Name, PO, validity, moisture, target GCV, freight rate and bank guarantee. </w:t>
      </w:r>
      <w:r>
        <w:t xml:space="preserve"> </w:t>
      </w:r>
      <w:r w:rsidR="005D4BD8">
        <w:t>The system shall support 2 privileges – add, edit. Users having the privilege are allowed to perform the required operations. The IT admin is given the functions to work on both. The appropriate privileges are available in the User Management document</w:t>
      </w:r>
    </w:p>
    <w:p w:rsidR="00625BC4" w:rsidRDefault="00625BC4" w:rsidP="00625BC4"/>
    <w:p w:rsidR="00625BC4" w:rsidRDefault="00625BC4" w:rsidP="00625BC4"/>
    <w:p w:rsidR="00625BC4" w:rsidRDefault="00625BC4" w:rsidP="00625BC4"/>
    <w:p w:rsidR="00625BC4" w:rsidRDefault="005D4BD8" w:rsidP="005D4BD8">
      <w:pPr>
        <w:numPr>
          <w:ilvl w:val="0"/>
          <w:numId w:val="4"/>
        </w:numPr>
      </w:pPr>
      <w:r>
        <w:t>Add Transporter</w:t>
      </w:r>
    </w:p>
    <w:p w:rsidR="00625BC4" w:rsidRDefault="00625BC4" w:rsidP="005D4BD8">
      <w:pPr>
        <w:numPr>
          <w:ilvl w:val="0"/>
          <w:numId w:val="4"/>
        </w:numPr>
      </w:pPr>
      <w:r>
        <w:t>Edit Stock Pile</w:t>
      </w:r>
      <w:r w:rsidR="005D4BD8">
        <w:t xml:space="preserve"> </w:t>
      </w:r>
    </w:p>
    <w:p w:rsidR="00625BC4" w:rsidRPr="00625BC4" w:rsidRDefault="00625BC4" w:rsidP="00625BC4">
      <w:pPr>
        <w:numPr>
          <w:ilvl w:val="0"/>
          <w:numId w:val="4"/>
        </w:numPr>
      </w:pPr>
      <w:r>
        <w:t>Reallocate Vehicles</w:t>
      </w:r>
    </w:p>
    <w:p w:rsidR="00625BC4" w:rsidRPr="00625BC4" w:rsidRDefault="00625BC4" w:rsidP="00625BC4"/>
    <w:p w:rsidR="00625BC4" w:rsidRPr="00625BC4" w:rsidRDefault="00625BC4" w:rsidP="00625BC4"/>
    <w:p w:rsidR="001972EB" w:rsidRDefault="00B10266">
      <w:pPr>
        <w:pStyle w:val="Heading2"/>
      </w:pPr>
      <w:bookmarkStart w:id="48" w:name="_Toc43999467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7.55pt;margin-top:94.5pt;width:468.05pt;height:342.8pt;z-index:1">
            <v:imagedata r:id="rId11" o:title=""/>
            <w10:wrap type="square"/>
          </v:shape>
        </w:pict>
      </w:r>
      <w:bookmarkStart w:id="49" w:name="_Toc59367752"/>
      <w:bookmarkStart w:id="50" w:name="_Toc59367789"/>
      <w:bookmarkStart w:id="51" w:name="_Toc59367819"/>
      <w:r w:rsidR="001972EB">
        <w:t>User Classes and Characteristics</w:t>
      </w:r>
      <w:bookmarkEnd w:id="49"/>
      <w:bookmarkEnd w:id="50"/>
      <w:bookmarkEnd w:id="51"/>
    </w:p>
    <w:p w:rsidR="005D4BD8" w:rsidRDefault="00DB71F6" w:rsidP="001972EB">
      <w:pPr>
        <w:pStyle w:val="Heading3"/>
      </w:pPr>
      <w:bookmarkStart w:id="52" w:name="_Toc59367753"/>
      <w:bookmarkStart w:id="53" w:name="_Toc59367790"/>
      <w:r>
        <w:t xml:space="preserve">Add </w:t>
      </w:r>
      <w:r w:rsidR="005D4BD8">
        <w:t>DO</w:t>
      </w:r>
      <w:r>
        <w:t>/TP/Transporter</w:t>
      </w:r>
      <w:bookmarkEnd w:id="52"/>
      <w:bookmarkEnd w:id="53"/>
    </w:p>
    <w:p w:rsidR="00DB71F6" w:rsidRDefault="00DB71F6" w:rsidP="00DB71F6"/>
    <w:p w:rsidR="002D728B" w:rsidRDefault="002D728B" w:rsidP="00DB71F6"/>
    <w:p w:rsidR="002D728B" w:rsidRDefault="002D728B" w:rsidP="00DB71F6"/>
    <w:p w:rsidR="00BB392D" w:rsidRDefault="00BB392D" w:rsidP="00BB392D">
      <w:pPr>
        <w:pStyle w:val="Heading3"/>
      </w:pPr>
      <w:bookmarkStart w:id="54" w:name="_Toc59367754"/>
      <w:bookmarkStart w:id="55" w:name="_Toc59367791"/>
      <w:r>
        <w:lastRenderedPageBreak/>
        <w:t>Edit DO/TP/Transporter</w:t>
      </w:r>
      <w:bookmarkEnd w:id="54"/>
      <w:bookmarkEnd w:id="55"/>
    </w:p>
    <w:p w:rsidR="00BB392D" w:rsidRPr="00BB392D" w:rsidRDefault="00B10266" w:rsidP="00BB392D">
      <w:pPr>
        <w:pStyle w:val="Heading3"/>
        <w:numPr>
          <w:ilvl w:val="0"/>
          <w:numId w:val="0"/>
        </w:numPr>
      </w:pPr>
      <w:r>
        <w:rPr>
          <w:noProof/>
        </w:rPr>
        <w:pict>
          <v:shape id="_x0000_s1037" type="#_x0000_t75" style="position:absolute;margin-left:-53.35pt;margin-top:15pt;width:581.05pt;height:273.4pt;z-index:2">
            <v:imagedata r:id="rId12" o:title=""/>
            <w10:wrap type="square"/>
          </v:shape>
        </w:pict>
      </w:r>
    </w:p>
    <w:p w:rsidR="00625BC4" w:rsidRDefault="00B10266" w:rsidP="00625BC4">
      <w:pPr>
        <w:pStyle w:val="Heading3"/>
      </w:pPr>
      <w:bookmarkStart w:id="56" w:name="_Toc59367755"/>
      <w:bookmarkStart w:id="57" w:name="_Toc59367792"/>
      <w:r>
        <w:rPr>
          <w:noProof/>
        </w:rPr>
        <w:pict>
          <v:shape id="_x0000_s1039" type="#_x0000_t75" style="position:absolute;left:0;text-align:left;margin-left:-26.55pt;margin-top:30.15pt;width:510.8pt;height:284.5pt;z-index:3">
            <v:imagedata r:id="rId13" o:title=""/>
          </v:shape>
        </w:pict>
      </w:r>
      <w:r w:rsidR="00BB392D">
        <w:t>Workflows</w:t>
      </w:r>
      <w:bookmarkEnd w:id="56"/>
      <w:bookmarkEnd w:id="57"/>
    </w:p>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4B4BA3" w:rsidRDefault="004B4BA3">
      <w:pPr>
        <w:pStyle w:val="Heading2"/>
      </w:pPr>
      <w:bookmarkStart w:id="58" w:name="_Toc439994677"/>
      <w:bookmarkStart w:id="59" w:name="_Toc59367756"/>
      <w:bookmarkStart w:id="60" w:name="_Toc59367793"/>
      <w:bookmarkStart w:id="61" w:name="_Toc59367820"/>
      <w:bookmarkEnd w:id="48"/>
      <w:r>
        <w:lastRenderedPageBreak/>
        <w:t>Operating Environment</w:t>
      </w:r>
      <w:bookmarkEnd w:id="58"/>
      <w:bookmarkEnd w:id="59"/>
      <w:bookmarkEnd w:id="60"/>
      <w:bookmarkEnd w:id="61"/>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F0633F">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62" w:name="_Toc439994678"/>
      <w:bookmarkStart w:id="63" w:name="_Toc59367757"/>
      <w:bookmarkStart w:id="64" w:name="_Toc59367794"/>
      <w:bookmarkStart w:id="65" w:name="_Toc59367821"/>
      <w:r>
        <w:t>Design and Implementation Constraints</w:t>
      </w:r>
      <w:bookmarkEnd w:id="62"/>
      <w:bookmarkEnd w:id="63"/>
      <w:bookmarkEnd w:id="64"/>
      <w:bookmarkEnd w:id="65"/>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5D4BD8" w:rsidRPr="008D12BC" w:rsidRDefault="005D4BD8" w:rsidP="002026C4">
      <w:pPr>
        <w:pStyle w:val="template"/>
        <w:numPr>
          <w:ilvl w:val="0"/>
          <w:numId w:val="6"/>
        </w:numPr>
        <w:rPr>
          <w:rFonts w:ascii="Times" w:hAnsi="Times"/>
          <w:i w:val="0"/>
          <w:sz w:val="24"/>
        </w:rPr>
      </w:pPr>
      <w:r>
        <w:rPr>
          <w:rFonts w:ascii="Times" w:hAnsi="Times"/>
          <w:i w:val="0"/>
          <w:sz w:val="24"/>
        </w:rPr>
        <w:t xml:space="preserve">Availability of </w:t>
      </w:r>
      <w:r w:rsidR="00DE5D5F">
        <w:rPr>
          <w:rFonts w:ascii="Times" w:hAnsi="Times"/>
          <w:i w:val="0"/>
          <w:sz w:val="24"/>
        </w:rPr>
        <w:t xml:space="preserve">database connectivity for the ETL’s </w:t>
      </w:r>
    </w:p>
    <w:p w:rsidR="002026C4" w:rsidRDefault="002026C4" w:rsidP="002026C4">
      <w:pPr>
        <w:pStyle w:val="template"/>
      </w:pPr>
    </w:p>
    <w:p w:rsidR="004B4BA3" w:rsidRDefault="004B4BA3">
      <w:pPr>
        <w:pStyle w:val="Heading2"/>
      </w:pPr>
      <w:bookmarkStart w:id="66" w:name="_Toc439994679"/>
      <w:bookmarkStart w:id="67" w:name="_Toc59367758"/>
      <w:bookmarkStart w:id="68" w:name="_Toc59367795"/>
      <w:bookmarkStart w:id="69" w:name="_Toc59367822"/>
      <w:r>
        <w:t>User Documentation</w:t>
      </w:r>
      <w:bookmarkEnd w:id="66"/>
      <w:bookmarkEnd w:id="67"/>
      <w:bookmarkEnd w:id="68"/>
      <w:bookmarkEnd w:id="69"/>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70" w:name="_Toc439994680"/>
      <w:bookmarkStart w:id="71" w:name="_Toc59367759"/>
      <w:bookmarkStart w:id="72" w:name="_Toc59367796"/>
      <w:bookmarkStart w:id="73" w:name="_Toc59367823"/>
      <w:r>
        <w:t>Assumptions and Dependencies</w:t>
      </w:r>
      <w:bookmarkEnd w:id="70"/>
      <w:bookmarkEnd w:id="71"/>
      <w:bookmarkEnd w:id="72"/>
      <w:bookmarkEnd w:id="73"/>
    </w:p>
    <w:p w:rsidR="00625BC4" w:rsidRPr="002026C4" w:rsidRDefault="00B43E32" w:rsidP="00625BC4">
      <w:pPr>
        <w:numPr>
          <w:ilvl w:val="0"/>
          <w:numId w:val="7"/>
        </w:numPr>
      </w:pPr>
      <w:r>
        <w:t>The database attributes for the mapping has to be available along with the understanding</w:t>
      </w:r>
    </w:p>
    <w:p w:rsidR="004B4BA3" w:rsidRDefault="004B4BA3">
      <w:pPr>
        <w:pStyle w:val="Heading1"/>
      </w:pPr>
      <w:bookmarkStart w:id="74" w:name="_Toc439994682"/>
      <w:bookmarkStart w:id="75" w:name="_Toc59367760"/>
      <w:bookmarkStart w:id="76" w:name="_Toc59367797"/>
      <w:bookmarkStart w:id="77" w:name="_Toc59367824"/>
      <w:r>
        <w:t>External Interface Requirements</w:t>
      </w:r>
      <w:bookmarkEnd w:id="74"/>
      <w:bookmarkEnd w:id="75"/>
      <w:bookmarkEnd w:id="76"/>
      <w:bookmarkEnd w:id="77"/>
    </w:p>
    <w:p w:rsidR="004B4BA3" w:rsidRDefault="004B4BA3">
      <w:pPr>
        <w:pStyle w:val="Heading2"/>
      </w:pPr>
      <w:bookmarkStart w:id="78" w:name="_Toc59367761"/>
      <w:bookmarkStart w:id="79" w:name="_Toc59367798"/>
      <w:bookmarkStart w:id="80" w:name="_Toc59367825"/>
      <w:r>
        <w:t>User Interfaces</w:t>
      </w:r>
      <w:bookmarkEnd w:id="78"/>
      <w:bookmarkEnd w:id="79"/>
      <w:bookmarkEnd w:id="80"/>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F0633F">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81" w:name="_Toc439994684"/>
      <w:bookmarkStart w:id="82" w:name="_Toc59367762"/>
      <w:bookmarkStart w:id="83" w:name="_Toc59367799"/>
      <w:bookmarkStart w:id="84" w:name="_Toc59367826"/>
      <w:r>
        <w:t>Hardware Interfaces</w:t>
      </w:r>
      <w:bookmarkEnd w:id="81"/>
      <w:bookmarkEnd w:id="82"/>
      <w:bookmarkEnd w:id="83"/>
      <w:bookmarkEnd w:id="84"/>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85" w:name="_Toc439994685"/>
      <w:bookmarkStart w:id="86" w:name="_Toc59367763"/>
      <w:bookmarkStart w:id="87" w:name="_Toc59367800"/>
      <w:bookmarkStart w:id="88" w:name="_Toc59367827"/>
      <w:r>
        <w:t>Software Interfaces</w:t>
      </w:r>
      <w:bookmarkEnd w:id="85"/>
      <w:bookmarkEnd w:id="86"/>
      <w:bookmarkEnd w:id="87"/>
      <w:bookmarkEnd w:id="88"/>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 xml:space="preserve">Ignite is used as an in-memory cache layer for the </w:t>
            </w:r>
            <w:r>
              <w:lastRenderedPageBreak/>
              <w:t>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F0633F"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89" w:name="_Toc439994686"/>
      <w:bookmarkStart w:id="90" w:name="_Toc59367764"/>
      <w:bookmarkStart w:id="91" w:name="_Toc59367801"/>
      <w:bookmarkStart w:id="92" w:name="_Toc59367828"/>
      <w:r>
        <w:t>Communications Interfaces</w:t>
      </w:r>
      <w:bookmarkEnd w:id="89"/>
      <w:bookmarkEnd w:id="90"/>
      <w:bookmarkEnd w:id="91"/>
      <w:bookmarkEnd w:id="92"/>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93" w:name="_Toc439994687"/>
      <w:bookmarkStart w:id="94" w:name="_Toc59367765"/>
      <w:bookmarkStart w:id="95" w:name="_Toc59367802"/>
      <w:bookmarkStart w:id="96" w:name="_Toc59367829"/>
      <w:r>
        <w:t>System Features</w:t>
      </w:r>
      <w:bookmarkEnd w:id="93"/>
      <w:bookmarkEnd w:id="94"/>
      <w:bookmarkEnd w:id="95"/>
      <w:bookmarkEnd w:id="96"/>
    </w:p>
    <w:p w:rsidR="004B4BA3" w:rsidRDefault="004B4BA3">
      <w:pPr>
        <w:pStyle w:val="template"/>
      </w:pPr>
    </w:p>
    <w:p w:rsidR="009A5C82" w:rsidRDefault="00B43E32">
      <w:pPr>
        <w:pStyle w:val="template"/>
      </w:pPr>
      <w:r>
        <w:t xml:space="preserve">The DO-PO module is </w:t>
      </w:r>
      <w:r w:rsidR="00B462AD">
        <w:t>divided into the functional components namely DO, TP and Transporter</w:t>
      </w:r>
    </w:p>
    <w:p w:rsidR="00456367" w:rsidRDefault="009A5C82" w:rsidP="00456367">
      <w:pPr>
        <w:pStyle w:val="Heading2"/>
      </w:pPr>
      <w:r>
        <w:t xml:space="preserve"> </w:t>
      </w:r>
      <w:bookmarkStart w:id="97" w:name="_Toc59367766"/>
      <w:bookmarkStart w:id="98" w:name="_Toc59367803"/>
      <w:bookmarkStart w:id="99" w:name="_Toc59367830"/>
      <w:r w:rsidR="00B462AD">
        <w:t>DO-PO</w:t>
      </w:r>
      <w:bookmarkEnd w:id="97"/>
      <w:bookmarkEnd w:id="98"/>
      <w:bookmarkEnd w:id="99"/>
    </w:p>
    <w:p w:rsidR="005B6423" w:rsidRDefault="003D0A2F" w:rsidP="00AB6C2D">
      <w:pPr>
        <w:pStyle w:val="Heading3"/>
      </w:pPr>
      <w:bookmarkStart w:id="100" w:name="_Toc59367767"/>
      <w:bookmarkStart w:id="101" w:name="_Toc59367804"/>
      <w:r>
        <w:t>Description and Priority</w:t>
      </w:r>
      <w:bookmarkEnd w:id="100"/>
      <w:bookmarkEnd w:id="101"/>
    </w:p>
    <w:p w:rsidR="003D0A2F" w:rsidRPr="00D34837" w:rsidRDefault="003D0A2F" w:rsidP="003D0A2F">
      <w:pPr>
        <w:ind w:firstLine="634"/>
      </w:pPr>
      <w:r>
        <w:t xml:space="preserve">The </w:t>
      </w:r>
      <w:r w:rsidR="00B462AD">
        <w:t>DO-PO</w:t>
      </w:r>
      <w:r>
        <w:t xml:space="preserve"> </w:t>
      </w:r>
      <w:r w:rsidR="00B462AD">
        <w:t xml:space="preserve">module </w:t>
      </w:r>
      <w:r>
        <w:t xml:space="preserve">shall provide the user the ability to </w:t>
      </w:r>
      <w:r w:rsidR="00B462AD">
        <w:t>capture/</w:t>
      </w:r>
      <w:r>
        <w:t xml:space="preserve">manipulate the data </w:t>
      </w:r>
      <w:r w:rsidR="00B462AD">
        <w:t>related to the Do, Po and Transporter specific agreements</w:t>
      </w:r>
    </w:p>
    <w:p w:rsidR="003D0A2F" w:rsidRPr="003D0A2F" w:rsidRDefault="003D0A2F" w:rsidP="003D0A2F"/>
    <w:p w:rsidR="005B6423" w:rsidRDefault="003D0A2F" w:rsidP="00AB6C2D">
      <w:pPr>
        <w:pStyle w:val="Heading3"/>
      </w:pPr>
      <w:bookmarkStart w:id="102" w:name="_Toc59367768"/>
      <w:bookmarkStart w:id="103" w:name="_Toc59367805"/>
      <w:r>
        <w:t>Stimulus/Response Sequences</w:t>
      </w:r>
      <w:bookmarkEnd w:id="102"/>
      <w:bookmarkEnd w:id="103"/>
    </w:p>
    <w:p w:rsidR="003D0A2F" w:rsidRDefault="00B462AD" w:rsidP="003D0A2F">
      <w:pPr>
        <w:pStyle w:val="level3text"/>
        <w:numPr>
          <w:ilvl w:val="0"/>
          <w:numId w:val="10"/>
        </w:numPr>
      </w:pPr>
      <w:r>
        <w:t>Add DO</w:t>
      </w:r>
    </w:p>
    <w:p w:rsidR="00B462AD" w:rsidRDefault="00B462AD" w:rsidP="003D0A2F">
      <w:pPr>
        <w:pStyle w:val="level3text"/>
        <w:numPr>
          <w:ilvl w:val="0"/>
          <w:numId w:val="10"/>
        </w:numPr>
      </w:pPr>
      <w:r>
        <w:t>Edit DO</w:t>
      </w:r>
    </w:p>
    <w:p w:rsidR="00B462AD" w:rsidRDefault="00B462AD" w:rsidP="003D0A2F">
      <w:pPr>
        <w:pStyle w:val="level3text"/>
        <w:numPr>
          <w:ilvl w:val="0"/>
          <w:numId w:val="10"/>
        </w:numPr>
      </w:pPr>
      <w:r>
        <w:t>Add TP</w:t>
      </w:r>
    </w:p>
    <w:p w:rsidR="00B462AD" w:rsidRDefault="00B462AD" w:rsidP="003D0A2F">
      <w:pPr>
        <w:pStyle w:val="level3text"/>
        <w:numPr>
          <w:ilvl w:val="0"/>
          <w:numId w:val="10"/>
        </w:numPr>
      </w:pPr>
      <w:r>
        <w:t>Edit TP</w:t>
      </w:r>
    </w:p>
    <w:p w:rsidR="00B462AD" w:rsidRDefault="00B462AD" w:rsidP="003D0A2F">
      <w:pPr>
        <w:pStyle w:val="level3text"/>
        <w:numPr>
          <w:ilvl w:val="0"/>
          <w:numId w:val="10"/>
        </w:numPr>
      </w:pPr>
      <w:r>
        <w:t>Add Transporter</w:t>
      </w:r>
    </w:p>
    <w:p w:rsidR="003D0A2F" w:rsidRDefault="003D0A2F" w:rsidP="003D0A2F">
      <w:pPr>
        <w:pStyle w:val="level3text"/>
        <w:numPr>
          <w:ilvl w:val="0"/>
          <w:numId w:val="10"/>
        </w:numPr>
      </w:pPr>
      <w:r>
        <w:t xml:space="preserve">Edit </w:t>
      </w:r>
      <w:r w:rsidR="00B462AD">
        <w:t>Transporter</w:t>
      </w:r>
    </w:p>
    <w:p w:rsidR="003D0A2F" w:rsidRDefault="003D0A2F" w:rsidP="00B462AD">
      <w:pPr>
        <w:pStyle w:val="level3text"/>
        <w:ind w:left="360" w:firstLine="0"/>
      </w:pPr>
    </w:p>
    <w:p w:rsidR="003D0A2F" w:rsidRPr="003D0A2F" w:rsidRDefault="003D0A2F" w:rsidP="003D0A2F"/>
    <w:p w:rsidR="005B6423" w:rsidRDefault="003D0A2F" w:rsidP="00AB6C2D">
      <w:pPr>
        <w:pStyle w:val="Heading3"/>
      </w:pPr>
      <w:bookmarkStart w:id="104" w:name="_Toc59367769"/>
      <w:bookmarkStart w:id="105" w:name="_Toc59367806"/>
      <w:r>
        <w:t>Functional Requirements</w:t>
      </w:r>
      <w:bookmarkEnd w:id="104"/>
      <w:bookmarkEnd w:id="105"/>
    </w:p>
    <w:p w:rsidR="003D0A2F" w:rsidRDefault="00B462AD" w:rsidP="003D0A2F">
      <w:pPr>
        <w:pStyle w:val="level4"/>
        <w:numPr>
          <w:ilvl w:val="0"/>
          <w:numId w:val="9"/>
        </w:numPr>
      </w:pPr>
      <w:r>
        <w:t>The Do-Po module shall al</w:t>
      </w:r>
      <w:r w:rsidR="00F72E15">
        <w:t>low capturing/modifying</w:t>
      </w:r>
      <w:r>
        <w:t xml:space="preserve"> the details related to the source, validity, quantity and quality of the Coal along with the material PO </w:t>
      </w:r>
      <w:r w:rsidR="00F72E15">
        <w:t>numbers and details.</w:t>
      </w:r>
    </w:p>
    <w:p w:rsidR="003D0A2F" w:rsidRDefault="003D0A2F" w:rsidP="003D0A2F">
      <w:pPr>
        <w:pStyle w:val="level4"/>
        <w:numPr>
          <w:ilvl w:val="0"/>
          <w:numId w:val="9"/>
        </w:numPr>
      </w:pPr>
      <w:r>
        <w:t xml:space="preserve">The module shall be </w:t>
      </w:r>
      <w:r w:rsidR="00F72E15">
        <w:t>able capturing/modifying of the TP details</w:t>
      </w:r>
    </w:p>
    <w:p w:rsidR="003D0A2F" w:rsidRDefault="003D0A2F" w:rsidP="003D0A2F">
      <w:pPr>
        <w:pStyle w:val="level4"/>
        <w:numPr>
          <w:ilvl w:val="0"/>
          <w:numId w:val="9"/>
        </w:numPr>
      </w:pPr>
      <w:r>
        <w:t xml:space="preserve">The </w:t>
      </w:r>
      <w:r w:rsidR="00F72E15">
        <w:t>module shall provide the options to capture/modify the details of the transporter</w:t>
      </w:r>
    </w:p>
    <w:p w:rsidR="0065343B" w:rsidRDefault="003D0A2F" w:rsidP="003D0A2F">
      <w:pPr>
        <w:numPr>
          <w:ilvl w:val="0"/>
          <w:numId w:val="9"/>
        </w:numPr>
      </w:pPr>
      <w:r>
        <w:lastRenderedPageBreak/>
        <w:t xml:space="preserve">The module shall </w:t>
      </w:r>
      <w:r w:rsidR="006F1565">
        <w:t xml:space="preserve">only display the </w:t>
      </w:r>
      <w:r w:rsidR="00F72E15">
        <w:t>Do-Po’s</w:t>
      </w:r>
      <w:r w:rsidR="0065343B">
        <w:t xml:space="preserve"> for which validity is there</w:t>
      </w:r>
    </w:p>
    <w:p w:rsidR="00D34837" w:rsidRDefault="0065343B" w:rsidP="003D0A2F">
      <w:pPr>
        <w:numPr>
          <w:ilvl w:val="0"/>
          <w:numId w:val="9"/>
        </w:numPr>
      </w:pPr>
      <w:r>
        <w:t>The module shall allow the access of certain attributes based on the configurations</w:t>
      </w:r>
      <w:r w:rsidR="00F72E15">
        <w:t>.</w:t>
      </w:r>
    </w:p>
    <w:p w:rsidR="00F72E15" w:rsidRDefault="00F72E15" w:rsidP="0065343B">
      <w:pPr>
        <w:ind w:left="1354"/>
      </w:pPr>
    </w:p>
    <w:p w:rsidR="004B4BA3" w:rsidRDefault="004B4BA3">
      <w:pPr>
        <w:pStyle w:val="level3text"/>
        <w:numPr>
          <w:ilvl w:val="12"/>
          <w:numId w:val="0"/>
        </w:numPr>
        <w:ind w:left="1350" w:hanging="716"/>
      </w:pPr>
    </w:p>
    <w:p w:rsidR="004B4BA3" w:rsidRDefault="004B4BA3">
      <w:pPr>
        <w:pStyle w:val="Heading1"/>
      </w:pPr>
      <w:bookmarkStart w:id="106" w:name="_Toc59367770"/>
      <w:bookmarkStart w:id="107" w:name="_Toc59367807"/>
      <w:bookmarkStart w:id="108" w:name="_Toc59367831"/>
      <w:bookmarkStart w:id="109" w:name="_Toc439994690"/>
      <w:r>
        <w:t>Other Nonfunctional Requirements</w:t>
      </w:r>
      <w:bookmarkEnd w:id="106"/>
      <w:bookmarkEnd w:id="107"/>
      <w:bookmarkEnd w:id="10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4B4BA3" w:rsidRDefault="004B4BA3">
      <w:pPr>
        <w:pStyle w:val="TOCEntry"/>
      </w:pPr>
      <w:bookmarkStart w:id="110" w:name="_Toc439994696"/>
      <w:bookmarkStart w:id="111" w:name="_Toc59367832"/>
      <w:bookmarkEnd w:id="109"/>
      <w:r>
        <w:t>Appendix A: Glossary</w:t>
      </w:r>
      <w:bookmarkEnd w:id="110"/>
      <w:bookmarkEnd w:id="11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112" w:name="_Toc439994697"/>
      <w:bookmarkStart w:id="113" w:name="_Toc59367833"/>
      <w:r>
        <w:t>Appendix B: Analysis Models</w:t>
      </w:r>
      <w:bookmarkEnd w:id="112"/>
      <w:bookmarkEnd w:id="11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114" w:name="_Toc439994698"/>
      <w:bookmarkStart w:id="115" w:name="_Toc59367834"/>
      <w:r>
        <w:t>Appendix C: To Be Determined List</w:t>
      </w:r>
      <w:bookmarkEnd w:id="114"/>
      <w:bookmarkEnd w:id="115"/>
    </w:p>
    <w:p w:rsidR="004B4BA3" w:rsidRDefault="004B4BA3">
      <w:pPr>
        <w:pStyle w:val="template"/>
      </w:pPr>
      <w:r>
        <w:t>&lt;Collect a numbered list of the TBD (to be determined) references that remain in the SRS so they can be tracked to closure.&gt;</w:t>
      </w:r>
    </w:p>
    <w:sectPr w:rsidR="004B4BA3" w:rsidSect="009C5AD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CE4" w:rsidRDefault="00500CE4">
      <w:r>
        <w:separator/>
      </w:r>
    </w:p>
  </w:endnote>
  <w:endnote w:type="continuationSeparator" w:id="0">
    <w:p w:rsidR="00500CE4" w:rsidRDefault="00500C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CE4" w:rsidRDefault="00500CE4">
      <w:r>
        <w:separator/>
      </w:r>
    </w:p>
  </w:footnote>
  <w:footnote w:type="continuationSeparator" w:id="0">
    <w:p w:rsidR="00500CE4" w:rsidRDefault="00500C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712240">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712240">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96C85"/>
    <w:rsid w:val="00124989"/>
    <w:rsid w:val="00125B18"/>
    <w:rsid w:val="00131292"/>
    <w:rsid w:val="0017250F"/>
    <w:rsid w:val="001972EB"/>
    <w:rsid w:val="001B0000"/>
    <w:rsid w:val="001B4F4B"/>
    <w:rsid w:val="001D2188"/>
    <w:rsid w:val="002026C4"/>
    <w:rsid w:val="00295879"/>
    <w:rsid w:val="002D728B"/>
    <w:rsid w:val="002E37D5"/>
    <w:rsid w:val="00301854"/>
    <w:rsid w:val="003B4FDA"/>
    <w:rsid w:val="003D0A2F"/>
    <w:rsid w:val="00437D6F"/>
    <w:rsid w:val="00456367"/>
    <w:rsid w:val="00467A2F"/>
    <w:rsid w:val="00491512"/>
    <w:rsid w:val="004B4BA3"/>
    <w:rsid w:val="004B5388"/>
    <w:rsid w:val="004C1265"/>
    <w:rsid w:val="004E55E1"/>
    <w:rsid w:val="004F02B0"/>
    <w:rsid w:val="00500CE4"/>
    <w:rsid w:val="0055693F"/>
    <w:rsid w:val="00560CF5"/>
    <w:rsid w:val="00582A34"/>
    <w:rsid w:val="00596D96"/>
    <w:rsid w:val="005A6BC9"/>
    <w:rsid w:val="005B6423"/>
    <w:rsid w:val="005B7642"/>
    <w:rsid w:val="005C71FF"/>
    <w:rsid w:val="005D46C6"/>
    <w:rsid w:val="005D4BD8"/>
    <w:rsid w:val="005E40DC"/>
    <w:rsid w:val="00625BC4"/>
    <w:rsid w:val="0065343B"/>
    <w:rsid w:val="006C1E83"/>
    <w:rsid w:val="006C2221"/>
    <w:rsid w:val="006D3F36"/>
    <w:rsid w:val="006E2F55"/>
    <w:rsid w:val="006F0536"/>
    <w:rsid w:val="006F1565"/>
    <w:rsid w:val="00712240"/>
    <w:rsid w:val="00752C51"/>
    <w:rsid w:val="00790883"/>
    <w:rsid w:val="007C5871"/>
    <w:rsid w:val="007D0AEB"/>
    <w:rsid w:val="00815E14"/>
    <w:rsid w:val="0084768F"/>
    <w:rsid w:val="0087127E"/>
    <w:rsid w:val="008B431A"/>
    <w:rsid w:val="008C1AED"/>
    <w:rsid w:val="008D12BC"/>
    <w:rsid w:val="00910B2F"/>
    <w:rsid w:val="00956F57"/>
    <w:rsid w:val="00982971"/>
    <w:rsid w:val="009928F8"/>
    <w:rsid w:val="009A5C82"/>
    <w:rsid w:val="009C5ADB"/>
    <w:rsid w:val="00A83640"/>
    <w:rsid w:val="00AB6C2D"/>
    <w:rsid w:val="00AC1224"/>
    <w:rsid w:val="00AE08DC"/>
    <w:rsid w:val="00AE7E6F"/>
    <w:rsid w:val="00B10266"/>
    <w:rsid w:val="00B43E32"/>
    <w:rsid w:val="00B462AD"/>
    <w:rsid w:val="00B50DAD"/>
    <w:rsid w:val="00B76D62"/>
    <w:rsid w:val="00BB392D"/>
    <w:rsid w:val="00BB3AF0"/>
    <w:rsid w:val="00BE37E0"/>
    <w:rsid w:val="00CE4231"/>
    <w:rsid w:val="00D34837"/>
    <w:rsid w:val="00D50ADA"/>
    <w:rsid w:val="00D533AA"/>
    <w:rsid w:val="00D93CE1"/>
    <w:rsid w:val="00DB71F6"/>
    <w:rsid w:val="00DD7DE0"/>
    <w:rsid w:val="00DE5D5F"/>
    <w:rsid w:val="00E25487"/>
    <w:rsid w:val="00E462BC"/>
    <w:rsid w:val="00E52637"/>
    <w:rsid w:val="00E80E0F"/>
    <w:rsid w:val="00EC7009"/>
    <w:rsid w:val="00ED5C16"/>
    <w:rsid w:val="00EE5609"/>
    <w:rsid w:val="00EE6062"/>
    <w:rsid w:val="00EF0EFA"/>
    <w:rsid w:val="00F0633F"/>
    <w:rsid w:val="00F13622"/>
    <w:rsid w:val="00F255F0"/>
    <w:rsid w:val="00F42A39"/>
    <w:rsid w:val="00F72E15"/>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ADB"/>
    <w:pPr>
      <w:spacing w:line="240" w:lineRule="exact"/>
    </w:pPr>
    <w:rPr>
      <w:rFonts w:ascii="Times" w:hAnsi="Times"/>
      <w:sz w:val="24"/>
    </w:rPr>
  </w:style>
  <w:style w:type="paragraph" w:styleId="Heading1">
    <w:name w:val="heading 1"/>
    <w:basedOn w:val="Normal"/>
    <w:next w:val="Normal"/>
    <w:qFormat/>
    <w:rsid w:val="009C5ADB"/>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C5ADB"/>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C5ADB"/>
    <w:pPr>
      <w:numPr>
        <w:ilvl w:val="2"/>
        <w:numId w:val="1"/>
      </w:numPr>
      <w:spacing w:before="240" w:after="240"/>
      <w:outlineLvl w:val="2"/>
    </w:pPr>
    <w:rPr>
      <w:b/>
    </w:rPr>
  </w:style>
  <w:style w:type="paragraph" w:styleId="Heading4">
    <w:name w:val="heading 4"/>
    <w:basedOn w:val="Normal"/>
    <w:next w:val="Normal"/>
    <w:qFormat/>
    <w:rsid w:val="009C5AD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9C5AD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9C5AD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9C5AD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C5AD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C5AD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C5ADB"/>
    <w:pPr>
      <w:tabs>
        <w:tab w:val="center" w:pos="4680"/>
        <w:tab w:val="right" w:pos="9360"/>
      </w:tabs>
    </w:pPr>
    <w:rPr>
      <w:b/>
      <w:i/>
      <w:sz w:val="20"/>
    </w:rPr>
  </w:style>
  <w:style w:type="paragraph" w:customStyle="1" w:styleId="bullet">
    <w:name w:val="bullet"/>
    <w:basedOn w:val="Normal"/>
    <w:rsid w:val="009C5ADB"/>
    <w:rPr>
      <w:rFonts w:ascii="Arial" w:hAnsi="Arial"/>
      <w:sz w:val="20"/>
    </w:rPr>
  </w:style>
  <w:style w:type="paragraph" w:styleId="Header">
    <w:name w:val="header"/>
    <w:basedOn w:val="Normal"/>
    <w:rsid w:val="009C5ADB"/>
    <w:pPr>
      <w:tabs>
        <w:tab w:val="center" w:pos="4680"/>
        <w:tab w:val="right" w:pos="9360"/>
      </w:tabs>
    </w:pPr>
    <w:rPr>
      <w:b/>
      <w:i/>
      <w:sz w:val="20"/>
    </w:rPr>
  </w:style>
  <w:style w:type="paragraph" w:customStyle="1" w:styleId="heading10">
    <w:name w:val="heading1"/>
    <w:basedOn w:val="Normal"/>
    <w:rsid w:val="009C5ADB"/>
    <w:pPr>
      <w:tabs>
        <w:tab w:val="left" w:pos="450"/>
        <w:tab w:val="left" w:pos="1080"/>
        <w:tab w:val="left" w:pos="1800"/>
        <w:tab w:val="left" w:pos="2610"/>
      </w:tabs>
    </w:pPr>
  </w:style>
  <w:style w:type="paragraph" w:styleId="TOC1">
    <w:name w:val="toc 1"/>
    <w:basedOn w:val="Normal"/>
    <w:next w:val="Normal"/>
    <w:uiPriority w:val="39"/>
    <w:rsid w:val="009C5AD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9C5ADB"/>
    <w:pPr>
      <w:tabs>
        <w:tab w:val="right" w:leader="dot" w:pos="9360"/>
      </w:tabs>
      <w:spacing w:line="220" w:lineRule="exact"/>
      <w:ind w:left="270"/>
      <w:jc w:val="both"/>
    </w:pPr>
    <w:rPr>
      <w:sz w:val="22"/>
    </w:rPr>
  </w:style>
  <w:style w:type="paragraph" w:customStyle="1" w:styleId="level4">
    <w:name w:val="level 4"/>
    <w:basedOn w:val="Normal"/>
    <w:rsid w:val="009C5ADB"/>
    <w:pPr>
      <w:spacing w:before="120" w:after="120"/>
      <w:ind w:left="634"/>
    </w:pPr>
  </w:style>
  <w:style w:type="paragraph" w:customStyle="1" w:styleId="level5">
    <w:name w:val="level 5"/>
    <w:basedOn w:val="Normal"/>
    <w:rsid w:val="009C5ADB"/>
    <w:pPr>
      <w:tabs>
        <w:tab w:val="left" w:pos="2520"/>
      </w:tabs>
      <w:ind w:left="1440"/>
    </w:pPr>
  </w:style>
  <w:style w:type="paragraph" w:styleId="Title">
    <w:name w:val="Title"/>
    <w:basedOn w:val="Normal"/>
    <w:qFormat/>
    <w:rsid w:val="009C5ADB"/>
    <w:pPr>
      <w:spacing w:before="240" w:after="720" w:line="240" w:lineRule="auto"/>
      <w:jc w:val="right"/>
    </w:pPr>
    <w:rPr>
      <w:rFonts w:ascii="Arial" w:hAnsi="Arial"/>
      <w:b/>
      <w:kern w:val="28"/>
      <w:sz w:val="64"/>
    </w:rPr>
  </w:style>
  <w:style w:type="paragraph" w:customStyle="1" w:styleId="TOCEntry">
    <w:name w:val="TOCEntry"/>
    <w:basedOn w:val="Normal"/>
    <w:rsid w:val="009C5ADB"/>
    <w:pPr>
      <w:keepNext/>
      <w:keepLines/>
      <w:spacing w:before="120" w:after="240" w:line="240" w:lineRule="atLeast"/>
    </w:pPr>
    <w:rPr>
      <w:b/>
      <w:sz w:val="36"/>
    </w:rPr>
  </w:style>
  <w:style w:type="paragraph" w:styleId="TOC3">
    <w:name w:val="toc 3"/>
    <w:basedOn w:val="Normal"/>
    <w:next w:val="Normal"/>
    <w:uiPriority w:val="39"/>
    <w:rsid w:val="009C5ADB"/>
    <w:pPr>
      <w:tabs>
        <w:tab w:val="left" w:pos="1200"/>
        <w:tab w:val="right" w:leader="dot" w:pos="9360"/>
      </w:tabs>
      <w:ind w:left="480"/>
    </w:pPr>
    <w:rPr>
      <w:noProof/>
      <w:sz w:val="22"/>
    </w:rPr>
  </w:style>
  <w:style w:type="paragraph" w:styleId="TOC4">
    <w:name w:val="toc 4"/>
    <w:basedOn w:val="Normal"/>
    <w:next w:val="Normal"/>
    <w:semiHidden/>
    <w:rsid w:val="009C5ADB"/>
    <w:pPr>
      <w:tabs>
        <w:tab w:val="right" w:leader="dot" w:pos="9360"/>
      </w:tabs>
      <w:ind w:left="720"/>
    </w:pPr>
  </w:style>
  <w:style w:type="paragraph" w:styleId="TOC5">
    <w:name w:val="toc 5"/>
    <w:basedOn w:val="Normal"/>
    <w:next w:val="Normal"/>
    <w:semiHidden/>
    <w:rsid w:val="009C5ADB"/>
    <w:pPr>
      <w:tabs>
        <w:tab w:val="right" w:leader="dot" w:pos="9360"/>
      </w:tabs>
      <w:ind w:left="960"/>
    </w:pPr>
  </w:style>
  <w:style w:type="paragraph" w:styleId="TOC6">
    <w:name w:val="toc 6"/>
    <w:basedOn w:val="Normal"/>
    <w:next w:val="Normal"/>
    <w:semiHidden/>
    <w:rsid w:val="009C5ADB"/>
    <w:pPr>
      <w:tabs>
        <w:tab w:val="right" w:leader="dot" w:pos="9360"/>
      </w:tabs>
      <w:ind w:left="1200"/>
    </w:pPr>
  </w:style>
  <w:style w:type="paragraph" w:styleId="TOC7">
    <w:name w:val="toc 7"/>
    <w:basedOn w:val="Normal"/>
    <w:next w:val="Normal"/>
    <w:semiHidden/>
    <w:rsid w:val="009C5ADB"/>
    <w:pPr>
      <w:tabs>
        <w:tab w:val="right" w:leader="dot" w:pos="9360"/>
      </w:tabs>
      <w:ind w:left="1440"/>
    </w:pPr>
  </w:style>
  <w:style w:type="paragraph" w:styleId="TOC8">
    <w:name w:val="toc 8"/>
    <w:basedOn w:val="Normal"/>
    <w:next w:val="Normal"/>
    <w:semiHidden/>
    <w:rsid w:val="009C5ADB"/>
    <w:pPr>
      <w:tabs>
        <w:tab w:val="right" w:leader="dot" w:pos="9360"/>
      </w:tabs>
      <w:ind w:left="1680"/>
    </w:pPr>
  </w:style>
  <w:style w:type="paragraph" w:styleId="TOC9">
    <w:name w:val="toc 9"/>
    <w:basedOn w:val="Normal"/>
    <w:next w:val="Normal"/>
    <w:semiHidden/>
    <w:rsid w:val="009C5ADB"/>
    <w:pPr>
      <w:tabs>
        <w:tab w:val="right" w:leader="dot" w:pos="9360"/>
      </w:tabs>
      <w:ind w:left="1920"/>
    </w:pPr>
  </w:style>
  <w:style w:type="paragraph" w:customStyle="1" w:styleId="template">
    <w:name w:val="template"/>
    <w:basedOn w:val="Normal"/>
    <w:rsid w:val="009C5ADB"/>
    <w:rPr>
      <w:rFonts w:ascii="Arial" w:hAnsi="Arial"/>
      <w:i/>
      <w:sz w:val="22"/>
    </w:rPr>
  </w:style>
  <w:style w:type="character" w:styleId="PageNumber">
    <w:name w:val="page number"/>
    <w:basedOn w:val="DefaultParagraphFont"/>
    <w:rsid w:val="009C5ADB"/>
  </w:style>
  <w:style w:type="paragraph" w:customStyle="1" w:styleId="level3text">
    <w:name w:val="level 3 text"/>
    <w:basedOn w:val="Normal"/>
    <w:rsid w:val="009C5ADB"/>
    <w:pPr>
      <w:spacing w:line="220" w:lineRule="exact"/>
      <w:ind w:left="1350" w:hanging="716"/>
    </w:pPr>
    <w:rPr>
      <w:rFonts w:ascii="Arial" w:hAnsi="Arial"/>
      <w:i/>
      <w:sz w:val="22"/>
    </w:rPr>
  </w:style>
  <w:style w:type="paragraph" w:customStyle="1" w:styleId="requirement">
    <w:name w:val="requirement"/>
    <w:basedOn w:val="level4"/>
    <w:rsid w:val="009C5ADB"/>
    <w:pPr>
      <w:spacing w:before="0" w:after="0"/>
      <w:ind w:left="2348" w:hanging="994"/>
    </w:pPr>
    <w:rPr>
      <w:rFonts w:ascii="Times New Roman" w:hAnsi="Times New Roman"/>
    </w:rPr>
  </w:style>
  <w:style w:type="paragraph" w:customStyle="1" w:styleId="ByLine">
    <w:name w:val="ByLine"/>
    <w:basedOn w:val="Title"/>
    <w:rsid w:val="009C5ADB"/>
    <w:rPr>
      <w:sz w:val="28"/>
    </w:rPr>
  </w:style>
  <w:style w:type="paragraph" w:customStyle="1" w:styleId="ChangeHistoryTitle">
    <w:name w:val="ChangeHistory Title"/>
    <w:basedOn w:val="Normal"/>
    <w:rsid w:val="009C5ADB"/>
    <w:pPr>
      <w:keepNext/>
      <w:spacing w:before="60" w:after="60" w:line="240" w:lineRule="auto"/>
      <w:jc w:val="center"/>
    </w:pPr>
    <w:rPr>
      <w:rFonts w:ascii="Arial" w:hAnsi="Arial"/>
      <w:b/>
      <w:sz w:val="36"/>
    </w:rPr>
  </w:style>
  <w:style w:type="paragraph" w:customStyle="1" w:styleId="SuperTitle">
    <w:name w:val="SuperTitle"/>
    <w:basedOn w:val="Title"/>
    <w:next w:val="Normal"/>
    <w:rsid w:val="009C5ADB"/>
    <w:pPr>
      <w:pBdr>
        <w:top w:val="single" w:sz="48" w:space="1" w:color="auto"/>
      </w:pBdr>
      <w:spacing w:before="960" w:after="0"/>
    </w:pPr>
    <w:rPr>
      <w:sz w:val="28"/>
    </w:rPr>
  </w:style>
  <w:style w:type="paragraph" w:customStyle="1" w:styleId="line">
    <w:name w:val="line"/>
    <w:basedOn w:val="Title"/>
    <w:rsid w:val="009C5ADB"/>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CC22E-9F35-4D03-B5C0-CFB4D872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2021-01-20T06:09:00Z</dcterms:created>
  <dcterms:modified xsi:type="dcterms:W3CDTF">2021-01-20T06:09:00Z</dcterms:modified>
</cp:coreProperties>
</file>