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r w:rsidR="00716ED9">
        <w:t>Sachin Chaurasia</w:t>
      </w:r>
      <w:r w:rsidR="00F255F0">
        <w:t xml:space="preserve"> </w:t>
      </w:r>
    </w:p>
    <w:p w:rsidR="004B4BA3" w:rsidRDefault="00F255F0">
      <w:pPr>
        <w:pStyle w:val="ByLine"/>
      </w:pPr>
      <w:r>
        <w:t>ELogic Square Analytics Pvt Limited</w:t>
      </w:r>
    </w:p>
    <w:p w:rsidR="004B4BA3" w:rsidRDefault="00716ED9">
      <w:pPr>
        <w:pStyle w:val="ByLine"/>
      </w:pPr>
      <w:r>
        <w:t>30</w:t>
      </w:r>
      <w:r w:rsidR="00F255F0">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7704"/>
      <w:bookmarkEnd w:id="0"/>
      <w:bookmarkEnd w:id="1"/>
      <w:bookmarkEnd w:id="2"/>
      <w:bookmarkEnd w:id="3"/>
      <w:bookmarkEnd w:id="4"/>
      <w:r>
        <w:lastRenderedPageBreak/>
        <w:t>Table of Contents</w:t>
      </w:r>
      <w:bookmarkEnd w:id="5"/>
    </w:p>
    <w:p w:rsidR="000914F7"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0914F7">
        <w:t>Table of Contents</w:t>
      </w:r>
      <w:r w:rsidR="000914F7">
        <w:tab/>
      </w:r>
      <w:r w:rsidR="000914F7">
        <w:fldChar w:fldCharType="begin"/>
      </w:r>
      <w:r w:rsidR="000914F7">
        <w:instrText xml:space="preserve"> PAGEREF _Toc59377704 \h </w:instrText>
      </w:r>
      <w:r w:rsidR="000914F7">
        <w:fldChar w:fldCharType="separate"/>
      </w:r>
      <w:r w:rsidR="000914F7">
        <w:t>ii</w:t>
      </w:r>
      <w:r w:rsidR="000914F7">
        <w:fldChar w:fldCharType="end"/>
      </w:r>
    </w:p>
    <w:p w:rsidR="000914F7" w:rsidRDefault="000914F7">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_Toc59377705 \h </w:instrText>
      </w:r>
      <w:r>
        <w:fldChar w:fldCharType="separate"/>
      </w:r>
      <w:r>
        <w:t>ii</w:t>
      </w:r>
      <w:r>
        <w:fldChar w:fldCharType="end"/>
      </w:r>
    </w:p>
    <w:p w:rsidR="000914F7" w:rsidRDefault="000914F7">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_Toc59377706 \h </w:instrText>
      </w:r>
      <w:r>
        <w:fldChar w:fldCharType="separate"/>
      </w:r>
      <w:r>
        <w:t>1</w:t>
      </w:r>
      <w: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_Toc59377707 \h </w:instrText>
      </w:r>
      <w:r>
        <w:rPr>
          <w:noProof/>
        </w:rPr>
      </w:r>
      <w:r>
        <w:rPr>
          <w:noProof/>
        </w:rPr>
        <w:fldChar w:fldCharType="separate"/>
      </w:r>
      <w:r>
        <w:rPr>
          <w:noProof/>
        </w:rPr>
        <w:t>1</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_Toc59377708 \h </w:instrText>
      </w:r>
      <w:r>
        <w:rPr>
          <w:noProof/>
        </w:rPr>
      </w:r>
      <w:r>
        <w:rPr>
          <w:noProof/>
        </w:rPr>
        <w:fldChar w:fldCharType="separate"/>
      </w:r>
      <w:r>
        <w:rPr>
          <w:noProof/>
        </w:rPr>
        <w:t>1</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_Toc59377709 \h </w:instrText>
      </w:r>
      <w:r>
        <w:rPr>
          <w:noProof/>
        </w:rPr>
      </w:r>
      <w:r>
        <w:rPr>
          <w:noProof/>
        </w:rPr>
        <w:fldChar w:fldCharType="separate"/>
      </w:r>
      <w:r>
        <w:rPr>
          <w:noProof/>
        </w:rPr>
        <w:t>1</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_Toc59377710 \h </w:instrText>
      </w:r>
      <w:r>
        <w:rPr>
          <w:noProof/>
        </w:rPr>
      </w:r>
      <w:r>
        <w:rPr>
          <w:noProof/>
        </w:rPr>
        <w:fldChar w:fldCharType="separate"/>
      </w:r>
      <w:r>
        <w:rPr>
          <w:noProof/>
        </w:rPr>
        <w:t>1</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_Toc59377711 \h </w:instrText>
      </w:r>
      <w:r>
        <w:rPr>
          <w:noProof/>
        </w:rPr>
      </w:r>
      <w:r>
        <w:rPr>
          <w:noProof/>
        </w:rPr>
        <w:fldChar w:fldCharType="separate"/>
      </w:r>
      <w:r>
        <w:rPr>
          <w:noProof/>
        </w:rPr>
        <w:t>1</w:t>
      </w:r>
      <w:r>
        <w:rPr>
          <w:noProof/>
        </w:rPr>
        <w:fldChar w:fldCharType="end"/>
      </w:r>
    </w:p>
    <w:p w:rsidR="000914F7" w:rsidRDefault="000914F7">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_Toc59377712 \h </w:instrText>
      </w:r>
      <w:r>
        <w:fldChar w:fldCharType="separate"/>
      </w:r>
      <w:r>
        <w:t>1</w:t>
      </w:r>
      <w: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_Toc59377713 \h </w:instrText>
      </w:r>
      <w:r>
        <w:rPr>
          <w:noProof/>
        </w:rPr>
      </w:r>
      <w:r>
        <w:rPr>
          <w:noProof/>
        </w:rPr>
        <w:fldChar w:fldCharType="separate"/>
      </w:r>
      <w:r>
        <w:rPr>
          <w:noProof/>
        </w:rPr>
        <w:t>2</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_Toc59377714 \h </w:instrText>
      </w:r>
      <w:r>
        <w:rPr>
          <w:noProof/>
        </w:rPr>
      </w:r>
      <w:r>
        <w:rPr>
          <w:noProof/>
        </w:rPr>
        <w:fldChar w:fldCharType="separate"/>
      </w:r>
      <w:r>
        <w:rPr>
          <w:noProof/>
        </w:rPr>
        <w:t>2</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_Toc59377715 \h </w:instrText>
      </w:r>
      <w:r>
        <w:rPr>
          <w:noProof/>
        </w:rPr>
      </w:r>
      <w:r>
        <w:rPr>
          <w:noProof/>
        </w:rPr>
        <w:fldChar w:fldCharType="separate"/>
      </w:r>
      <w:r>
        <w:rPr>
          <w:noProof/>
        </w:rPr>
        <w:t>3</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_Toc59377716 \h </w:instrText>
      </w:r>
      <w:r>
        <w:rPr>
          <w:noProof/>
        </w:rPr>
      </w:r>
      <w:r>
        <w:rPr>
          <w:noProof/>
        </w:rPr>
        <w:fldChar w:fldCharType="separate"/>
      </w:r>
      <w:r>
        <w:rPr>
          <w:noProof/>
        </w:rPr>
        <w:t>6</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_Toc59377717 \h </w:instrText>
      </w:r>
      <w:r>
        <w:rPr>
          <w:noProof/>
        </w:rPr>
      </w:r>
      <w:r>
        <w:rPr>
          <w:noProof/>
        </w:rPr>
        <w:fldChar w:fldCharType="separate"/>
      </w:r>
      <w:r>
        <w:rPr>
          <w:noProof/>
        </w:rPr>
        <w:t>6</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_Toc59377718 \h </w:instrText>
      </w:r>
      <w:r>
        <w:rPr>
          <w:noProof/>
        </w:rPr>
      </w:r>
      <w:r>
        <w:rPr>
          <w:noProof/>
        </w:rPr>
        <w:fldChar w:fldCharType="separate"/>
      </w:r>
      <w:r>
        <w:rPr>
          <w:noProof/>
        </w:rPr>
        <w:t>6</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_Toc59377719 \h </w:instrText>
      </w:r>
      <w:r>
        <w:rPr>
          <w:noProof/>
        </w:rPr>
      </w:r>
      <w:r>
        <w:rPr>
          <w:noProof/>
        </w:rPr>
        <w:fldChar w:fldCharType="separate"/>
      </w:r>
      <w:r>
        <w:rPr>
          <w:noProof/>
        </w:rPr>
        <w:t>6</w:t>
      </w:r>
      <w:r>
        <w:rPr>
          <w:noProof/>
        </w:rPr>
        <w:fldChar w:fldCharType="end"/>
      </w:r>
    </w:p>
    <w:p w:rsidR="000914F7" w:rsidRDefault="000914F7">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_Toc59377720 \h </w:instrText>
      </w:r>
      <w:r>
        <w:fldChar w:fldCharType="separate"/>
      </w:r>
      <w:r>
        <w:t>6</w:t>
      </w:r>
      <w: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_Toc59377721 \h </w:instrText>
      </w:r>
      <w:r>
        <w:rPr>
          <w:noProof/>
        </w:rPr>
      </w:r>
      <w:r>
        <w:rPr>
          <w:noProof/>
        </w:rPr>
        <w:fldChar w:fldCharType="separate"/>
      </w:r>
      <w:r>
        <w:rPr>
          <w:noProof/>
        </w:rPr>
        <w:t>6</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_Toc59377722 \h </w:instrText>
      </w:r>
      <w:r>
        <w:rPr>
          <w:noProof/>
        </w:rPr>
      </w:r>
      <w:r>
        <w:rPr>
          <w:noProof/>
        </w:rPr>
        <w:fldChar w:fldCharType="separate"/>
      </w:r>
      <w:r>
        <w:rPr>
          <w:noProof/>
        </w:rPr>
        <w:t>6</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_Toc59377723 \h </w:instrText>
      </w:r>
      <w:r>
        <w:rPr>
          <w:noProof/>
        </w:rPr>
      </w:r>
      <w:r>
        <w:rPr>
          <w:noProof/>
        </w:rPr>
        <w:fldChar w:fldCharType="separate"/>
      </w:r>
      <w:r>
        <w:rPr>
          <w:noProof/>
        </w:rPr>
        <w:t>7</w:t>
      </w:r>
      <w:r>
        <w:rPr>
          <w:noProof/>
        </w:rP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_Toc59377724 \h </w:instrText>
      </w:r>
      <w:r>
        <w:rPr>
          <w:noProof/>
        </w:rPr>
      </w:r>
      <w:r>
        <w:rPr>
          <w:noProof/>
        </w:rPr>
        <w:fldChar w:fldCharType="separate"/>
      </w:r>
      <w:r>
        <w:rPr>
          <w:noProof/>
        </w:rPr>
        <w:t>7</w:t>
      </w:r>
      <w:r>
        <w:rPr>
          <w:noProof/>
        </w:rPr>
        <w:fldChar w:fldCharType="end"/>
      </w:r>
    </w:p>
    <w:p w:rsidR="000914F7" w:rsidRDefault="000914F7">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_Toc59377725 \h </w:instrText>
      </w:r>
      <w:r>
        <w:fldChar w:fldCharType="separate"/>
      </w:r>
      <w:r>
        <w:t>7</w:t>
      </w:r>
      <w:r>
        <w:fldChar w:fldCharType="end"/>
      </w:r>
    </w:p>
    <w:p w:rsidR="000914F7" w:rsidRDefault="000914F7">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Management</w:t>
      </w:r>
      <w:r>
        <w:rPr>
          <w:noProof/>
        </w:rPr>
        <w:tab/>
      </w:r>
      <w:r>
        <w:rPr>
          <w:noProof/>
        </w:rPr>
        <w:fldChar w:fldCharType="begin"/>
      </w:r>
      <w:r>
        <w:rPr>
          <w:noProof/>
        </w:rPr>
        <w:instrText xml:space="preserve"> PAGEREF _Toc59377726 \h </w:instrText>
      </w:r>
      <w:r>
        <w:rPr>
          <w:noProof/>
        </w:rPr>
      </w:r>
      <w:r>
        <w:rPr>
          <w:noProof/>
        </w:rPr>
        <w:fldChar w:fldCharType="separate"/>
      </w:r>
      <w:r>
        <w:rPr>
          <w:noProof/>
        </w:rPr>
        <w:t>7</w:t>
      </w:r>
      <w:r>
        <w:rPr>
          <w:noProof/>
        </w:rPr>
        <w:fldChar w:fldCharType="end"/>
      </w:r>
    </w:p>
    <w:p w:rsidR="000914F7" w:rsidRDefault="000914F7">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_Toc59377727 \h </w:instrText>
      </w:r>
      <w:r>
        <w:fldChar w:fldCharType="separate"/>
      </w:r>
      <w:r>
        <w:t>8</w:t>
      </w:r>
      <w:r>
        <w:fldChar w:fldCharType="end"/>
      </w:r>
    </w:p>
    <w:p w:rsidR="000914F7" w:rsidRDefault="000914F7">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_Toc59377728 \h </w:instrText>
      </w:r>
      <w:r>
        <w:fldChar w:fldCharType="separate"/>
      </w:r>
      <w:r>
        <w:t>9</w:t>
      </w:r>
      <w:r>
        <w:fldChar w:fldCharType="end"/>
      </w:r>
    </w:p>
    <w:p w:rsidR="000914F7" w:rsidRDefault="000914F7">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_Toc59377729 \h </w:instrText>
      </w:r>
      <w:r>
        <w:fldChar w:fldCharType="separate"/>
      </w:r>
      <w:r>
        <w:t>9</w:t>
      </w:r>
      <w:r>
        <w:fldChar w:fldCharType="end"/>
      </w:r>
    </w:p>
    <w:p w:rsidR="000914F7" w:rsidRDefault="000914F7">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_Toc59377730 \h </w:instrText>
      </w:r>
      <w:r>
        <w:fldChar w:fldCharType="separate"/>
      </w:r>
      <w:r>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7705"/>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7C5D83">
            <w:pPr>
              <w:spacing w:before="40" w:after="40"/>
            </w:pPr>
            <w:r>
              <w:t>Sachin Chaurasia</w:t>
            </w:r>
          </w:p>
        </w:tc>
        <w:tc>
          <w:tcPr>
            <w:tcW w:w="1170" w:type="dxa"/>
            <w:tcBorders>
              <w:top w:val="nil"/>
            </w:tcBorders>
          </w:tcPr>
          <w:p w:rsidR="004B4BA3" w:rsidRDefault="007C5D83">
            <w:pPr>
              <w:spacing w:before="40" w:after="40"/>
            </w:pPr>
            <w:r>
              <w:t>30</w:t>
            </w:r>
            <w:r w:rsidR="00F255F0">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E636D4">
            <w:pPr>
              <w:spacing w:before="40" w:after="40"/>
            </w:pPr>
            <w:proofErr w:type="spellStart"/>
            <w:r>
              <w:t>Sachin</w:t>
            </w:r>
            <w:proofErr w:type="spellEnd"/>
            <w:r>
              <w:t xml:space="preserve"> </w:t>
            </w:r>
            <w:proofErr w:type="spellStart"/>
            <w:r>
              <w:t>Chaurasia</w:t>
            </w:r>
            <w:proofErr w:type="spellEnd"/>
          </w:p>
        </w:tc>
        <w:tc>
          <w:tcPr>
            <w:tcW w:w="1170" w:type="dxa"/>
            <w:tcBorders>
              <w:bottom w:val="single" w:sz="12" w:space="0" w:color="auto"/>
            </w:tcBorders>
          </w:tcPr>
          <w:p w:rsidR="004B4BA3" w:rsidRDefault="00E636D4">
            <w:pPr>
              <w:spacing w:before="40" w:after="40"/>
            </w:pPr>
            <w:r>
              <w:t>17-Dec-2020</w:t>
            </w:r>
          </w:p>
        </w:tc>
        <w:tc>
          <w:tcPr>
            <w:tcW w:w="4954" w:type="dxa"/>
            <w:tcBorders>
              <w:bottom w:val="single" w:sz="12" w:space="0" w:color="auto"/>
            </w:tcBorders>
          </w:tcPr>
          <w:p w:rsidR="004B4BA3" w:rsidRDefault="00E636D4">
            <w:pPr>
              <w:spacing w:before="40" w:after="40"/>
            </w:pPr>
            <w:r>
              <w:t>Workflows updated</w:t>
            </w:r>
          </w:p>
        </w:tc>
        <w:tc>
          <w:tcPr>
            <w:tcW w:w="1584" w:type="dxa"/>
            <w:tcBorders>
              <w:bottom w:val="single" w:sz="12" w:space="0" w:color="auto"/>
            </w:tcBorders>
          </w:tcPr>
          <w:p w:rsidR="004B4BA3" w:rsidRDefault="00E636D4">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7706"/>
      <w:r>
        <w:lastRenderedPageBreak/>
        <w:t>Introduction</w:t>
      </w:r>
      <w:bookmarkEnd w:id="7"/>
      <w:bookmarkEnd w:id="8"/>
    </w:p>
    <w:p w:rsidR="004B4BA3" w:rsidRDefault="004B4BA3">
      <w:pPr>
        <w:pStyle w:val="Heading2"/>
      </w:pPr>
      <w:bookmarkStart w:id="9" w:name="_Toc439994667"/>
      <w:bookmarkStart w:id="10" w:name="_Toc59377707"/>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7708"/>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3" w:name="_Toc439994669"/>
      <w:bookmarkStart w:id="14" w:name="_Toc59377709"/>
      <w:r>
        <w:t>Intended Audience and Reading Suggestions</w:t>
      </w:r>
      <w:bookmarkEnd w:id="13"/>
      <w:bookmarkEnd w:id="14"/>
    </w:p>
    <w:p w:rsidR="00295879" w:rsidRPr="007348FB" w:rsidRDefault="00295879">
      <w:pPr>
        <w:pStyle w:val="template"/>
        <w:rPr>
          <w:rFonts w:ascii="Times" w:hAnsi="Times"/>
          <w:i w:val="0"/>
          <w:sz w:val="24"/>
        </w:rPr>
      </w:pPr>
      <w:r w:rsidRPr="007348FB">
        <w:rPr>
          <w:rFonts w:ascii="Times" w:hAnsi="Times"/>
          <w:i w:val="0"/>
          <w:sz w:val="24"/>
        </w:rPr>
        <w:t>The document is intended to all the stakeholders of the product like developers, project manag</w:t>
      </w:r>
      <w:r w:rsidR="008D12BC" w:rsidRPr="007348FB">
        <w:rPr>
          <w:rFonts w:ascii="Times" w:hAnsi="Times"/>
          <w:i w:val="0"/>
          <w:sz w:val="24"/>
        </w:rPr>
        <w:t xml:space="preserve">ers, delivery partners, testers and </w:t>
      </w:r>
      <w:r w:rsidRPr="007348FB">
        <w:rPr>
          <w:rFonts w:ascii="Times" w:hAnsi="Times"/>
          <w:i w:val="0"/>
          <w:sz w:val="24"/>
        </w:rPr>
        <w:t>the plant team</w:t>
      </w:r>
      <w:r w:rsidR="008D12BC" w:rsidRPr="007348FB">
        <w:rPr>
          <w:rFonts w:ascii="Times" w:hAnsi="Times"/>
          <w:i w:val="0"/>
          <w:sz w:val="24"/>
        </w:rPr>
        <w:t>s</w:t>
      </w:r>
      <w:r w:rsidR="007348FB">
        <w:rPr>
          <w:rFonts w:ascii="Times" w:hAnsi="Times"/>
          <w:i w:val="0"/>
          <w:sz w:val="24"/>
        </w:rPr>
        <w:t xml:space="preserve"> and the IT team.</w:t>
      </w:r>
    </w:p>
    <w:p w:rsidR="00295879" w:rsidRPr="007348FB" w:rsidRDefault="00295879">
      <w:pPr>
        <w:pStyle w:val="template"/>
        <w:rPr>
          <w:rFonts w:ascii="Times" w:hAnsi="Times"/>
          <w:i w:val="0"/>
          <w:sz w:val="24"/>
        </w:rPr>
      </w:pPr>
      <w:r w:rsidRPr="007348FB">
        <w:rPr>
          <w:rFonts w:ascii="Times" w:hAnsi="Times"/>
          <w:i w:val="0"/>
          <w:sz w:val="24"/>
        </w:rPr>
        <w:t>The document should be read in the above</w:t>
      </w:r>
      <w:r w:rsidR="00285B6A" w:rsidRPr="007348FB">
        <w:rPr>
          <w:rFonts w:ascii="Times" w:hAnsi="Times"/>
          <w:i w:val="0"/>
          <w:sz w:val="24"/>
        </w:rPr>
        <w:t>-</w:t>
      </w:r>
      <w:r w:rsidRPr="007348FB">
        <w:rPr>
          <w:rFonts w:ascii="Times" w:hAnsi="Times"/>
          <w:i w:val="0"/>
          <w:sz w:val="24"/>
        </w:rPr>
        <w:t xml:space="preserve">defined format so that all the flow is observed as defined. </w:t>
      </w:r>
    </w:p>
    <w:p w:rsidR="004B4BA3" w:rsidRDefault="004B4BA3">
      <w:pPr>
        <w:pStyle w:val="Heading2"/>
      </w:pPr>
      <w:bookmarkStart w:id="15" w:name="_Toc439994670"/>
      <w:bookmarkStart w:id="16" w:name="_Toc59377710"/>
      <w:r>
        <w:t>Product Scope</w:t>
      </w:r>
      <w:bookmarkEnd w:id="15"/>
      <w:bookmarkEnd w:id="16"/>
    </w:p>
    <w:p w:rsidR="00295879" w:rsidRPr="007348FB" w:rsidRDefault="00295879">
      <w:pPr>
        <w:pStyle w:val="template"/>
        <w:rPr>
          <w:rFonts w:ascii="Times" w:hAnsi="Times"/>
          <w:i w:val="0"/>
          <w:sz w:val="24"/>
        </w:rPr>
      </w:pPr>
      <w:r w:rsidRPr="007348FB">
        <w:rPr>
          <w:rFonts w:ascii="Times" w:hAnsi="Times"/>
          <w:i w:val="0"/>
          <w:sz w:val="24"/>
        </w:rPr>
        <w:t>The purpose of the CSCTS is to provide the details of the coal movement inside the plant, starting from the inbound to storage to consumption. It is also targeted at provid</w:t>
      </w:r>
      <w:r w:rsidR="00285B6A" w:rsidRPr="007348FB">
        <w:rPr>
          <w:rFonts w:ascii="Times" w:hAnsi="Times"/>
          <w:i w:val="0"/>
          <w:sz w:val="24"/>
        </w:rPr>
        <w:t>ing</w:t>
      </w:r>
      <w:r w:rsidRPr="007348FB">
        <w:rPr>
          <w:rFonts w:ascii="Times" w:hAnsi="Times"/>
          <w:i w:val="0"/>
          <w:sz w:val="24"/>
        </w:rPr>
        <w:t xml:space="preserve"> the movement of the truck through </w:t>
      </w:r>
      <w:r w:rsidR="00285B6A" w:rsidRPr="007348FB">
        <w:rPr>
          <w:rFonts w:ascii="Times" w:hAnsi="Times"/>
          <w:i w:val="0"/>
          <w:sz w:val="24"/>
        </w:rPr>
        <w:t xml:space="preserve">a </w:t>
      </w:r>
      <w:r w:rsidRPr="007348FB">
        <w:rPr>
          <w:rFonts w:ascii="Times" w:hAnsi="Times"/>
          <w:i w:val="0"/>
          <w:sz w:val="24"/>
        </w:rPr>
        <w:t>near</w:t>
      </w:r>
      <w:r w:rsidR="00285B6A" w:rsidRPr="007348FB">
        <w:rPr>
          <w:rFonts w:ascii="Times" w:hAnsi="Times"/>
          <w:i w:val="0"/>
          <w:sz w:val="24"/>
        </w:rPr>
        <w:t>ly</w:t>
      </w:r>
      <w:r w:rsidRPr="007348FB">
        <w:rPr>
          <w:rFonts w:ascii="Times" w:hAnsi="Times"/>
          <w:i w:val="0"/>
          <w:sz w:val="24"/>
        </w:rPr>
        <w:t xml:space="preserve"> real-time view of the status of the trucks. The anomalies are detected and directed to the concerned stakeholders for further actions. </w:t>
      </w:r>
    </w:p>
    <w:p w:rsidR="004B4BA3" w:rsidRDefault="004B4BA3">
      <w:pPr>
        <w:pStyle w:val="Heading2"/>
      </w:pPr>
      <w:bookmarkStart w:id="17" w:name="_Toc439994672"/>
      <w:bookmarkStart w:id="18" w:name="_Toc59377711"/>
      <w:r>
        <w:t>References</w:t>
      </w:r>
      <w:bookmarkEnd w:id="17"/>
      <w:bookmarkEnd w:id="18"/>
    </w:p>
    <w:p w:rsidR="004B4BA3" w:rsidRDefault="004B4BA3">
      <w:pPr>
        <w:pStyle w:val="Heading1"/>
      </w:pPr>
      <w:bookmarkStart w:id="19" w:name="_Toc439994673"/>
      <w:bookmarkStart w:id="20" w:name="_Toc59377712"/>
      <w:r>
        <w:t>Overall Description</w:t>
      </w:r>
      <w:bookmarkEnd w:id="19"/>
      <w:bookmarkEnd w:id="20"/>
    </w:p>
    <w:p w:rsidR="00F255F0" w:rsidRPr="00F255F0" w:rsidRDefault="00F255F0" w:rsidP="00F255F0">
      <w:r>
        <w:t xml:space="preserve">The </w:t>
      </w:r>
      <w:r w:rsidR="003759B4">
        <w:t>User management</w:t>
      </w:r>
      <w:r>
        <w:t xml:space="preserve"> system comprises of logically </w:t>
      </w:r>
      <w:r w:rsidR="004E55E1">
        <w:t>identifying</w:t>
      </w:r>
      <w:r>
        <w:t xml:space="preserve"> the </w:t>
      </w:r>
      <w:r w:rsidR="003759B4">
        <w:t>users of CSCTS</w:t>
      </w:r>
      <w:r>
        <w:t>.</w:t>
      </w:r>
      <w:r w:rsidR="003759B4">
        <w:t xml:space="preserve"> </w:t>
      </w:r>
      <w:r w:rsidR="00285B6A">
        <w:t>The u</w:t>
      </w:r>
      <w:r w:rsidR="003759B4">
        <w:t>ser management system will able to register AD and non</w:t>
      </w:r>
      <w:r w:rsidR="006F7EC8">
        <w:t>-</w:t>
      </w:r>
      <w:r w:rsidR="003759B4">
        <w:t>AD users, profiles, roles and resources for each profile.</w:t>
      </w:r>
    </w:p>
    <w:p w:rsidR="004B4BA3" w:rsidRDefault="004B4BA3">
      <w:pPr>
        <w:pStyle w:val="Heading2"/>
      </w:pPr>
      <w:bookmarkStart w:id="21" w:name="_Toc439994674"/>
      <w:bookmarkStart w:id="22" w:name="_Toc59377713"/>
      <w:r>
        <w:lastRenderedPageBreak/>
        <w:t>Product Perspective</w:t>
      </w:r>
      <w:bookmarkEnd w:id="21"/>
      <w:bookmarkEnd w:id="22"/>
    </w:p>
    <w:p w:rsidR="00295879" w:rsidRDefault="00295879" w:rsidP="00295879">
      <w:r>
        <w:t>The CSCTS system stores the following information</w:t>
      </w:r>
    </w:p>
    <w:p w:rsidR="00295879" w:rsidRDefault="00295879" w:rsidP="00295879"/>
    <w:p w:rsidR="00F255F0" w:rsidRDefault="00295879" w:rsidP="0087127E">
      <w:pPr>
        <w:numPr>
          <w:ilvl w:val="0"/>
          <w:numId w:val="2"/>
        </w:numPr>
      </w:pPr>
      <w:r>
        <w:t xml:space="preserve">Plant Specific </w:t>
      </w:r>
      <w:r w:rsidR="00DF0B93">
        <w:t>Roles</w:t>
      </w:r>
      <w:r w:rsidR="00AB6C2D">
        <w:t xml:space="preserve"> </w:t>
      </w:r>
      <w:r>
        <w:t>Configurations</w:t>
      </w:r>
    </w:p>
    <w:p w:rsidR="00295879" w:rsidRDefault="00F255F0" w:rsidP="0087127E">
      <w:pPr>
        <w:numPr>
          <w:ilvl w:val="0"/>
          <w:numId w:val="2"/>
        </w:numPr>
      </w:pPr>
      <w:r>
        <w:t xml:space="preserve">Plant Specific </w:t>
      </w:r>
      <w:r w:rsidR="00DF0B93">
        <w:t xml:space="preserve">Profile </w:t>
      </w:r>
      <w:r>
        <w:t>Configurations</w:t>
      </w:r>
      <w:r w:rsidR="0087127E">
        <w:t xml:space="preserve"> </w:t>
      </w:r>
    </w:p>
    <w:p w:rsidR="0087127E" w:rsidRDefault="00DF0B93" w:rsidP="0087127E">
      <w:pPr>
        <w:numPr>
          <w:ilvl w:val="0"/>
          <w:numId w:val="2"/>
        </w:numPr>
      </w:pPr>
      <w:r>
        <w:t>Plant Specific Profile to resource mapping</w:t>
      </w:r>
    </w:p>
    <w:p w:rsidR="00625BC4" w:rsidRDefault="00625BC4">
      <w:pPr>
        <w:pStyle w:val="Heading2"/>
      </w:pPr>
      <w:bookmarkStart w:id="23" w:name="_Toc439994675"/>
      <w:bookmarkStart w:id="24" w:name="_Toc59377714"/>
      <w:r>
        <w:t>Product Functions</w:t>
      </w:r>
      <w:bookmarkEnd w:id="24"/>
    </w:p>
    <w:bookmarkEnd w:id="23"/>
    <w:p w:rsidR="00625BC4" w:rsidRDefault="00DF0B93" w:rsidP="00625BC4">
      <w:pPr>
        <w:pStyle w:val="Heading3"/>
      </w:pPr>
      <w:r>
        <w:t>User</w:t>
      </w:r>
      <w:r w:rsidR="00625BC4">
        <w:t xml:space="preserve"> Management</w:t>
      </w:r>
    </w:p>
    <w:p w:rsidR="00625BC4" w:rsidRDefault="00285B6A" w:rsidP="00625BC4">
      <w:r>
        <w:t>A u</w:t>
      </w:r>
      <w:r w:rsidR="00625BC4">
        <w:t xml:space="preserve">ser of the system shall be able to add, modify and </w:t>
      </w:r>
      <w:r w:rsidR="00DF0B93">
        <w:t>deactivate users</w:t>
      </w:r>
      <w:r w:rsidR="00625BC4">
        <w:t xml:space="preserve"> in the CSCTS application. The system shall support 2 privileges – add, edit. Users having the privilege are allowed to perform the required operations. The IT admin is given the functions to work on both. The appropriate privileges are available in the User Management document </w:t>
      </w:r>
    </w:p>
    <w:p w:rsidR="00625BC4" w:rsidRDefault="00625BC4" w:rsidP="00625BC4"/>
    <w:p w:rsidR="00625BC4" w:rsidRDefault="00625BC4" w:rsidP="00625BC4"/>
    <w:p w:rsidR="00625BC4" w:rsidRDefault="00625BC4" w:rsidP="00625BC4">
      <w:pPr>
        <w:numPr>
          <w:ilvl w:val="0"/>
          <w:numId w:val="3"/>
        </w:numPr>
      </w:pPr>
      <w:r>
        <w:t xml:space="preserve">Add </w:t>
      </w:r>
      <w:r w:rsidR="00DF0B93">
        <w:t>Users</w:t>
      </w:r>
      <w:r>
        <w:t>.</w:t>
      </w:r>
    </w:p>
    <w:p w:rsidR="00625BC4" w:rsidRDefault="005B6423" w:rsidP="00625BC4">
      <w:pPr>
        <w:numPr>
          <w:ilvl w:val="0"/>
          <w:numId w:val="3"/>
        </w:numPr>
      </w:pPr>
      <w:r>
        <w:t xml:space="preserve">Edit </w:t>
      </w:r>
      <w:r w:rsidR="00DF0B93">
        <w:t>Users</w:t>
      </w:r>
      <w:r w:rsidR="00625BC4">
        <w:t>.</w:t>
      </w:r>
    </w:p>
    <w:p w:rsidR="00625BC4" w:rsidRDefault="00625BC4" w:rsidP="00625BC4">
      <w:pPr>
        <w:numPr>
          <w:ilvl w:val="1"/>
          <w:numId w:val="3"/>
        </w:numPr>
      </w:pPr>
      <w:r>
        <w:t xml:space="preserve">Modify the existing attributes of the </w:t>
      </w:r>
      <w:r w:rsidR="00DF0B93">
        <w:t>Users</w:t>
      </w:r>
      <w:r>
        <w:t>.</w:t>
      </w:r>
    </w:p>
    <w:p w:rsidR="00625BC4" w:rsidRDefault="00625BC4" w:rsidP="00625BC4">
      <w:pPr>
        <w:numPr>
          <w:ilvl w:val="1"/>
          <w:numId w:val="3"/>
        </w:numPr>
      </w:pPr>
      <w:r>
        <w:t xml:space="preserve">Search the </w:t>
      </w:r>
      <w:r w:rsidR="00DF0B93">
        <w:t>Users</w:t>
      </w:r>
    </w:p>
    <w:p w:rsidR="00625BC4" w:rsidRDefault="00DF0B93" w:rsidP="00DF0B93">
      <w:pPr>
        <w:numPr>
          <w:ilvl w:val="1"/>
          <w:numId w:val="3"/>
        </w:numPr>
      </w:pPr>
      <w:r>
        <w:t>Deactivate</w:t>
      </w:r>
      <w:r w:rsidR="00625BC4">
        <w:t xml:space="preserve"> </w:t>
      </w:r>
      <w:r>
        <w:t>users.</w:t>
      </w:r>
    </w:p>
    <w:p w:rsidR="00DF0B93" w:rsidRDefault="00DF0B93" w:rsidP="00DF0B93">
      <w:pPr>
        <w:numPr>
          <w:ilvl w:val="0"/>
          <w:numId w:val="3"/>
        </w:numPr>
      </w:pPr>
      <w:r>
        <w:t>Add Profiles.</w:t>
      </w:r>
    </w:p>
    <w:p w:rsidR="00DF0B93" w:rsidRDefault="00DF0B93" w:rsidP="00DF0B93">
      <w:pPr>
        <w:numPr>
          <w:ilvl w:val="0"/>
          <w:numId w:val="3"/>
        </w:numPr>
      </w:pPr>
      <w:r>
        <w:t>Update Profiles</w:t>
      </w:r>
    </w:p>
    <w:p w:rsidR="00DF0B93" w:rsidRDefault="00DF0B93" w:rsidP="00DF0B93">
      <w:pPr>
        <w:numPr>
          <w:ilvl w:val="1"/>
          <w:numId w:val="3"/>
        </w:numPr>
      </w:pPr>
      <w:r>
        <w:t>Modify the existing attributes of the profiles.</w:t>
      </w:r>
    </w:p>
    <w:p w:rsidR="00DF0B93" w:rsidRDefault="00DF0B93" w:rsidP="00DF0B93">
      <w:pPr>
        <w:numPr>
          <w:ilvl w:val="1"/>
          <w:numId w:val="3"/>
        </w:numPr>
      </w:pPr>
      <w:r>
        <w:t>Search the profiles</w:t>
      </w:r>
    </w:p>
    <w:p w:rsidR="00DF0B93" w:rsidRDefault="00DF0B93" w:rsidP="00DF0B93">
      <w:pPr>
        <w:numPr>
          <w:ilvl w:val="1"/>
          <w:numId w:val="3"/>
        </w:numPr>
      </w:pPr>
      <w:r>
        <w:t>Delete profiles (Soft delete)</w:t>
      </w:r>
    </w:p>
    <w:p w:rsidR="00DF0B93" w:rsidRDefault="00DF0B93" w:rsidP="00DF0B93">
      <w:pPr>
        <w:numPr>
          <w:ilvl w:val="2"/>
          <w:numId w:val="3"/>
        </w:numPr>
      </w:pPr>
      <w:r>
        <w:t>Profiles can be deleted only when there are no users are mapped to it.</w:t>
      </w:r>
    </w:p>
    <w:p w:rsidR="006605BD" w:rsidRDefault="006605BD" w:rsidP="006605BD">
      <w:pPr>
        <w:numPr>
          <w:ilvl w:val="0"/>
          <w:numId w:val="3"/>
        </w:numPr>
      </w:pPr>
      <w:r>
        <w:t>Login / logout</w:t>
      </w:r>
    </w:p>
    <w:p w:rsidR="006605BD" w:rsidRDefault="006605BD" w:rsidP="006605BD">
      <w:pPr>
        <w:numPr>
          <w:ilvl w:val="0"/>
          <w:numId w:val="3"/>
        </w:numPr>
      </w:pPr>
      <w:r>
        <w:t>Password Reset.</w:t>
      </w:r>
    </w:p>
    <w:p w:rsidR="006605BD" w:rsidRDefault="006605BD" w:rsidP="006605BD">
      <w:pPr>
        <w:numPr>
          <w:ilvl w:val="1"/>
          <w:numId w:val="3"/>
        </w:numPr>
      </w:pPr>
      <w:r>
        <w:t>Send email and SMS for new password</w:t>
      </w:r>
    </w:p>
    <w:p w:rsidR="00625BC4" w:rsidRPr="00625BC4" w:rsidRDefault="00625BC4" w:rsidP="00DF0B93">
      <w:pPr>
        <w:ind w:left="1440"/>
      </w:pPr>
    </w:p>
    <w:p w:rsidR="00625BC4" w:rsidRPr="00625BC4" w:rsidRDefault="00625BC4" w:rsidP="00625BC4"/>
    <w:p w:rsidR="00625BC4" w:rsidRDefault="00625BC4" w:rsidP="00625BC4"/>
    <w:p w:rsidR="00E26E16" w:rsidRDefault="00E26E16" w:rsidP="00625BC4"/>
    <w:p w:rsidR="00E26E16" w:rsidRDefault="00E26E16" w:rsidP="00625BC4"/>
    <w:p w:rsidR="00E26E16" w:rsidRDefault="00E26E16" w:rsidP="00625BC4"/>
    <w:p w:rsidR="00E26E16" w:rsidRDefault="00E26E16" w:rsidP="00625BC4"/>
    <w:p w:rsidR="00E26E16" w:rsidRDefault="00E26E16" w:rsidP="00625BC4"/>
    <w:p w:rsidR="00E26E16" w:rsidRDefault="00E26E16" w:rsidP="00625BC4"/>
    <w:p w:rsidR="00E26E16" w:rsidRDefault="00E26E16" w:rsidP="00625BC4"/>
    <w:p w:rsidR="00E26E16" w:rsidRDefault="00E26E16" w:rsidP="00625BC4"/>
    <w:p w:rsidR="00E26E16" w:rsidRDefault="00E26E16" w:rsidP="00625BC4"/>
    <w:p w:rsidR="00E26E16" w:rsidRDefault="00E26E16" w:rsidP="00625BC4"/>
    <w:p w:rsidR="00E26E16" w:rsidRDefault="00E26E16" w:rsidP="00625BC4"/>
    <w:p w:rsidR="00E26E16" w:rsidRPr="00625BC4" w:rsidRDefault="00E26E16" w:rsidP="00625BC4"/>
    <w:p w:rsidR="001972EB" w:rsidRDefault="001972EB">
      <w:pPr>
        <w:pStyle w:val="Heading2"/>
      </w:pPr>
      <w:bookmarkStart w:id="25" w:name="_Toc439994676"/>
      <w:bookmarkStart w:id="26" w:name="_Toc59377715"/>
      <w:r>
        <w:lastRenderedPageBreak/>
        <w:t>User Classes and Characteristics</w:t>
      </w:r>
      <w:bookmarkEnd w:id="26"/>
    </w:p>
    <w:p w:rsidR="001972EB" w:rsidRDefault="00E26E16" w:rsidP="001972EB">
      <w:pPr>
        <w:pStyle w:val="Heading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75pt;margin-top:40.8pt;width:605.2pt;height:324.95pt;z-index:1">
            <v:imagedata r:id="rId11" o:title=""/>
            <w10:wrap type="square"/>
          </v:shape>
        </w:pict>
      </w:r>
      <w:r w:rsidR="00DF50FA">
        <w:t>User</w:t>
      </w:r>
      <w:r w:rsidR="001972EB">
        <w:t xml:space="preserve"> Management</w:t>
      </w:r>
    </w:p>
    <w:p w:rsidR="00DF50FA" w:rsidRPr="00DF50FA" w:rsidRDefault="00DF50FA" w:rsidP="00DF50FA"/>
    <w:p w:rsidR="00625BC4" w:rsidRP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bookmarkEnd w:id="25"/>
    <w:p w:rsidR="001972EB" w:rsidRDefault="001972EB" w:rsidP="00D50ADA"/>
    <w:p w:rsidR="001972EB" w:rsidRDefault="001972EB" w:rsidP="001972EB"/>
    <w:p w:rsidR="00E26E16" w:rsidRDefault="00E26E16" w:rsidP="001972EB"/>
    <w:p w:rsidR="00E26E16" w:rsidRDefault="00E26E16" w:rsidP="001972EB"/>
    <w:p w:rsidR="00E26E16" w:rsidRDefault="00E26E16" w:rsidP="001972EB"/>
    <w:p w:rsidR="00E26E16" w:rsidRDefault="00E26E16" w:rsidP="001972EB">
      <w:r>
        <w:rPr>
          <w:noProof/>
        </w:rPr>
        <w:pict>
          <v:shape id="_x0000_s1028" type="#_x0000_t75" style="position:absolute;margin-left:-67pt;margin-top:-208.3pt;width:617.35pt;height:474.05pt;z-index:2">
            <v:imagedata r:id="rId12" o:title=""/>
            <w10:wrap type="square"/>
          </v:shape>
        </w:pict>
      </w:r>
    </w:p>
    <w:p w:rsidR="00E26E16" w:rsidRDefault="00E26E16" w:rsidP="001972EB"/>
    <w:p w:rsidR="00E26E16" w:rsidRDefault="00E26E16" w:rsidP="001972EB"/>
    <w:p w:rsidR="00E26E16" w:rsidRDefault="00E26E16" w:rsidP="001972EB"/>
    <w:p w:rsidR="00E26E16" w:rsidRDefault="00E26E16" w:rsidP="001972EB"/>
    <w:p w:rsidR="00E636D4" w:rsidRDefault="00E636D4" w:rsidP="00E636D4">
      <w:pPr>
        <w:pStyle w:val="Heading3"/>
      </w:pPr>
      <w:bookmarkStart w:id="27" w:name="_Toc439994677"/>
      <w:r>
        <w:lastRenderedPageBreak/>
        <w:t>Workflows</w:t>
      </w:r>
    </w:p>
    <w:p w:rsidR="00E636D4" w:rsidRDefault="00E636D4" w:rsidP="00E636D4">
      <w:r>
        <w:rPr>
          <w:noProof/>
        </w:rPr>
        <w:pict>
          <v:shape id="_x0000_s1029" type="#_x0000_t75" style="position:absolute;margin-left:-5.25pt;margin-top:2.95pt;width:504.2pt;height:171pt;z-index:3">
            <v:imagedata r:id="rId13" o:title=""/>
          </v:shape>
        </w:pict>
      </w:r>
    </w:p>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r>
        <w:rPr>
          <w:noProof/>
        </w:rPr>
        <w:pict>
          <v:shape id="_x0000_s1030" type="#_x0000_t75" style="position:absolute;margin-left:12.25pt;margin-top:4.1pt;width:486.7pt;height:205.9pt;z-index:4">
            <v:imagedata r:id="rId14" o:title=""/>
          </v:shape>
        </w:pict>
      </w:r>
    </w:p>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r>
        <w:rPr>
          <w:noProof/>
        </w:rPr>
        <w:pict>
          <v:shape id="_x0000_s1031" type="#_x0000_t75" style="position:absolute;margin-left:-5.25pt;margin-top:1.15pt;width:508.45pt;height:277.15pt;z-index:5">
            <v:imagedata r:id="rId15" o:title=""/>
          </v:shape>
        </w:pict>
      </w:r>
    </w:p>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Default="00E636D4" w:rsidP="00E636D4"/>
    <w:p w:rsidR="00E636D4" w:rsidRPr="00E636D4" w:rsidRDefault="00E636D4" w:rsidP="00E636D4"/>
    <w:p w:rsidR="004B4BA3" w:rsidRDefault="004B4BA3">
      <w:pPr>
        <w:pStyle w:val="Heading2"/>
      </w:pPr>
      <w:bookmarkStart w:id="28" w:name="_Toc59377716"/>
      <w:r>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AC4B58">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29" w:name="_Toc439994678"/>
      <w:bookmarkStart w:id="30" w:name="_Toc59377717"/>
      <w:r>
        <w:t>Design and Implementation Constraints</w:t>
      </w:r>
      <w:bookmarkEnd w:id="29"/>
      <w:bookmarkEnd w:id="30"/>
    </w:p>
    <w:p w:rsidR="002026C4" w:rsidRPr="008D12BC" w:rsidRDefault="002026C4" w:rsidP="002026C4">
      <w:pPr>
        <w:pStyle w:val="template"/>
        <w:numPr>
          <w:ilvl w:val="0"/>
          <w:numId w:val="6"/>
        </w:numPr>
        <w:rPr>
          <w:rFonts w:ascii="Times" w:hAnsi="Times"/>
          <w:i w:val="0"/>
          <w:sz w:val="24"/>
        </w:rPr>
      </w:pPr>
      <w:r w:rsidRPr="008D12BC">
        <w:rPr>
          <w:rFonts w:ascii="Times" w:hAnsi="Times"/>
          <w:i w:val="0"/>
          <w:sz w:val="24"/>
        </w:rPr>
        <w:t xml:space="preserve">Availability </w:t>
      </w:r>
      <w:r w:rsidR="00844FF1">
        <w:rPr>
          <w:rFonts w:ascii="Times" w:hAnsi="Times"/>
          <w:i w:val="0"/>
          <w:sz w:val="24"/>
        </w:rPr>
        <w:t>of roles and mapping of profiles with resources.</w:t>
      </w:r>
    </w:p>
    <w:p w:rsidR="002026C4" w:rsidRDefault="002026C4" w:rsidP="002026C4">
      <w:pPr>
        <w:pStyle w:val="template"/>
      </w:pPr>
    </w:p>
    <w:p w:rsidR="004B4BA3" w:rsidRDefault="004B4BA3">
      <w:pPr>
        <w:pStyle w:val="Heading2"/>
      </w:pPr>
      <w:bookmarkStart w:id="31" w:name="_Toc439994679"/>
      <w:bookmarkStart w:id="32" w:name="_Toc59377718"/>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3" w:name="_Toc439994680"/>
      <w:bookmarkStart w:id="34" w:name="_Toc59377719"/>
      <w:r>
        <w:t>Assumptions and Dependencies</w:t>
      </w:r>
      <w:bookmarkEnd w:id="33"/>
      <w:bookmarkEnd w:id="34"/>
    </w:p>
    <w:p w:rsidR="00625BC4" w:rsidRPr="002026C4" w:rsidRDefault="00625BC4" w:rsidP="00625BC4">
      <w:pPr>
        <w:numPr>
          <w:ilvl w:val="0"/>
          <w:numId w:val="7"/>
        </w:numPr>
      </w:pPr>
      <w:r>
        <w:t xml:space="preserve">The </w:t>
      </w:r>
      <w:r w:rsidR="00844FF1">
        <w:t>mapping of profile with resources and role mapping with be provided beforehand</w:t>
      </w:r>
      <w:r w:rsidR="001B0000">
        <w:t>.</w:t>
      </w:r>
    </w:p>
    <w:p w:rsidR="004B4BA3" w:rsidRDefault="004B4BA3">
      <w:pPr>
        <w:pStyle w:val="Heading1"/>
      </w:pPr>
      <w:bookmarkStart w:id="35" w:name="_Toc439994682"/>
      <w:bookmarkStart w:id="36" w:name="_Toc59377720"/>
      <w:r>
        <w:t>External Interface Requirements</w:t>
      </w:r>
      <w:bookmarkEnd w:id="35"/>
      <w:bookmarkEnd w:id="36"/>
    </w:p>
    <w:p w:rsidR="004B4BA3" w:rsidRDefault="004B4BA3">
      <w:pPr>
        <w:pStyle w:val="Heading2"/>
      </w:pPr>
      <w:bookmarkStart w:id="37" w:name="_Toc59377721"/>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AC4B58">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w:t>
      </w:r>
      <w:r w:rsidR="00285B6A">
        <w:rPr>
          <w:rFonts w:ascii="Times" w:hAnsi="Times"/>
          <w:i w:val="0"/>
          <w:sz w:val="24"/>
        </w:rPr>
        <w:t>-</w:t>
      </w:r>
      <w:r w:rsidRPr="00982971">
        <w:rPr>
          <w:rFonts w:ascii="Times" w:hAnsi="Times"/>
          <w:i w:val="0"/>
          <w:sz w:val="24"/>
        </w:rPr>
        <w:t>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7722"/>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JavaScript </w:t>
      </w:r>
    </w:p>
    <w:p w:rsidR="004B4BA3" w:rsidRDefault="004B4BA3">
      <w:pPr>
        <w:pStyle w:val="Heading2"/>
      </w:pPr>
      <w:bookmarkStart w:id="40" w:name="_Toc439994685"/>
      <w:bookmarkStart w:id="41" w:name="_Toc59377723"/>
      <w:r>
        <w:lastRenderedPageBreak/>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7348FB"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7724"/>
      <w:r>
        <w:t>Communications Interfaces</w:t>
      </w:r>
      <w:bookmarkEnd w:id="42"/>
      <w:bookmarkEnd w:id="43"/>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w:t>
      </w:r>
      <w:r w:rsidR="00285B6A">
        <w:t>/</w:t>
      </w:r>
      <w:r w:rsidRPr="00BB3AF0">
        <w:t>alert to the users</w:t>
      </w:r>
      <w:r w:rsidR="009A5C82">
        <w:t xml:space="preserve"> as required by the module</w:t>
      </w:r>
    </w:p>
    <w:p w:rsidR="004B4BA3" w:rsidRDefault="004B4BA3">
      <w:pPr>
        <w:pStyle w:val="Heading1"/>
      </w:pPr>
      <w:bookmarkStart w:id="44" w:name="_Toc439994687"/>
      <w:bookmarkStart w:id="45" w:name="_Toc59377725"/>
      <w:r>
        <w:t>System Features</w:t>
      </w:r>
      <w:bookmarkEnd w:id="44"/>
      <w:bookmarkEnd w:id="45"/>
    </w:p>
    <w:p w:rsidR="004B4BA3" w:rsidRDefault="004B4BA3">
      <w:pPr>
        <w:pStyle w:val="template"/>
      </w:pPr>
    </w:p>
    <w:p w:rsidR="009A5C82" w:rsidRDefault="009A5C82">
      <w:pPr>
        <w:pStyle w:val="template"/>
      </w:pPr>
      <w:r>
        <w:t>The Yard and Sto</w:t>
      </w:r>
      <w:r w:rsidR="00AE08DC">
        <w:t xml:space="preserve">ck Pile Module </w:t>
      </w:r>
      <w:r w:rsidR="00285B6A">
        <w:t>are</w:t>
      </w:r>
      <w:r w:rsidR="00AE08DC">
        <w:t xml:space="preserve"> divided into 2</w:t>
      </w:r>
      <w:r>
        <w:t xml:space="preserve"> functional areas. </w:t>
      </w:r>
    </w:p>
    <w:p w:rsidR="00456367" w:rsidRDefault="009A5C82" w:rsidP="00456367">
      <w:pPr>
        <w:pStyle w:val="Heading2"/>
      </w:pPr>
      <w:r>
        <w:t xml:space="preserve"> </w:t>
      </w:r>
      <w:bookmarkStart w:id="46" w:name="_Toc59377726"/>
      <w:r w:rsidR="008F2E8D">
        <w:t>User</w:t>
      </w:r>
      <w:r w:rsidR="00456367">
        <w:t xml:space="preserve"> Management</w:t>
      </w:r>
      <w:bookmarkEnd w:id="46"/>
    </w:p>
    <w:p w:rsidR="005B6423" w:rsidRDefault="003D0A2F" w:rsidP="00AB6C2D">
      <w:pPr>
        <w:pStyle w:val="Heading3"/>
      </w:pPr>
      <w:r>
        <w:t>Description and Priority</w:t>
      </w:r>
    </w:p>
    <w:p w:rsidR="003D0A2F" w:rsidRPr="00D34837" w:rsidRDefault="003D0A2F" w:rsidP="003D0A2F">
      <w:pPr>
        <w:ind w:firstLine="634"/>
      </w:pPr>
      <w:r>
        <w:t xml:space="preserve">The </w:t>
      </w:r>
      <w:r w:rsidR="00207CD3">
        <w:t>user</w:t>
      </w:r>
      <w:r>
        <w:t xml:space="preserve"> Management shall provide the user </w:t>
      </w:r>
      <w:r w:rsidR="00207CD3">
        <w:t xml:space="preserve">and admin users </w:t>
      </w:r>
      <w:r w:rsidR="00285B6A">
        <w:t xml:space="preserve">with </w:t>
      </w:r>
      <w:r>
        <w:t xml:space="preserve">the ability to manipulate the data as per the requirement </w:t>
      </w:r>
    </w:p>
    <w:p w:rsidR="003D0A2F" w:rsidRPr="003D0A2F" w:rsidRDefault="003D0A2F" w:rsidP="003D0A2F"/>
    <w:p w:rsidR="005B6423" w:rsidRDefault="003D0A2F" w:rsidP="00AB6C2D">
      <w:pPr>
        <w:pStyle w:val="Heading3"/>
      </w:pPr>
      <w:r>
        <w:t>Stimulus/Response Sequences</w:t>
      </w:r>
    </w:p>
    <w:p w:rsidR="00207CD3" w:rsidRPr="00207CD3" w:rsidRDefault="00207CD3" w:rsidP="00207CD3">
      <w:pPr>
        <w:numPr>
          <w:ilvl w:val="0"/>
          <w:numId w:val="3"/>
        </w:numPr>
        <w:rPr>
          <w:b/>
          <w:bCs/>
        </w:rPr>
      </w:pPr>
      <w:r w:rsidRPr="00207CD3">
        <w:rPr>
          <w:b/>
          <w:bCs/>
        </w:rPr>
        <w:t>Add Users.</w:t>
      </w:r>
    </w:p>
    <w:p w:rsidR="00207CD3" w:rsidRPr="00207CD3" w:rsidRDefault="00207CD3" w:rsidP="00207CD3">
      <w:pPr>
        <w:numPr>
          <w:ilvl w:val="0"/>
          <w:numId w:val="3"/>
        </w:numPr>
        <w:rPr>
          <w:b/>
          <w:bCs/>
        </w:rPr>
      </w:pPr>
      <w:r w:rsidRPr="00207CD3">
        <w:rPr>
          <w:b/>
          <w:bCs/>
        </w:rPr>
        <w:t>Edit Users.</w:t>
      </w:r>
    </w:p>
    <w:p w:rsidR="00207CD3" w:rsidRPr="00207CD3" w:rsidRDefault="00207CD3" w:rsidP="00207CD3">
      <w:pPr>
        <w:numPr>
          <w:ilvl w:val="0"/>
          <w:numId w:val="3"/>
        </w:numPr>
        <w:rPr>
          <w:b/>
          <w:bCs/>
        </w:rPr>
      </w:pPr>
      <w:r w:rsidRPr="00207CD3">
        <w:rPr>
          <w:b/>
          <w:bCs/>
        </w:rPr>
        <w:t>Add Profiles.</w:t>
      </w:r>
    </w:p>
    <w:p w:rsidR="00207CD3" w:rsidRPr="00207CD3" w:rsidRDefault="00207CD3" w:rsidP="00207CD3">
      <w:pPr>
        <w:numPr>
          <w:ilvl w:val="0"/>
          <w:numId w:val="3"/>
        </w:numPr>
        <w:rPr>
          <w:b/>
          <w:bCs/>
        </w:rPr>
      </w:pPr>
      <w:r w:rsidRPr="00207CD3">
        <w:rPr>
          <w:b/>
          <w:bCs/>
        </w:rPr>
        <w:t>Update Profiles</w:t>
      </w:r>
    </w:p>
    <w:p w:rsidR="00207CD3" w:rsidRPr="00207CD3" w:rsidRDefault="00207CD3" w:rsidP="00207CD3">
      <w:pPr>
        <w:numPr>
          <w:ilvl w:val="0"/>
          <w:numId w:val="3"/>
        </w:numPr>
        <w:rPr>
          <w:b/>
          <w:bCs/>
        </w:rPr>
      </w:pPr>
      <w:r w:rsidRPr="00207CD3">
        <w:rPr>
          <w:b/>
          <w:bCs/>
        </w:rPr>
        <w:t>Login / logout</w:t>
      </w:r>
    </w:p>
    <w:p w:rsidR="00207CD3" w:rsidRPr="00207CD3" w:rsidRDefault="00207CD3" w:rsidP="00207CD3">
      <w:pPr>
        <w:numPr>
          <w:ilvl w:val="0"/>
          <w:numId w:val="3"/>
        </w:numPr>
        <w:rPr>
          <w:b/>
          <w:bCs/>
        </w:rPr>
      </w:pPr>
      <w:r w:rsidRPr="00207CD3">
        <w:rPr>
          <w:b/>
          <w:bCs/>
        </w:rPr>
        <w:t>Password Reset.</w:t>
      </w:r>
    </w:p>
    <w:p w:rsidR="003D0A2F" w:rsidRPr="003D0A2F" w:rsidRDefault="003D0A2F" w:rsidP="003D0A2F"/>
    <w:p w:rsidR="005B6423" w:rsidRDefault="003D0A2F" w:rsidP="00AB6C2D">
      <w:pPr>
        <w:pStyle w:val="Heading3"/>
      </w:pPr>
      <w:r>
        <w:t>Functional Requirements</w:t>
      </w:r>
    </w:p>
    <w:p w:rsidR="003D0A2F" w:rsidRDefault="003D0A2F" w:rsidP="003D0A2F">
      <w:pPr>
        <w:pStyle w:val="level4"/>
        <w:numPr>
          <w:ilvl w:val="0"/>
          <w:numId w:val="9"/>
        </w:numPr>
      </w:pPr>
      <w:r>
        <w:lastRenderedPageBreak/>
        <w:t xml:space="preserve">The </w:t>
      </w:r>
      <w:r w:rsidR="00D26559">
        <w:t>user</w:t>
      </w:r>
      <w:r>
        <w:t xml:space="preserve"> Management functionality shall provide a detailed view of the </w:t>
      </w:r>
      <w:r w:rsidR="00D26559">
        <w:t>users and profiles.</w:t>
      </w:r>
    </w:p>
    <w:p w:rsidR="003D0A2F" w:rsidRDefault="003D0A2F" w:rsidP="003D0A2F">
      <w:pPr>
        <w:pStyle w:val="level4"/>
        <w:numPr>
          <w:ilvl w:val="0"/>
          <w:numId w:val="9"/>
        </w:numPr>
      </w:pPr>
      <w:r>
        <w:t xml:space="preserve">The module shall </w:t>
      </w:r>
      <w:r w:rsidR="00D26559">
        <w:t xml:space="preserve">allow normal users to </w:t>
      </w:r>
      <w:proofErr w:type="gramStart"/>
      <w:r w:rsidR="00D26559">
        <w:t>updated</w:t>
      </w:r>
      <w:proofErr w:type="gramEnd"/>
      <w:r w:rsidR="00D26559">
        <w:t xml:space="preserve"> their password</w:t>
      </w:r>
      <w:r>
        <w:t>.</w:t>
      </w:r>
    </w:p>
    <w:p w:rsidR="00D26559" w:rsidRDefault="00D26559" w:rsidP="003D0A2F">
      <w:pPr>
        <w:pStyle w:val="level4"/>
        <w:numPr>
          <w:ilvl w:val="0"/>
          <w:numId w:val="9"/>
        </w:numPr>
      </w:pPr>
      <w:r>
        <w:t>The module shall allow admin users to add, update and deactivate users also add, update and soft delete profiles.</w:t>
      </w:r>
    </w:p>
    <w:p w:rsidR="00D26559" w:rsidRDefault="00D26559" w:rsidP="003D0A2F">
      <w:pPr>
        <w:pStyle w:val="level4"/>
        <w:numPr>
          <w:ilvl w:val="0"/>
          <w:numId w:val="9"/>
        </w:numPr>
      </w:pPr>
      <w:r>
        <w:t xml:space="preserve">The module shall allow admin users to modify the mapping of roles to profile and resources to profile and the same shall be </w:t>
      </w:r>
      <w:proofErr w:type="gramStart"/>
      <w:r>
        <w:t>effected</w:t>
      </w:r>
      <w:proofErr w:type="gramEnd"/>
      <w:r>
        <w:t xml:space="preserve"> to all the respective users.</w:t>
      </w:r>
    </w:p>
    <w:p w:rsidR="003D0A2F" w:rsidRDefault="003D0A2F" w:rsidP="003D0A2F">
      <w:pPr>
        <w:pStyle w:val="level4"/>
        <w:numPr>
          <w:ilvl w:val="0"/>
          <w:numId w:val="9"/>
        </w:numPr>
      </w:pPr>
      <w:r>
        <w:t xml:space="preserve">The module </w:t>
      </w:r>
      <w:r w:rsidR="00D10FEE">
        <w:t>shall provide a login page to log in users where corporate users can also log in by selecting which plant they want to login.</w:t>
      </w:r>
    </w:p>
    <w:p w:rsidR="00D34837" w:rsidRDefault="003D0A2F" w:rsidP="009B7A94">
      <w:pPr>
        <w:pStyle w:val="level4"/>
        <w:numPr>
          <w:ilvl w:val="0"/>
          <w:numId w:val="9"/>
        </w:numPr>
      </w:pPr>
      <w:r>
        <w:t>The module shall allow</w:t>
      </w:r>
      <w:r w:rsidR="009B7A94">
        <w:t xml:space="preserve"> users to reset their password by sending an email and SMS to their registered email address and contact number</w:t>
      </w:r>
      <w:r>
        <w:t>.</w:t>
      </w:r>
    </w:p>
    <w:p w:rsidR="009B7A94" w:rsidRDefault="009B7A94" w:rsidP="009B7A94">
      <w:pPr>
        <w:pStyle w:val="level4"/>
        <w:numPr>
          <w:ilvl w:val="0"/>
          <w:numId w:val="9"/>
        </w:numPr>
      </w:pPr>
      <w:r>
        <w:t xml:space="preserve">The module shall allow admin users to search users based on </w:t>
      </w:r>
      <w:proofErr w:type="spellStart"/>
      <w:r>
        <w:t>userId</w:t>
      </w:r>
      <w:proofErr w:type="spellEnd"/>
      <w:r>
        <w:t xml:space="preserve">, profiles, roles and </w:t>
      </w:r>
      <w:proofErr w:type="spellStart"/>
      <w:r>
        <w:t>reports_to</w:t>
      </w:r>
      <w:proofErr w:type="spellEnd"/>
      <w:r>
        <w:t xml:space="preserve"> attributes on Edit user page.</w:t>
      </w:r>
    </w:p>
    <w:p w:rsidR="009B7A94" w:rsidRDefault="009B7A94" w:rsidP="009B7A94">
      <w:pPr>
        <w:pStyle w:val="level4"/>
        <w:numPr>
          <w:ilvl w:val="0"/>
          <w:numId w:val="9"/>
        </w:numPr>
      </w:pPr>
      <w:r>
        <w:t xml:space="preserve">The Module shall able to register AD users as well by providing the AD </w:t>
      </w:r>
      <w:proofErr w:type="spellStart"/>
      <w:r>
        <w:t>userId</w:t>
      </w:r>
      <w:proofErr w:type="spellEnd"/>
      <w:r>
        <w:t>.</w:t>
      </w:r>
    </w:p>
    <w:p w:rsidR="004B4BA3" w:rsidRDefault="004B4BA3">
      <w:pPr>
        <w:pStyle w:val="level3text"/>
        <w:numPr>
          <w:ilvl w:val="12"/>
          <w:numId w:val="0"/>
        </w:numPr>
        <w:ind w:left="1350" w:hanging="716"/>
      </w:pPr>
    </w:p>
    <w:p w:rsidR="00456367" w:rsidRDefault="00456367" w:rsidP="00325540">
      <w:pPr>
        <w:pStyle w:val="Heading2"/>
        <w:numPr>
          <w:ilvl w:val="0"/>
          <w:numId w:val="0"/>
        </w:numPr>
      </w:pPr>
      <w:bookmarkStart w:id="47" w:name="_Toc439994689"/>
    </w:p>
    <w:p w:rsidR="00456367" w:rsidRPr="00456367" w:rsidRDefault="00456367" w:rsidP="00456367">
      <w:pPr>
        <w:ind w:left="720"/>
      </w:pPr>
    </w:p>
    <w:p w:rsidR="004B4BA3" w:rsidRDefault="004B4BA3">
      <w:pPr>
        <w:pStyle w:val="Heading1"/>
      </w:pPr>
      <w:bookmarkStart w:id="48" w:name="_Toc439994690"/>
      <w:bookmarkStart w:id="49" w:name="_Toc59377727"/>
      <w:bookmarkEnd w:id="47"/>
      <w:r>
        <w:t>Other Nonfunctional Requirements</w:t>
      </w:r>
      <w:bookmarkEnd w:id="49"/>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w:t>
      </w:r>
      <w:r w:rsidR="00285B6A">
        <w:t>/</w:t>
      </w:r>
      <w:r>
        <w:t>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w:t>
      </w:r>
      <w:r w:rsidR="00285B6A">
        <w:t>/</w:t>
      </w:r>
      <w:r>
        <w:t>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301854" w:rsidRPr="00301854" w:rsidRDefault="00301854" w:rsidP="00301854"/>
    <w:p w:rsidR="006E2F55" w:rsidRDefault="006E2F55">
      <w:pPr>
        <w:pStyle w:val="TOCEntry"/>
      </w:pPr>
      <w:bookmarkStart w:id="50" w:name="_Toc439994696"/>
      <w:bookmarkEnd w:id="48"/>
    </w:p>
    <w:p w:rsidR="006E2F55" w:rsidRDefault="006E2F55">
      <w:pPr>
        <w:pStyle w:val="TOCEntry"/>
      </w:pPr>
    </w:p>
    <w:p w:rsidR="004B4BA3" w:rsidRDefault="00301854">
      <w:pPr>
        <w:pStyle w:val="TOCEntry"/>
      </w:pPr>
      <w:r>
        <w:br w:type="page"/>
      </w:r>
      <w:bookmarkStart w:id="51" w:name="_Toc59377728"/>
      <w:r w:rsidR="004B4BA3">
        <w:lastRenderedPageBreak/>
        <w:t>Appendix A: Glossary</w:t>
      </w:r>
      <w:bookmarkEnd w:id="50"/>
      <w:bookmarkEnd w:id="5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2" w:name="_Toc439994697"/>
      <w:bookmarkStart w:id="53" w:name="_Toc59377729"/>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59377730"/>
      <w:r>
        <w:t>Appendix C: To Be Determined List</w:t>
      </w:r>
      <w:bookmarkEnd w:id="54"/>
      <w:bookmarkEnd w:id="55"/>
    </w:p>
    <w:p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148" w:rsidRDefault="00795148">
      <w:r>
        <w:separator/>
      </w:r>
    </w:p>
  </w:endnote>
  <w:endnote w:type="continuationSeparator" w:id="0">
    <w:p w:rsidR="00795148" w:rsidRDefault="007951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148" w:rsidRDefault="00795148">
      <w:r>
        <w:separator/>
      </w:r>
    </w:p>
  </w:footnote>
  <w:footnote w:type="continuationSeparator" w:id="0">
    <w:p w:rsidR="00795148" w:rsidRDefault="007951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0914F7">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0914F7">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yNTSysDQHAiNDc1NjSyUdpeDU4uLM/DyQAsNaAFcWsxEsAAAA"/>
  </w:docVars>
  <w:rsids>
    <w:rsidRoot w:val="006C2221"/>
    <w:rsid w:val="00007647"/>
    <w:rsid w:val="000079EF"/>
    <w:rsid w:val="000914F7"/>
    <w:rsid w:val="00096C85"/>
    <w:rsid w:val="00112EA9"/>
    <w:rsid w:val="00124989"/>
    <w:rsid w:val="00161821"/>
    <w:rsid w:val="0017250F"/>
    <w:rsid w:val="001972EB"/>
    <w:rsid w:val="001B0000"/>
    <w:rsid w:val="001B4F4B"/>
    <w:rsid w:val="001D2188"/>
    <w:rsid w:val="002026C4"/>
    <w:rsid w:val="00207CD3"/>
    <w:rsid w:val="00285B6A"/>
    <w:rsid w:val="00295879"/>
    <w:rsid w:val="00301854"/>
    <w:rsid w:val="00325540"/>
    <w:rsid w:val="003759B4"/>
    <w:rsid w:val="0038269E"/>
    <w:rsid w:val="003B4FDA"/>
    <w:rsid w:val="003D0A2F"/>
    <w:rsid w:val="00437D6F"/>
    <w:rsid w:val="00456367"/>
    <w:rsid w:val="00467A2F"/>
    <w:rsid w:val="004B4BA3"/>
    <w:rsid w:val="004B5388"/>
    <w:rsid w:val="004C1265"/>
    <w:rsid w:val="004E55E1"/>
    <w:rsid w:val="004F02B0"/>
    <w:rsid w:val="00507C8C"/>
    <w:rsid w:val="00560CF5"/>
    <w:rsid w:val="00582A34"/>
    <w:rsid w:val="005A6BC9"/>
    <w:rsid w:val="005B6423"/>
    <w:rsid w:val="005B7642"/>
    <w:rsid w:val="005C71FF"/>
    <w:rsid w:val="00625BC4"/>
    <w:rsid w:val="00644D77"/>
    <w:rsid w:val="006605BD"/>
    <w:rsid w:val="006C2221"/>
    <w:rsid w:val="006D51B5"/>
    <w:rsid w:val="006E2F55"/>
    <w:rsid w:val="006F0536"/>
    <w:rsid w:val="006F7EC8"/>
    <w:rsid w:val="00716ED9"/>
    <w:rsid w:val="007348FB"/>
    <w:rsid w:val="00752C51"/>
    <w:rsid w:val="00795148"/>
    <w:rsid w:val="007C5D83"/>
    <w:rsid w:val="007D0AEB"/>
    <w:rsid w:val="00815E14"/>
    <w:rsid w:val="00844FF1"/>
    <w:rsid w:val="0084768F"/>
    <w:rsid w:val="0087127E"/>
    <w:rsid w:val="008B431A"/>
    <w:rsid w:val="008D12BC"/>
    <w:rsid w:val="008F2E8D"/>
    <w:rsid w:val="00910B2F"/>
    <w:rsid w:val="00956F57"/>
    <w:rsid w:val="00982971"/>
    <w:rsid w:val="009A5C82"/>
    <w:rsid w:val="009B7A94"/>
    <w:rsid w:val="00A83640"/>
    <w:rsid w:val="00AB6C2D"/>
    <w:rsid w:val="00AC1224"/>
    <w:rsid w:val="00AC4B58"/>
    <w:rsid w:val="00AE08DC"/>
    <w:rsid w:val="00B427FB"/>
    <w:rsid w:val="00B76D62"/>
    <w:rsid w:val="00BB3AF0"/>
    <w:rsid w:val="00BE37E0"/>
    <w:rsid w:val="00CE4231"/>
    <w:rsid w:val="00D10FEE"/>
    <w:rsid w:val="00D26559"/>
    <w:rsid w:val="00D34837"/>
    <w:rsid w:val="00D50ADA"/>
    <w:rsid w:val="00D533AA"/>
    <w:rsid w:val="00D93CE1"/>
    <w:rsid w:val="00DD7DE0"/>
    <w:rsid w:val="00DF0B93"/>
    <w:rsid w:val="00DF50FA"/>
    <w:rsid w:val="00E26E16"/>
    <w:rsid w:val="00E462BC"/>
    <w:rsid w:val="00E52637"/>
    <w:rsid w:val="00E636D4"/>
    <w:rsid w:val="00EC7009"/>
    <w:rsid w:val="00ED5C16"/>
    <w:rsid w:val="00EE5609"/>
    <w:rsid w:val="00EE6062"/>
    <w:rsid w:val="00EF0EFA"/>
    <w:rsid w:val="00F255F0"/>
    <w:rsid w:val="00F4188E"/>
    <w:rsid w:val="00F42A39"/>
    <w:rsid w:val="00F85FF3"/>
    <w:rsid w:val="00F926CB"/>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878E50-63ED-40EA-9BB6-3EF2E486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2020-12-20T11:58:00Z</dcterms:created>
  <dcterms:modified xsi:type="dcterms:W3CDTF">2020-12-20T11:58:00Z</dcterms:modified>
</cp:coreProperties>
</file>