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678B" w14:textId="4DE47D8E" w:rsidR="00E974C2" w:rsidRPr="00594365" w:rsidRDefault="006340FB">
      <w:pPr>
        <w:spacing w:after="360"/>
        <w:jc w:val="center"/>
        <w:rPr>
          <w:lang w:val="pt-BR"/>
        </w:rPr>
      </w:pPr>
      <w:r>
        <w:rPr>
          <w:b/>
          <w:bCs/>
          <w:sz w:val="36"/>
          <w:szCs w:val="36"/>
          <w:lang w:val="pt-BR"/>
        </w:rPr>
        <w:t>Checklist do Parecer</w:t>
      </w:r>
    </w:p>
    <w:p w14:paraId="388FEF4D" w14:textId="77777777" w:rsidR="00E974C2" w:rsidRPr="00594365" w:rsidRDefault="00000000">
      <w:pPr>
        <w:spacing w:after="600"/>
        <w:jc w:val="center"/>
        <w:rPr>
          <w:lang w:val="pt-BR"/>
        </w:rPr>
      </w:pPr>
      <w:r w:rsidRPr="00594365">
        <w:rPr>
          <w:i/>
          <w:iCs/>
          <w:sz w:val="26"/>
          <w:szCs w:val="26"/>
          <w:lang w:val="pt-BR"/>
        </w:rPr>
        <w:t>Checklist para avaliação de artigos acadêmicos</w:t>
      </w:r>
    </w:p>
    <w:p w14:paraId="04DC3278" w14:textId="77777777" w:rsidR="00E974C2" w:rsidRDefault="00000000">
      <w:pPr>
        <w:spacing w:before="200" w:after="240"/>
        <w:jc w:val="center"/>
      </w:pPr>
      <w:r>
        <w:rPr>
          <w:color w:val="888888"/>
        </w:rPr>
        <w:t>* * *</w:t>
      </w:r>
    </w:p>
    <w:p w14:paraId="0E88E2BD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Estou em condições de avaliar este trabalho? Tenho competência técnica na área e não há conflito de interesse que comprometa a imparcialidade?</w:t>
      </w:r>
    </w:p>
    <w:p w14:paraId="346F2887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Já li as instruções específicas aos avaliadores e os critérios do formulário deste veículo?</w:t>
      </w:r>
    </w:p>
    <w:p w14:paraId="2772A1E7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Qual é a modalidade declarada (artigo científico, relato tecnológico, PTT, ensaio teórico), e o trabalho cabe nessa trilha?</w:t>
      </w:r>
    </w:p>
    <w:p w14:paraId="73B9F31B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título, o resumo, o problema, o objetivo geral e os objetivos específicos contam a mesma história?</w:t>
      </w:r>
    </w:p>
    <w:p w14:paraId="3FB04AFE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objetivo geral está enunciado com verbo de ação preciso (analisar, propor, comparar, avaliar), em formulação que possa ser efetivamente cumprida e verificada ao final do trabalho?</w:t>
      </w:r>
    </w:p>
    <w:p w14:paraId="6939D999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título promete o que o artigo entrega, ou promete mais e entrega menos?</w:t>
      </w:r>
    </w:p>
    <w:p w14:paraId="6B5DAEED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resumo segue uma estrutura lógica (contextualização, objetivo, método, resultados, contribuição)?</w:t>
      </w:r>
    </w:p>
    <w:p w14:paraId="040CACF7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A introdução responde, na ordem, o que se estuda, por que importa, o que já se sabe, e o que o estudo avança?</w:t>
      </w:r>
    </w:p>
    <w:p w14:paraId="755444BD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problema está delimitado com precisão, ou se confunde com o tema amplo?</w:t>
      </w:r>
    </w:p>
    <w:p w14:paraId="3CDDEBAA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A literatura mobilizada efetivamente diz o que se afirma que ela diz?</w:t>
      </w:r>
    </w:p>
    <w:p w14:paraId="28A6ACE7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Os anos das citações no corpo batem com os anos das obras na lista de referências?</w:t>
      </w:r>
    </w:p>
    <w:p w14:paraId="1D43F316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Cada referência citada está na lista, e cada item da lista é citado no corpo do texto?</w:t>
      </w:r>
    </w:p>
    <w:p w14:paraId="52D14C50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Os DOIs são reais? Padrões suspeitos (sequências artificiais, notas explicativas entre parênteses) merecem checagem direta no site do periódico.</w:t>
      </w:r>
    </w:p>
    <w:p w14:paraId="4269712E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lastRenderedPageBreak/>
        <w:t>Falta alguma tradição teórica óbvia para o objeto, algum autor ou corrente que qualquer leitor da área esperaria encontrar e não encontra?</w:t>
      </w:r>
    </w:p>
    <w:p w14:paraId="6227BC90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referencial dialoga com as fontes ou apenas as enfileira como autoridades convocadas?</w:t>
      </w:r>
    </w:p>
    <w:p w14:paraId="2979CBC3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A novidade que o trabalho reivindica é verdadeiramente nova, ou já foi tratada por outros autores que não foram citados?</w:t>
      </w:r>
    </w:p>
    <w:p w14:paraId="408ABD73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A metodologia descreve natureza, abordagem, procedimentos, instrumentos e análise?</w:t>
      </w:r>
    </w:p>
    <w:p w14:paraId="2592B4CD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As escolhas metodológicas são justificadas por autores de metodologia, e não apenas declaradas?</w:t>
      </w:r>
    </w:p>
    <w:p w14:paraId="082EF604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A pesquisa envolveu seres humanos? Em caso afirmativo, há menção a aprovação por Comitê de Ética em Pesquisa?</w:t>
      </w:r>
    </w:p>
    <w:p w14:paraId="0CA0AD41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uso de inteligência artificial na pesquisa foi declarado com transparência, indicando o que foi feito com apoio de IA e o que foi feito sem?</w:t>
      </w:r>
    </w:p>
    <w:p w14:paraId="0B235A21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Quando o trabalho apresenta dados de survey, aparecem números?</w:t>
      </w:r>
    </w:p>
    <w:p w14:paraId="66454A59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Quando o trabalho apresenta análise qualitativa, o método é descrito (análise temática, análise de conteúdo, codificação aberta) ou apenas mencionado de passagem?</w:t>
      </w:r>
    </w:p>
    <w:p w14:paraId="0B42388A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Os números, valores e referências cruzadas são coerentes entre as seções do artigo? Tabelas batem com texto, resumo bate com corpo, figuras referenciadas correspondem às figuras citadas?</w:t>
      </w:r>
    </w:p>
    <w:p w14:paraId="067FB172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produto, framework ou solução proposta foi efetivamente testado, validado ou aplicado em algum grau, ou permanece no plano da proposta sem evidência empírica?</w:t>
      </w:r>
    </w:p>
    <w:p w14:paraId="6BC71570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A discussão retoma a literatura, confirmando ou refutando o que outros autores encontraram?</w:t>
      </w:r>
    </w:p>
    <w:p w14:paraId="4F8E5E46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As conclusões se sustentam nos dados apresentados, ou extrapolam o que a evidência permite?</w:t>
      </w:r>
    </w:p>
    <w:p w14:paraId="23C3958C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As limitações são honestas, ou apenas protocolares?</w:t>
      </w:r>
    </w:p>
    <w:p w14:paraId="214CE7D7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objetivo geral declarado foi efetivamente alcançado pelo que o artigo entrega?</w:t>
      </w:r>
    </w:p>
    <w:p w14:paraId="1E66DDA0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lastRenderedPageBreak/>
        <w:t>A contribuição mais forte do trabalho coincide com o objetivo declarado, ou aparece em outro lugar (uma frase da discussão, um achado lateral) e merece ocupar o centro?</w:t>
      </w:r>
    </w:p>
    <w:p w14:paraId="6B5117A4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trabalho aponta uma agenda de pesquisa, com caminhos abertos para investigações futuras?</w:t>
      </w:r>
    </w:p>
    <w:p w14:paraId="2104EA96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O texto protege adequadamente as identidades envolvidas? Terceiros mencionados (entrevistados, fontes, casos reais) podem ser anonimizados sem perda analítica, e em processos de avaliação cega vale verificar se não há marcas que identifiquem os próprios autores.</w:t>
      </w:r>
    </w:p>
    <w:p w14:paraId="54A847A5" w14:textId="0979B89E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 xml:space="preserve">O parecer está dialógico: </w:t>
      </w:r>
      <w:r w:rsidR="00594365">
        <w:rPr>
          <w:lang w:val="pt-BR"/>
        </w:rPr>
        <w:t>a</w:t>
      </w:r>
      <w:r w:rsidRPr="00594365">
        <w:rPr>
          <w:lang w:val="pt-BR"/>
        </w:rPr>
        <w:t>pontei caminho para cada problema, ou apenas fechei portas?</w:t>
      </w:r>
    </w:p>
    <w:p w14:paraId="56D165E6" w14:textId="77777777" w:rsidR="00E974C2" w:rsidRPr="00594365" w:rsidRDefault="00000000">
      <w:pPr>
        <w:pStyle w:val="PargrafodaLista"/>
        <w:numPr>
          <w:ilvl w:val="0"/>
          <w:numId w:val="2"/>
        </w:numPr>
        <w:spacing w:after="200" w:line="360" w:lineRule="auto"/>
        <w:jc w:val="both"/>
        <w:rPr>
          <w:lang w:val="pt-BR"/>
        </w:rPr>
      </w:pPr>
      <w:r w:rsidRPr="00594365">
        <w:rPr>
          <w:lang w:val="pt-BR"/>
        </w:rPr>
        <w:t>Declarei meu próprio uso (ou não-uso) de IA na elaboração do parecer?</w:t>
      </w:r>
    </w:p>
    <w:p w14:paraId="3A3F040B" w14:textId="77777777" w:rsidR="00E974C2" w:rsidRPr="00594365" w:rsidRDefault="00000000">
      <w:pPr>
        <w:spacing w:before="200" w:after="240"/>
        <w:jc w:val="center"/>
        <w:rPr>
          <w:lang w:val="pt-BR"/>
        </w:rPr>
      </w:pPr>
      <w:r w:rsidRPr="00594365">
        <w:rPr>
          <w:color w:val="888888"/>
          <w:lang w:val="pt-BR"/>
        </w:rPr>
        <w:t>* * *</w:t>
      </w:r>
    </w:p>
    <w:p w14:paraId="1E8AEB85" w14:textId="77777777" w:rsidR="00E974C2" w:rsidRPr="00594365" w:rsidRDefault="00000000">
      <w:pPr>
        <w:spacing w:after="200" w:line="360" w:lineRule="auto"/>
        <w:jc w:val="both"/>
        <w:rPr>
          <w:lang w:val="pt-BR"/>
        </w:rPr>
      </w:pPr>
      <w:r w:rsidRPr="00594365">
        <w:rPr>
          <w:i/>
          <w:iCs/>
          <w:lang w:val="pt-BR"/>
        </w:rPr>
        <w:t>Avaliar é uma forma de leitura cuidadosa, e de devolução generosa. O parecer chega ao autor como um espelho, e vale escrever pensando em como gostaríamos de receber.</w:t>
      </w:r>
    </w:p>
    <w:p w14:paraId="527A18C5" w14:textId="77777777" w:rsidR="00E974C2" w:rsidRPr="00594365" w:rsidRDefault="00000000">
      <w:pPr>
        <w:spacing w:before="200" w:after="240"/>
        <w:jc w:val="center"/>
        <w:rPr>
          <w:lang w:val="pt-BR"/>
        </w:rPr>
      </w:pPr>
      <w:r w:rsidRPr="00594365">
        <w:rPr>
          <w:color w:val="888888"/>
          <w:lang w:val="pt-BR"/>
        </w:rPr>
        <w:t>* * *</w:t>
      </w:r>
    </w:p>
    <w:p w14:paraId="31151409" w14:textId="77777777" w:rsidR="00E974C2" w:rsidRPr="00594365" w:rsidRDefault="00000000">
      <w:pPr>
        <w:spacing w:after="200" w:line="360" w:lineRule="auto"/>
        <w:jc w:val="center"/>
        <w:rPr>
          <w:lang w:val="pt-BR"/>
        </w:rPr>
      </w:pPr>
      <w:r w:rsidRPr="00594365">
        <w:rPr>
          <w:b/>
          <w:bCs/>
          <w:lang w:val="pt-BR"/>
        </w:rPr>
        <w:t>Eloisa</w:t>
      </w:r>
      <w:r w:rsidRPr="00594365">
        <w:rPr>
          <w:lang w:val="pt-BR"/>
        </w:rPr>
        <w:t xml:space="preserve"> · UnB</w:t>
      </w:r>
    </w:p>
    <w:p w14:paraId="10AE6847" w14:textId="0318542B" w:rsidR="00E974C2" w:rsidRPr="00594365" w:rsidRDefault="006340FB">
      <w:pPr>
        <w:spacing w:after="200" w:line="360" w:lineRule="auto"/>
        <w:jc w:val="center"/>
        <w:rPr>
          <w:lang w:val="pt-BR"/>
        </w:rPr>
      </w:pPr>
      <w:r>
        <w:rPr>
          <w:i/>
          <w:iCs/>
          <w:lang w:val="pt-BR"/>
        </w:rPr>
        <w:t>Checklist do Parecer</w:t>
      </w:r>
      <w:r w:rsidR="00000000" w:rsidRPr="00594365">
        <w:rPr>
          <w:lang w:val="pt-BR"/>
        </w:rPr>
        <w:t xml:space="preserve"> · v1.0</w:t>
      </w:r>
    </w:p>
    <w:p w14:paraId="0DE31874" w14:textId="77777777" w:rsidR="00E974C2" w:rsidRPr="00594365" w:rsidRDefault="00000000">
      <w:pPr>
        <w:spacing w:after="200" w:line="360" w:lineRule="auto"/>
        <w:jc w:val="center"/>
        <w:rPr>
          <w:lang w:val="pt-BR"/>
        </w:rPr>
      </w:pPr>
      <w:r w:rsidRPr="00594365">
        <w:rPr>
          <w:sz w:val="22"/>
          <w:szCs w:val="22"/>
          <w:lang w:val="pt-BR"/>
        </w:rPr>
        <w:t>Licença CC BY 4.0 para uso livre, com atribuição.</w:t>
      </w:r>
    </w:p>
    <w:p w14:paraId="5C2DD781" w14:textId="77777777" w:rsidR="00E974C2" w:rsidRPr="00594365" w:rsidRDefault="00000000">
      <w:pPr>
        <w:spacing w:after="200" w:line="360" w:lineRule="auto"/>
        <w:jc w:val="center"/>
        <w:rPr>
          <w:lang w:val="pt-BR"/>
        </w:rPr>
      </w:pPr>
      <w:r w:rsidRPr="00594365">
        <w:rPr>
          <w:i/>
          <w:iCs/>
          <w:sz w:val="22"/>
          <w:szCs w:val="22"/>
          <w:lang w:val="pt-BR"/>
        </w:rPr>
        <w:t>Sugestões e correções são bem-vindas.</w:t>
      </w:r>
    </w:p>
    <w:sectPr w:rsidR="00E974C2" w:rsidRPr="00594365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481647"/>
    <w:multiLevelType w:val="hybridMultilevel"/>
    <w:tmpl w:val="B59A499E"/>
    <w:lvl w:ilvl="0" w:tplc="B8D44126">
      <w:start w:val="1"/>
      <w:numFmt w:val="decimal"/>
      <w:lvlText w:val="%1."/>
      <w:lvlJc w:val="left"/>
      <w:pPr>
        <w:ind w:left="720" w:hanging="360"/>
      </w:pPr>
    </w:lvl>
    <w:lvl w:ilvl="1" w:tplc="BAE45AE8">
      <w:numFmt w:val="decimal"/>
      <w:lvlText w:val=""/>
      <w:lvlJc w:val="left"/>
    </w:lvl>
    <w:lvl w:ilvl="2" w:tplc="DDF25108">
      <w:numFmt w:val="decimal"/>
      <w:lvlText w:val=""/>
      <w:lvlJc w:val="left"/>
    </w:lvl>
    <w:lvl w:ilvl="3" w:tplc="F8D217DA">
      <w:numFmt w:val="decimal"/>
      <w:lvlText w:val=""/>
      <w:lvlJc w:val="left"/>
    </w:lvl>
    <w:lvl w:ilvl="4" w:tplc="4F1C370C">
      <w:numFmt w:val="decimal"/>
      <w:lvlText w:val=""/>
      <w:lvlJc w:val="left"/>
    </w:lvl>
    <w:lvl w:ilvl="5" w:tplc="3A2ADCEA">
      <w:numFmt w:val="decimal"/>
      <w:lvlText w:val=""/>
      <w:lvlJc w:val="left"/>
    </w:lvl>
    <w:lvl w:ilvl="6" w:tplc="B76881A2">
      <w:numFmt w:val="decimal"/>
      <w:lvlText w:val=""/>
      <w:lvlJc w:val="left"/>
    </w:lvl>
    <w:lvl w:ilvl="7" w:tplc="9650EC3E">
      <w:numFmt w:val="decimal"/>
      <w:lvlText w:val=""/>
      <w:lvlJc w:val="left"/>
    </w:lvl>
    <w:lvl w:ilvl="8" w:tplc="CC00AB28">
      <w:numFmt w:val="decimal"/>
      <w:lvlText w:val=""/>
      <w:lvlJc w:val="left"/>
    </w:lvl>
  </w:abstractNum>
  <w:abstractNum w:abstractNumId="1" w15:restartNumberingAfterBreak="0">
    <w:nsid w:val="5655319F"/>
    <w:multiLevelType w:val="hybridMultilevel"/>
    <w:tmpl w:val="A2C03A7E"/>
    <w:lvl w:ilvl="0" w:tplc="61DA714C">
      <w:start w:val="1"/>
      <w:numFmt w:val="bullet"/>
      <w:lvlText w:val="●"/>
      <w:lvlJc w:val="left"/>
      <w:pPr>
        <w:ind w:left="720" w:hanging="360"/>
      </w:pPr>
    </w:lvl>
    <w:lvl w:ilvl="1" w:tplc="D5D4C20A">
      <w:start w:val="1"/>
      <w:numFmt w:val="bullet"/>
      <w:lvlText w:val="○"/>
      <w:lvlJc w:val="left"/>
      <w:pPr>
        <w:ind w:left="1440" w:hanging="360"/>
      </w:pPr>
    </w:lvl>
    <w:lvl w:ilvl="2" w:tplc="8D1E21FA">
      <w:start w:val="1"/>
      <w:numFmt w:val="bullet"/>
      <w:lvlText w:val="■"/>
      <w:lvlJc w:val="left"/>
      <w:pPr>
        <w:ind w:left="2160" w:hanging="360"/>
      </w:pPr>
    </w:lvl>
    <w:lvl w:ilvl="3" w:tplc="D99A74D8">
      <w:start w:val="1"/>
      <w:numFmt w:val="bullet"/>
      <w:lvlText w:val="●"/>
      <w:lvlJc w:val="left"/>
      <w:pPr>
        <w:ind w:left="2880" w:hanging="360"/>
      </w:pPr>
    </w:lvl>
    <w:lvl w:ilvl="4" w:tplc="ECFE4990">
      <w:start w:val="1"/>
      <w:numFmt w:val="bullet"/>
      <w:lvlText w:val="○"/>
      <w:lvlJc w:val="left"/>
      <w:pPr>
        <w:ind w:left="3600" w:hanging="360"/>
      </w:pPr>
    </w:lvl>
    <w:lvl w:ilvl="5" w:tplc="A27AD334">
      <w:start w:val="1"/>
      <w:numFmt w:val="bullet"/>
      <w:lvlText w:val="■"/>
      <w:lvlJc w:val="left"/>
      <w:pPr>
        <w:ind w:left="4320" w:hanging="360"/>
      </w:pPr>
    </w:lvl>
    <w:lvl w:ilvl="6" w:tplc="F9F6072A">
      <w:start w:val="1"/>
      <w:numFmt w:val="bullet"/>
      <w:lvlText w:val="●"/>
      <w:lvlJc w:val="left"/>
      <w:pPr>
        <w:ind w:left="5040" w:hanging="360"/>
      </w:pPr>
    </w:lvl>
    <w:lvl w:ilvl="7" w:tplc="28BC2E2C">
      <w:start w:val="1"/>
      <w:numFmt w:val="bullet"/>
      <w:lvlText w:val="●"/>
      <w:lvlJc w:val="left"/>
      <w:pPr>
        <w:ind w:left="5760" w:hanging="360"/>
      </w:pPr>
    </w:lvl>
    <w:lvl w:ilvl="8" w:tplc="BF664D1C">
      <w:start w:val="1"/>
      <w:numFmt w:val="bullet"/>
      <w:lvlText w:val="●"/>
      <w:lvlJc w:val="left"/>
      <w:pPr>
        <w:ind w:left="6480" w:hanging="360"/>
      </w:pPr>
    </w:lvl>
  </w:abstractNum>
  <w:num w:numId="1" w16cid:durableId="71661969">
    <w:abstractNumId w:val="1"/>
    <w:lvlOverride w:ilvl="0">
      <w:startOverride w:val="1"/>
    </w:lvlOverride>
  </w:num>
  <w:num w:numId="2" w16cid:durableId="452598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4C2"/>
    <w:rsid w:val="00594365"/>
    <w:rsid w:val="006340FB"/>
    <w:rsid w:val="00C14D6D"/>
    <w:rsid w:val="00CD6281"/>
    <w:rsid w:val="00D96CD3"/>
    <w:rsid w:val="00E9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0A75"/>
  <w15:docId w15:val="{FA65819F-5421-41A4-8CDA-2CC84441B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Eloisa</cp:lastModifiedBy>
  <cp:revision>3</cp:revision>
  <dcterms:created xsi:type="dcterms:W3CDTF">2026-06-28T16:44:00Z</dcterms:created>
  <dcterms:modified xsi:type="dcterms:W3CDTF">2026-06-29T13:46:00Z</dcterms:modified>
</cp:coreProperties>
</file>