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8677C" w14:textId="073D52AC" w:rsidR="00BC3D44" w:rsidRDefault="0073063D" w:rsidP="000D2EE3">
      <w:pPr>
        <w:spacing w:after="0"/>
        <w:jc w:val="center"/>
        <w:rPr>
          <w:rFonts w:ascii="Serif" w:hAnsi="Serif" w:cstheme="majorHAnsi"/>
          <w:b/>
          <w:bCs/>
          <w:color w:val="C00000"/>
          <w:sz w:val="42"/>
          <w:szCs w:val="44"/>
        </w:rPr>
      </w:pPr>
      <w:r w:rsidRPr="0073063D">
        <w:rPr>
          <w:rFonts w:ascii="Serif" w:hAnsi="Serif" w:cstheme="majorHAnsi"/>
          <w:b/>
          <w:bCs/>
          <w:color w:val="C00000"/>
          <w:sz w:val="42"/>
          <w:szCs w:val="44"/>
        </w:rPr>
        <w:t>LC 18 : Du corps purs au mélanges binaires</w:t>
      </w:r>
    </w:p>
    <w:p w14:paraId="384B6E17" w14:textId="77777777" w:rsidR="0073063D" w:rsidRDefault="0073063D" w:rsidP="000D2EE3">
      <w:pPr>
        <w:spacing w:after="0"/>
        <w:jc w:val="both"/>
        <w:rPr>
          <w:rFonts w:asciiTheme="majorHAnsi" w:hAnsiTheme="majorHAnsi" w:cstheme="majorHAnsi"/>
          <w:b/>
          <w:bCs/>
          <w:sz w:val="24"/>
          <w:szCs w:val="24"/>
        </w:rPr>
      </w:pPr>
    </w:p>
    <w:p w14:paraId="56993CD7" w14:textId="3B06AB65" w:rsidR="0073063D" w:rsidRPr="0073063D" w:rsidRDefault="0073063D" w:rsidP="000D2EE3">
      <w:pPr>
        <w:spacing w:after="0"/>
        <w:jc w:val="both"/>
        <w:rPr>
          <w:rFonts w:asciiTheme="majorHAnsi" w:hAnsiTheme="majorHAnsi" w:cstheme="majorHAnsi"/>
          <w:b/>
          <w:bCs/>
          <w:sz w:val="24"/>
          <w:szCs w:val="24"/>
        </w:rPr>
      </w:pPr>
      <w:r w:rsidRPr="0073063D">
        <w:rPr>
          <w:rFonts w:asciiTheme="majorHAnsi" w:hAnsiTheme="majorHAnsi" w:cstheme="majorHAnsi"/>
          <w:b/>
          <w:bCs/>
          <w:sz w:val="24"/>
          <w:szCs w:val="24"/>
        </w:rPr>
        <w:t xml:space="preserve">Niveau : </w:t>
      </w:r>
      <w:r w:rsidRPr="0073063D">
        <w:rPr>
          <w:rFonts w:asciiTheme="majorHAnsi" w:hAnsiTheme="majorHAnsi" w:cstheme="majorHAnsi"/>
          <w:sz w:val="24"/>
          <w:szCs w:val="24"/>
        </w:rPr>
        <w:t>CPGE</w:t>
      </w:r>
      <w:r w:rsidR="003834CF">
        <w:rPr>
          <w:rFonts w:asciiTheme="majorHAnsi" w:hAnsiTheme="majorHAnsi" w:cstheme="majorHAnsi"/>
          <w:sz w:val="24"/>
          <w:szCs w:val="24"/>
        </w:rPr>
        <w:t xml:space="preserve"> (2</w:t>
      </w:r>
      <w:r w:rsidR="003834CF" w:rsidRPr="003834CF">
        <w:rPr>
          <w:rFonts w:asciiTheme="majorHAnsi" w:hAnsiTheme="majorHAnsi" w:cstheme="majorHAnsi"/>
          <w:sz w:val="24"/>
          <w:szCs w:val="24"/>
          <w:vertAlign w:val="superscript"/>
        </w:rPr>
        <w:t>ème</w:t>
      </w:r>
      <w:r w:rsidR="003834CF">
        <w:rPr>
          <w:rFonts w:asciiTheme="majorHAnsi" w:hAnsiTheme="majorHAnsi" w:cstheme="majorHAnsi"/>
          <w:sz w:val="24"/>
          <w:szCs w:val="24"/>
        </w:rPr>
        <w:t xml:space="preserve"> année)</w:t>
      </w:r>
    </w:p>
    <w:p w14:paraId="1691D6EF" w14:textId="4C8AC136" w:rsidR="0073063D" w:rsidRDefault="0073063D" w:rsidP="000D2EE3">
      <w:pPr>
        <w:spacing w:after="0"/>
        <w:jc w:val="both"/>
        <w:rPr>
          <w:rFonts w:asciiTheme="majorHAnsi" w:hAnsiTheme="majorHAnsi" w:cstheme="majorHAnsi"/>
          <w:sz w:val="24"/>
          <w:szCs w:val="24"/>
        </w:rPr>
      </w:pPr>
      <w:r w:rsidRPr="0073063D">
        <w:rPr>
          <w:rFonts w:asciiTheme="majorHAnsi" w:hAnsiTheme="majorHAnsi" w:cstheme="majorHAnsi"/>
          <w:b/>
          <w:bCs/>
          <w:sz w:val="24"/>
          <w:szCs w:val="24"/>
        </w:rPr>
        <w:t xml:space="preserve">Prérequis : </w:t>
      </w:r>
      <w:r w:rsidR="003834CF">
        <w:rPr>
          <w:rFonts w:asciiTheme="majorHAnsi" w:hAnsiTheme="majorHAnsi" w:cstheme="majorHAnsi"/>
          <w:sz w:val="24"/>
          <w:szCs w:val="24"/>
        </w:rPr>
        <w:t>potentiel chimique, Corps pur diphasé en équilibre (1</w:t>
      </w:r>
      <w:r w:rsidR="003834CF" w:rsidRPr="003834CF">
        <w:rPr>
          <w:rFonts w:asciiTheme="majorHAnsi" w:hAnsiTheme="majorHAnsi" w:cstheme="majorHAnsi"/>
          <w:sz w:val="24"/>
          <w:szCs w:val="24"/>
          <w:vertAlign w:val="superscript"/>
        </w:rPr>
        <w:t>ère</w:t>
      </w:r>
      <w:r w:rsidR="003834CF">
        <w:rPr>
          <w:rFonts w:asciiTheme="majorHAnsi" w:hAnsiTheme="majorHAnsi" w:cstheme="majorHAnsi"/>
          <w:sz w:val="24"/>
          <w:szCs w:val="24"/>
        </w:rPr>
        <w:t xml:space="preserve"> année), thermochimie.</w:t>
      </w:r>
    </w:p>
    <w:p w14:paraId="4EC8E014" w14:textId="0B494AF1" w:rsidR="0073063D" w:rsidRDefault="0073063D" w:rsidP="000D2EE3">
      <w:pPr>
        <w:spacing w:after="0"/>
        <w:jc w:val="both"/>
        <w:rPr>
          <w:rFonts w:asciiTheme="majorHAnsi" w:hAnsiTheme="majorHAnsi" w:cstheme="majorHAnsi"/>
          <w:sz w:val="24"/>
          <w:szCs w:val="24"/>
        </w:rPr>
      </w:pPr>
    </w:p>
    <w:p w14:paraId="15CCB3B4" w14:textId="72A4D4EA" w:rsidR="0073063D" w:rsidRDefault="0073063D" w:rsidP="000D2EE3">
      <w:pPr>
        <w:spacing w:after="0"/>
        <w:jc w:val="both"/>
        <w:rPr>
          <w:rFonts w:asciiTheme="majorHAnsi" w:hAnsiTheme="majorHAnsi" w:cstheme="majorHAnsi"/>
          <w:sz w:val="24"/>
          <w:szCs w:val="24"/>
        </w:rPr>
      </w:pPr>
      <w:r w:rsidRPr="0073063D">
        <w:rPr>
          <w:rFonts w:asciiTheme="majorHAnsi" w:hAnsiTheme="majorHAnsi" w:cstheme="majorHAnsi"/>
          <w:b/>
          <w:bCs/>
          <w:color w:val="0070C0"/>
          <w:sz w:val="24"/>
          <w:szCs w:val="24"/>
        </w:rPr>
        <w:t>[1]</w:t>
      </w:r>
      <w:r w:rsidRPr="0073063D">
        <w:rPr>
          <w:rFonts w:asciiTheme="majorHAnsi" w:hAnsiTheme="majorHAnsi" w:cstheme="majorHAnsi"/>
          <w:color w:val="0070C0"/>
          <w:sz w:val="24"/>
          <w:szCs w:val="24"/>
        </w:rPr>
        <w:t xml:space="preserve"> </w:t>
      </w:r>
      <w:r>
        <w:rPr>
          <w:rFonts w:asciiTheme="majorHAnsi" w:hAnsiTheme="majorHAnsi" w:cstheme="majorHAnsi"/>
          <w:sz w:val="24"/>
          <w:szCs w:val="24"/>
        </w:rPr>
        <w:t xml:space="preserve">Tout en un chimie PC-PC* ,de Boeck </w:t>
      </w:r>
    </w:p>
    <w:p w14:paraId="76C32C83" w14:textId="579F9822" w:rsidR="0073063D" w:rsidRDefault="0073063D" w:rsidP="000D2EE3">
      <w:pPr>
        <w:spacing w:after="0"/>
        <w:jc w:val="both"/>
        <w:rPr>
          <w:rFonts w:asciiTheme="majorHAnsi" w:hAnsiTheme="majorHAnsi" w:cstheme="majorHAnsi"/>
          <w:sz w:val="24"/>
          <w:szCs w:val="24"/>
        </w:rPr>
      </w:pPr>
      <w:r w:rsidRPr="0073063D">
        <w:rPr>
          <w:rFonts w:asciiTheme="majorHAnsi" w:hAnsiTheme="majorHAnsi" w:cstheme="majorHAnsi"/>
          <w:b/>
          <w:bCs/>
          <w:color w:val="0070C0"/>
          <w:sz w:val="24"/>
          <w:szCs w:val="24"/>
        </w:rPr>
        <w:t>[2]</w:t>
      </w:r>
      <w:r w:rsidRPr="0073063D">
        <w:rPr>
          <w:rFonts w:asciiTheme="majorHAnsi" w:hAnsiTheme="majorHAnsi" w:cstheme="majorHAnsi"/>
          <w:color w:val="0070C0"/>
          <w:sz w:val="24"/>
          <w:szCs w:val="24"/>
        </w:rPr>
        <w:t xml:space="preserve"> </w:t>
      </w:r>
      <w:r>
        <w:rPr>
          <w:rFonts w:asciiTheme="majorHAnsi" w:hAnsiTheme="majorHAnsi" w:cstheme="majorHAnsi"/>
          <w:sz w:val="24"/>
          <w:szCs w:val="24"/>
        </w:rPr>
        <w:t>Tout en un chimie PC-PC*, Dunod</w:t>
      </w:r>
    </w:p>
    <w:p w14:paraId="209C2A31" w14:textId="6AE30E01" w:rsidR="0073063D" w:rsidRDefault="001C046E" w:rsidP="000D2EE3">
      <w:pPr>
        <w:spacing w:after="0"/>
        <w:jc w:val="both"/>
        <w:rPr>
          <w:rFonts w:asciiTheme="majorHAnsi" w:hAnsiTheme="majorHAnsi" w:cstheme="majorHAnsi"/>
          <w:sz w:val="24"/>
          <w:szCs w:val="24"/>
        </w:rPr>
      </w:pPr>
      <w:r w:rsidRPr="00542BAF">
        <w:rPr>
          <w:rFonts w:asciiTheme="majorHAnsi" w:hAnsiTheme="majorHAnsi" w:cstheme="majorHAnsi"/>
          <w:b/>
          <w:bCs/>
          <w:color w:val="0070C0"/>
          <w:sz w:val="24"/>
          <w:szCs w:val="24"/>
        </w:rPr>
        <w:t>[3]</w:t>
      </w:r>
      <w:r>
        <w:rPr>
          <w:rFonts w:asciiTheme="majorHAnsi" w:hAnsiTheme="majorHAnsi" w:cstheme="majorHAnsi"/>
          <w:sz w:val="24"/>
          <w:szCs w:val="24"/>
        </w:rPr>
        <w:t xml:space="preserve"> </w:t>
      </w:r>
      <w:r w:rsidR="00542BAF">
        <w:rPr>
          <w:rFonts w:asciiTheme="majorHAnsi" w:hAnsiTheme="majorHAnsi" w:cstheme="majorHAnsi"/>
          <w:sz w:val="24"/>
          <w:szCs w:val="24"/>
        </w:rPr>
        <w:t>Florilège de chimie 2</w:t>
      </w:r>
      <w:r w:rsidR="00542BAF" w:rsidRPr="00542BAF">
        <w:rPr>
          <w:rFonts w:asciiTheme="majorHAnsi" w:hAnsiTheme="majorHAnsi" w:cstheme="majorHAnsi"/>
          <w:sz w:val="24"/>
          <w:szCs w:val="24"/>
          <w:vertAlign w:val="superscript"/>
        </w:rPr>
        <w:t>ème</w:t>
      </w:r>
      <w:r w:rsidR="00542BAF">
        <w:rPr>
          <w:rFonts w:asciiTheme="majorHAnsi" w:hAnsiTheme="majorHAnsi" w:cstheme="majorHAnsi"/>
          <w:sz w:val="24"/>
          <w:szCs w:val="24"/>
        </w:rPr>
        <w:t xml:space="preserve"> édition, Florence </w:t>
      </w:r>
      <w:proofErr w:type="spellStart"/>
      <w:r w:rsidR="00542BAF">
        <w:rPr>
          <w:rFonts w:asciiTheme="majorHAnsi" w:hAnsiTheme="majorHAnsi" w:cstheme="majorHAnsi"/>
          <w:sz w:val="24"/>
          <w:szCs w:val="24"/>
        </w:rPr>
        <w:t>Daumarie</w:t>
      </w:r>
      <w:proofErr w:type="spellEnd"/>
      <w:r w:rsidR="00542BAF">
        <w:rPr>
          <w:rFonts w:asciiTheme="majorHAnsi" w:hAnsiTheme="majorHAnsi" w:cstheme="majorHAnsi"/>
          <w:sz w:val="24"/>
          <w:szCs w:val="24"/>
        </w:rPr>
        <w:t xml:space="preserve"> et al., Hermann (2002). </w:t>
      </w:r>
    </w:p>
    <w:p w14:paraId="239D2976" w14:textId="45780ECE" w:rsidR="004956E1" w:rsidRDefault="004956E1" w:rsidP="000D2EE3">
      <w:pPr>
        <w:spacing w:after="0"/>
        <w:jc w:val="both"/>
        <w:rPr>
          <w:rFonts w:asciiTheme="majorHAnsi" w:hAnsiTheme="majorHAnsi" w:cstheme="majorHAnsi"/>
          <w:sz w:val="24"/>
          <w:szCs w:val="24"/>
        </w:rPr>
      </w:pPr>
      <w:r w:rsidRPr="00240225">
        <w:rPr>
          <w:rFonts w:asciiTheme="majorHAnsi" w:hAnsiTheme="majorHAnsi" w:cstheme="majorHAnsi"/>
          <w:b/>
          <w:bCs/>
          <w:color w:val="0070C0"/>
          <w:sz w:val="24"/>
          <w:szCs w:val="24"/>
        </w:rPr>
        <w:t>[4]</w:t>
      </w:r>
      <w:r w:rsidRPr="00240225">
        <w:rPr>
          <w:rFonts w:asciiTheme="majorHAnsi" w:hAnsiTheme="majorHAnsi" w:cstheme="majorHAnsi"/>
          <w:color w:val="0070C0"/>
          <w:sz w:val="24"/>
          <w:szCs w:val="24"/>
        </w:rPr>
        <w:t xml:space="preserve"> </w:t>
      </w:r>
      <w:r w:rsidRPr="004956E1">
        <w:rPr>
          <w:rFonts w:asciiTheme="majorHAnsi" w:hAnsiTheme="majorHAnsi" w:cstheme="majorHAnsi"/>
          <w:sz w:val="24"/>
          <w:szCs w:val="24"/>
        </w:rPr>
        <w:t>A</w:t>
      </w:r>
      <w:r>
        <w:rPr>
          <w:rFonts w:asciiTheme="majorHAnsi" w:hAnsiTheme="majorHAnsi" w:cstheme="majorHAnsi"/>
          <w:sz w:val="24"/>
          <w:szCs w:val="24"/>
        </w:rPr>
        <w:t xml:space="preserve"> </w:t>
      </w:r>
      <w:proofErr w:type="spellStart"/>
      <w:r w:rsidRPr="004956E1">
        <w:rPr>
          <w:rFonts w:asciiTheme="majorHAnsi" w:hAnsiTheme="majorHAnsi" w:cstheme="majorHAnsi"/>
          <w:sz w:val="24"/>
          <w:szCs w:val="24"/>
        </w:rPr>
        <w:t>eutectic</w:t>
      </w:r>
      <w:proofErr w:type="spellEnd"/>
      <w:r>
        <w:rPr>
          <w:rFonts w:asciiTheme="majorHAnsi" w:hAnsiTheme="majorHAnsi" w:cstheme="majorHAnsi"/>
          <w:sz w:val="24"/>
          <w:szCs w:val="24"/>
        </w:rPr>
        <w:t xml:space="preserve"> </w:t>
      </w:r>
      <w:r w:rsidRPr="004956E1">
        <w:rPr>
          <w:rFonts w:asciiTheme="majorHAnsi" w:hAnsiTheme="majorHAnsi" w:cstheme="majorHAnsi"/>
          <w:sz w:val="24"/>
          <w:szCs w:val="24"/>
        </w:rPr>
        <w:t>mixture</w:t>
      </w:r>
      <w:r>
        <w:rPr>
          <w:rFonts w:asciiTheme="majorHAnsi" w:hAnsiTheme="majorHAnsi" w:cstheme="majorHAnsi"/>
          <w:sz w:val="24"/>
          <w:szCs w:val="24"/>
        </w:rPr>
        <w:t xml:space="preserve"> </w:t>
      </w:r>
      <w:proofErr w:type="spellStart"/>
      <w:r w:rsidRPr="004956E1">
        <w:rPr>
          <w:rFonts w:asciiTheme="majorHAnsi" w:hAnsiTheme="majorHAnsi" w:cstheme="majorHAnsi"/>
          <w:sz w:val="24"/>
          <w:szCs w:val="24"/>
        </w:rPr>
        <w:t>with</w:t>
      </w:r>
      <w:proofErr w:type="spellEnd"/>
      <w:r>
        <w:rPr>
          <w:rFonts w:asciiTheme="majorHAnsi" w:hAnsiTheme="majorHAnsi" w:cstheme="majorHAnsi"/>
          <w:sz w:val="24"/>
          <w:szCs w:val="24"/>
        </w:rPr>
        <w:t xml:space="preserve"> </w:t>
      </w:r>
      <w:proofErr w:type="spellStart"/>
      <w:r w:rsidRPr="004956E1">
        <w:rPr>
          <w:rFonts w:asciiTheme="majorHAnsi" w:hAnsiTheme="majorHAnsi" w:cstheme="majorHAnsi"/>
          <w:sz w:val="24"/>
          <w:szCs w:val="24"/>
        </w:rPr>
        <w:t>medicinal</w:t>
      </w:r>
      <w:proofErr w:type="spellEnd"/>
      <w:r>
        <w:rPr>
          <w:rFonts w:asciiTheme="majorHAnsi" w:hAnsiTheme="majorHAnsi" w:cstheme="majorHAnsi"/>
          <w:sz w:val="24"/>
          <w:szCs w:val="24"/>
        </w:rPr>
        <w:t xml:space="preserve"> </w:t>
      </w:r>
      <w:r w:rsidRPr="004956E1">
        <w:rPr>
          <w:rFonts w:asciiTheme="majorHAnsi" w:hAnsiTheme="majorHAnsi" w:cstheme="majorHAnsi"/>
          <w:sz w:val="24"/>
          <w:szCs w:val="24"/>
        </w:rPr>
        <w:t>applications,</w:t>
      </w:r>
      <w:r>
        <w:rPr>
          <w:rFonts w:asciiTheme="majorHAnsi" w:hAnsiTheme="majorHAnsi" w:cstheme="majorHAnsi"/>
          <w:sz w:val="24"/>
          <w:szCs w:val="24"/>
        </w:rPr>
        <w:t xml:space="preserve"> </w:t>
      </w:r>
      <w:proofErr w:type="spellStart"/>
      <w:r w:rsidRPr="004956E1">
        <w:rPr>
          <w:rFonts w:asciiTheme="majorHAnsi" w:hAnsiTheme="majorHAnsi" w:cstheme="majorHAnsi"/>
          <w:sz w:val="24"/>
          <w:szCs w:val="24"/>
        </w:rPr>
        <w:t>ReggieL</w:t>
      </w:r>
      <w:proofErr w:type="spellEnd"/>
      <w:r w:rsidRPr="004956E1">
        <w:rPr>
          <w:rFonts w:asciiTheme="majorHAnsi" w:hAnsiTheme="majorHAnsi" w:cstheme="majorHAnsi"/>
          <w:sz w:val="24"/>
          <w:szCs w:val="24"/>
        </w:rPr>
        <w:t>.</w:t>
      </w:r>
      <w:r>
        <w:rPr>
          <w:rFonts w:asciiTheme="majorHAnsi" w:hAnsiTheme="majorHAnsi" w:cstheme="majorHAnsi"/>
          <w:sz w:val="24"/>
          <w:szCs w:val="24"/>
        </w:rPr>
        <w:t xml:space="preserve"> </w:t>
      </w:r>
      <w:r w:rsidRPr="004956E1">
        <w:rPr>
          <w:rFonts w:asciiTheme="majorHAnsi" w:hAnsiTheme="majorHAnsi" w:cstheme="majorHAnsi"/>
          <w:sz w:val="24"/>
          <w:szCs w:val="24"/>
        </w:rPr>
        <w:t>Hudson,</w:t>
      </w:r>
      <w:r>
        <w:rPr>
          <w:rFonts w:asciiTheme="majorHAnsi" w:hAnsiTheme="majorHAnsi" w:cstheme="majorHAnsi"/>
          <w:sz w:val="24"/>
          <w:szCs w:val="24"/>
        </w:rPr>
        <w:t xml:space="preserve"> </w:t>
      </w:r>
      <w:r w:rsidRPr="004956E1">
        <w:rPr>
          <w:rFonts w:asciiTheme="majorHAnsi" w:hAnsiTheme="majorHAnsi" w:cstheme="majorHAnsi"/>
          <w:sz w:val="24"/>
          <w:szCs w:val="24"/>
        </w:rPr>
        <w:t>Vicki</w:t>
      </w:r>
      <w:r>
        <w:rPr>
          <w:rFonts w:asciiTheme="majorHAnsi" w:hAnsiTheme="majorHAnsi" w:cstheme="majorHAnsi"/>
          <w:sz w:val="24"/>
          <w:szCs w:val="24"/>
        </w:rPr>
        <w:t xml:space="preserve"> </w:t>
      </w:r>
      <w:r w:rsidRPr="004956E1">
        <w:rPr>
          <w:rFonts w:asciiTheme="majorHAnsi" w:hAnsiTheme="majorHAnsi" w:cstheme="majorHAnsi"/>
          <w:sz w:val="24"/>
          <w:szCs w:val="24"/>
        </w:rPr>
        <w:t>Perez</w:t>
      </w:r>
      <w:r>
        <w:rPr>
          <w:rFonts w:asciiTheme="majorHAnsi" w:hAnsiTheme="majorHAnsi" w:cstheme="majorHAnsi"/>
          <w:sz w:val="24"/>
          <w:szCs w:val="24"/>
        </w:rPr>
        <w:t xml:space="preserve"> </w:t>
      </w:r>
      <w:proofErr w:type="spellStart"/>
      <w:r w:rsidRPr="004956E1">
        <w:rPr>
          <w:rFonts w:asciiTheme="majorHAnsi" w:hAnsiTheme="majorHAnsi" w:cstheme="majorHAnsi"/>
          <w:sz w:val="24"/>
          <w:szCs w:val="24"/>
        </w:rPr>
        <w:t>Osburn</w:t>
      </w:r>
      <w:proofErr w:type="spellEnd"/>
      <w:r w:rsidRPr="004956E1">
        <w:rPr>
          <w:rFonts w:asciiTheme="majorHAnsi" w:hAnsiTheme="majorHAnsi" w:cstheme="majorHAnsi"/>
          <w:sz w:val="24"/>
          <w:szCs w:val="24"/>
        </w:rPr>
        <w:t>,</w:t>
      </w:r>
      <w:r>
        <w:rPr>
          <w:rFonts w:asciiTheme="majorHAnsi" w:hAnsiTheme="majorHAnsi" w:cstheme="majorHAnsi"/>
          <w:sz w:val="24"/>
          <w:szCs w:val="24"/>
        </w:rPr>
        <w:t xml:space="preserve"> </w:t>
      </w:r>
      <w:r w:rsidRPr="004956E1">
        <w:rPr>
          <w:rFonts w:asciiTheme="majorHAnsi" w:hAnsiTheme="majorHAnsi" w:cstheme="majorHAnsi"/>
          <w:sz w:val="24"/>
          <w:szCs w:val="24"/>
        </w:rPr>
        <w:t>and</w:t>
      </w:r>
      <w:r>
        <w:rPr>
          <w:rFonts w:asciiTheme="majorHAnsi" w:hAnsiTheme="majorHAnsi" w:cstheme="majorHAnsi"/>
          <w:sz w:val="24"/>
          <w:szCs w:val="24"/>
        </w:rPr>
        <w:t xml:space="preserve"> </w:t>
      </w:r>
      <w:r w:rsidRPr="004956E1">
        <w:rPr>
          <w:rFonts w:asciiTheme="majorHAnsi" w:hAnsiTheme="majorHAnsi" w:cstheme="majorHAnsi"/>
          <w:sz w:val="24"/>
          <w:szCs w:val="24"/>
        </w:rPr>
        <w:t xml:space="preserve">Robert </w:t>
      </w:r>
      <w:proofErr w:type="spellStart"/>
      <w:r w:rsidRPr="004956E1">
        <w:rPr>
          <w:rFonts w:asciiTheme="majorHAnsi" w:hAnsiTheme="majorHAnsi" w:cstheme="majorHAnsi"/>
          <w:sz w:val="24"/>
          <w:szCs w:val="24"/>
        </w:rPr>
        <w:t>Brashear</w:t>
      </w:r>
      <w:proofErr w:type="spellEnd"/>
      <w:r w:rsidRPr="004956E1">
        <w:rPr>
          <w:rFonts w:asciiTheme="majorHAnsi" w:hAnsiTheme="majorHAnsi" w:cstheme="majorHAnsi"/>
          <w:sz w:val="24"/>
          <w:szCs w:val="24"/>
        </w:rPr>
        <w:t>.</w:t>
      </w:r>
      <w:r>
        <w:rPr>
          <w:rFonts w:asciiTheme="majorHAnsi" w:hAnsiTheme="majorHAnsi" w:cstheme="majorHAnsi"/>
          <w:sz w:val="24"/>
          <w:szCs w:val="24"/>
        </w:rPr>
        <w:t xml:space="preserve"> </w:t>
      </w:r>
      <w:r w:rsidRPr="004956E1">
        <w:rPr>
          <w:rFonts w:asciiTheme="majorHAnsi" w:hAnsiTheme="majorHAnsi" w:cstheme="majorHAnsi"/>
          <w:sz w:val="24"/>
          <w:szCs w:val="24"/>
        </w:rPr>
        <w:t>J.</w:t>
      </w:r>
      <w:r>
        <w:rPr>
          <w:rFonts w:asciiTheme="majorHAnsi" w:hAnsiTheme="majorHAnsi" w:cstheme="majorHAnsi"/>
          <w:sz w:val="24"/>
          <w:szCs w:val="24"/>
        </w:rPr>
        <w:t xml:space="preserve"> </w:t>
      </w:r>
      <w:r w:rsidRPr="004956E1">
        <w:rPr>
          <w:rFonts w:asciiTheme="majorHAnsi" w:hAnsiTheme="majorHAnsi" w:cstheme="majorHAnsi"/>
          <w:sz w:val="24"/>
          <w:szCs w:val="24"/>
        </w:rPr>
        <w:t>Chem.Educ.,1990,67(2),</w:t>
      </w:r>
      <w:r>
        <w:rPr>
          <w:rFonts w:asciiTheme="majorHAnsi" w:hAnsiTheme="majorHAnsi" w:cstheme="majorHAnsi"/>
          <w:sz w:val="24"/>
          <w:szCs w:val="24"/>
        </w:rPr>
        <w:t xml:space="preserve"> </w:t>
      </w:r>
      <w:r w:rsidRPr="004956E1">
        <w:rPr>
          <w:rFonts w:asciiTheme="majorHAnsi" w:hAnsiTheme="majorHAnsi" w:cstheme="majorHAnsi"/>
          <w:sz w:val="24"/>
          <w:szCs w:val="24"/>
        </w:rPr>
        <w:t>p156.</w:t>
      </w:r>
      <w:r>
        <w:rPr>
          <w:rFonts w:asciiTheme="majorHAnsi" w:hAnsiTheme="majorHAnsi" w:cstheme="majorHAnsi"/>
          <w:sz w:val="24"/>
          <w:szCs w:val="24"/>
        </w:rPr>
        <w:t xml:space="preserve"> [l</w:t>
      </w:r>
      <w:hyperlink r:id="rId6" w:history="1">
        <w:r w:rsidRPr="004956E1">
          <w:rPr>
            <w:rStyle w:val="Lienhypertexte"/>
            <w:rFonts w:asciiTheme="majorHAnsi" w:hAnsiTheme="majorHAnsi" w:cstheme="majorHAnsi"/>
            <w:sz w:val="24"/>
            <w:szCs w:val="24"/>
          </w:rPr>
          <w:t>ien</w:t>
        </w:r>
      </w:hyperlink>
      <w:r>
        <w:rPr>
          <w:rFonts w:asciiTheme="majorHAnsi" w:hAnsiTheme="majorHAnsi" w:cstheme="majorHAnsi"/>
          <w:sz w:val="24"/>
          <w:szCs w:val="24"/>
        </w:rPr>
        <w:t>]</w:t>
      </w:r>
    </w:p>
    <w:p w14:paraId="085E6082" w14:textId="77777777" w:rsidR="00542BAF" w:rsidRDefault="00542BAF" w:rsidP="000D2EE3">
      <w:pPr>
        <w:spacing w:after="0"/>
        <w:jc w:val="both"/>
        <w:rPr>
          <w:rFonts w:asciiTheme="majorHAnsi" w:hAnsiTheme="majorHAnsi" w:cstheme="majorHAnsi"/>
          <w:sz w:val="24"/>
          <w:szCs w:val="24"/>
        </w:rPr>
      </w:pPr>
    </w:p>
    <w:p w14:paraId="2B26DA59" w14:textId="6B1DFFC8" w:rsidR="0073063D" w:rsidRPr="00542BAF" w:rsidRDefault="00542BAF" w:rsidP="000D2EE3">
      <w:pPr>
        <w:pStyle w:val="Paragraphedeliste"/>
        <w:numPr>
          <w:ilvl w:val="0"/>
          <w:numId w:val="1"/>
        </w:numPr>
        <w:spacing w:after="0"/>
        <w:jc w:val="both"/>
        <w:rPr>
          <w:rFonts w:asciiTheme="majorHAnsi" w:hAnsiTheme="majorHAnsi" w:cstheme="majorHAnsi"/>
          <w:b/>
          <w:bCs/>
          <w:color w:val="C00000"/>
          <w:sz w:val="32"/>
          <w:szCs w:val="32"/>
        </w:rPr>
      </w:pPr>
      <w:r w:rsidRPr="00542BAF">
        <w:rPr>
          <w:rFonts w:asciiTheme="majorHAnsi" w:hAnsiTheme="majorHAnsi" w:cstheme="majorHAnsi"/>
          <w:b/>
          <w:bCs/>
          <w:color w:val="C00000"/>
          <w:sz w:val="32"/>
          <w:szCs w:val="32"/>
        </w:rPr>
        <w:t>Changement d’état d’un corps pur</w:t>
      </w:r>
    </w:p>
    <w:p w14:paraId="78EA7AE3" w14:textId="0FE2CAD8" w:rsidR="00542BAF" w:rsidRPr="00542BAF" w:rsidRDefault="004956E1" w:rsidP="000D2EE3">
      <w:pPr>
        <w:pStyle w:val="Paragraphedeliste"/>
        <w:numPr>
          <w:ilvl w:val="0"/>
          <w:numId w:val="1"/>
        </w:numPr>
        <w:spacing w:after="0"/>
        <w:jc w:val="both"/>
        <w:rPr>
          <w:rFonts w:asciiTheme="majorHAnsi" w:hAnsiTheme="majorHAnsi" w:cstheme="majorHAnsi"/>
          <w:b/>
          <w:bCs/>
          <w:color w:val="C00000"/>
          <w:sz w:val="32"/>
          <w:szCs w:val="32"/>
        </w:rPr>
      </w:pPr>
      <w:r>
        <w:rPr>
          <w:rFonts w:asciiTheme="majorHAnsi" w:hAnsiTheme="majorHAnsi" w:cstheme="majorHAnsi"/>
          <w:b/>
          <w:bCs/>
          <w:color w:val="C00000"/>
          <w:sz w:val="32"/>
          <w:szCs w:val="32"/>
        </w:rPr>
        <w:t>Mélanges miscibles</w:t>
      </w:r>
      <w:r w:rsidR="00542BAF" w:rsidRPr="00542BAF">
        <w:rPr>
          <w:rFonts w:asciiTheme="majorHAnsi" w:hAnsiTheme="majorHAnsi" w:cstheme="majorHAnsi"/>
          <w:b/>
          <w:bCs/>
          <w:color w:val="C00000"/>
          <w:sz w:val="32"/>
          <w:szCs w:val="32"/>
        </w:rPr>
        <w:t xml:space="preserve"> </w:t>
      </w:r>
    </w:p>
    <w:p w14:paraId="1601696E" w14:textId="0A8C8ABA" w:rsidR="00542BAF" w:rsidRPr="00542BAF" w:rsidRDefault="00542BAF" w:rsidP="000D2EE3">
      <w:pPr>
        <w:pStyle w:val="Paragraphedeliste"/>
        <w:numPr>
          <w:ilvl w:val="0"/>
          <w:numId w:val="1"/>
        </w:numPr>
        <w:spacing w:after="0"/>
        <w:jc w:val="both"/>
        <w:rPr>
          <w:rFonts w:asciiTheme="majorHAnsi" w:hAnsiTheme="majorHAnsi" w:cstheme="majorHAnsi"/>
          <w:b/>
          <w:bCs/>
          <w:color w:val="C00000"/>
          <w:sz w:val="32"/>
          <w:szCs w:val="32"/>
        </w:rPr>
      </w:pPr>
      <w:r w:rsidRPr="00542BAF">
        <w:rPr>
          <w:rFonts w:asciiTheme="majorHAnsi" w:hAnsiTheme="majorHAnsi" w:cstheme="majorHAnsi"/>
          <w:b/>
          <w:bCs/>
          <w:color w:val="C00000"/>
          <w:sz w:val="32"/>
          <w:szCs w:val="32"/>
        </w:rPr>
        <w:t xml:space="preserve">Mélanges avec miscibilité nulle </w:t>
      </w:r>
    </w:p>
    <w:p w14:paraId="7D0FBEB6" w14:textId="2F32BF99" w:rsidR="00542BAF" w:rsidRDefault="00E40074" w:rsidP="000D2EE3">
      <w:pPr>
        <w:spacing w:after="0"/>
        <w:jc w:val="both"/>
        <w:rPr>
          <w:rFonts w:asciiTheme="majorHAnsi" w:hAnsiTheme="majorHAnsi" w:cstheme="majorHAnsi"/>
          <w:color w:val="0070C0"/>
          <w:sz w:val="24"/>
          <w:szCs w:val="24"/>
        </w:rPr>
      </w:pPr>
      <w:r>
        <w:rPr>
          <w:rFonts w:asciiTheme="majorHAnsi" w:hAnsiTheme="majorHAnsi" w:cstheme="majorHAnsi"/>
          <w:color w:val="0070C0"/>
          <w:sz w:val="24"/>
          <w:szCs w:val="24"/>
        </w:rPr>
        <w:t xml:space="preserve">On ne parlera que des diagramme solide-liquide dans cette leçon. </w:t>
      </w:r>
    </w:p>
    <w:p w14:paraId="48ED15F7" w14:textId="77777777" w:rsidR="00E40074" w:rsidRDefault="00E40074" w:rsidP="000D2EE3">
      <w:pPr>
        <w:spacing w:after="0"/>
        <w:jc w:val="both"/>
        <w:rPr>
          <w:rFonts w:asciiTheme="majorHAnsi" w:hAnsiTheme="majorHAnsi" w:cstheme="majorHAnsi"/>
          <w:color w:val="0070C0"/>
          <w:sz w:val="24"/>
          <w:szCs w:val="24"/>
        </w:rPr>
      </w:pPr>
    </w:p>
    <w:p w14:paraId="2D583626" w14:textId="46AD2FCE" w:rsidR="00542BAF" w:rsidRDefault="00542BAF" w:rsidP="000D2EE3">
      <w:pPr>
        <w:spacing w:after="0"/>
        <w:jc w:val="both"/>
        <w:rPr>
          <w:rFonts w:asciiTheme="majorHAnsi" w:hAnsiTheme="majorHAnsi" w:cstheme="majorHAnsi"/>
          <w:b/>
          <w:bCs/>
          <w:color w:val="0070C0"/>
          <w:sz w:val="24"/>
          <w:szCs w:val="24"/>
        </w:rPr>
      </w:pPr>
      <w:r w:rsidRPr="00542BAF">
        <w:rPr>
          <w:rFonts w:asciiTheme="majorHAnsi" w:hAnsiTheme="majorHAnsi" w:cstheme="majorHAnsi"/>
          <w:color w:val="0070C0"/>
          <w:sz w:val="24"/>
          <w:szCs w:val="24"/>
        </w:rPr>
        <w:t xml:space="preserve">Lancer : </w:t>
      </w:r>
      <w:r w:rsidRPr="00542BAF">
        <w:rPr>
          <w:rFonts w:asciiTheme="majorHAnsi" w:hAnsiTheme="majorHAnsi" w:cstheme="majorHAnsi"/>
          <w:color w:val="ED7D31" w:themeColor="accent2"/>
          <w:sz w:val="24"/>
          <w:szCs w:val="24"/>
          <w:u w:val="single"/>
        </w:rPr>
        <w:t>Expérience 1</w:t>
      </w:r>
      <w:r w:rsidRPr="00542BAF">
        <w:rPr>
          <w:rFonts w:asciiTheme="majorHAnsi" w:hAnsiTheme="majorHAnsi" w:cstheme="majorHAnsi"/>
          <w:color w:val="ED7D31" w:themeColor="accent2"/>
          <w:sz w:val="24"/>
          <w:szCs w:val="24"/>
        </w:rPr>
        <w:t xml:space="preserve"> : Courbe de refroidissement mélange Pb/Sn </w:t>
      </w:r>
      <w:r>
        <w:rPr>
          <w:rFonts w:asciiTheme="majorHAnsi" w:hAnsiTheme="majorHAnsi" w:cstheme="majorHAnsi"/>
          <w:color w:val="ED7D31" w:themeColor="accent2"/>
          <w:sz w:val="24"/>
          <w:szCs w:val="24"/>
        </w:rPr>
        <w:t xml:space="preserve">                                     </w:t>
      </w:r>
      <w:r w:rsidRPr="00542BAF">
        <w:rPr>
          <w:rFonts w:asciiTheme="majorHAnsi" w:hAnsiTheme="majorHAnsi" w:cstheme="majorHAnsi"/>
          <w:b/>
          <w:bCs/>
          <w:color w:val="0070C0"/>
          <w:sz w:val="24"/>
          <w:szCs w:val="24"/>
        </w:rPr>
        <w:t>[3]p172</w:t>
      </w:r>
    </w:p>
    <w:p w14:paraId="225212DE" w14:textId="14E4C89F" w:rsidR="00542BAF" w:rsidRDefault="00542BAF" w:rsidP="000D2EE3">
      <w:pPr>
        <w:pStyle w:val="Paragraphedeliste"/>
        <w:numPr>
          <w:ilvl w:val="0"/>
          <w:numId w:val="2"/>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 xml:space="preserve">lancer pour un mélange non fait en préparation. </w:t>
      </w:r>
    </w:p>
    <w:p w14:paraId="058A19EC" w14:textId="77777777" w:rsidR="00542BAF" w:rsidRDefault="00542BAF" w:rsidP="000D2EE3">
      <w:pPr>
        <w:spacing w:after="0"/>
        <w:jc w:val="both"/>
        <w:rPr>
          <w:rFonts w:asciiTheme="majorHAnsi" w:hAnsiTheme="majorHAnsi" w:cstheme="majorHAnsi"/>
          <w:b/>
          <w:bCs/>
          <w:color w:val="C00000"/>
          <w:sz w:val="24"/>
          <w:szCs w:val="24"/>
        </w:rPr>
      </w:pPr>
    </w:p>
    <w:p w14:paraId="27F144D2" w14:textId="1E112756" w:rsidR="00542BAF" w:rsidRDefault="00542BAF" w:rsidP="000D2EE3">
      <w:pPr>
        <w:spacing w:after="0"/>
        <w:jc w:val="both"/>
        <w:rPr>
          <w:rFonts w:asciiTheme="majorHAnsi" w:hAnsiTheme="majorHAnsi" w:cstheme="majorHAnsi"/>
          <w:b/>
          <w:bCs/>
          <w:color w:val="C00000"/>
          <w:sz w:val="32"/>
          <w:szCs w:val="32"/>
        </w:rPr>
      </w:pPr>
      <w:r w:rsidRPr="00542BAF">
        <w:rPr>
          <w:rFonts w:asciiTheme="majorHAnsi" w:hAnsiTheme="majorHAnsi" w:cstheme="majorHAnsi"/>
          <w:b/>
          <w:bCs/>
          <w:color w:val="C00000"/>
          <w:sz w:val="32"/>
          <w:szCs w:val="32"/>
        </w:rPr>
        <w:t xml:space="preserve">Intro : </w:t>
      </w:r>
    </w:p>
    <w:p w14:paraId="131ED55A" w14:textId="7E12B01C" w:rsidR="00542BAF" w:rsidRDefault="00542BAF"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Nous allons dans cette leçon utiliser les outils de la thermodynamique pour décrire les changements d’états des corps purs ou des mélanges binaires comme le mélange Pb/Sn dont nous venons de lancer le tracer de la courbe d’analyse thermique. </w:t>
      </w:r>
    </w:p>
    <w:p w14:paraId="2DFB14F7" w14:textId="2BEDB5B6" w:rsidR="00542BAF" w:rsidRDefault="00B20EB9"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cela nous allons tout d’abords introduire les outils quantitatifs de la thermodynamique chimique dans le cas du corps pur. </w:t>
      </w:r>
    </w:p>
    <w:p w14:paraId="5960C382" w14:textId="70393B80" w:rsidR="00B20EB9" w:rsidRDefault="00B20EB9" w:rsidP="000D2EE3">
      <w:pPr>
        <w:spacing w:after="0"/>
        <w:jc w:val="both"/>
        <w:rPr>
          <w:rFonts w:asciiTheme="majorHAnsi" w:hAnsiTheme="majorHAnsi" w:cstheme="majorHAnsi"/>
          <w:sz w:val="24"/>
          <w:szCs w:val="24"/>
        </w:rPr>
      </w:pPr>
    </w:p>
    <w:p w14:paraId="5EAC7F34" w14:textId="3B435D9A" w:rsidR="00B20EB9" w:rsidRPr="00B20EB9" w:rsidRDefault="00B20EB9" w:rsidP="000D2EE3">
      <w:pPr>
        <w:pStyle w:val="Paragraphedeliste"/>
        <w:numPr>
          <w:ilvl w:val="0"/>
          <w:numId w:val="4"/>
        </w:numPr>
        <w:spacing w:after="0"/>
        <w:jc w:val="both"/>
        <w:rPr>
          <w:rFonts w:asciiTheme="majorHAnsi" w:hAnsiTheme="majorHAnsi" w:cstheme="majorHAnsi"/>
          <w:sz w:val="24"/>
          <w:szCs w:val="24"/>
        </w:rPr>
      </w:pPr>
      <w:r w:rsidRPr="00B20EB9">
        <w:rPr>
          <w:rFonts w:asciiTheme="majorHAnsi" w:hAnsiTheme="majorHAnsi" w:cstheme="majorHAnsi"/>
          <w:b/>
          <w:bCs/>
          <w:color w:val="C00000"/>
          <w:sz w:val="32"/>
          <w:szCs w:val="32"/>
        </w:rPr>
        <w:t>Changement d’état du corps pur</w:t>
      </w:r>
    </w:p>
    <w:p w14:paraId="6AC9C855" w14:textId="3017AB6D" w:rsidR="00B20EB9" w:rsidRDefault="00B20EB9" w:rsidP="000D2EE3">
      <w:pPr>
        <w:spacing w:after="0"/>
        <w:jc w:val="both"/>
        <w:rPr>
          <w:rFonts w:asciiTheme="majorHAnsi" w:hAnsiTheme="majorHAnsi" w:cstheme="majorHAnsi"/>
          <w:b/>
          <w:bCs/>
          <w:sz w:val="24"/>
          <w:szCs w:val="24"/>
        </w:rPr>
      </w:pPr>
      <w:r>
        <w:rPr>
          <w:rFonts w:asciiTheme="majorHAnsi" w:hAnsiTheme="majorHAnsi" w:cstheme="majorHAnsi"/>
          <w:sz w:val="24"/>
          <w:szCs w:val="24"/>
        </w:rPr>
        <w:t>Rappel </w:t>
      </w:r>
      <w:r w:rsidRPr="00B20EB9">
        <w:rPr>
          <w:rFonts w:asciiTheme="majorHAnsi" w:hAnsiTheme="majorHAnsi" w:cstheme="majorHAnsi"/>
          <w:b/>
          <w:bCs/>
          <w:sz w:val="24"/>
          <w:szCs w:val="24"/>
        </w:rPr>
        <w:t xml:space="preserve">: Un corps pur est un corps constitué d’une seule espèce chimique. </w:t>
      </w:r>
    </w:p>
    <w:p w14:paraId="171833C4" w14:textId="77777777" w:rsidR="00B20EB9" w:rsidRPr="00B20EB9" w:rsidRDefault="00B20EB9" w:rsidP="000D2EE3">
      <w:pPr>
        <w:spacing w:after="0"/>
        <w:jc w:val="both"/>
        <w:rPr>
          <w:rFonts w:asciiTheme="majorHAnsi" w:hAnsiTheme="majorHAnsi" w:cstheme="majorHAnsi"/>
          <w:b/>
          <w:bCs/>
          <w:color w:val="C00000"/>
          <w:sz w:val="24"/>
          <w:szCs w:val="24"/>
        </w:rPr>
      </w:pPr>
    </w:p>
    <w:p w14:paraId="05877C88" w14:textId="3FB7F76B" w:rsidR="00B20EB9" w:rsidRPr="00B20EB9" w:rsidRDefault="00B20EB9" w:rsidP="000D2EE3">
      <w:pPr>
        <w:pStyle w:val="Paragraphedeliste"/>
        <w:numPr>
          <w:ilvl w:val="0"/>
          <w:numId w:val="5"/>
        </w:numPr>
        <w:spacing w:after="0"/>
        <w:jc w:val="both"/>
        <w:rPr>
          <w:rFonts w:asciiTheme="majorHAnsi" w:hAnsiTheme="majorHAnsi" w:cstheme="majorHAnsi"/>
          <w:b/>
          <w:bCs/>
          <w:color w:val="C00000"/>
          <w:sz w:val="24"/>
          <w:szCs w:val="24"/>
        </w:rPr>
      </w:pPr>
      <w:r w:rsidRPr="00B20EB9">
        <w:rPr>
          <w:rFonts w:asciiTheme="majorHAnsi" w:hAnsiTheme="majorHAnsi" w:cstheme="majorHAnsi"/>
          <w:b/>
          <w:bCs/>
          <w:color w:val="C00000"/>
          <w:sz w:val="24"/>
          <w:szCs w:val="24"/>
        </w:rPr>
        <w:t xml:space="preserve">Evolution et équilibre d’un corps pur diphasé </w:t>
      </w:r>
      <w:r w:rsidR="003031F2">
        <w:rPr>
          <w:rFonts w:asciiTheme="majorHAnsi" w:hAnsiTheme="majorHAnsi" w:cstheme="majorHAnsi"/>
          <w:b/>
          <w:bCs/>
          <w:color w:val="C00000"/>
          <w:sz w:val="24"/>
          <w:szCs w:val="24"/>
        </w:rPr>
        <w:t xml:space="preserve">                                                         </w:t>
      </w:r>
      <w:r w:rsidR="003031F2" w:rsidRPr="003031F2">
        <w:rPr>
          <w:rFonts w:asciiTheme="majorHAnsi" w:hAnsiTheme="majorHAnsi" w:cstheme="majorHAnsi"/>
          <w:b/>
          <w:bCs/>
          <w:color w:val="0070C0"/>
          <w:sz w:val="24"/>
          <w:szCs w:val="24"/>
        </w:rPr>
        <w:t xml:space="preserve"> [2]p38</w:t>
      </w:r>
    </w:p>
    <w:p w14:paraId="7E7A571E" w14:textId="2D7C4118" w:rsidR="00220B25" w:rsidRPr="00220B25" w:rsidRDefault="00220B25" w:rsidP="000D2EE3">
      <w:pPr>
        <w:spacing w:after="0"/>
        <w:jc w:val="both"/>
        <w:rPr>
          <w:rFonts w:asciiTheme="majorHAnsi" w:hAnsiTheme="majorHAnsi" w:cstheme="majorHAnsi"/>
          <w:b/>
          <w:bCs/>
          <w:sz w:val="24"/>
          <w:szCs w:val="24"/>
        </w:rPr>
      </w:pPr>
      <w:r w:rsidRPr="00220B25">
        <w:rPr>
          <w:rFonts w:asciiTheme="majorHAnsi" w:hAnsiTheme="majorHAnsi" w:cstheme="majorHAnsi"/>
          <w:sz w:val="24"/>
          <w:szCs w:val="24"/>
        </w:rPr>
        <w:t xml:space="preserve">Pour un système monophasé on peut définir la variation élémentaire d’enthalpie libre de ce système comme : </w:t>
      </w:r>
      <w:r w:rsidRPr="00220B25">
        <w:rPr>
          <w:rFonts w:asciiTheme="majorHAnsi" w:hAnsiTheme="majorHAnsi" w:cstheme="majorHAnsi"/>
          <w:b/>
          <w:bCs/>
          <w:sz w:val="24"/>
          <w:szCs w:val="24"/>
        </w:rPr>
        <w:t xml:space="preserve">: </w:t>
      </w:r>
      <w:proofErr w:type="spellStart"/>
      <w:r w:rsidRPr="00220B25">
        <w:rPr>
          <w:rFonts w:asciiTheme="majorHAnsi" w:hAnsiTheme="majorHAnsi" w:cstheme="majorHAnsi"/>
          <w:b/>
          <w:bCs/>
          <w:sz w:val="24"/>
          <w:szCs w:val="24"/>
        </w:rPr>
        <w:t>dG</w:t>
      </w:r>
      <w:proofErr w:type="spellEnd"/>
      <w:r w:rsidRPr="00220B25">
        <w:rPr>
          <w:rFonts w:asciiTheme="majorHAnsi" w:hAnsiTheme="majorHAnsi" w:cstheme="majorHAnsi"/>
          <w:b/>
          <w:bCs/>
          <w:sz w:val="24"/>
          <w:szCs w:val="24"/>
        </w:rPr>
        <w:t xml:space="preserve"> = −</w:t>
      </w:r>
      <w:proofErr w:type="spellStart"/>
      <w:r w:rsidRPr="00220B25">
        <w:rPr>
          <w:rFonts w:asciiTheme="majorHAnsi" w:hAnsiTheme="majorHAnsi" w:cstheme="majorHAnsi"/>
          <w:b/>
          <w:bCs/>
          <w:sz w:val="24"/>
          <w:szCs w:val="24"/>
        </w:rPr>
        <w:t>SdT</w:t>
      </w:r>
      <w:proofErr w:type="spellEnd"/>
      <w:r w:rsidRPr="00220B25">
        <w:rPr>
          <w:rFonts w:asciiTheme="majorHAnsi" w:hAnsiTheme="majorHAnsi" w:cstheme="majorHAnsi"/>
          <w:b/>
          <w:bCs/>
          <w:sz w:val="24"/>
          <w:szCs w:val="24"/>
        </w:rPr>
        <w:t xml:space="preserve"> + V </w:t>
      </w:r>
      <w:proofErr w:type="spellStart"/>
      <w:r w:rsidRPr="00220B25">
        <w:rPr>
          <w:rFonts w:asciiTheme="majorHAnsi" w:hAnsiTheme="majorHAnsi" w:cstheme="majorHAnsi"/>
          <w:b/>
          <w:bCs/>
          <w:sz w:val="24"/>
          <w:szCs w:val="24"/>
        </w:rPr>
        <w:t>dP</w:t>
      </w:r>
      <w:proofErr w:type="spellEnd"/>
      <w:r w:rsidRPr="00220B25">
        <w:rPr>
          <w:rFonts w:asciiTheme="majorHAnsi" w:hAnsiTheme="majorHAnsi" w:cstheme="majorHAnsi"/>
          <w:b/>
          <w:bCs/>
          <w:sz w:val="24"/>
          <w:szCs w:val="24"/>
        </w:rPr>
        <w:t xml:space="preserve"> + µ</w:t>
      </w:r>
      <w:r>
        <w:rPr>
          <w:rFonts w:asciiTheme="majorHAnsi" w:hAnsiTheme="majorHAnsi" w:cstheme="majorHAnsi"/>
          <w:b/>
          <w:bCs/>
          <w:sz w:val="24"/>
          <w:szCs w:val="24"/>
          <w:vertAlign w:val="superscript"/>
        </w:rPr>
        <w:t>*</w:t>
      </w:r>
      <w:proofErr w:type="spellStart"/>
      <w:r w:rsidRPr="00220B25">
        <w:rPr>
          <w:rFonts w:asciiTheme="majorHAnsi" w:hAnsiTheme="majorHAnsi" w:cstheme="majorHAnsi"/>
          <w:b/>
          <w:bCs/>
          <w:sz w:val="24"/>
          <w:szCs w:val="24"/>
        </w:rPr>
        <w:t>dn</w:t>
      </w:r>
      <w:proofErr w:type="spellEnd"/>
    </w:p>
    <w:p w14:paraId="66B4C919" w14:textId="649238E5" w:rsidR="00220B25" w:rsidRPr="00220B25" w:rsidRDefault="00220B25" w:rsidP="000D2EE3">
      <w:pPr>
        <w:spacing w:after="0"/>
        <w:jc w:val="both"/>
        <w:rPr>
          <w:rFonts w:asciiTheme="majorHAnsi" w:hAnsiTheme="majorHAnsi" w:cstheme="majorHAnsi"/>
          <w:sz w:val="24"/>
          <w:szCs w:val="24"/>
        </w:rPr>
      </w:pPr>
      <w:r w:rsidRPr="00220B25">
        <w:rPr>
          <w:rFonts w:asciiTheme="majorHAnsi" w:hAnsiTheme="majorHAnsi" w:cstheme="majorHAnsi"/>
          <w:sz w:val="24"/>
          <w:szCs w:val="24"/>
        </w:rPr>
        <w:t xml:space="preserve">Si on considère maintenant la coexistence de 2 phases α et β  (par exemple solide et liquide) l’extensivité de l’enthalpie libre donne :  </w:t>
      </w:r>
    </w:p>
    <w:p w14:paraId="05356E0A" w14:textId="41CD86B8" w:rsidR="00AE5472" w:rsidRDefault="00AE5472" w:rsidP="000D2EE3">
      <w:pPr>
        <w:spacing w:after="0"/>
        <w:jc w:val="center"/>
        <w:rPr>
          <w:rFonts w:asciiTheme="majorHAnsi" w:hAnsiTheme="majorHAnsi" w:cstheme="majorHAnsi"/>
          <w:b/>
          <w:bCs/>
          <w:sz w:val="24"/>
          <w:szCs w:val="24"/>
        </w:rPr>
      </w:pPr>
      <w:proofErr w:type="spellStart"/>
      <w:r w:rsidRPr="00220B25">
        <w:rPr>
          <w:rFonts w:asciiTheme="majorHAnsi" w:hAnsiTheme="majorHAnsi" w:cstheme="majorHAnsi"/>
          <w:b/>
          <w:bCs/>
          <w:sz w:val="24"/>
          <w:szCs w:val="24"/>
        </w:rPr>
        <w:t>dG</w:t>
      </w:r>
      <w:proofErr w:type="spellEnd"/>
      <w:r>
        <w:rPr>
          <w:rFonts w:asciiTheme="majorHAnsi" w:hAnsiTheme="majorHAnsi" w:cstheme="majorHAnsi"/>
          <w:b/>
          <w:bCs/>
          <w:sz w:val="24"/>
          <w:szCs w:val="24"/>
        </w:rPr>
        <w:t xml:space="preserve"> </w:t>
      </w:r>
      <w:r w:rsidRPr="00220B25">
        <w:rPr>
          <w:rFonts w:asciiTheme="majorHAnsi" w:hAnsiTheme="majorHAnsi" w:cstheme="majorHAnsi"/>
          <w:b/>
          <w:bCs/>
          <w:sz w:val="24"/>
          <w:szCs w:val="24"/>
        </w:rPr>
        <w:t xml:space="preserve">= </w:t>
      </w:r>
      <w:proofErr w:type="spellStart"/>
      <w:r w:rsidRPr="00220B25">
        <w:rPr>
          <w:rFonts w:asciiTheme="majorHAnsi" w:hAnsiTheme="majorHAnsi" w:cstheme="majorHAnsi"/>
          <w:b/>
          <w:bCs/>
          <w:sz w:val="24"/>
          <w:szCs w:val="24"/>
        </w:rPr>
        <w:t>dG</w:t>
      </w:r>
      <w:proofErr w:type="spellEnd"/>
      <w:r w:rsidRPr="00220B25">
        <w:rPr>
          <w:rFonts w:asciiTheme="majorHAnsi" w:hAnsiTheme="majorHAnsi" w:cstheme="majorHAnsi"/>
          <w:b/>
          <w:bCs/>
          <w:sz w:val="20"/>
          <w:szCs w:val="20"/>
        </w:rPr>
        <w:t xml:space="preserve">α </w:t>
      </w:r>
      <w:r w:rsidRPr="00220B25">
        <w:rPr>
          <w:rFonts w:asciiTheme="majorHAnsi" w:hAnsiTheme="majorHAnsi" w:cstheme="majorHAnsi"/>
          <w:b/>
          <w:bCs/>
          <w:sz w:val="24"/>
          <w:szCs w:val="24"/>
        </w:rPr>
        <w:t xml:space="preserve">+ </w:t>
      </w:r>
      <w:proofErr w:type="spellStart"/>
      <w:r w:rsidRPr="00220B25">
        <w:rPr>
          <w:rFonts w:asciiTheme="majorHAnsi" w:hAnsiTheme="majorHAnsi" w:cstheme="majorHAnsi"/>
          <w:b/>
          <w:bCs/>
          <w:sz w:val="24"/>
          <w:szCs w:val="24"/>
        </w:rPr>
        <w:t>dG</w:t>
      </w:r>
      <w:proofErr w:type="spellEnd"/>
      <w:r w:rsidRPr="00220B25">
        <w:rPr>
          <w:rFonts w:asciiTheme="majorHAnsi" w:hAnsiTheme="majorHAnsi" w:cstheme="majorHAnsi"/>
          <w:b/>
          <w:bCs/>
          <w:sz w:val="20"/>
          <w:szCs w:val="20"/>
        </w:rPr>
        <w:t>β</w:t>
      </w:r>
      <w:r>
        <w:rPr>
          <w:rFonts w:asciiTheme="majorHAnsi" w:hAnsiTheme="majorHAnsi" w:cstheme="majorHAnsi"/>
          <w:b/>
          <w:bCs/>
          <w:sz w:val="20"/>
          <w:szCs w:val="20"/>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dn</w:t>
      </w:r>
      <w:proofErr w:type="spellEnd"/>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α</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dn</w:t>
      </w:r>
      <w:proofErr w:type="spellEnd"/>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β</w:t>
      </w:r>
    </w:p>
    <w:p w14:paraId="6DCB3A44" w14:textId="77777777" w:rsidR="00AE5472" w:rsidRDefault="00AE5472" w:rsidP="000D2EE3">
      <w:pPr>
        <w:spacing w:after="0"/>
        <w:jc w:val="both"/>
        <w:rPr>
          <w:rFonts w:asciiTheme="majorHAnsi" w:hAnsiTheme="majorHAnsi" w:cstheme="majorHAnsi"/>
          <w:b/>
          <w:bCs/>
          <w:sz w:val="24"/>
          <w:szCs w:val="24"/>
        </w:rPr>
      </w:pPr>
      <w:r>
        <w:rPr>
          <w:rFonts w:asciiTheme="majorHAnsi" w:hAnsiTheme="majorHAnsi" w:cstheme="majorHAnsi"/>
          <w:b/>
          <w:bCs/>
          <w:sz w:val="24"/>
          <w:szCs w:val="24"/>
        </w:rPr>
        <w:t xml:space="preserve"> or la variation totale de quantité de matière du corps pur est </w:t>
      </w:r>
      <w:proofErr w:type="spellStart"/>
      <w:r>
        <w:rPr>
          <w:rFonts w:asciiTheme="majorHAnsi" w:hAnsiTheme="majorHAnsi" w:cstheme="majorHAnsi"/>
          <w:b/>
          <w:bCs/>
          <w:sz w:val="24"/>
          <w:szCs w:val="24"/>
        </w:rPr>
        <w:t>dn</w:t>
      </w:r>
      <w:proofErr w:type="spellEnd"/>
      <w:r>
        <w:rPr>
          <w:rFonts w:asciiTheme="majorHAnsi" w:hAnsiTheme="majorHAnsi" w:cstheme="majorHAnsi"/>
          <w:b/>
          <w:bCs/>
          <w:sz w:val="24"/>
          <w:szCs w:val="24"/>
        </w:rPr>
        <w:t xml:space="preserve"> = </w:t>
      </w:r>
      <w:proofErr w:type="spellStart"/>
      <w:r>
        <w:rPr>
          <w:rFonts w:asciiTheme="majorHAnsi" w:hAnsiTheme="majorHAnsi" w:cstheme="majorHAnsi"/>
          <w:b/>
          <w:bCs/>
          <w:sz w:val="24"/>
          <w:szCs w:val="24"/>
        </w:rPr>
        <w:t>dn</w:t>
      </w:r>
      <w:proofErr w:type="spellEnd"/>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α</w:t>
      </w:r>
      <w:r>
        <w:rPr>
          <w:rFonts w:asciiTheme="majorHAnsi" w:hAnsiTheme="majorHAnsi" w:cstheme="majorHAnsi"/>
          <w:b/>
          <w:bCs/>
          <w:sz w:val="24"/>
          <w:szCs w:val="24"/>
        </w:rPr>
        <w:t xml:space="preserve"> + </w:t>
      </w:r>
      <w:proofErr w:type="spellStart"/>
      <w:r>
        <w:rPr>
          <w:rFonts w:asciiTheme="majorHAnsi" w:hAnsiTheme="majorHAnsi" w:cstheme="majorHAnsi"/>
          <w:b/>
          <w:bCs/>
          <w:sz w:val="24"/>
          <w:szCs w:val="24"/>
        </w:rPr>
        <w:t>dn</w:t>
      </w:r>
      <w:proofErr w:type="spellEnd"/>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β</w:t>
      </w:r>
      <w:r>
        <w:rPr>
          <w:rFonts w:asciiTheme="majorHAnsi" w:hAnsiTheme="majorHAnsi" w:cstheme="majorHAnsi"/>
          <w:b/>
          <w:bCs/>
          <w:sz w:val="24"/>
          <w:szCs w:val="24"/>
        </w:rPr>
        <w:t xml:space="preserve"> = 0 car le système est fermé ( pas de transfère de matière) et qu’il n’y a pas de création de matière (par de réaction chimique).</w:t>
      </w:r>
    </w:p>
    <w:p w14:paraId="28872B3B" w14:textId="6B5C8597" w:rsidR="00AE5472" w:rsidRPr="009A56D9" w:rsidRDefault="00AE5472" w:rsidP="000D2EE3">
      <w:pPr>
        <w:spacing w:after="0"/>
        <w:jc w:val="center"/>
        <w:rPr>
          <w:rFonts w:asciiTheme="majorHAnsi" w:hAnsiTheme="majorHAnsi" w:cstheme="majorHAnsi"/>
          <w:sz w:val="24"/>
          <w:szCs w:val="24"/>
        </w:rPr>
      </w:pPr>
      <w:r>
        <w:rPr>
          <w:rFonts w:asciiTheme="majorHAnsi" w:hAnsiTheme="majorHAnsi" w:cstheme="majorHAnsi"/>
          <w:b/>
          <w:bCs/>
          <w:sz w:val="24"/>
          <w:szCs w:val="24"/>
        </w:rPr>
        <w:t xml:space="preserve">Donc </w:t>
      </w:r>
      <w:proofErr w:type="spellStart"/>
      <w:r w:rsidRPr="00220B25">
        <w:rPr>
          <w:rFonts w:asciiTheme="majorHAnsi" w:hAnsiTheme="majorHAnsi" w:cstheme="majorHAnsi"/>
          <w:b/>
          <w:bCs/>
          <w:sz w:val="24"/>
          <w:szCs w:val="24"/>
        </w:rPr>
        <w:t>dG</w:t>
      </w:r>
      <w:proofErr w:type="spellEnd"/>
      <w:r>
        <w:rPr>
          <w:rFonts w:asciiTheme="majorHAnsi" w:hAnsiTheme="majorHAnsi" w:cstheme="majorHAnsi"/>
          <w:b/>
          <w:bCs/>
          <w:sz w:val="24"/>
          <w:szCs w:val="24"/>
        </w:rPr>
        <w:t xml:space="preserve"> </w:t>
      </w:r>
      <w:r w:rsidRPr="00220B25">
        <w:rPr>
          <w:rFonts w:asciiTheme="majorHAnsi" w:hAnsiTheme="majorHAnsi" w:cstheme="majorHAnsi"/>
          <w:b/>
          <w:bCs/>
          <w:sz w:val="24"/>
          <w:szCs w:val="24"/>
        </w:rPr>
        <w:t>=</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 </w:t>
      </w:r>
      <w:proofErr w:type="spellStart"/>
      <w:r>
        <w:rPr>
          <w:rFonts w:asciiTheme="majorHAnsi" w:hAnsiTheme="majorHAnsi" w:cstheme="majorHAnsi"/>
          <w:b/>
          <w:bCs/>
          <w:sz w:val="24"/>
          <w:szCs w:val="24"/>
        </w:rPr>
        <w:t>dn</w:t>
      </w:r>
      <w:proofErr w:type="spellEnd"/>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α</w:t>
      </w:r>
    </w:p>
    <w:p w14:paraId="0D70AFA3" w14:textId="77777777" w:rsidR="00AE5472" w:rsidRDefault="00AE5472" w:rsidP="000D2EE3">
      <w:pPr>
        <w:spacing w:after="0"/>
        <w:jc w:val="both"/>
        <w:rPr>
          <w:rFonts w:asciiTheme="majorHAnsi" w:hAnsiTheme="majorHAnsi" w:cstheme="majorHAnsi"/>
          <w:sz w:val="24"/>
          <w:szCs w:val="24"/>
        </w:rPr>
      </w:pPr>
    </w:p>
    <w:p w14:paraId="4826FD0C" w14:textId="4542C7FC" w:rsidR="00AE5472" w:rsidRDefault="00220B25" w:rsidP="000D2EE3">
      <w:pPr>
        <w:spacing w:after="0"/>
        <w:jc w:val="both"/>
        <w:rPr>
          <w:rFonts w:asciiTheme="majorHAnsi" w:hAnsiTheme="majorHAnsi" w:cstheme="majorHAnsi"/>
          <w:b/>
          <w:bCs/>
          <w:sz w:val="24"/>
          <w:szCs w:val="24"/>
        </w:rPr>
      </w:pPr>
      <w:r w:rsidRPr="00AE5472">
        <w:rPr>
          <w:rFonts w:asciiTheme="majorHAnsi" w:hAnsiTheme="majorHAnsi" w:cstheme="majorHAnsi"/>
          <w:b/>
          <w:bCs/>
          <w:sz w:val="24"/>
          <w:szCs w:val="24"/>
        </w:rPr>
        <w:lastRenderedPageBreak/>
        <w:t>Le système va évoluer, à T et P fixées de sorte que dG≤0 et à l’équilibre entre les deux phases on aura </w:t>
      </w:r>
      <w:r w:rsidR="00AE5472">
        <w:rPr>
          <w:rFonts w:asciiTheme="majorHAnsi" w:hAnsiTheme="majorHAnsi" w:cstheme="majorHAnsi"/>
          <w:b/>
          <w:bCs/>
          <w:sz w:val="24"/>
          <w:szCs w:val="24"/>
        </w:rPr>
        <w:t xml:space="preserve">égalité des potentiels chimique du corps pur dans les deux phases : </w:t>
      </w:r>
    </w:p>
    <w:p w14:paraId="2DFEF2F4" w14:textId="322F6C30" w:rsidR="00AE5472" w:rsidRDefault="00AE5472" w:rsidP="000D2EE3">
      <w:pPr>
        <w:spacing w:after="0"/>
        <w:jc w:val="both"/>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59264" behindDoc="0" locked="0" layoutInCell="1" allowOverlap="1" wp14:anchorId="60564A1F" wp14:editId="0F21340D">
                <wp:simplePos x="0" y="0"/>
                <wp:positionH relativeFrom="column">
                  <wp:posOffset>1389413</wp:posOffset>
                </wp:positionH>
                <wp:positionV relativeFrom="paragraph">
                  <wp:posOffset>124163</wp:posOffset>
                </wp:positionV>
                <wp:extent cx="2968831" cy="356260"/>
                <wp:effectExtent l="0" t="0" r="22225" b="24765"/>
                <wp:wrapNone/>
                <wp:docPr id="1" name="Rectangle 1"/>
                <wp:cNvGraphicFramePr/>
                <a:graphic xmlns:a="http://schemas.openxmlformats.org/drawingml/2006/main">
                  <a:graphicData uri="http://schemas.microsoft.com/office/word/2010/wordprocessingShape">
                    <wps:wsp>
                      <wps:cNvSpPr/>
                      <wps:spPr>
                        <a:xfrm>
                          <a:off x="0" y="0"/>
                          <a:ext cx="2968831" cy="35626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D494C" id="Rectangle 1" o:spid="_x0000_s1026" style="position:absolute;margin-left:109.4pt;margin-top:9.8pt;width:233.75pt;height:2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" filled="f" strokecolor="#c00000" strokeweight="1pt"/>
            </w:pict>
          </mc:Fallback>
        </mc:AlternateContent>
      </w:r>
    </w:p>
    <w:p w14:paraId="7C554B34" w14:textId="61EE0182" w:rsidR="00AE5472" w:rsidRDefault="00AE5472" w:rsidP="000D2EE3">
      <w:pPr>
        <w:spacing w:after="0"/>
        <w:jc w:val="center"/>
        <w:rPr>
          <w:rFonts w:asciiTheme="majorHAnsi" w:hAnsiTheme="majorHAnsi" w:cstheme="majorHAnsi"/>
          <w:b/>
          <w:bCs/>
          <w:sz w:val="24"/>
          <w:szCs w:val="24"/>
        </w:rPr>
      </w:pPr>
      <w:r>
        <w:rPr>
          <w:rFonts w:asciiTheme="majorHAnsi" w:hAnsiTheme="majorHAnsi" w:cstheme="majorHAnsi"/>
          <w:b/>
          <w:bCs/>
          <w:sz w:val="24"/>
          <w:szCs w:val="24"/>
        </w:rPr>
        <w:t xml:space="preserve">0 =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 </w:t>
      </w:r>
      <w:proofErr w:type="spellStart"/>
      <w:r>
        <w:rPr>
          <w:rFonts w:asciiTheme="majorHAnsi" w:hAnsiTheme="majorHAnsi" w:cstheme="majorHAnsi"/>
          <w:b/>
          <w:bCs/>
          <w:sz w:val="24"/>
          <w:szCs w:val="24"/>
        </w:rPr>
        <w:t>dn</w:t>
      </w:r>
      <w:proofErr w:type="spellEnd"/>
      <w:r w:rsidRPr="00220B25">
        <w:rPr>
          <w:rFonts w:asciiTheme="majorHAnsi" w:hAnsiTheme="majorHAnsi" w:cstheme="majorHAnsi"/>
          <w:b/>
          <w:bCs/>
          <w:sz w:val="24"/>
          <w:szCs w:val="24"/>
          <w:vertAlign w:val="subscript"/>
        </w:rPr>
        <w:t xml:space="preserve"> </w:t>
      </w:r>
      <w:r>
        <w:rPr>
          <w:rFonts w:asciiTheme="majorHAnsi" w:hAnsiTheme="majorHAnsi" w:cstheme="majorHAnsi"/>
          <w:b/>
          <w:bCs/>
          <w:sz w:val="24"/>
          <w:szCs w:val="24"/>
          <w:vertAlign w:val="subscript"/>
        </w:rPr>
        <w:t xml:space="preserve">α  </w:t>
      </w:r>
      <w:r w:rsidRPr="00AE5472">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α </w:t>
      </w:r>
      <w:r>
        <w:rPr>
          <w:rFonts w:asciiTheme="majorHAnsi" w:hAnsiTheme="majorHAnsi" w:cstheme="majorHAnsi"/>
          <w:b/>
          <w:bCs/>
          <w:sz w:val="24"/>
          <w:szCs w:val="24"/>
        </w:rPr>
        <w:t xml:space="preserve"> = </w:t>
      </w:r>
      <w:r w:rsidRPr="00220B25">
        <w:rPr>
          <w:rFonts w:asciiTheme="majorHAnsi" w:hAnsiTheme="majorHAnsi" w:cstheme="majorHAnsi"/>
          <w:b/>
          <w:bCs/>
          <w:sz w:val="24"/>
          <w:szCs w:val="24"/>
        </w:rPr>
        <w:t>µ</w:t>
      </w:r>
      <w:r>
        <w:rPr>
          <w:rFonts w:asciiTheme="majorHAnsi" w:hAnsiTheme="majorHAnsi" w:cstheme="majorHAnsi"/>
          <w:b/>
          <w:bCs/>
          <w:sz w:val="24"/>
          <w:szCs w:val="24"/>
          <w:vertAlign w:val="superscript"/>
        </w:rPr>
        <w:t>*</w:t>
      </w:r>
      <w:r>
        <w:rPr>
          <w:rFonts w:asciiTheme="majorHAnsi" w:hAnsiTheme="majorHAnsi" w:cstheme="majorHAnsi"/>
          <w:b/>
          <w:bCs/>
          <w:sz w:val="24"/>
          <w:szCs w:val="24"/>
          <w:vertAlign w:val="subscript"/>
        </w:rPr>
        <w:t xml:space="preserve">β </w:t>
      </w:r>
      <w:r>
        <w:rPr>
          <w:rFonts w:asciiTheme="majorHAnsi" w:hAnsiTheme="majorHAnsi" w:cstheme="majorHAnsi"/>
          <w:b/>
          <w:bCs/>
          <w:sz w:val="24"/>
          <w:szCs w:val="24"/>
        </w:rPr>
        <w:t xml:space="preserve">  à l’équilibre </w:t>
      </w:r>
    </w:p>
    <w:p w14:paraId="02BCBBF6" w14:textId="77777777" w:rsidR="00280EC1" w:rsidRDefault="00280EC1" w:rsidP="000D2EE3">
      <w:pPr>
        <w:spacing w:after="0"/>
        <w:jc w:val="center"/>
        <w:rPr>
          <w:rFonts w:asciiTheme="majorHAnsi" w:hAnsiTheme="majorHAnsi" w:cstheme="majorHAnsi"/>
          <w:b/>
          <w:bCs/>
          <w:sz w:val="24"/>
          <w:szCs w:val="24"/>
        </w:rPr>
      </w:pPr>
    </w:p>
    <w:p w14:paraId="4EEA9C65" w14:textId="47EA7676" w:rsidR="00AE5472" w:rsidRDefault="00AE5472" w:rsidP="000D2EE3">
      <w:pPr>
        <w:spacing w:after="0"/>
        <w:jc w:val="both"/>
        <w:rPr>
          <w:rFonts w:asciiTheme="majorHAnsi" w:hAnsiTheme="majorHAnsi" w:cstheme="majorHAnsi"/>
          <w:b/>
          <w:bCs/>
          <w:sz w:val="24"/>
          <w:szCs w:val="24"/>
        </w:rPr>
      </w:pPr>
      <w:r w:rsidRPr="00AE5472">
        <w:rPr>
          <w:rFonts w:asciiTheme="majorHAnsi" w:hAnsiTheme="majorHAnsi" w:cstheme="majorHAnsi"/>
          <w:sz w:val="24"/>
          <w:szCs w:val="24"/>
        </w:rPr>
        <w:t>On peut introduire le</w:t>
      </w:r>
      <w:r>
        <w:rPr>
          <w:rFonts w:asciiTheme="majorHAnsi" w:hAnsiTheme="majorHAnsi" w:cstheme="majorHAnsi"/>
          <w:b/>
          <w:bCs/>
          <w:sz w:val="24"/>
          <w:szCs w:val="24"/>
        </w:rPr>
        <w:t xml:space="preserve"> </w:t>
      </w:r>
      <w:r w:rsidRPr="00AE5472">
        <w:rPr>
          <w:rFonts w:asciiTheme="majorHAnsi" w:hAnsiTheme="majorHAnsi" w:cstheme="majorHAnsi"/>
          <w:b/>
          <w:bCs/>
          <w:color w:val="C00000"/>
          <w:sz w:val="24"/>
          <w:szCs w:val="24"/>
        </w:rPr>
        <w:t xml:space="preserve">Diagramme de phase </w:t>
      </w:r>
      <w:r w:rsidRPr="00AE5472">
        <w:rPr>
          <w:rFonts w:asciiTheme="majorHAnsi" w:hAnsiTheme="majorHAnsi" w:cstheme="majorHAnsi"/>
          <w:sz w:val="24"/>
          <w:szCs w:val="24"/>
        </w:rPr>
        <w:t>dans l’étude de l’évolution thermochimique d’un corps pur :</w:t>
      </w:r>
      <w:r>
        <w:rPr>
          <w:rFonts w:asciiTheme="majorHAnsi" w:hAnsiTheme="majorHAnsi" w:cstheme="majorHAnsi"/>
          <w:b/>
          <w:bCs/>
          <w:sz w:val="24"/>
          <w:szCs w:val="24"/>
        </w:rPr>
        <w:t xml:space="preserve"> c’est un graphe qui présente les différentes phases en fonction de T et P, les frontières séparant deux phases sont définies par l’égalité des potentiels chimiques de l’espèce dans les deux phases. </w:t>
      </w:r>
    </w:p>
    <w:p w14:paraId="49AA645E" w14:textId="77777777" w:rsidR="004A0F61" w:rsidRDefault="004A0F61" w:rsidP="000D2EE3">
      <w:pPr>
        <w:spacing w:after="0"/>
        <w:jc w:val="both"/>
        <w:rPr>
          <w:rFonts w:asciiTheme="majorHAnsi" w:hAnsiTheme="majorHAnsi" w:cstheme="majorHAnsi"/>
          <w:color w:val="7030A0"/>
          <w:sz w:val="24"/>
          <w:szCs w:val="24"/>
        </w:rPr>
      </w:pPr>
    </w:p>
    <w:p w14:paraId="08CF5759" w14:textId="72EB5861" w:rsidR="00AE5472" w:rsidRPr="00E61E71" w:rsidRDefault="00AE5472" w:rsidP="000D2EE3">
      <w:pPr>
        <w:spacing w:after="0"/>
        <w:jc w:val="both"/>
        <w:rPr>
          <w:rFonts w:asciiTheme="majorHAnsi" w:hAnsiTheme="majorHAnsi" w:cstheme="majorHAnsi"/>
          <w:b/>
          <w:bCs/>
          <w:color w:val="7030A0"/>
          <w:sz w:val="24"/>
          <w:szCs w:val="24"/>
        </w:rPr>
      </w:pPr>
      <w:r w:rsidRPr="00E61E71">
        <w:rPr>
          <w:rFonts w:asciiTheme="majorHAnsi" w:hAnsiTheme="majorHAnsi" w:cstheme="majorHAnsi"/>
          <w:b/>
          <w:bCs/>
          <w:color w:val="7030A0"/>
          <w:sz w:val="24"/>
          <w:szCs w:val="24"/>
        </w:rPr>
        <w:t xml:space="preserve">~Slide : diagramme de phase de l’eau </w:t>
      </w:r>
    </w:p>
    <w:p w14:paraId="21A28595" w14:textId="2D0F71C6" w:rsidR="004A0F61" w:rsidRDefault="004A0F61" w:rsidP="000D2EE3">
      <w:pPr>
        <w:pStyle w:val="Paragraphedeliste"/>
        <w:numPr>
          <w:ilvl w:val="0"/>
          <w:numId w:val="6"/>
        </w:numPr>
        <w:spacing w:after="0"/>
        <w:jc w:val="both"/>
        <w:rPr>
          <w:rFonts w:asciiTheme="majorHAnsi" w:hAnsiTheme="majorHAnsi" w:cstheme="majorHAnsi"/>
          <w:sz w:val="24"/>
          <w:szCs w:val="24"/>
        </w:rPr>
      </w:pPr>
      <w:r>
        <w:rPr>
          <w:rFonts w:asciiTheme="majorHAnsi" w:hAnsiTheme="majorHAnsi" w:cstheme="majorHAnsi"/>
          <w:sz w:val="24"/>
          <w:szCs w:val="24"/>
        </w:rPr>
        <w:t xml:space="preserve">sur les courbes : coexistences de deux phases </w:t>
      </w:r>
    </w:p>
    <w:p w14:paraId="448C8A60" w14:textId="45B337DA" w:rsidR="004A0F61" w:rsidRDefault="004A0F61" w:rsidP="000D2EE3">
      <w:pPr>
        <w:pStyle w:val="Paragraphedeliste"/>
        <w:numPr>
          <w:ilvl w:val="0"/>
          <w:numId w:val="6"/>
        </w:numPr>
        <w:spacing w:after="0"/>
        <w:jc w:val="both"/>
        <w:rPr>
          <w:rFonts w:asciiTheme="majorHAnsi" w:hAnsiTheme="majorHAnsi" w:cstheme="majorHAnsi"/>
          <w:sz w:val="24"/>
          <w:szCs w:val="24"/>
        </w:rPr>
      </w:pPr>
      <w:r>
        <w:rPr>
          <w:rFonts w:asciiTheme="majorHAnsi" w:hAnsiTheme="majorHAnsi" w:cstheme="majorHAnsi"/>
          <w:sz w:val="24"/>
          <w:szCs w:val="24"/>
        </w:rPr>
        <w:t xml:space="preserve">Au point triple : coexistence des 3 phases : il n’existe qu’un couple (T,P) pour l’eau tel que les 3 phases soient présentes. </w:t>
      </w:r>
    </w:p>
    <w:p w14:paraId="6D49D6B8" w14:textId="77777777" w:rsidR="004A0F61" w:rsidRDefault="004A0F61" w:rsidP="000D2EE3">
      <w:pPr>
        <w:spacing w:after="0"/>
        <w:jc w:val="both"/>
        <w:rPr>
          <w:rFonts w:asciiTheme="majorHAnsi" w:hAnsiTheme="majorHAnsi" w:cstheme="majorHAnsi"/>
          <w:sz w:val="24"/>
          <w:szCs w:val="24"/>
        </w:rPr>
      </w:pPr>
    </w:p>
    <w:p w14:paraId="0772874E" w14:textId="210C3B40" w:rsidR="004A0F61" w:rsidRPr="004A0F61" w:rsidRDefault="004A0F61" w:rsidP="000D2EE3">
      <w:pPr>
        <w:spacing w:after="0"/>
        <w:jc w:val="both"/>
        <w:rPr>
          <w:rFonts w:asciiTheme="majorHAnsi" w:hAnsiTheme="majorHAnsi" w:cstheme="majorHAnsi"/>
          <w:color w:val="338C02"/>
          <w:sz w:val="24"/>
          <w:szCs w:val="24"/>
        </w:rPr>
      </w:pPr>
      <w:r w:rsidRPr="004A0F61">
        <w:rPr>
          <w:rFonts w:asciiTheme="majorHAnsi" w:hAnsiTheme="majorHAnsi" w:cstheme="majorHAnsi"/>
          <w:color w:val="338C02"/>
          <w:sz w:val="24"/>
          <w:szCs w:val="24"/>
        </w:rPr>
        <w:t xml:space="preserve">Transition : que ce passe-t-il thermodynamiquement lorsque l’on se déplace dans le diagramme ? </w:t>
      </w:r>
    </w:p>
    <w:p w14:paraId="56370782" w14:textId="23ABFB59" w:rsidR="004A0F61" w:rsidRDefault="004A0F61" w:rsidP="000D2EE3">
      <w:pPr>
        <w:spacing w:after="0"/>
        <w:jc w:val="both"/>
        <w:rPr>
          <w:rFonts w:asciiTheme="majorHAnsi" w:hAnsiTheme="majorHAnsi" w:cstheme="majorHAnsi"/>
          <w:b/>
          <w:bCs/>
          <w:sz w:val="24"/>
          <w:szCs w:val="24"/>
        </w:rPr>
      </w:pPr>
    </w:p>
    <w:p w14:paraId="17D655F5" w14:textId="4BC3D05F" w:rsidR="004A0F61" w:rsidRDefault="004A0F61" w:rsidP="000D2EE3">
      <w:pPr>
        <w:pStyle w:val="Paragraphedeliste"/>
        <w:numPr>
          <w:ilvl w:val="0"/>
          <w:numId w:val="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Variance et courbe d’analyse thermique</w:t>
      </w:r>
      <w:r w:rsidR="00290C49">
        <w:rPr>
          <w:rFonts w:asciiTheme="majorHAnsi" w:hAnsiTheme="majorHAnsi" w:cstheme="majorHAnsi"/>
          <w:b/>
          <w:bCs/>
          <w:color w:val="C00000"/>
          <w:sz w:val="24"/>
          <w:szCs w:val="24"/>
        </w:rPr>
        <w:t xml:space="preserve">                                                  </w:t>
      </w:r>
      <w:r w:rsidR="00290C49" w:rsidRPr="00290C49">
        <w:rPr>
          <w:rFonts w:asciiTheme="majorHAnsi" w:hAnsiTheme="majorHAnsi" w:cstheme="majorHAnsi"/>
          <w:b/>
          <w:bCs/>
          <w:color w:val="0070C0"/>
          <w:sz w:val="24"/>
          <w:szCs w:val="24"/>
        </w:rPr>
        <w:t xml:space="preserve">[1]p 17 </w:t>
      </w:r>
      <w:r w:rsidR="00290C49">
        <w:rPr>
          <w:rFonts w:asciiTheme="majorHAnsi" w:hAnsiTheme="majorHAnsi" w:cstheme="majorHAnsi"/>
          <w:b/>
          <w:bCs/>
          <w:color w:val="0070C0"/>
          <w:sz w:val="24"/>
          <w:szCs w:val="24"/>
        </w:rPr>
        <w:t xml:space="preserve">et </w:t>
      </w:r>
      <w:r w:rsidR="00290C49" w:rsidRPr="00290C49">
        <w:rPr>
          <w:rFonts w:asciiTheme="majorHAnsi" w:hAnsiTheme="majorHAnsi" w:cstheme="majorHAnsi"/>
          <w:b/>
          <w:bCs/>
          <w:color w:val="0070C0"/>
          <w:sz w:val="24"/>
          <w:szCs w:val="24"/>
        </w:rPr>
        <w:t>[2] p115</w:t>
      </w:r>
    </w:p>
    <w:p w14:paraId="222E20EA" w14:textId="37FDFA04" w:rsidR="004A0F61" w:rsidRDefault="004A0F61" w:rsidP="000D2EE3">
      <w:pPr>
        <w:spacing w:after="0"/>
        <w:ind w:left="360"/>
        <w:jc w:val="both"/>
        <w:rPr>
          <w:rFonts w:asciiTheme="majorHAnsi" w:hAnsiTheme="majorHAnsi" w:cstheme="majorHAnsi"/>
          <w:b/>
          <w:bCs/>
          <w:color w:val="C00000"/>
          <w:sz w:val="24"/>
          <w:szCs w:val="24"/>
        </w:rPr>
      </w:pPr>
    </w:p>
    <w:p w14:paraId="6491A5E6" w14:textId="7016125B" w:rsidR="004A0F61" w:rsidRDefault="004A0F61" w:rsidP="000D2EE3">
      <w:pPr>
        <w:spacing w:after="0"/>
        <w:jc w:val="both"/>
        <w:rPr>
          <w:rFonts w:asciiTheme="majorHAnsi" w:hAnsiTheme="majorHAnsi" w:cstheme="majorHAnsi"/>
          <w:b/>
          <w:bCs/>
          <w:sz w:val="24"/>
          <w:szCs w:val="24"/>
        </w:rPr>
      </w:pPr>
      <w:r>
        <w:rPr>
          <w:rFonts w:asciiTheme="majorHAnsi" w:hAnsiTheme="majorHAnsi" w:cstheme="majorHAnsi"/>
          <w:b/>
          <w:bCs/>
          <w:color w:val="C00000"/>
          <w:sz w:val="24"/>
          <w:szCs w:val="24"/>
        </w:rPr>
        <w:t xml:space="preserve">Variance : </w:t>
      </w:r>
      <w:r>
        <w:rPr>
          <w:rFonts w:asciiTheme="majorHAnsi" w:hAnsiTheme="majorHAnsi" w:cstheme="majorHAnsi"/>
          <w:b/>
          <w:bCs/>
          <w:sz w:val="24"/>
          <w:szCs w:val="24"/>
        </w:rPr>
        <w:t xml:space="preserve">Nombre maximal de paramètres intensifs </w:t>
      </w:r>
      <w:r w:rsidR="003031F2">
        <w:rPr>
          <w:rFonts w:asciiTheme="majorHAnsi" w:hAnsiTheme="majorHAnsi" w:cstheme="majorHAnsi"/>
          <w:b/>
          <w:bCs/>
          <w:sz w:val="24"/>
          <w:szCs w:val="24"/>
        </w:rPr>
        <w:t>que l’on peut choisir</w:t>
      </w:r>
      <w:r>
        <w:rPr>
          <w:rFonts w:asciiTheme="majorHAnsi" w:hAnsiTheme="majorHAnsi" w:cstheme="majorHAnsi"/>
          <w:b/>
          <w:bCs/>
          <w:sz w:val="24"/>
          <w:szCs w:val="24"/>
        </w:rPr>
        <w:t xml:space="preserve"> librement à l’équilibre</w:t>
      </w:r>
      <w:r w:rsidR="003031F2">
        <w:rPr>
          <w:rFonts w:asciiTheme="majorHAnsi" w:hAnsiTheme="majorHAnsi" w:cstheme="majorHAnsi"/>
          <w:b/>
          <w:bCs/>
          <w:sz w:val="24"/>
          <w:szCs w:val="24"/>
        </w:rPr>
        <w:t xml:space="preserve">, sans rompre l’équilibre. </w:t>
      </w:r>
    </w:p>
    <w:p w14:paraId="256D2BD2" w14:textId="7BD34A3F" w:rsidR="004A0F61" w:rsidRDefault="004A0F61" w:rsidP="000D2EE3">
      <w:pPr>
        <w:spacing w:after="0"/>
        <w:jc w:val="both"/>
        <w:rPr>
          <w:rFonts w:asciiTheme="majorHAnsi" w:hAnsiTheme="majorHAnsi" w:cstheme="majorHAnsi"/>
          <w:b/>
          <w:bCs/>
          <w:sz w:val="24"/>
          <w:szCs w:val="24"/>
        </w:rPr>
      </w:pPr>
      <w:r>
        <w:rPr>
          <w:rFonts w:asciiTheme="majorHAnsi" w:hAnsiTheme="majorHAnsi" w:cstheme="majorHAnsi"/>
          <w:sz w:val="24"/>
          <w:szCs w:val="24"/>
        </w:rPr>
        <w:t xml:space="preserve">Dans le cas de l’équilibre entre deux phases, lorsque l’on modifie plus de paramètre que la variance nous le permet, la rupture d’équilibre s’exprime par la disparition d’une des deux phases. </w:t>
      </w:r>
      <w:r>
        <w:rPr>
          <w:rFonts w:asciiTheme="majorHAnsi" w:hAnsiTheme="majorHAnsi" w:cstheme="majorHAnsi"/>
          <w:b/>
          <w:bCs/>
          <w:sz w:val="24"/>
          <w:szCs w:val="24"/>
        </w:rPr>
        <w:t xml:space="preserve"> </w:t>
      </w:r>
    </w:p>
    <w:p w14:paraId="73D45615" w14:textId="61131BEE" w:rsidR="003031F2" w:rsidRPr="003031F2" w:rsidRDefault="003031F2" w:rsidP="000D2EE3">
      <w:pPr>
        <w:spacing w:after="0"/>
        <w:jc w:val="both"/>
        <w:rPr>
          <w:rFonts w:asciiTheme="majorHAnsi" w:hAnsiTheme="majorHAnsi" w:cstheme="majorHAnsi"/>
          <w:sz w:val="24"/>
          <w:szCs w:val="24"/>
        </w:rPr>
      </w:pPr>
      <w:r w:rsidRPr="003031F2">
        <w:rPr>
          <w:rFonts w:asciiTheme="majorHAnsi" w:hAnsiTheme="majorHAnsi" w:cstheme="majorHAnsi"/>
          <w:sz w:val="24"/>
          <w:szCs w:val="24"/>
        </w:rPr>
        <w:t xml:space="preserve">La variance peut être définie en établissant la liste des </w:t>
      </w:r>
      <w:r w:rsidRPr="003031F2">
        <w:rPr>
          <w:rFonts w:asciiTheme="majorHAnsi" w:hAnsiTheme="majorHAnsi" w:cstheme="majorHAnsi"/>
          <w:b/>
          <w:bCs/>
          <w:sz w:val="24"/>
          <w:szCs w:val="24"/>
        </w:rPr>
        <w:t>X paramètres intensifs décrivant totalement le système et des Y relations qui existent entre ces paramètres</w:t>
      </w:r>
      <w:r w:rsidRPr="003031F2">
        <w:rPr>
          <w:rFonts w:asciiTheme="majorHAnsi" w:hAnsiTheme="majorHAnsi" w:cstheme="majorHAnsi"/>
          <w:sz w:val="24"/>
          <w:szCs w:val="24"/>
        </w:rPr>
        <w:t xml:space="preserve">. </w:t>
      </w:r>
    </w:p>
    <w:p w14:paraId="4D58FC8E" w14:textId="5507B598" w:rsidR="003031F2" w:rsidRPr="004A0F61" w:rsidRDefault="003031F2" w:rsidP="000D2EE3">
      <w:pPr>
        <w:spacing w:after="0"/>
        <w:ind w:left="360"/>
        <w:jc w:val="center"/>
        <w:rPr>
          <w:rFonts w:asciiTheme="majorHAnsi" w:hAnsiTheme="majorHAnsi" w:cstheme="majorHAnsi"/>
          <w:b/>
          <w:bCs/>
          <w:sz w:val="24"/>
          <w:szCs w:val="24"/>
        </w:rPr>
      </w:pPr>
      <w:r>
        <w:rPr>
          <w:rFonts w:asciiTheme="majorHAnsi" w:hAnsiTheme="majorHAnsi" w:cstheme="majorHAnsi"/>
          <w:b/>
          <w:bCs/>
          <w:sz w:val="24"/>
          <w:szCs w:val="24"/>
        </w:rPr>
        <w:t xml:space="preserve">Alors V = X- Y </w:t>
      </w:r>
    </w:p>
    <w:p w14:paraId="370EAE99" w14:textId="0F7A0FA9" w:rsidR="00AE5472" w:rsidRDefault="00AE5472" w:rsidP="000D2EE3">
      <w:pPr>
        <w:spacing w:after="0"/>
        <w:jc w:val="both"/>
        <w:rPr>
          <w:rFonts w:asciiTheme="majorHAnsi" w:hAnsiTheme="majorHAnsi" w:cstheme="majorHAnsi"/>
          <w:sz w:val="24"/>
          <w:szCs w:val="24"/>
        </w:rPr>
      </w:pPr>
    </w:p>
    <w:p w14:paraId="5874E9C3" w14:textId="60797BCB" w:rsidR="00B2656B" w:rsidRDefault="00B2656B"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Calcule de la variance pour le diagramme de phase de l’eau : </w:t>
      </w:r>
    </w:p>
    <w:p w14:paraId="3410DD08" w14:textId="4A22F29B" w:rsidR="00B2656B" w:rsidRPr="00D42682" w:rsidRDefault="00D42682" w:rsidP="000D2EE3">
      <w:pPr>
        <w:spacing w:after="0"/>
        <w:jc w:val="both"/>
        <w:rPr>
          <w:rFonts w:asciiTheme="majorHAnsi" w:hAnsiTheme="majorHAnsi" w:cstheme="majorHAnsi"/>
          <w:b/>
          <w:bCs/>
          <w:sz w:val="24"/>
          <w:szCs w:val="24"/>
        </w:rPr>
      </w:pPr>
      <w:r w:rsidRPr="00D42682">
        <w:rPr>
          <w:rFonts w:asciiTheme="majorHAnsi" w:hAnsiTheme="majorHAnsi" w:cstheme="majorHAnsi"/>
          <w:b/>
          <w:bCs/>
          <w:noProof/>
          <w:sz w:val="24"/>
          <w:szCs w:val="24"/>
        </w:rPr>
        <mc:AlternateContent>
          <mc:Choice Requires="wps">
            <w:drawing>
              <wp:anchor distT="0" distB="0" distL="114300" distR="114300" simplePos="0" relativeHeight="251660288" behindDoc="0" locked="0" layoutInCell="1" allowOverlap="1" wp14:anchorId="274A9E8C" wp14:editId="16606B68">
                <wp:simplePos x="0" y="0"/>
                <wp:positionH relativeFrom="column">
                  <wp:posOffset>4750130</wp:posOffset>
                </wp:positionH>
                <wp:positionV relativeFrom="paragraph">
                  <wp:posOffset>16098</wp:posOffset>
                </wp:positionV>
                <wp:extent cx="177602" cy="665018"/>
                <wp:effectExtent l="0" t="0" r="32385" b="20955"/>
                <wp:wrapNone/>
                <wp:docPr id="2" name="Accolade fermante 2"/>
                <wp:cNvGraphicFramePr/>
                <a:graphic xmlns:a="http://schemas.openxmlformats.org/drawingml/2006/main">
                  <a:graphicData uri="http://schemas.microsoft.com/office/word/2010/wordprocessingShape">
                    <wps:wsp>
                      <wps:cNvSpPr/>
                      <wps:spPr>
                        <a:xfrm>
                          <a:off x="0" y="0"/>
                          <a:ext cx="177602" cy="66501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9C5F9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6" type="#_x0000_t88" style="position:absolute;margin-left:374.05pt;margin-top:1.25pt;width:14pt;height:5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" adj="481" strokecolor="black [3213]" strokeweight=".5pt">
                <v:stroke joinstyle="miter"/>
              </v:shape>
            </w:pict>
          </mc:Fallback>
        </mc:AlternateContent>
      </w:r>
      <w:r w:rsidR="00B2656B" w:rsidRPr="00D42682">
        <w:rPr>
          <w:rFonts w:asciiTheme="majorHAnsi" w:hAnsiTheme="majorHAnsi" w:cstheme="majorHAnsi"/>
          <w:b/>
          <w:bCs/>
          <w:sz w:val="24"/>
          <w:szCs w:val="24"/>
        </w:rPr>
        <w:t xml:space="preserve">Pour </w:t>
      </w:r>
      <w:r w:rsidR="00B2656B" w:rsidRPr="00D42682">
        <w:rPr>
          <w:rFonts w:asciiTheme="majorHAnsi" w:hAnsiTheme="majorHAnsi" w:cstheme="majorHAnsi"/>
          <w:b/>
          <w:bCs/>
          <w:sz w:val="24"/>
          <w:szCs w:val="24"/>
          <w:u w:val="single"/>
        </w:rPr>
        <w:t>H</w:t>
      </w:r>
      <w:r w:rsidR="00B2656B" w:rsidRPr="00D42682">
        <w:rPr>
          <w:rFonts w:asciiTheme="majorHAnsi" w:hAnsiTheme="majorHAnsi" w:cstheme="majorHAnsi"/>
          <w:b/>
          <w:bCs/>
          <w:sz w:val="24"/>
          <w:szCs w:val="24"/>
          <w:u w:val="single"/>
          <w:vertAlign w:val="subscript"/>
        </w:rPr>
        <w:t>2</w:t>
      </w:r>
      <w:r w:rsidR="00B2656B" w:rsidRPr="00D42682">
        <w:rPr>
          <w:rFonts w:asciiTheme="majorHAnsi" w:hAnsiTheme="majorHAnsi" w:cstheme="majorHAnsi"/>
          <w:b/>
          <w:bCs/>
          <w:sz w:val="24"/>
          <w:szCs w:val="24"/>
          <w:u w:val="single"/>
        </w:rPr>
        <w:t>0(l) = H</w:t>
      </w:r>
      <w:r w:rsidR="00B2656B" w:rsidRPr="00D42682">
        <w:rPr>
          <w:rFonts w:asciiTheme="majorHAnsi" w:hAnsiTheme="majorHAnsi" w:cstheme="majorHAnsi"/>
          <w:b/>
          <w:bCs/>
          <w:sz w:val="24"/>
          <w:szCs w:val="24"/>
          <w:u w:val="single"/>
          <w:vertAlign w:val="subscript"/>
        </w:rPr>
        <w:t>2</w:t>
      </w:r>
      <w:r w:rsidR="00B2656B" w:rsidRPr="00D42682">
        <w:rPr>
          <w:rFonts w:asciiTheme="majorHAnsi" w:hAnsiTheme="majorHAnsi" w:cstheme="majorHAnsi"/>
          <w:b/>
          <w:bCs/>
          <w:sz w:val="24"/>
          <w:szCs w:val="24"/>
          <w:u w:val="single"/>
        </w:rPr>
        <w:t>0(s</w:t>
      </w:r>
      <w:r w:rsidR="00B2656B" w:rsidRPr="00D42682">
        <w:rPr>
          <w:rFonts w:asciiTheme="majorHAnsi" w:hAnsiTheme="majorHAnsi" w:cstheme="majorHAnsi"/>
          <w:b/>
          <w:bCs/>
          <w:sz w:val="24"/>
          <w:szCs w:val="24"/>
        </w:rPr>
        <w:t>) :</w:t>
      </w:r>
    </w:p>
    <w:p w14:paraId="5108243D" w14:textId="1421D6F2" w:rsidR="00B2656B" w:rsidRPr="00D42682" w:rsidRDefault="00D42682" w:rsidP="000D2EE3">
      <w:pPr>
        <w:pStyle w:val="Paragraphedeliste"/>
        <w:numPr>
          <w:ilvl w:val="0"/>
          <w:numId w:val="11"/>
        </w:numPr>
        <w:spacing w:after="0"/>
        <w:jc w:val="both"/>
        <w:rPr>
          <w:rFonts w:asciiTheme="majorHAnsi" w:hAnsiTheme="majorHAnsi" w:cstheme="majorHAnsi"/>
          <w:b/>
          <w:bCs/>
          <w:sz w:val="24"/>
          <w:szCs w:val="24"/>
        </w:rPr>
      </w:pPr>
      <w:r w:rsidRPr="00D42682">
        <w:rPr>
          <w:rFonts w:asciiTheme="majorHAnsi" w:hAnsiTheme="majorHAnsi" w:cstheme="majorHAnsi"/>
          <w:b/>
          <w:bCs/>
          <w:noProof/>
          <w:sz w:val="24"/>
          <w:szCs w:val="24"/>
        </w:rPr>
        <mc:AlternateContent>
          <mc:Choice Requires="wps">
            <w:drawing>
              <wp:anchor distT="45720" distB="45720" distL="114300" distR="114300" simplePos="0" relativeHeight="251662336" behindDoc="0" locked="0" layoutInCell="1" allowOverlap="1" wp14:anchorId="4704AED1" wp14:editId="1567C762">
                <wp:simplePos x="0" y="0"/>
                <wp:positionH relativeFrom="column">
                  <wp:posOffset>5129934</wp:posOffset>
                </wp:positionH>
                <wp:positionV relativeFrom="paragraph">
                  <wp:posOffset>17310</wp:posOffset>
                </wp:positionV>
                <wp:extent cx="462915" cy="273050"/>
                <wp:effectExtent l="0" t="0" r="13335"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73050"/>
                        </a:xfrm>
                        <a:prstGeom prst="rect">
                          <a:avLst/>
                        </a:prstGeom>
                        <a:solidFill>
                          <a:srgbClr val="FFFFFF"/>
                        </a:solidFill>
                        <a:ln w="9525">
                          <a:solidFill>
                            <a:srgbClr val="000000"/>
                          </a:solidFill>
                          <a:miter lim="800000"/>
                          <a:headEnd/>
                          <a:tailEnd/>
                        </a:ln>
                      </wps:spPr>
                      <wps:txbx>
                        <w:txbxContent>
                          <w:p w14:paraId="2CDB80C3" w14:textId="3C4C3676" w:rsidR="00BC3D44" w:rsidRPr="00D42682" w:rsidRDefault="00BC3D44">
                            <w:pPr>
                              <w:rPr>
                                <w:b/>
                                <w:bCs/>
                              </w:rPr>
                            </w:pPr>
                            <w:r w:rsidRPr="00D42682">
                              <w:rPr>
                                <w:b/>
                                <w:bCs/>
                              </w:rPr>
                              <w:t>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4AED1" id="_x0000_t202" coordsize="21600,21600" o:spt="202" path="m,l,21600r21600,l21600,xe">
                <v:stroke joinstyle="miter"/>
                <v:path gradientshapeok="t" o:connecttype="rect"/>
              </v:shapetype>
              <v:shape id="Zone de texte 2" o:spid="_x0000_s1026" type="#_x0000_t202" style="position:absolute;left:0;text-align:left;margin-left:403.95pt;margin-top:1.35pt;width:36.45pt;height:2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">
                <v:textbox>
                  <w:txbxContent>
                    <w:p w14:paraId="2CDB80C3" w14:textId="3C4C3676" w:rsidR="00BC3D44" w:rsidRPr="00D42682" w:rsidRDefault="00BC3D44">
                      <w:pPr>
                        <w:rPr>
                          <w:b/>
                          <w:bCs/>
                        </w:rPr>
                      </w:pPr>
                      <w:r w:rsidRPr="00D42682">
                        <w:rPr>
                          <w:b/>
                          <w:bCs/>
                        </w:rPr>
                        <w:t>V=1</w:t>
                      </w:r>
                    </w:p>
                  </w:txbxContent>
                </v:textbox>
                <w10:wrap type="square"/>
              </v:shape>
            </w:pict>
          </mc:Fallback>
        </mc:AlternateContent>
      </w:r>
      <w:r w:rsidR="00B2656B" w:rsidRPr="00D42682">
        <w:rPr>
          <w:rFonts w:asciiTheme="majorHAnsi" w:hAnsiTheme="majorHAnsi" w:cstheme="majorHAnsi"/>
          <w:b/>
          <w:bCs/>
          <w:sz w:val="24"/>
          <w:szCs w:val="24"/>
        </w:rPr>
        <w:t xml:space="preserve">Paramètres intensifs : </w:t>
      </w:r>
      <w:r w:rsidRPr="00D42682">
        <w:rPr>
          <w:rFonts w:asciiTheme="majorHAnsi" w:hAnsiTheme="majorHAnsi" w:cstheme="majorHAnsi"/>
          <w:b/>
          <w:bCs/>
          <w:sz w:val="24"/>
          <w:szCs w:val="24"/>
        </w:rPr>
        <w:t xml:space="preserve"> P, T, </w:t>
      </w:r>
      <w:proofErr w:type="spellStart"/>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s</w:t>
      </w:r>
      <w:proofErr w:type="spellEnd"/>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w:t>
      </w:r>
      <w:proofErr w:type="spellStart"/>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liq</w:t>
      </w:r>
      <w:proofErr w:type="spellEnd"/>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sidRPr="00D42682">
        <w:rPr>
          <w:rFonts w:asciiTheme="majorHAnsi" w:hAnsiTheme="majorHAnsi" w:cstheme="majorHAnsi"/>
          <w:b/>
          <w:bCs/>
          <w:sz w:val="24"/>
          <w:szCs w:val="24"/>
        </w:rPr>
        <w:sym w:font="Wingdings" w:char="F0E0"/>
      </w:r>
      <w:r w:rsidRPr="00D42682">
        <w:rPr>
          <w:rFonts w:asciiTheme="majorHAnsi" w:hAnsiTheme="majorHAnsi" w:cstheme="majorHAnsi"/>
          <w:b/>
          <w:bCs/>
          <w:sz w:val="24"/>
          <w:szCs w:val="24"/>
        </w:rPr>
        <w:t xml:space="preserve"> X=4</w:t>
      </w:r>
    </w:p>
    <w:p w14:paraId="2DF42244" w14:textId="1C7CDEBB" w:rsidR="00D42682" w:rsidRDefault="00D42682" w:rsidP="000D2EE3">
      <w:pPr>
        <w:pStyle w:val="Paragraphedeliste"/>
        <w:numPr>
          <w:ilvl w:val="0"/>
          <w:numId w:val="11"/>
        </w:numPr>
        <w:spacing w:after="0"/>
        <w:jc w:val="both"/>
        <w:rPr>
          <w:rFonts w:asciiTheme="majorHAnsi" w:hAnsiTheme="majorHAnsi" w:cstheme="majorHAnsi"/>
          <w:b/>
          <w:bCs/>
          <w:sz w:val="24"/>
          <w:szCs w:val="24"/>
        </w:rPr>
      </w:pPr>
      <w:r w:rsidRPr="00D42682">
        <w:rPr>
          <w:rFonts w:asciiTheme="majorHAnsi" w:hAnsiTheme="majorHAnsi" w:cstheme="majorHAnsi"/>
          <w:b/>
          <w:bCs/>
          <w:sz w:val="24"/>
          <w:szCs w:val="24"/>
        </w:rPr>
        <w:t xml:space="preserve">Relations :  </w:t>
      </w:r>
      <w:proofErr w:type="spellStart"/>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s</w:t>
      </w:r>
      <w:proofErr w:type="spellEnd"/>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0)=1 , </w:t>
      </w:r>
      <w:proofErr w:type="spellStart"/>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liq</w:t>
      </w:r>
      <w:proofErr w:type="spellEnd"/>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0)=1 et à l’eq µ</w:t>
      </w:r>
      <w:r w:rsidRPr="00D42682">
        <w:rPr>
          <w:rFonts w:asciiTheme="majorHAnsi" w:hAnsiTheme="majorHAnsi" w:cstheme="majorHAnsi"/>
          <w:b/>
          <w:bCs/>
          <w:sz w:val="24"/>
          <w:szCs w:val="24"/>
          <w:vertAlign w:val="superscript"/>
        </w:rPr>
        <w:t xml:space="preserve"> </w:t>
      </w:r>
      <w:proofErr w:type="spellStart"/>
      <w:r w:rsidRPr="00D42682">
        <w:rPr>
          <w:rFonts w:asciiTheme="majorHAnsi" w:hAnsiTheme="majorHAnsi" w:cstheme="majorHAnsi"/>
          <w:b/>
          <w:bCs/>
          <w:sz w:val="24"/>
          <w:szCs w:val="24"/>
          <w:vertAlign w:val="subscript"/>
        </w:rPr>
        <w:t>liq</w:t>
      </w:r>
      <w:proofErr w:type="spellEnd"/>
      <w:r w:rsidRPr="00D42682">
        <w:rPr>
          <w:rFonts w:asciiTheme="majorHAnsi" w:hAnsiTheme="majorHAnsi" w:cstheme="majorHAnsi"/>
          <w:b/>
          <w:bCs/>
          <w:sz w:val="24"/>
          <w:szCs w:val="24"/>
          <w:vertAlign w:val="subscript"/>
        </w:rPr>
        <w:t xml:space="preserve"> </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 µ</w:t>
      </w:r>
      <w:r w:rsidRPr="00D42682">
        <w:rPr>
          <w:rFonts w:asciiTheme="majorHAnsi" w:hAnsiTheme="majorHAnsi" w:cstheme="majorHAnsi"/>
          <w:b/>
          <w:bCs/>
          <w:sz w:val="24"/>
          <w:szCs w:val="24"/>
          <w:vertAlign w:val="superscript"/>
        </w:rPr>
        <w:t xml:space="preserve"> </w:t>
      </w:r>
      <w:r w:rsidRPr="00D42682">
        <w:rPr>
          <w:rFonts w:asciiTheme="majorHAnsi" w:hAnsiTheme="majorHAnsi" w:cstheme="majorHAnsi"/>
          <w:b/>
          <w:bCs/>
          <w:sz w:val="24"/>
          <w:szCs w:val="24"/>
          <w:vertAlign w:val="subscript"/>
        </w:rPr>
        <w:t>s</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sidRPr="00D42682">
        <w:rPr>
          <w:rFonts w:asciiTheme="majorHAnsi" w:hAnsiTheme="majorHAnsi" w:cstheme="majorHAnsi"/>
          <w:b/>
          <w:bCs/>
          <w:sz w:val="24"/>
          <w:szCs w:val="24"/>
        </w:rPr>
        <w:sym w:font="Wingdings" w:char="F0E0"/>
      </w:r>
      <w:r w:rsidRPr="00D42682">
        <w:rPr>
          <w:rFonts w:asciiTheme="majorHAnsi" w:hAnsiTheme="majorHAnsi" w:cstheme="majorHAnsi"/>
          <w:b/>
          <w:bCs/>
          <w:sz w:val="24"/>
          <w:szCs w:val="24"/>
        </w:rPr>
        <w:t xml:space="preserve"> Y = 3 </w:t>
      </w:r>
    </w:p>
    <w:p w14:paraId="459B0037" w14:textId="0B7B17F2" w:rsidR="00D42682" w:rsidRDefault="00D00D08" w:rsidP="000D2EE3">
      <w:pPr>
        <w:spacing w:after="0"/>
        <w:jc w:val="both"/>
        <w:rPr>
          <w:rFonts w:asciiTheme="majorHAnsi" w:hAnsiTheme="majorHAnsi" w:cstheme="majorHAnsi"/>
          <w:color w:val="0070C0"/>
          <w:sz w:val="24"/>
          <w:szCs w:val="24"/>
        </w:rPr>
      </w:pPr>
      <w:r w:rsidRPr="00D00D08">
        <w:rPr>
          <w:rFonts w:asciiTheme="majorHAnsi" w:hAnsiTheme="majorHAnsi" w:cstheme="majorHAnsi"/>
          <w:color w:val="0070C0"/>
          <w:sz w:val="24"/>
          <w:szCs w:val="24"/>
        </w:rPr>
        <w:t>où w = fraction massique </w:t>
      </w:r>
      <w:r>
        <w:rPr>
          <w:rFonts w:asciiTheme="majorHAnsi" w:hAnsiTheme="majorHAnsi" w:cstheme="majorHAnsi"/>
          <w:color w:val="0070C0"/>
          <w:sz w:val="24"/>
          <w:szCs w:val="24"/>
        </w:rPr>
        <w:t>= 1 car corps pur</w:t>
      </w:r>
    </w:p>
    <w:p w14:paraId="2983D75B" w14:textId="77777777" w:rsidR="00D00D08" w:rsidRPr="00D00D08" w:rsidRDefault="00D00D08" w:rsidP="000D2EE3">
      <w:pPr>
        <w:spacing w:after="0"/>
        <w:jc w:val="both"/>
        <w:rPr>
          <w:rFonts w:asciiTheme="majorHAnsi" w:hAnsiTheme="majorHAnsi" w:cstheme="majorHAnsi"/>
          <w:color w:val="0070C0"/>
          <w:sz w:val="24"/>
          <w:szCs w:val="24"/>
        </w:rPr>
      </w:pPr>
    </w:p>
    <w:p w14:paraId="4687501E" w14:textId="3E8F225D" w:rsidR="00D42682" w:rsidRDefault="00D42682" w:rsidP="000D2EE3">
      <w:pPr>
        <w:spacing w:after="0"/>
        <w:jc w:val="both"/>
        <w:rPr>
          <w:rFonts w:asciiTheme="majorHAnsi" w:hAnsiTheme="majorHAnsi" w:cstheme="majorHAnsi"/>
          <w:b/>
          <w:bCs/>
          <w:sz w:val="24"/>
          <w:szCs w:val="24"/>
        </w:rPr>
      </w:pPr>
      <w:r w:rsidRPr="00D42682">
        <w:rPr>
          <w:rFonts w:asciiTheme="majorHAnsi" w:hAnsiTheme="majorHAnsi" w:cstheme="majorHAnsi"/>
          <w:sz w:val="24"/>
          <w:szCs w:val="24"/>
        </w:rPr>
        <w:t>idem pour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0(l) =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0(g) et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0(g) = H</w:t>
      </w:r>
      <w:r w:rsidRPr="00D42682">
        <w:rPr>
          <w:rFonts w:asciiTheme="majorHAnsi" w:hAnsiTheme="majorHAnsi" w:cstheme="majorHAnsi"/>
          <w:sz w:val="24"/>
          <w:szCs w:val="24"/>
          <w:vertAlign w:val="subscript"/>
        </w:rPr>
        <w:t>2</w:t>
      </w:r>
      <w:r w:rsidRPr="00D42682">
        <w:rPr>
          <w:rFonts w:asciiTheme="majorHAnsi" w:hAnsiTheme="majorHAnsi" w:cstheme="majorHAnsi"/>
          <w:sz w:val="24"/>
          <w:szCs w:val="24"/>
        </w:rPr>
        <w:t>0(s)</w:t>
      </w:r>
    </w:p>
    <w:p w14:paraId="7548BC63" w14:textId="34AEF57A" w:rsidR="00D42682" w:rsidRPr="00290C49" w:rsidRDefault="00D42682" w:rsidP="000D2EE3">
      <w:pPr>
        <w:spacing w:after="0"/>
        <w:jc w:val="both"/>
        <w:rPr>
          <w:rFonts w:asciiTheme="majorHAnsi" w:hAnsiTheme="majorHAnsi" w:cstheme="majorHAnsi"/>
          <w:sz w:val="24"/>
          <w:szCs w:val="24"/>
        </w:rPr>
      </w:pPr>
      <w:r w:rsidRPr="00290C49">
        <w:rPr>
          <w:rFonts w:asciiTheme="majorHAnsi" w:hAnsiTheme="majorHAnsi" w:cstheme="majorHAnsi"/>
          <w:sz w:val="24"/>
          <w:szCs w:val="24"/>
        </w:rPr>
        <w:t xml:space="preserve">Donc pour une pression, il n’existe qu’une valeur de température pour laquelle les deux phases </w:t>
      </w:r>
      <w:r w:rsidR="00290C49" w:rsidRPr="00290C49">
        <w:rPr>
          <w:rFonts w:asciiTheme="majorHAnsi" w:hAnsiTheme="majorHAnsi" w:cstheme="majorHAnsi"/>
          <w:sz w:val="24"/>
          <w:szCs w:val="24"/>
        </w:rPr>
        <w:t>coexistent</w:t>
      </w:r>
      <w:r w:rsidRPr="00290C49">
        <w:rPr>
          <w:rFonts w:asciiTheme="majorHAnsi" w:hAnsiTheme="majorHAnsi" w:cstheme="majorHAnsi"/>
          <w:sz w:val="24"/>
          <w:szCs w:val="24"/>
        </w:rPr>
        <w:t xml:space="preserve">, d’où la courbe ! </w:t>
      </w:r>
    </w:p>
    <w:p w14:paraId="22BBE447" w14:textId="72B7E406" w:rsidR="00D42682" w:rsidRDefault="00D42682" w:rsidP="000D2EE3">
      <w:pPr>
        <w:spacing w:after="0"/>
        <w:jc w:val="both"/>
        <w:rPr>
          <w:rFonts w:asciiTheme="majorHAnsi" w:hAnsiTheme="majorHAnsi" w:cstheme="majorHAnsi"/>
          <w:b/>
          <w:bCs/>
          <w:sz w:val="24"/>
          <w:szCs w:val="24"/>
        </w:rPr>
      </w:pPr>
      <w:r>
        <w:rPr>
          <w:rFonts w:asciiTheme="majorHAnsi" w:hAnsiTheme="majorHAnsi" w:cstheme="majorHAnsi"/>
          <w:b/>
          <w:bCs/>
          <w:sz w:val="24"/>
          <w:szCs w:val="24"/>
        </w:rPr>
        <w:t xml:space="preserve">Pour l’équilibre entre les 3 phases : </w:t>
      </w:r>
    </w:p>
    <w:p w14:paraId="044AA00F" w14:textId="2997F1D9" w:rsidR="00290C49" w:rsidRDefault="000D2EE3" w:rsidP="000D2EE3">
      <w:pPr>
        <w:pStyle w:val="Paragraphedeliste"/>
        <w:numPr>
          <w:ilvl w:val="0"/>
          <w:numId w:val="12"/>
        </w:numPr>
        <w:spacing w:after="0"/>
        <w:jc w:val="both"/>
        <w:rPr>
          <w:rFonts w:asciiTheme="majorHAnsi" w:hAnsiTheme="majorHAnsi" w:cstheme="majorHAnsi"/>
          <w:b/>
          <w:bCs/>
          <w:sz w:val="24"/>
          <w:szCs w:val="24"/>
        </w:rPr>
      </w:pPr>
      <w:r w:rsidRPr="00D42682">
        <w:rPr>
          <w:rFonts w:asciiTheme="majorHAnsi" w:hAnsiTheme="majorHAnsi" w:cstheme="majorHAnsi"/>
          <w:b/>
          <w:bCs/>
          <w:noProof/>
          <w:sz w:val="24"/>
          <w:szCs w:val="24"/>
        </w:rPr>
        <mc:AlternateContent>
          <mc:Choice Requires="wps">
            <w:drawing>
              <wp:anchor distT="45720" distB="45720" distL="114300" distR="114300" simplePos="0" relativeHeight="251666432" behindDoc="0" locked="0" layoutInCell="1" allowOverlap="1" wp14:anchorId="78B9EB48" wp14:editId="1A78CDD5">
                <wp:simplePos x="0" y="0"/>
                <wp:positionH relativeFrom="column">
                  <wp:posOffset>6008695</wp:posOffset>
                </wp:positionH>
                <wp:positionV relativeFrom="paragraph">
                  <wp:posOffset>221970</wp:posOffset>
                </wp:positionV>
                <wp:extent cx="462915" cy="273050"/>
                <wp:effectExtent l="0" t="0" r="13335" b="1270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73050"/>
                        </a:xfrm>
                        <a:prstGeom prst="rect">
                          <a:avLst/>
                        </a:prstGeom>
                        <a:solidFill>
                          <a:srgbClr val="FFFFFF"/>
                        </a:solidFill>
                        <a:ln w="9525">
                          <a:solidFill>
                            <a:srgbClr val="000000"/>
                          </a:solidFill>
                          <a:miter lim="800000"/>
                          <a:headEnd/>
                          <a:tailEnd/>
                        </a:ln>
                      </wps:spPr>
                      <wps:txbx>
                        <w:txbxContent>
                          <w:p w14:paraId="31EBB8C2" w14:textId="16B2203E" w:rsidR="00BC3D44" w:rsidRPr="00D42682" w:rsidRDefault="00BC3D44" w:rsidP="00307DD6">
                            <w:pPr>
                              <w:rPr>
                                <w:b/>
                                <w:bCs/>
                              </w:rPr>
                            </w:pPr>
                            <w:r w:rsidRPr="00D42682">
                              <w:rPr>
                                <w:b/>
                                <w:bCs/>
                              </w:rPr>
                              <w:t>V=</w:t>
                            </w:r>
                            <w:r>
                              <w:rPr>
                                <w:b/>
                                <w:bC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EB48" id="_x0000_s1027" type="#_x0000_t202" style="position:absolute;left:0;text-align:left;margin-left:473.15pt;margin-top:17.5pt;width:36.45pt;height:2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">
                <v:textbox>
                  <w:txbxContent>
                    <w:p w14:paraId="31EBB8C2" w14:textId="16B2203E" w:rsidR="00BC3D44" w:rsidRPr="00D42682" w:rsidRDefault="00BC3D44" w:rsidP="00307DD6">
                      <w:pPr>
                        <w:rPr>
                          <w:b/>
                          <w:bCs/>
                        </w:rPr>
                      </w:pPr>
                      <w:r w:rsidRPr="00D42682">
                        <w:rPr>
                          <w:b/>
                          <w:bCs/>
                        </w:rPr>
                        <w:t>V=</w:t>
                      </w:r>
                      <w:r>
                        <w:rPr>
                          <w:b/>
                          <w:bCs/>
                        </w:rPr>
                        <w:t>0</w:t>
                      </w:r>
                    </w:p>
                  </w:txbxContent>
                </v:textbox>
                <w10:wrap type="square"/>
              </v:shape>
            </w:pict>
          </mc:Fallback>
        </mc:AlternateContent>
      </w:r>
      <w:r w:rsidR="00307DD6" w:rsidRPr="00D42682">
        <w:rPr>
          <w:rFonts w:asciiTheme="majorHAnsi" w:hAnsiTheme="majorHAnsi" w:cstheme="majorHAnsi"/>
          <w:b/>
          <w:bCs/>
          <w:noProof/>
          <w:sz w:val="24"/>
          <w:szCs w:val="24"/>
        </w:rPr>
        <mc:AlternateContent>
          <mc:Choice Requires="wps">
            <w:drawing>
              <wp:anchor distT="0" distB="0" distL="114300" distR="114300" simplePos="0" relativeHeight="251664384" behindDoc="0" locked="0" layoutInCell="1" allowOverlap="1" wp14:anchorId="52ED0E51" wp14:editId="07B13C4A">
                <wp:simplePos x="0" y="0"/>
                <wp:positionH relativeFrom="rightMargin">
                  <wp:align>left</wp:align>
                </wp:positionH>
                <wp:positionV relativeFrom="paragraph">
                  <wp:posOffset>11637</wp:posOffset>
                </wp:positionV>
                <wp:extent cx="177602" cy="665018"/>
                <wp:effectExtent l="0" t="0" r="32385" b="20955"/>
                <wp:wrapNone/>
                <wp:docPr id="3" name="Accolade fermante 3"/>
                <wp:cNvGraphicFramePr/>
                <a:graphic xmlns:a="http://schemas.openxmlformats.org/drawingml/2006/main">
                  <a:graphicData uri="http://schemas.microsoft.com/office/word/2010/wordprocessingShape">
                    <wps:wsp>
                      <wps:cNvSpPr/>
                      <wps:spPr>
                        <a:xfrm>
                          <a:off x="0" y="0"/>
                          <a:ext cx="177602" cy="66501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A578A2" id="Accolade fermante 3" o:spid="_x0000_s1026" type="#_x0000_t88" style="position:absolute;margin-left:0;margin-top:.9pt;width:14pt;height:52.35pt;z-index:25166438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" adj="481" strokecolor="black [3213]" strokeweight=".5pt">
                <v:stroke joinstyle="miter"/>
                <w10:wrap anchorx="margin"/>
              </v:shape>
            </w:pict>
          </mc:Fallback>
        </mc:AlternateContent>
      </w:r>
      <w:r w:rsidR="00290C49" w:rsidRPr="00D42682">
        <w:rPr>
          <w:rFonts w:asciiTheme="majorHAnsi" w:hAnsiTheme="majorHAnsi" w:cstheme="majorHAnsi"/>
          <w:b/>
          <w:bCs/>
          <w:sz w:val="24"/>
          <w:szCs w:val="24"/>
        </w:rPr>
        <w:t xml:space="preserve">Paramètres intensifs :  P, T, </w:t>
      </w:r>
      <w:proofErr w:type="spellStart"/>
      <w:r w:rsidR="00D00D08">
        <w:rPr>
          <w:rFonts w:asciiTheme="majorHAnsi" w:hAnsiTheme="majorHAnsi" w:cstheme="majorHAnsi"/>
          <w:b/>
          <w:bCs/>
          <w:sz w:val="24"/>
          <w:szCs w:val="24"/>
        </w:rPr>
        <w:t>w</w:t>
      </w:r>
      <w:r w:rsidR="00290C49" w:rsidRPr="00D42682">
        <w:rPr>
          <w:rFonts w:asciiTheme="majorHAnsi" w:hAnsiTheme="majorHAnsi" w:cstheme="majorHAnsi"/>
          <w:b/>
          <w:bCs/>
          <w:sz w:val="24"/>
          <w:szCs w:val="24"/>
          <w:vertAlign w:val="superscript"/>
        </w:rPr>
        <w:t>s</w:t>
      </w:r>
      <w:proofErr w:type="spellEnd"/>
      <w:r w:rsidR="00290C49" w:rsidRPr="00D42682">
        <w:rPr>
          <w:rFonts w:asciiTheme="majorHAnsi" w:hAnsiTheme="majorHAnsi" w:cstheme="majorHAnsi"/>
          <w:b/>
          <w:bCs/>
          <w:sz w:val="24"/>
          <w:szCs w:val="24"/>
        </w:rPr>
        <w:t>(H</w:t>
      </w:r>
      <w:r w:rsidR="00290C49" w:rsidRPr="00D42682">
        <w:rPr>
          <w:rFonts w:asciiTheme="majorHAnsi" w:hAnsiTheme="majorHAnsi" w:cstheme="majorHAnsi"/>
          <w:b/>
          <w:bCs/>
          <w:sz w:val="24"/>
          <w:szCs w:val="24"/>
          <w:vertAlign w:val="subscript"/>
        </w:rPr>
        <w:t>2</w:t>
      </w:r>
      <w:r w:rsidR="00290C49" w:rsidRPr="00D42682">
        <w:rPr>
          <w:rFonts w:asciiTheme="majorHAnsi" w:hAnsiTheme="majorHAnsi" w:cstheme="majorHAnsi"/>
          <w:b/>
          <w:bCs/>
          <w:sz w:val="24"/>
          <w:szCs w:val="24"/>
        </w:rPr>
        <w:t>0),</w:t>
      </w:r>
      <w:proofErr w:type="spellStart"/>
      <w:r w:rsidR="00D00D08">
        <w:rPr>
          <w:rFonts w:asciiTheme="majorHAnsi" w:hAnsiTheme="majorHAnsi" w:cstheme="majorHAnsi"/>
          <w:b/>
          <w:bCs/>
          <w:sz w:val="24"/>
          <w:szCs w:val="24"/>
        </w:rPr>
        <w:t>w</w:t>
      </w:r>
      <w:r w:rsidR="00290C49" w:rsidRPr="00D42682">
        <w:rPr>
          <w:rFonts w:asciiTheme="majorHAnsi" w:hAnsiTheme="majorHAnsi" w:cstheme="majorHAnsi"/>
          <w:b/>
          <w:bCs/>
          <w:sz w:val="24"/>
          <w:szCs w:val="24"/>
          <w:vertAlign w:val="superscript"/>
        </w:rPr>
        <w:t>liq</w:t>
      </w:r>
      <w:proofErr w:type="spellEnd"/>
      <w:r w:rsidR="00290C49" w:rsidRPr="00D42682">
        <w:rPr>
          <w:rFonts w:asciiTheme="majorHAnsi" w:hAnsiTheme="majorHAnsi" w:cstheme="majorHAnsi"/>
          <w:b/>
          <w:bCs/>
          <w:sz w:val="24"/>
          <w:szCs w:val="24"/>
        </w:rPr>
        <w:t>(H</w:t>
      </w:r>
      <w:r w:rsidR="00290C49" w:rsidRPr="00D42682">
        <w:rPr>
          <w:rFonts w:asciiTheme="majorHAnsi" w:hAnsiTheme="majorHAnsi" w:cstheme="majorHAnsi"/>
          <w:b/>
          <w:bCs/>
          <w:sz w:val="24"/>
          <w:szCs w:val="24"/>
          <w:vertAlign w:val="subscript"/>
        </w:rPr>
        <w:t>2</w:t>
      </w:r>
      <w:r w:rsidR="00290C49" w:rsidRPr="00D42682">
        <w:rPr>
          <w:rFonts w:asciiTheme="majorHAnsi" w:hAnsiTheme="majorHAnsi" w:cstheme="majorHAnsi"/>
          <w:b/>
          <w:bCs/>
          <w:sz w:val="24"/>
          <w:szCs w:val="24"/>
        </w:rPr>
        <w:t>0)</w:t>
      </w:r>
      <w:r w:rsidR="00290C49">
        <w:rPr>
          <w:rFonts w:asciiTheme="majorHAnsi" w:hAnsiTheme="majorHAnsi" w:cstheme="majorHAnsi"/>
          <w:b/>
          <w:bCs/>
          <w:sz w:val="24"/>
          <w:szCs w:val="24"/>
        </w:rPr>
        <w:t xml:space="preserve">, </w:t>
      </w:r>
      <w:proofErr w:type="spellStart"/>
      <w:r w:rsidR="00D00D08">
        <w:rPr>
          <w:rFonts w:asciiTheme="majorHAnsi" w:hAnsiTheme="majorHAnsi" w:cstheme="majorHAnsi"/>
          <w:b/>
          <w:bCs/>
          <w:sz w:val="24"/>
          <w:szCs w:val="24"/>
        </w:rPr>
        <w:t>w</w:t>
      </w:r>
      <w:r w:rsidR="00290C49">
        <w:rPr>
          <w:rFonts w:asciiTheme="majorHAnsi" w:hAnsiTheme="majorHAnsi" w:cstheme="majorHAnsi"/>
          <w:b/>
          <w:bCs/>
          <w:sz w:val="24"/>
          <w:szCs w:val="24"/>
          <w:vertAlign w:val="superscript"/>
        </w:rPr>
        <w:t>gaz</w:t>
      </w:r>
      <w:proofErr w:type="spellEnd"/>
      <w:r w:rsidR="00290C49" w:rsidRPr="00D42682">
        <w:rPr>
          <w:rFonts w:asciiTheme="majorHAnsi" w:hAnsiTheme="majorHAnsi" w:cstheme="majorHAnsi"/>
          <w:b/>
          <w:bCs/>
          <w:sz w:val="24"/>
          <w:szCs w:val="24"/>
        </w:rPr>
        <w:t>(H</w:t>
      </w:r>
      <w:r w:rsidR="00290C49" w:rsidRPr="00D42682">
        <w:rPr>
          <w:rFonts w:asciiTheme="majorHAnsi" w:hAnsiTheme="majorHAnsi" w:cstheme="majorHAnsi"/>
          <w:b/>
          <w:bCs/>
          <w:sz w:val="24"/>
          <w:szCs w:val="24"/>
          <w:vertAlign w:val="subscript"/>
        </w:rPr>
        <w:t>2</w:t>
      </w:r>
      <w:r w:rsidR="00290C49" w:rsidRPr="00D42682">
        <w:rPr>
          <w:rFonts w:asciiTheme="majorHAnsi" w:hAnsiTheme="majorHAnsi" w:cstheme="majorHAnsi"/>
          <w:b/>
          <w:bCs/>
          <w:sz w:val="24"/>
          <w:szCs w:val="24"/>
        </w:rPr>
        <w:t xml:space="preserve">0)  </w:t>
      </w:r>
      <w:r w:rsidR="00290C49" w:rsidRPr="00D42682">
        <w:rPr>
          <w:rFonts w:asciiTheme="majorHAnsi" w:hAnsiTheme="majorHAnsi" w:cstheme="majorHAnsi"/>
          <w:b/>
          <w:bCs/>
          <w:sz w:val="24"/>
          <w:szCs w:val="24"/>
        </w:rPr>
        <w:sym w:font="Wingdings" w:char="F0E0"/>
      </w:r>
      <w:r w:rsidR="00290C49" w:rsidRPr="00D42682">
        <w:rPr>
          <w:rFonts w:asciiTheme="majorHAnsi" w:hAnsiTheme="majorHAnsi" w:cstheme="majorHAnsi"/>
          <w:b/>
          <w:bCs/>
          <w:sz w:val="24"/>
          <w:szCs w:val="24"/>
        </w:rPr>
        <w:t xml:space="preserve"> X=</w:t>
      </w:r>
      <w:r w:rsidR="00290C49">
        <w:rPr>
          <w:rFonts w:asciiTheme="majorHAnsi" w:hAnsiTheme="majorHAnsi" w:cstheme="majorHAnsi"/>
          <w:b/>
          <w:bCs/>
          <w:sz w:val="24"/>
          <w:szCs w:val="24"/>
        </w:rPr>
        <w:t>5</w:t>
      </w:r>
    </w:p>
    <w:p w14:paraId="079B27BE" w14:textId="1747691B" w:rsidR="00290C49" w:rsidRDefault="00290C49" w:rsidP="000D2EE3">
      <w:pPr>
        <w:pStyle w:val="Paragraphedeliste"/>
        <w:numPr>
          <w:ilvl w:val="0"/>
          <w:numId w:val="12"/>
        </w:numPr>
        <w:spacing w:after="0"/>
        <w:jc w:val="both"/>
        <w:rPr>
          <w:rFonts w:asciiTheme="majorHAnsi" w:hAnsiTheme="majorHAnsi" w:cstheme="majorHAnsi"/>
          <w:b/>
          <w:bCs/>
          <w:sz w:val="24"/>
          <w:szCs w:val="24"/>
        </w:rPr>
      </w:pPr>
      <w:r w:rsidRPr="00D42682">
        <w:rPr>
          <w:rFonts w:asciiTheme="majorHAnsi" w:hAnsiTheme="majorHAnsi" w:cstheme="majorHAnsi"/>
          <w:b/>
          <w:bCs/>
          <w:sz w:val="24"/>
          <w:szCs w:val="24"/>
        </w:rPr>
        <w:t xml:space="preserve">Relations :  </w:t>
      </w:r>
      <w:proofErr w:type="spellStart"/>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s</w:t>
      </w:r>
      <w:proofErr w:type="spellEnd"/>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0)=1 , </w:t>
      </w:r>
      <w:proofErr w:type="spellStart"/>
      <w:r w:rsidR="00D00D08">
        <w:rPr>
          <w:rFonts w:asciiTheme="majorHAnsi" w:hAnsiTheme="majorHAnsi" w:cstheme="majorHAnsi"/>
          <w:b/>
          <w:bCs/>
          <w:sz w:val="24"/>
          <w:szCs w:val="24"/>
        </w:rPr>
        <w:t>w</w:t>
      </w:r>
      <w:r w:rsidRPr="00D42682">
        <w:rPr>
          <w:rFonts w:asciiTheme="majorHAnsi" w:hAnsiTheme="majorHAnsi" w:cstheme="majorHAnsi"/>
          <w:b/>
          <w:bCs/>
          <w:sz w:val="24"/>
          <w:szCs w:val="24"/>
          <w:vertAlign w:val="superscript"/>
        </w:rPr>
        <w:t>liq</w:t>
      </w:r>
      <w:proofErr w:type="spellEnd"/>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0)=1</w:t>
      </w:r>
      <w:r>
        <w:rPr>
          <w:rFonts w:asciiTheme="majorHAnsi" w:hAnsiTheme="majorHAnsi" w:cstheme="majorHAnsi"/>
          <w:b/>
          <w:bCs/>
          <w:sz w:val="24"/>
          <w:szCs w:val="24"/>
        </w:rPr>
        <w:t>,</w:t>
      </w:r>
      <w:r w:rsidRPr="00D42682">
        <w:rPr>
          <w:rFonts w:asciiTheme="majorHAnsi" w:hAnsiTheme="majorHAnsi" w:cstheme="majorHAnsi"/>
          <w:b/>
          <w:bCs/>
          <w:sz w:val="24"/>
          <w:szCs w:val="24"/>
        </w:rPr>
        <w:t xml:space="preserve"> </w:t>
      </w:r>
      <w:proofErr w:type="spellStart"/>
      <w:r w:rsidR="00D00D08">
        <w:rPr>
          <w:rFonts w:asciiTheme="majorHAnsi" w:hAnsiTheme="majorHAnsi" w:cstheme="majorHAnsi"/>
          <w:b/>
          <w:bCs/>
          <w:sz w:val="24"/>
          <w:szCs w:val="24"/>
        </w:rPr>
        <w:t>w</w:t>
      </w:r>
      <w:r>
        <w:rPr>
          <w:rFonts w:asciiTheme="majorHAnsi" w:hAnsiTheme="majorHAnsi" w:cstheme="majorHAnsi"/>
          <w:b/>
          <w:bCs/>
          <w:sz w:val="24"/>
          <w:szCs w:val="24"/>
          <w:vertAlign w:val="superscript"/>
        </w:rPr>
        <w:t>gaz</w:t>
      </w:r>
      <w:proofErr w:type="spellEnd"/>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sidR="00307DD6">
        <w:rPr>
          <w:rFonts w:asciiTheme="majorHAnsi" w:hAnsiTheme="majorHAnsi" w:cstheme="majorHAnsi"/>
          <w:b/>
          <w:bCs/>
          <w:sz w:val="24"/>
          <w:szCs w:val="24"/>
        </w:rPr>
        <w:t>=1</w:t>
      </w:r>
      <w:r>
        <w:rPr>
          <w:rFonts w:asciiTheme="majorHAnsi" w:hAnsiTheme="majorHAnsi" w:cstheme="majorHAnsi"/>
          <w:b/>
          <w:bCs/>
          <w:sz w:val="24"/>
          <w:szCs w:val="24"/>
        </w:rPr>
        <w:t>,</w:t>
      </w:r>
      <w:r w:rsidRPr="00D42682">
        <w:rPr>
          <w:rFonts w:asciiTheme="majorHAnsi" w:hAnsiTheme="majorHAnsi" w:cstheme="majorHAnsi"/>
          <w:b/>
          <w:bCs/>
          <w:sz w:val="24"/>
          <w:szCs w:val="24"/>
        </w:rPr>
        <w:t xml:space="preserve"> à l’eq µ</w:t>
      </w:r>
      <w:r w:rsidRPr="00D42682">
        <w:rPr>
          <w:rFonts w:asciiTheme="majorHAnsi" w:hAnsiTheme="majorHAnsi" w:cstheme="majorHAnsi"/>
          <w:b/>
          <w:bCs/>
          <w:sz w:val="24"/>
          <w:szCs w:val="24"/>
          <w:vertAlign w:val="superscript"/>
        </w:rPr>
        <w:t xml:space="preserve"> </w:t>
      </w:r>
      <w:proofErr w:type="spellStart"/>
      <w:r w:rsidRPr="00D42682">
        <w:rPr>
          <w:rFonts w:asciiTheme="majorHAnsi" w:hAnsiTheme="majorHAnsi" w:cstheme="majorHAnsi"/>
          <w:b/>
          <w:bCs/>
          <w:sz w:val="24"/>
          <w:szCs w:val="24"/>
          <w:vertAlign w:val="subscript"/>
        </w:rPr>
        <w:t>liq</w:t>
      </w:r>
      <w:proofErr w:type="spellEnd"/>
      <w:r w:rsidRPr="00D42682">
        <w:rPr>
          <w:rFonts w:asciiTheme="majorHAnsi" w:hAnsiTheme="majorHAnsi" w:cstheme="majorHAnsi"/>
          <w:b/>
          <w:bCs/>
          <w:sz w:val="24"/>
          <w:szCs w:val="24"/>
          <w:vertAlign w:val="subscript"/>
        </w:rPr>
        <w:t xml:space="preserve"> </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0)= µ</w:t>
      </w:r>
      <w:r w:rsidRPr="00D42682">
        <w:rPr>
          <w:rFonts w:asciiTheme="majorHAnsi" w:hAnsiTheme="majorHAnsi" w:cstheme="majorHAnsi"/>
          <w:b/>
          <w:bCs/>
          <w:sz w:val="24"/>
          <w:szCs w:val="24"/>
          <w:vertAlign w:val="superscript"/>
        </w:rPr>
        <w:t xml:space="preserve"> </w:t>
      </w:r>
      <w:r w:rsidRPr="00D42682">
        <w:rPr>
          <w:rFonts w:asciiTheme="majorHAnsi" w:hAnsiTheme="majorHAnsi" w:cstheme="majorHAnsi"/>
          <w:b/>
          <w:bCs/>
          <w:sz w:val="24"/>
          <w:szCs w:val="24"/>
          <w:vertAlign w:val="subscript"/>
        </w:rPr>
        <w:t>s</w:t>
      </w:r>
      <w:r w:rsidRPr="00D42682">
        <w:rPr>
          <w:rFonts w:asciiTheme="majorHAnsi" w:hAnsiTheme="majorHAnsi" w:cstheme="majorHAnsi"/>
          <w:b/>
          <w:bCs/>
          <w:sz w:val="24"/>
          <w:szCs w:val="24"/>
        </w:rPr>
        <w:t>(H</w:t>
      </w:r>
      <w:r w:rsidRPr="00D42682">
        <w:rPr>
          <w:rFonts w:asciiTheme="majorHAnsi" w:hAnsiTheme="majorHAnsi" w:cstheme="majorHAnsi"/>
          <w:b/>
          <w:bCs/>
          <w:sz w:val="24"/>
          <w:szCs w:val="24"/>
          <w:vertAlign w:val="subscript"/>
        </w:rPr>
        <w:t>2</w:t>
      </w:r>
      <w:r w:rsidRPr="00D42682">
        <w:rPr>
          <w:rFonts w:asciiTheme="majorHAnsi" w:hAnsiTheme="majorHAnsi" w:cstheme="majorHAnsi"/>
          <w:b/>
          <w:bCs/>
          <w:sz w:val="24"/>
          <w:szCs w:val="24"/>
        </w:rPr>
        <w:t xml:space="preserve">0) </w:t>
      </w:r>
      <w:r>
        <w:rPr>
          <w:rFonts w:asciiTheme="majorHAnsi" w:hAnsiTheme="majorHAnsi" w:cstheme="majorHAnsi"/>
          <w:b/>
          <w:bCs/>
          <w:sz w:val="24"/>
          <w:szCs w:val="24"/>
        </w:rPr>
        <w:t>et</w:t>
      </w:r>
      <w:r w:rsidR="00307DD6">
        <w:rPr>
          <w:rFonts w:asciiTheme="majorHAnsi" w:hAnsiTheme="majorHAnsi" w:cstheme="majorHAnsi"/>
          <w:b/>
          <w:bCs/>
          <w:sz w:val="24"/>
          <w:szCs w:val="24"/>
        </w:rPr>
        <w:t xml:space="preserve"> </w:t>
      </w:r>
      <w:r w:rsidR="00307DD6" w:rsidRPr="00D42682">
        <w:rPr>
          <w:rFonts w:asciiTheme="majorHAnsi" w:hAnsiTheme="majorHAnsi" w:cstheme="majorHAnsi"/>
          <w:b/>
          <w:bCs/>
          <w:sz w:val="24"/>
          <w:szCs w:val="24"/>
        </w:rPr>
        <w:t>µ</w:t>
      </w:r>
      <w:r w:rsidR="00307DD6" w:rsidRPr="00D42682">
        <w:rPr>
          <w:rFonts w:asciiTheme="majorHAnsi" w:hAnsiTheme="majorHAnsi" w:cstheme="majorHAnsi"/>
          <w:b/>
          <w:bCs/>
          <w:sz w:val="24"/>
          <w:szCs w:val="24"/>
          <w:vertAlign w:val="superscript"/>
        </w:rPr>
        <w:t xml:space="preserve"> </w:t>
      </w:r>
      <w:proofErr w:type="spellStart"/>
      <w:r w:rsidR="00307DD6" w:rsidRPr="00D42682">
        <w:rPr>
          <w:rFonts w:asciiTheme="majorHAnsi" w:hAnsiTheme="majorHAnsi" w:cstheme="majorHAnsi"/>
          <w:b/>
          <w:bCs/>
          <w:sz w:val="24"/>
          <w:szCs w:val="24"/>
          <w:vertAlign w:val="subscript"/>
        </w:rPr>
        <w:t>liq</w:t>
      </w:r>
      <w:proofErr w:type="spellEnd"/>
      <w:r w:rsidR="00307DD6" w:rsidRPr="00D42682">
        <w:rPr>
          <w:rFonts w:asciiTheme="majorHAnsi" w:hAnsiTheme="majorHAnsi" w:cstheme="majorHAnsi"/>
          <w:b/>
          <w:bCs/>
          <w:sz w:val="24"/>
          <w:szCs w:val="24"/>
          <w:vertAlign w:val="subscript"/>
        </w:rPr>
        <w:t xml:space="preserve"> </w:t>
      </w:r>
      <w:r w:rsidR="00307DD6" w:rsidRPr="00D42682">
        <w:rPr>
          <w:rFonts w:asciiTheme="majorHAnsi" w:hAnsiTheme="majorHAnsi" w:cstheme="majorHAnsi"/>
          <w:b/>
          <w:bCs/>
          <w:sz w:val="24"/>
          <w:szCs w:val="24"/>
        </w:rPr>
        <w:t>(H</w:t>
      </w:r>
      <w:r w:rsidR="00307DD6" w:rsidRPr="00D42682">
        <w:rPr>
          <w:rFonts w:asciiTheme="majorHAnsi" w:hAnsiTheme="majorHAnsi" w:cstheme="majorHAnsi"/>
          <w:b/>
          <w:bCs/>
          <w:sz w:val="24"/>
          <w:szCs w:val="24"/>
          <w:vertAlign w:val="subscript"/>
        </w:rPr>
        <w:t>2</w:t>
      </w:r>
      <w:r w:rsidR="00307DD6" w:rsidRPr="00D42682">
        <w:rPr>
          <w:rFonts w:asciiTheme="majorHAnsi" w:hAnsiTheme="majorHAnsi" w:cstheme="majorHAnsi"/>
          <w:b/>
          <w:bCs/>
          <w:sz w:val="24"/>
          <w:szCs w:val="24"/>
        </w:rPr>
        <w:t>0)= µ</w:t>
      </w:r>
      <w:r w:rsidR="00307DD6" w:rsidRPr="00D42682">
        <w:rPr>
          <w:rFonts w:asciiTheme="majorHAnsi" w:hAnsiTheme="majorHAnsi" w:cstheme="majorHAnsi"/>
          <w:b/>
          <w:bCs/>
          <w:sz w:val="24"/>
          <w:szCs w:val="24"/>
          <w:vertAlign w:val="superscript"/>
        </w:rPr>
        <w:t xml:space="preserve"> </w:t>
      </w:r>
      <w:r w:rsidR="00307DD6">
        <w:rPr>
          <w:rFonts w:asciiTheme="majorHAnsi" w:hAnsiTheme="majorHAnsi" w:cstheme="majorHAnsi"/>
          <w:b/>
          <w:bCs/>
          <w:sz w:val="24"/>
          <w:szCs w:val="24"/>
          <w:vertAlign w:val="subscript"/>
        </w:rPr>
        <w:t>gaz</w:t>
      </w:r>
      <w:r w:rsidR="00307DD6" w:rsidRPr="00D42682">
        <w:rPr>
          <w:rFonts w:asciiTheme="majorHAnsi" w:hAnsiTheme="majorHAnsi" w:cstheme="majorHAnsi"/>
          <w:b/>
          <w:bCs/>
          <w:sz w:val="24"/>
          <w:szCs w:val="24"/>
        </w:rPr>
        <w:t>(H</w:t>
      </w:r>
      <w:r w:rsidR="00307DD6" w:rsidRPr="00D42682">
        <w:rPr>
          <w:rFonts w:asciiTheme="majorHAnsi" w:hAnsiTheme="majorHAnsi" w:cstheme="majorHAnsi"/>
          <w:b/>
          <w:bCs/>
          <w:sz w:val="24"/>
          <w:szCs w:val="24"/>
          <w:vertAlign w:val="subscript"/>
        </w:rPr>
        <w:t>2</w:t>
      </w:r>
      <w:r w:rsidR="00307DD6" w:rsidRPr="00D42682">
        <w:rPr>
          <w:rFonts w:asciiTheme="majorHAnsi" w:hAnsiTheme="majorHAnsi" w:cstheme="majorHAnsi"/>
          <w:b/>
          <w:bCs/>
          <w:sz w:val="24"/>
          <w:szCs w:val="24"/>
        </w:rPr>
        <w:t xml:space="preserve">0) </w:t>
      </w:r>
      <w:r w:rsidR="00307DD6">
        <w:rPr>
          <w:rFonts w:asciiTheme="majorHAnsi" w:hAnsiTheme="majorHAnsi" w:cstheme="majorHAnsi"/>
          <w:b/>
          <w:bCs/>
          <w:sz w:val="24"/>
          <w:szCs w:val="24"/>
        </w:rPr>
        <w:t xml:space="preserve"> </w:t>
      </w:r>
      <w:r>
        <w:rPr>
          <w:rFonts w:asciiTheme="majorHAnsi" w:hAnsiTheme="majorHAnsi" w:cstheme="majorHAnsi"/>
          <w:b/>
          <w:bCs/>
          <w:sz w:val="24"/>
          <w:szCs w:val="24"/>
        </w:rPr>
        <w:t xml:space="preserve"> </w:t>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r>
      <w:r w:rsidR="00307DD6">
        <w:rPr>
          <w:rFonts w:asciiTheme="majorHAnsi" w:hAnsiTheme="majorHAnsi" w:cstheme="majorHAnsi"/>
          <w:b/>
          <w:bCs/>
          <w:sz w:val="24"/>
          <w:szCs w:val="24"/>
        </w:rPr>
        <w:tab/>
        <w:t xml:space="preserve"> </w:t>
      </w:r>
      <w:r w:rsidRPr="00D42682">
        <w:rPr>
          <w:rFonts w:asciiTheme="majorHAnsi" w:hAnsiTheme="majorHAnsi" w:cstheme="majorHAnsi"/>
          <w:b/>
          <w:bCs/>
          <w:sz w:val="24"/>
          <w:szCs w:val="24"/>
        </w:rPr>
        <w:sym w:font="Wingdings" w:char="F0E0"/>
      </w:r>
      <w:r w:rsidRPr="00D42682">
        <w:rPr>
          <w:rFonts w:asciiTheme="majorHAnsi" w:hAnsiTheme="majorHAnsi" w:cstheme="majorHAnsi"/>
          <w:b/>
          <w:bCs/>
          <w:sz w:val="24"/>
          <w:szCs w:val="24"/>
        </w:rPr>
        <w:t xml:space="preserve"> Y = </w:t>
      </w:r>
      <w:r w:rsidR="00307DD6">
        <w:rPr>
          <w:rFonts w:asciiTheme="majorHAnsi" w:hAnsiTheme="majorHAnsi" w:cstheme="majorHAnsi"/>
          <w:b/>
          <w:bCs/>
          <w:sz w:val="24"/>
          <w:szCs w:val="24"/>
        </w:rPr>
        <w:t>5</w:t>
      </w:r>
      <w:r w:rsidRPr="00D42682">
        <w:rPr>
          <w:rFonts w:asciiTheme="majorHAnsi" w:hAnsiTheme="majorHAnsi" w:cstheme="majorHAnsi"/>
          <w:b/>
          <w:bCs/>
          <w:sz w:val="24"/>
          <w:szCs w:val="24"/>
        </w:rPr>
        <w:t xml:space="preserve"> </w:t>
      </w:r>
    </w:p>
    <w:p w14:paraId="178BE108" w14:textId="099BB408" w:rsidR="00307DD6" w:rsidRDefault="00307DD6" w:rsidP="000D2EE3">
      <w:pPr>
        <w:spacing w:after="0"/>
        <w:jc w:val="both"/>
        <w:rPr>
          <w:rFonts w:asciiTheme="majorHAnsi" w:hAnsiTheme="majorHAnsi" w:cstheme="majorHAnsi"/>
          <w:b/>
          <w:bCs/>
          <w:sz w:val="24"/>
          <w:szCs w:val="24"/>
        </w:rPr>
      </w:pPr>
    </w:p>
    <w:p w14:paraId="17B7FF4B" w14:textId="71415553" w:rsidR="00826154" w:rsidRDefault="00307DD6" w:rsidP="000D2EE3">
      <w:pPr>
        <w:spacing w:after="0"/>
        <w:jc w:val="both"/>
        <w:rPr>
          <w:rFonts w:asciiTheme="majorHAnsi" w:hAnsiTheme="majorHAnsi" w:cstheme="majorHAnsi"/>
          <w:b/>
          <w:bCs/>
          <w:sz w:val="24"/>
          <w:szCs w:val="24"/>
        </w:rPr>
      </w:pPr>
      <w:r w:rsidRPr="00307DD6">
        <w:rPr>
          <w:rFonts w:asciiTheme="majorHAnsi" w:hAnsiTheme="majorHAnsi" w:cstheme="majorHAnsi"/>
          <w:sz w:val="24"/>
          <w:szCs w:val="24"/>
        </w:rPr>
        <w:lastRenderedPageBreak/>
        <w:t>Pour une pression, l’équilibre entre les 3 phases n’existe que pour une valeur de température</w:t>
      </w:r>
      <w:r>
        <w:rPr>
          <w:rFonts w:asciiTheme="majorHAnsi" w:hAnsiTheme="majorHAnsi" w:cstheme="majorHAnsi"/>
          <w:b/>
          <w:bCs/>
          <w:sz w:val="24"/>
          <w:szCs w:val="24"/>
        </w:rPr>
        <w:t xml:space="preserve"> </w:t>
      </w:r>
      <w:r w:rsidRPr="00307DD6">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défini le point triple. </w:t>
      </w:r>
    </w:p>
    <w:p w14:paraId="00852E0E" w14:textId="77777777" w:rsidR="00FF3AEF" w:rsidRDefault="006A180D" w:rsidP="000D2EE3">
      <w:pPr>
        <w:spacing w:after="0"/>
        <w:jc w:val="both"/>
        <w:rPr>
          <w:rFonts w:asciiTheme="majorHAnsi" w:hAnsiTheme="majorHAnsi" w:cstheme="majorHAnsi"/>
          <w:color w:val="7030A0"/>
          <w:sz w:val="24"/>
          <w:szCs w:val="24"/>
        </w:rPr>
      </w:pPr>
      <w:r w:rsidRPr="006A180D">
        <w:rPr>
          <w:rFonts w:asciiTheme="majorHAnsi" w:hAnsiTheme="majorHAnsi" w:cstheme="majorHAnsi"/>
          <w:sz w:val="24"/>
          <w:szCs w:val="24"/>
        </w:rPr>
        <w:t xml:space="preserve">Les digrammes de phases sont construits grâce aux </w:t>
      </w:r>
      <w:r w:rsidRPr="00FF3AEF">
        <w:rPr>
          <w:rFonts w:asciiTheme="majorHAnsi" w:hAnsiTheme="majorHAnsi" w:cstheme="majorHAnsi"/>
          <w:b/>
          <w:bCs/>
          <w:sz w:val="24"/>
          <w:szCs w:val="24"/>
        </w:rPr>
        <w:t>courbes d’analyse thermique</w:t>
      </w:r>
      <w:r w:rsidRPr="006A180D">
        <w:rPr>
          <w:rFonts w:asciiTheme="majorHAnsi" w:hAnsiTheme="majorHAnsi" w:cstheme="majorHAnsi"/>
          <w:sz w:val="24"/>
          <w:szCs w:val="24"/>
        </w:rPr>
        <w:t xml:space="preserve"> : </w:t>
      </w:r>
      <w:r>
        <w:rPr>
          <w:rFonts w:asciiTheme="majorHAnsi" w:hAnsiTheme="majorHAnsi" w:cstheme="majorHAnsi"/>
          <w:sz w:val="24"/>
          <w:szCs w:val="24"/>
        </w:rPr>
        <w:t>On note l’apparition ou la disparition des phases lorsque la température baisse pour une pression choisie.  Par exemple pour l’étain </w:t>
      </w:r>
      <w:r w:rsidRPr="00FF3AEF">
        <w:rPr>
          <w:rFonts w:asciiTheme="majorHAnsi" w:hAnsiTheme="majorHAnsi" w:cstheme="majorHAnsi"/>
          <w:color w:val="7030A0"/>
          <w:sz w:val="24"/>
          <w:szCs w:val="24"/>
        </w:rPr>
        <w:t>:</w:t>
      </w:r>
    </w:p>
    <w:p w14:paraId="55104E58" w14:textId="67B75039" w:rsidR="006A180D" w:rsidRPr="00E61E71" w:rsidRDefault="006A180D" w:rsidP="000D2EE3">
      <w:pPr>
        <w:spacing w:after="0"/>
        <w:jc w:val="both"/>
        <w:rPr>
          <w:rFonts w:asciiTheme="majorHAnsi" w:hAnsiTheme="majorHAnsi" w:cstheme="majorHAnsi"/>
          <w:b/>
          <w:bCs/>
          <w:color w:val="7030A0"/>
          <w:sz w:val="24"/>
          <w:szCs w:val="24"/>
        </w:rPr>
      </w:pPr>
      <w:r w:rsidRPr="00E61E71">
        <w:rPr>
          <w:rFonts w:asciiTheme="majorHAnsi" w:hAnsiTheme="majorHAnsi" w:cstheme="majorHAnsi"/>
          <w:b/>
          <w:bCs/>
          <w:color w:val="7030A0"/>
          <w:sz w:val="24"/>
          <w:szCs w:val="24"/>
        </w:rPr>
        <w:t xml:space="preserve">  ~Slide : courbe analyse </w:t>
      </w:r>
      <w:proofErr w:type="spellStart"/>
      <w:r w:rsidRPr="00E61E71">
        <w:rPr>
          <w:rFonts w:asciiTheme="majorHAnsi" w:hAnsiTheme="majorHAnsi" w:cstheme="majorHAnsi"/>
          <w:b/>
          <w:bCs/>
          <w:color w:val="7030A0"/>
          <w:sz w:val="24"/>
          <w:szCs w:val="24"/>
        </w:rPr>
        <w:t>th</w:t>
      </w:r>
      <w:r w:rsidR="00FF3AEF" w:rsidRPr="00E61E71">
        <w:rPr>
          <w:rFonts w:asciiTheme="majorHAnsi" w:hAnsiTheme="majorHAnsi" w:cstheme="majorHAnsi"/>
          <w:b/>
          <w:bCs/>
          <w:color w:val="7030A0"/>
          <w:sz w:val="24"/>
          <w:szCs w:val="24"/>
        </w:rPr>
        <w:t>erm</w:t>
      </w:r>
      <w:proofErr w:type="spellEnd"/>
      <w:r w:rsidRPr="00E61E71">
        <w:rPr>
          <w:rFonts w:asciiTheme="majorHAnsi" w:hAnsiTheme="majorHAnsi" w:cstheme="majorHAnsi"/>
          <w:b/>
          <w:bCs/>
          <w:color w:val="7030A0"/>
          <w:sz w:val="24"/>
          <w:szCs w:val="24"/>
        </w:rPr>
        <w:t xml:space="preserve"> pour l’étain (expérimentale si possible) </w:t>
      </w:r>
      <w:r w:rsidR="00E61E71">
        <w:rPr>
          <w:rFonts w:asciiTheme="majorHAnsi" w:hAnsiTheme="majorHAnsi" w:cstheme="majorHAnsi"/>
          <w:b/>
          <w:bCs/>
          <w:color w:val="7030A0"/>
          <w:sz w:val="24"/>
          <w:szCs w:val="24"/>
        </w:rPr>
        <w:t xml:space="preserve">sinon </w:t>
      </w:r>
      <w:proofErr w:type="spellStart"/>
      <w:r w:rsidR="00E61E71">
        <w:rPr>
          <w:rFonts w:asciiTheme="majorHAnsi" w:hAnsiTheme="majorHAnsi" w:cstheme="majorHAnsi"/>
          <w:b/>
          <w:bCs/>
          <w:color w:val="7030A0"/>
          <w:sz w:val="24"/>
          <w:szCs w:val="24"/>
        </w:rPr>
        <w:t>chimgéné</w:t>
      </w:r>
      <w:proofErr w:type="spellEnd"/>
    </w:p>
    <w:p w14:paraId="0723510D" w14:textId="60249D6A" w:rsidR="00FF3AEF" w:rsidRDefault="00FF3AEF"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Noter le palier car corps pur + relever </w:t>
      </w:r>
      <w:proofErr w:type="spellStart"/>
      <w:r w:rsidR="00C53731">
        <w:rPr>
          <w:rFonts w:asciiTheme="majorHAnsi" w:hAnsiTheme="majorHAnsi" w:cstheme="majorHAnsi"/>
          <w:sz w:val="24"/>
          <w:szCs w:val="24"/>
        </w:rPr>
        <w:t>T</w:t>
      </w:r>
      <w:r w:rsidR="00C53731" w:rsidRPr="00FF3AEF">
        <w:rPr>
          <w:rFonts w:asciiTheme="majorHAnsi" w:hAnsiTheme="majorHAnsi" w:cstheme="majorHAnsi"/>
          <w:sz w:val="24"/>
          <w:szCs w:val="24"/>
          <w:vertAlign w:val="subscript"/>
        </w:rPr>
        <w:t>fus</w:t>
      </w:r>
      <w:proofErr w:type="spellEnd"/>
      <w:r w:rsidR="00C53731">
        <w:rPr>
          <w:rFonts w:asciiTheme="majorHAnsi" w:hAnsiTheme="majorHAnsi" w:cstheme="majorHAnsi"/>
          <w:sz w:val="24"/>
          <w:szCs w:val="24"/>
          <w:vertAlign w:val="subscript"/>
        </w:rPr>
        <w:t xml:space="preserve"> </w:t>
      </w:r>
      <w:r w:rsidR="00C53731">
        <w:rPr>
          <w:rFonts w:asciiTheme="majorHAnsi" w:hAnsiTheme="majorHAnsi" w:cstheme="majorHAnsi"/>
          <w:sz w:val="24"/>
          <w:szCs w:val="24"/>
        </w:rPr>
        <w:t>pendant</w:t>
      </w:r>
      <w:r>
        <w:rPr>
          <w:rFonts w:asciiTheme="majorHAnsi" w:hAnsiTheme="majorHAnsi" w:cstheme="majorHAnsi"/>
          <w:sz w:val="24"/>
          <w:szCs w:val="24"/>
        </w:rPr>
        <w:t xml:space="preserve"> le palier : coexistence des deux phases </w:t>
      </w:r>
      <w:r w:rsidRPr="00FF3AEF">
        <w:rPr>
          <w:rFonts w:asciiTheme="majorHAnsi" w:hAnsiTheme="majorHAnsi" w:cstheme="majorHAnsi"/>
          <w:sz w:val="24"/>
          <w:szCs w:val="24"/>
        </w:rPr>
        <w:sym w:font="Wingdings" w:char="F0E0"/>
      </w:r>
      <w:r>
        <w:rPr>
          <w:rFonts w:asciiTheme="majorHAnsi" w:hAnsiTheme="majorHAnsi" w:cstheme="majorHAnsi"/>
          <w:sz w:val="24"/>
          <w:szCs w:val="24"/>
        </w:rPr>
        <w:t xml:space="preserve"> frontière sur le diagramme de phase. </w:t>
      </w:r>
    </w:p>
    <w:p w14:paraId="685DCAFE" w14:textId="77777777" w:rsidR="000D2EE3" w:rsidRDefault="000D2EE3" w:rsidP="000D2EE3">
      <w:pPr>
        <w:spacing w:after="0"/>
        <w:jc w:val="both"/>
        <w:rPr>
          <w:rFonts w:asciiTheme="majorHAnsi" w:hAnsiTheme="majorHAnsi" w:cstheme="majorHAnsi"/>
          <w:sz w:val="24"/>
          <w:szCs w:val="24"/>
        </w:rPr>
      </w:pPr>
    </w:p>
    <w:p w14:paraId="36AC930E" w14:textId="56C20818" w:rsidR="00FF3AEF" w:rsidRDefault="00FF3AEF" w:rsidP="000D2EE3">
      <w:pPr>
        <w:spacing w:after="0"/>
        <w:jc w:val="both"/>
        <w:rPr>
          <w:rFonts w:asciiTheme="majorHAnsi" w:hAnsiTheme="majorHAnsi" w:cstheme="majorHAnsi"/>
          <w:color w:val="008000"/>
          <w:sz w:val="24"/>
          <w:szCs w:val="24"/>
        </w:rPr>
      </w:pPr>
      <w:r w:rsidRPr="00FF3AEF">
        <w:rPr>
          <w:rFonts w:asciiTheme="majorHAnsi" w:hAnsiTheme="majorHAnsi" w:cstheme="majorHAnsi"/>
          <w:color w:val="008000"/>
          <w:sz w:val="24"/>
          <w:szCs w:val="24"/>
        </w:rPr>
        <w:t xml:space="preserve">Transition : On a étudié le cas simple du corps pur, mais que se passe-t-il pour des mélanges ? </w:t>
      </w:r>
    </w:p>
    <w:p w14:paraId="6CBD55FC" w14:textId="58634615" w:rsidR="00FF3AEF" w:rsidRDefault="004956E1" w:rsidP="000D2EE3">
      <w:pPr>
        <w:spacing w:after="0"/>
        <w:jc w:val="both"/>
        <w:rPr>
          <w:rFonts w:asciiTheme="majorHAnsi" w:hAnsiTheme="majorHAnsi" w:cstheme="majorHAnsi"/>
          <w:b/>
          <w:bCs/>
          <w:color w:val="0070C0"/>
          <w:sz w:val="24"/>
          <w:szCs w:val="24"/>
        </w:rPr>
      </w:pPr>
      <w:r w:rsidRPr="004956E1">
        <w:rPr>
          <w:rFonts w:asciiTheme="majorHAnsi" w:hAnsiTheme="majorHAnsi" w:cstheme="majorHAnsi"/>
          <w:color w:val="C45911" w:themeColor="accent2" w:themeShade="BF"/>
          <w:sz w:val="24"/>
          <w:szCs w:val="24"/>
        </w:rPr>
        <w:t xml:space="preserve">Expérience 2 : Mélange eutectique phénol/menthol </w:t>
      </w:r>
      <w:r>
        <w:rPr>
          <w:rFonts w:asciiTheme="majorHAnsi" w:hAnsiTheme="majorHAnsi" w:cstheme="majorHAnsi"/>
          <w:color w:val="C45911" w:themeColor="accent2" w:themeShade="BF"/>
          <w:sz w:val="24"/>
          <w:szCs w:val="24"/>
        </w:rPr>
        <w:t>(</w:t>
      </w:r>
      <w:proofErr w:type="spellStart"/>
      <w:r>
        <w:rPr>
          <w:rFonts w:asciiTheme="majorHAnsi" w:hAnsiTheme="majorHAnsi" w:cstheme="majorHAnsi"/>
          <w:color w:val="C45911" w:themeColor="accent2" w:themeShade="BF"/>
          <w:sz w:val="24"/>
          <w:szCs w:val="24"/>
        </w:rPr>
        <w:t>flexcam</w:t>
      </w:r>
      <w:proofErr w:type="spellEnd"/>
      <w:r>
        <w:rPr>
          <w:rFonts w:asciiTheme="majorHAnsi" w:hAnsiTheme="majorHAnsi" w:cstheme="majorHAnsi"/>
          <w:color w:val="C45911" w:themeColor="accent2" w:themeShade="BF"/>
          <w:sz w:val="24"/>
          <w:szCs w:val="24"/>
        </w:rPr>
        <w:t>)</w:t>
      </w:r>
      <w:r w:rsidRPr="004956E1">
        <w:rPr>
          <w:rFonts w:asciiTheme="majorHAnsi" w:hAnsiTheme="majorHAnsi" w:cstheme="majorHAnsi"/>
          <w:color w:val="C45911" w:themeColor="accent2" w:themeShade="BF"/>
          <w:sz w:val="24"/>
          <w:szCs w:val="24"/>
        </w:rPr>
        <w:t xml:space="preserve">                                                                   </w:t>
      </w:r>
      <w:r w:rsidRPr="004956E1">
        <w:rPr>
          <w:rFonts w:asciiTheme="majorHAnsi" w:hAnsiTheme="majorHAnsi" w:cstheme="majorHAnsi"/>
          <w:b/>
          <w:bCs/>
          <w:color w:val="0070C0"/>
          <w:sz w:val="24"/>
          <w:szCs w:val="24"/>
        </w:rPr>
        <w:t>[4]</w:t>
      </w:r>
    </w:p>
    <w:p w14:paraId="113B88D4" w14:textId="4DFCC71A" w:rsidR="004956E1" w:rsidRDefault="004956E1" w:rsidP="000D2EE3">
      <w:pPr>
        <w:spacing w:after="0"/>
        <w:jc w:val="both"/>
        <w:rPr>
          <w:rFonts w:asciiTheme="majorHAnsi" w:hAnsiTheme="majorHAnsi" w:cstheme="majorHAnsi"/>
          <w:color w:val="C45911" w:themeColor="accent2" w:themeShade="BF"/>
          <w:sz w:val="24"/>
          <w:szCs w:val="24"/>
        </w:rPr>
      </w:pPr>
      <w:r>
        <w:rPr>
          <w:rFonts w:asciiTheme="majorHAnsi" w:hAnsiTheme="majorHAnsi" w:cstheme="majorHAnsi"/>
          <w:color w:val="C45911" w:themeColor="accent2" w:themeShade="BF"/>
          <w:sz w:val="24"/>
          <w:szCs w:val="24"/>
        </w:rPr>
        <w:t xml:space="preserve">Dans une boite de pétrie, mettre d’un </w:t>
      </w:r>
      <w:proofErr w:type="spellStart"/>
      <w:r>
        <w:rPr>
          <w:rFonts w:asciiTheme="majorHAnsi" w:hAnsiTheme="majorHAnsi" w:cstheme="majorHAnsi"/>
          <w:color w:val="C45911" w:themeColor="accent2" w:themeShade="BF"/>
          <w:sz w:val="24"/>
          <w:szCs w:val="24"/>
        </w:rPr>
        <w:t>coté</w:t>
      </w:r>
      <w:proofErr w:type="spellEnd"/>
      <w:r>
        <w:rPr>
          <w:rFonts w:asciiTheme="majorHAnsi" w:hAnsiTheme="majorHAnsi" w:cstheme="majorHAnsi"/>
          <w:color w:val="C45911" w:themeColor="accent2" w:themeShade="BF"/>
          <w:sz w:val="24"/>
          <w:szCs w:val="24"/>
        </w:rPr>
        <w:t xml:space="preserve"> du méthanol (solide) et de l’autre de lu phénol (solide). prendre quelques grain de chaque et les rassembler au milieu : le mélange devient liquide à température ambiante : les </w:t>
      </w:r>
      <w:proofErr w:type="spellStart"/>
      <w:r>
        <w:rPr>
          <w:rFonts w:asciiTheme="majorHAnsi" w:hAnsiTheme="majorHAnsi" w:cstheme="majorHAnsi"/>
          <w:color w:val="C45911" w:themeColor="accent2" w:themeShade="BF"/>
          <w:sz w:val="24"/>
          <w:szCs w:val="24"/>
        </w:rPr>
        <w:t>intéractions</w:t>
      </w:r>
      <w:proofErr w:type="spellEnd"/>
      <w:r>
        <w:rPr>
          <w:rFonts w:asciiTheme="majorHAnsi" w:hAnsiTheme="majorHAnsi" w:cstheme="majorHAnsi"/>
          <w:color w:val="C45911" w:themeColor="accent2" w:themeShade="BF"/>
          <w:sz w:val="24"/>
          <w:szCs w:val="24"/>
        </w:rPr>
        <w:t xml:space="preserve"> entre espèces vont affecter sensiblement la phénologie des changement d’état. </w:t>
      </w:r>
    </w:p>
    <w:p w14:paraId="756F1E10" w14:textId="335B5395" w:rsidR="004956E1" w:rsidRDefault="004956E1" w:rsidP="000D2EE3">
      <w:pPr>
        <w:spacing w:after="0"/>
        <w:jc w:val="both"/>
        <w:rPr>
          <w:rFonts w:asciiTheme="majorHAnsi" w:hAnsiTheme="majorHAnsi" w:cstheme="majorHAnsi"/>
          <w:color w:val="008000"/>
          <w:sz w:val="24"/>
          <w:szCs w:val="24"/>
        </w:rPr>
      </w:pPr>
      <w:r>
        <w:rPr>
          <w:rFonts w:asciiTheme="majorHAnsi" w:hAnsiTheme="majorHAnsi" w:cstheme="majorHAnsi"/>
          <w:color w:val="008000"/>
          <w:sz w:val="24"/>
          <w:szCs w:val="24"/>
        </w:rPr>
        <w:t xml:space="preserve">On voit que dans le cas des mélanges ça va être plus compliqué. </w:t>
      </w:r>
    </w:p>
    <w:p w14:paraId="51A23A4B" w14:textId="105B1491" w:rsidR="004956E1" w:rsidRDefault="004956E1" w:rsidP="000D2EE3">
      <w:pPr>
        <w:spacing w:after="0"/>
        <w:jc w:val="both"/>
        <w:rPr>
          <w:rFonts w:asciiTheme="majorHAnsi" w:hAnsiTheme="majorHAnsi" w:cstheme="majorHAnsi"/>
          <w:color w:val="008000"/>
          <w:sz w:val="24"/>
          <w:szCs w:val="24"/>
        </w:rPr>
      </w:pPr>
      <w:r>
        <w:rPr>
          <w:rFonts w:asciiTheme="majorHAnsi" w:hAnsiTheme="majorHAnsi" w:cstheme="majorHAnsi"/>
          <w:color w:val="008000"/>
          <w:sz w:val="24"/>
          <w:szCs w:val="24"/>
        </w:rPr>
        <w:t xml:space="preserve">Pour les solides il y a à priori deux situations possibles : le cas des mélanges miscibles </w:t>
      </w:r>
      <w:r w:rsidR="00E40074">
        <w:rPr>
          <w:rFonts w:asciiTheme="majorHAnsi" w:hAnsiTheme="majorHAnsi" w:cstheme="majorHAnsi"/>
          <w:color w:val="008000"/>
          <w:sz w:val="24"/>
          <w:szCs w:val="24"/>
        </w:rPr>
        <w:t xml:space="preserve">et le cas des mélanges non miscibles. </w:t>
      </w:r>
    </w:p>
    <w:p w14:paraId="120B6009" w14:textId="27FFB923" w:rsidR="00E40074" w:rsidRDefault="00E40074" w:rsidP="000D2EE3">
      <w:pPr>
        <w:spacing w:after="0"/>
        <w:jc w:val="both"/>
        <w:rPr>
          <w:rFonts w:asciiTheme="majorHAnsi" w:hAnsiTheme="majorHAnsi" w:cstheme="majorHAnsi"/>
          <w:color w:val="0070C0"/>
          <w:sz w:val="24"/>
          <w:szCs w:val="24"/>
        </w:rPr>
      </w:pPr>
      <w:r w:rsidRPr="00E40074">
        <w:rPr>
          <w:rFonts w:asciiTheme="majorHAnsi" w:hAnsiTheme="majorHAnsi" w:cstheme="majorHAnsi"/>
          <w:color w:val="0070C0"/>
          <w:sz w:val="24"/>
          <w:szCs w:val="24"/>
        </w:rPr>
        <w:t>On ne parle pas du cas de miscibilité partiel mais il est à connaitre</w:t>
      </w:r>
      <w:r>
        <w:rPr>
          <w:rFonts w:asciiTheme="majorHAnsi" w:hAnsiTheme="majorHAnsi" w:cstheme="majorHAnsi"/>
          <w:color w:val="0070C0"/>
          <w:sz w:val="24"/>
          <w:szCs w:val="24"/>
        </w:rPr>
        <w:t xml:space="preserve">. </w:t>
      </w:r>
    </w:p>
    <w:p w14:paraId="186E3189" w14:textId="566F02A0" w:rsidR="00E40074" w:rsidRDefault="00E40074" w:rsidP="000D2EE3">
      <w:pPr>
        <w:spacing w:after="0"/>
        <w:jc w:val="both"/>
        <w:rPr>
          <w:rFonts w:asciiTheme="majorHAnsi" w:hAnsiTheme="majorHAnsi" w:cstheme="majorHAnsi"/>
          <w:color w:val="0070C0"/>
          <w:sz w:val="24"/>
          <w:szCs w:val="24"/>
        </w:rPr>
      </w:pPr>
    </w:p>
    <w:p w14:paraId="475EA62C" w14:textId="0D013250" w:rsidR="009D479C" w:rsidRDefault="009D479C" w:rsidP="000D2EE3">
      <w:pPr>
        <w:pStyle w:val="Paragraphedeliste"/>
        <w:numPr>
          <w:ilvl w:val="0"/>
          <w:numId w:val="4"/>
        </w:numPr>
        <w:spacing w:after="0"/>
        <w:jc w:val="both"/>
        <w:rPr>
          <w:rFonts w:asciiTheme="majorHAnsi" w:hAnsiTheme="majorHAnsi" w:cstheme="majorHAnsi"/>
          <w:b/>
          <w:bCs/>
          <w:color w:val="C00000"/>
          <w:sz w:val="32"/>
          <w:szCs w:val="32"/>
        </w:rPr>
      </w:pPr>
      <w:r w:rsidRPr="009D479C">
        <w:rPr>
          <w:rFonts w:asciiTheme="majorHAnsi" w:hAnsiTheme="majorHAnsi" w:cstheme="majorHAnsi"/>
          <w:b/>
          <w:bCs/>
          <w:color w:val="C00000"/>
          <w:sz w:val="32"/>
          <w:szCs w:val="32"/>
        </w:rPr>
        <w:t xml:space="preserve">Mélanges miscibles </w:t>
      </w:r>
    </w:p>
    <w:p w14:paraId="01F3E495" w14:textId="0BBFB422" w:rsidR="009D479C" w:rsidRDefault="009D479C" w:rsidP="000D2EE3">
      <w:pPr>
        <w:spacing w:after="0"/>
        <w:jc w:val="both"/>
        <w:rPr>
          <w:rFonts w:asciiTheme="majorHAnsi" w:hAnsiTheme="majorHAnsi" w:cstheme="majorHAnsi"/>
          <w:b/>
          <w:bCs/>
          <w:color w:val="0070C0"/>
          <w:sz w:val="24"/>
          <w:szCs w:val="24"/>
        </w:rPr>
      </w:pPr>
      <w:r>
        <w:rPr>
          <w:rFonts w:asciiTheme="majorHAnsi" w:hAnsiTheme="majorHAnsi" w:cstheme="majorHAnsi"/>
          <w:sz w:val="24"/>
          <w:szCs w:val="24"/>
        </w:rPr>
        <w:t xml:space="preserve">Pour que des solides soient miscibles </w:t>
      </w:r>
      <w:r w:rsidR="00A24BEF">
        <w:rPr>
          <w:rFonts w:asciiTheme="majorHAnsi" w:hAnsiTheme="majorHAnsi" w:cstheme="majorHAnsi"/>
          <w:sz w:val="24"/>
          <w:szCs w:val="24"/>
        </w:rPr>
        <w:t>(</w:t>
      </w:r>
      <w:r>
        <w:rPr>
          <w:rFonts w:asciiTheme="majorHAnsi" w:hAnsiTheme="majorHAnsi" w:cstheme="majorHAnsi"/>
          <w:sz w:val="24"/>
          <w:szCs w:val="24"/>
        </w:rPr>
        <w:t xml:space="preserve">une seule phase solide) il faut qu’ils aient une grande proximité </w:t>
      </w:r>
      <w:r w:rsidR="00E61E71">
        <w:rPr>
          <w:rFonts w:asciiTheme="majorHAnsi" w:hAnsiTheme="majorHAnsi" w:cstheme="majorHAnsi"/>
          <w:sz w:val="24"/>
          <w:szCs w:val="24"/>
        </w:rPr>
        <w:t>structurelle,</w:t>
      </w:r>
      <w:r w:rsidR="00A24BEF">
        <w:rPr>
          <w:rFonts w:asciiTheme="majorHAnsi" w:hAnsiTheme="majorHAnsi" w:cstheme="majorHAnsi"/>
          <w:sz w:val="24"/>
          <w:szCs w:val="24"/>
        </w:rPr>
        <w:t xml:space="preserve"> on obtient alors un </w:t>
      </w:r>
      <w:r w:rsidRPr="00A24BEF">
        <w:rPr>
          <w:rFonts w:asciiTheme="majorHAnsi" w:hAnsiTheme="majorHAnsi" w:cstheme="majorHAnsi"/>
          <w:sz w:val="24"/>
          <w:szCs w:val="24"/>
        </w:rPr>
        <w:t>alliage d’insertion ou de substitutio</w:t>
      </w:r>
      <w:r w:rsidR="00A24BEF">
        <w:rPr>
          <w:rFonts w:asciiTheme="majorHAnsi" w:hAnsiTheme="majorHAnsi" w:cstheme="majorHAnsi"/>
          <w:sz w:val="24"/>
          <w:szCs w:val="24"/>
        </w:rPr>
        <w:t xml:space="preserve">n. </w:t>
      </w:r>
      <w:r>
        <w:rPr>
          <w:rFonts w:asciiTheme="majorHAnsi" w:hAnsiTheme="majorHAnsi" w:cstheme="majorHAnsi"/>
          <w:color w:val="0070C0"/>
          <w:sz w:val="24"/>
          <w:szCs w:val="24"/>
        </w:rPr>
        <w:t xml:space="preserve">                  </w:t>
      </w:r>
      <w:r w:rsidRPr="009D479C">
        <w:rPr>
          <w:rFonts w:asciiTheme="majorHAnsi" w:hAnsiTheme="majorHAnsi" w:cstheme="majorHAnsi"/>
          <w:b/>
          <w:bCs/>
          <w:color w:val="0070C0"/>
          <w:sz w:val="24"/>
          <w:szCs w:val="24"/>
        </w:rPr>
        <w:t>[1]p21</w:t>
      </w:r>
    </w:p>
    <w:p w14:paraId="15FB7AA9" w14:textId="33886E25" w:rsidR="009D479C" w:rsidRDefault="009D479C" w:rsidP="000D2EE3">
      <w:pPr>
        <w:spacing w:after="0"/>
        <w:jc w:val="both"/>
        <w:rPr>
          <w:rFonts w:asciiTheme="majorHAnsi" w:hAnsiTheme="majorHAnsi" w:cstheme="majorHAnsi"/>
          <w:color w:val="008000"/>
          <w:sz w:val="24"/>
          <w:szCs w:val="24"/>
        </w:rPr>
      </w:pPr>
      <w:r w:rsidRPr="009D479C">
        <w:rPr>
          <w:rFonts w:asciiTheme="majorHAnsi" w:hAnsiTheme="majorHAnsi" w:cstheme="majorHAnsi"/>
          <w:color w:val="008000"/>
          <w:sz w:val="24"/>
          <w:szCs w:val="24"/>
        </w:rPr>
        <w:t xml:space="preserve">Transition : nous allons construire et étudier le diagramme binaire d’un mélange miscible sur l’exemple du système </w:t>
      </w:r>
      <w:r w:rsidRPr="00E61E71">
        <w:rPr>
          <w:rFonts w:asciiTheme="majorHAnsi" w:hAnsiTheme="majorHAnsi" w:cstheme="majorHAnsi"/>
          <w:b/>
          <w:bCs/>
          <w:color w:val="008000"/>
          <w:sz w:val="24"/>
          <w:szCs w:val="24"/>
        </w:rPr>
        <w:t>cuivre-nickel</w:t>
      </w:r>
      <w:r>
        <w:rPr>
          <w:rFonts w:asciiTheme="majorHAnsi" w:hAnsiTheme="majorHAnsi" w:cstheme="majorHAnsi"/>
          <w:color w:val="008000"/>
          <w:sz w:val="24"/>
          <w:szCs w:val="24"/>
        </w:rPr>
        <w:t>.</w:t>
      </w:r>
    </w:p>
    <w:p w14:paraId="13F63F1C" w14:textId="77777777" w:rsidR="00C53731" w:rsidRPr="009D479C" w:rsidRDefault="00C53731" w:rsidP="000D2EE3">
      <w:pPr>
        <w:spacing w:after="0"/>
        <w:jc w:val="both"/>
        <w:rPr>
          <w:rFonts w:asciiTheme="majorHAnsi" w:hAnsiTheme="majorHAnsi" w:cstheme="majorHAnsi"/>
          <w:color w:val="008000"/>
          <w:sz w:val="24"/>
          <w:szCs w:val="24"/>
        </w:rPr>
      </w:pPr>
    </w:p>
    <w:p w14:paraId="0EF5D81B" w14:textId="7C1E4DA9" w:rsidR="009D479C" w:rsidRDefault="009D479C"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Courbes d’analyse thermique </w:t>
      </w:r>
    </w:p>
    <w:p w14:paraId="31963B5D" w14:textId="4FFC35E7" w:rsidR="009D479C" w:rsidRDefault="00A24BEF"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le mélange Cu-Ni : </w:t>
      </w:r>
    </w:p>
    <w:p w14:paraId="19ACB7EF" w14:textId="4F27F14E" w:rsidR="00A24BEF" w:rsidRDefault="00A24BEF" w:rsidP="000D2EE3">
      <w:pPr>
        <w:pStyle w:val="Paragraphedeliste"/>
        <w:numPr>
          <w:ilvl w:val="0"/>
          <w:numId w:val="2"/>
        </w:numPr>
        <w:spacing w:after="0"/>
        <w:jc w:val="both"/>
        <w:rPr>
          <w:rFonts w:asciiTheme="majorHAnsi" w:hAnsiTheme="majorHAnsi" w:cstheme="majorHAnsi"/>
          <w:sz w:val="24"/>
          <w:szCs w:val="24"/>
        </w:rPr>
      </w:pPr>
      <w:r>
        <w:rPr>
          <w:rFonts w:asciiTheme="majorHAnsi" w:hAnsiTheme="majorHAnsi" w:cstheme="majorHAnsi"/>
          <w:sz w:val="24"/>
          <w:szCs w:val="24"/>
        </w:rPr>
        <w:t xml:space="preserve">Tracer plusieurs courbe d’analyse </w:t>
      </w:r>
      <w:proofErr w:type="spellStart"/>
      <w:r>
        <w:rPr>
          <w:rFonts w:asciiTheme="majorHAnsi" w:hAnsiTheme="majorHAnsi" w:cstheme="majorHAnsi"/>
          <w:sz w:val="24"/>
          <w:szCs w:val="24"/>
        </w:rPr>
        <w:t>the</w:t>
      </w:r>
      <w:r w:rsidR="00E61E71">
        <w:rPr>
          <w:rFonts w:asciiTheme="majorHAnsi" w:hAnsiTheme="majorHAnsi" w:cstheme="majorHAnsi"/>
          <w:sz w:val="24"/>
          <w:szCs w:val="24"/>
        </w:rPr>
        <w:t>r</w:t>
      </w:r>
      <w:r>
        <w:rPr>
          <w:rFonts w:asciiTheme="majorHAnsi" w:hAnsiTheme="majorHAnsi" w:cstheme="majorHAnsi"/>
          <w:sz w:val="24"/>
          <w:szCs w:val="24"/>
        </w:rPr>
        <w:t>m</w:t>
      </w:r>
      <w:proofErr w:type="spellEnd"/>
      <w:r>
        <w:rPr>
          <w:rFonts w:asciiTheme="majorHAnsi" w:hAnsiTheme="majorHAnsi" w:cstheme="majorHAnsi"/>
          <w:sz w:val="24"/>
          <w:szCs w:val="24"/>
        </w:rPr>
        <w:t xml:space="preserve"> pour différentes valeur de fraction massique</w:t>
      </w:r>
      <w:r w:rsidR="002732BA">
        <w:rPr>
          <w:rFonts w:asciiTheme="majorHAnsi" w:hAnsiTheme="majorHAnsi" w:cstheme="majorHAnsi"/>
          <w:sz w:val="24"/>
          <w:szCs w:val="24"/>
        </w:rPr>
        <w:t xml:space="preserve"> </w:t>
      </w:r>
      <w:r>
        <w:rPr>
          <w:rFonts w:asciiTheme="majorHAnsi" w:hAnsiTheme="majorHAnsi" w:cstheme="majorHAnsi"/>
          <w:sz w:val="24"/>
          <w:szCs w:val="24"/>
        </w:rPr>
        <w:t>(apparition du premier cristaux, disparition de la dernière goutte</w:t>
      </w:r>
      <w:r w:rsidR="002732BA">
        <w:rPr>
          <w:rFonts w:asciiTheme="majorHAnsi" w:hAnsiTheme="majorHAnsi" w:cstheme="majorHAnsi"/>
          <w:sz w:val="24"/>
          <w:szCs w:val="24"/>
        </w:rPr>
        <w:t>)</w:t>
      </w:r>
      <w:r>
        <w:rPr>
          <w:rFonts w:asciiTheme="majorHAnsi" w:hAnsiTheme="majorHAnsi" w:cstheme="majorHAnsi"/>
          <w:sz w:val="24"/>
          <w:szCs w:val="24"/>
        </w:rPr>
        <w:t xml:space="preserve">                      .                                                                                                                             (</w:t>
      </w:r>
      <w:proofErr w:type="spellStart"/>
      <w:r w:rsidRPr="00A24BEF">
        <w:rPr>
          <w:rFonts w:asciiTheme="majorHAnsi" w:hAnsiTheme="majorHAnsi" w:cstheme="majorHAnsi"/>
          <w:b/>
          <w:bCs/>
          <w:color w:val="0070C0"/>
          <w:sz w:val="24"/>
          <w:szCs w:val="24"/>
        </w:rPr>
        <w:t>Chimigéné</w:t>
      </w:r>
      <w:proofErr w:type="spellEnd"/>
      <w:r w:rsidRPr="00A24BEF">
        <w:rPr>
          <w:rFonts w:asciiTheme="majorHAnsi" w:hAnsiTheme="majorHAnsi" w:cstheme="majorHAnsi"/>
          <w:b/>
          <w:bCs/>
          <w:color w:val="0070C0"/>
          <w:sz w:val="24"/>
          <w:szCs w:val="24"/>
        </w:rPr>
        <w:t>)</w:t>
      </w:r>
    </w:p>
    <w:p w14:paraId="466710B1" w14:textId="7FF9B23F" w:rsidR="00A24BEF" w:rsidRDefault="00A24BEF" w:rsidP="000D2EE3">
      <w:pPr>
        <w:pStyle w:val="Paragraphedeliste"/>
        <w:numPr>
          <w:ilvl w:val="0"/>
          <w:numId w:val="2"/>
        </w:numPr>
        <w:spacing w:after="0"/>
        <w:jc w:val="both"/>
        <w:rPr>
          <w:rFonts w:asciiTheme="majorHAnsi" w:hAnsiTheme="majorHAnsi" w:cstheme="majorHAnsi"/>
          <w:sz w:val="24"/>
          <w:szCs w:val="24"/>
        </w:rPr>
      </w:pPr>
      <w:r>
        <w:rPr>
          <w:rFonts w:asciiTheme="majorHAnsi" w:hAnsiTheme="majorHAnsi" w:cstheme="majorHAnsi"/>
          <w:sz w:val="24"/>
          <w:szCs w:val="24"/>
        </w:rPr>
        <w:t>Dessiner une courbe au tableau</w:t>
      </w:r>
      <w:r w:rsidR="002732BA">
        <w:rPr>
          <w:rFonts w:asciiTheme="majorHAnsi" w:hAnsiTheme="majorHAnsi" w:cstheme="majorHAnsi"/>
          <w:sz w:val="24"/>
          <w:szCs w:val="24"/>
        </w:rPr>
        <w:t>.</w:t>
      </w:r>
    </w:p>
    <w:p w14:paraId="515BCC12" w14:textId="5CCE54F7" w:rsidR="002732BA" w:rsidRDefault="002732BA" w:rsidP="000D2EE3">
      <w:pPr>
        <w:spacing w:after="0"/>
        <w:jc w:val="both"/>
        <w:rPr>
          <w:rFonts w:asciiTheme="majorHAnsi" w:hAnsiTheme="majorHAnsi" w:cstheme="majorHAnsi"/>
          <w:b/>
          <w:bCs/>
          <w:color w:val="0070C0"/>
          <w:sz w:val="24"/>
          <w:szCs w:val="24"/>
        </w:rPr>
      </w:pPr>
      <w:r>
        <w:rPr>
          <w:rFonts w:asciiTheme="majorHAnsi" w:hAnsiTheme="majorHAnsi" w:cstheme="majorHAnsi"/>
          <w:sz w:val="24"/>
          <w:szCs w:val="24"/>
        </w:rPr>
        <w:t xml:space="preserve">On va rationnaliser les changements de pente observés en termes de phases en présence et de degrés de liberté du système                                                                                                  </w:t>
      </w:r>
      <w:r w:rsidRPr="002732BA">
        <w:rPr>
          <w:rFonts w:asciiTheme="majorHAnsi" w:hAnsiTheme="majorHAnsi" w:cstheme="majorHAnsi"/>
          <w:b/>
          <w:bCs/>
          <w:color w:val="0070C0"/>
          <w:sz w:val="24"/>
          <w:szCs w:val="24"/>
        </w:rPr>
        <w:t>[1]p33</w:t>
      </w:r>
    </w:p>
    <w:p w14:paraId="0AD0BC02" w14:textId="1AE7E9A6" w:rsidR="00701844" w:rsidRDefault="00701844" w:rsidP="000D2EE3">
      <w:pPr>
        <w:spacing w:after="0"/>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7456" behindDoc="0" locked="0" layoutInCell="1" allowOverlap="1" wp14:anchorId="13D3BB38" wp14:editId="58E8AE67">
            <wp:simplePos x="0" y="0"/>
            <wp:positionH relativeFrom="margin">
              <wp:align>left</wp:align>
            </wp:positionH>
            <wp:positionV relativeFrom="paragraph">
              <wp:posOffset>10027</wp:posOffset>
            </wp:positionV>
            <wp:extent cx="1977390" cy="122809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592" cy="12310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9BD3F" w14:textId="2FC488E7" w:rsidR="00701844" w:rsidRPr="00732045" w:rsidRDefault="00701844"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45720" distB="45720" distL="114300" distR="114300" simplePos="0" relativeHeight="251670528" behindDoc="1" locked="0" layoutInCell="1" allowOverlap="1" wp14:anchorId="570199AA" wp14:editId="14F4B340">
                <wp:simplePos x="0" y="0"/>
                <wp:positionH relativeFrom="column">
                  <wp:posOffset>5759121</wp:posOffset>
                </wp:positionH>
                <wp:positionV relativeFrom="paragraph">
                  <wp:posOffset>123379</wp:posOffset>
                </wp:positionV>
                <wp:extent cx="415290" cy="248920"/>
                <wp:effectExtent l="0" t="0" r="381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404BAF82" w14:textId="316BB5A6" w:rsidR="00BC3D44" w:rsidRPr="00732045" w:rsidRDefault="00BC3D44">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199AA" id="_x0000_s1028" type="#_x0000_t202" style="position:absolute;left:0;text-align:left;margin-left:453.45pt;margin-top:9.7pt;width:32.7pt;height:19.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" stroked="f">
                <v:textbox>
                  <w:txbxContent>
                    <w:p w14:paraId="404BAF82" w14:textId="316BB5A6" w:rsidR="00BC3D44" w:rsidRPr="00732045" w:rsidRDefault="00BC3D44">
                      <w:pPr>
                        <w:rPr>
                          <w:b/>
                          <w:bCs/>
                        </w:rPr>
                      </w:pPr>
                      <w:r w:rsidRPr="00732045">
                        <w:rPr>
                          <w:b/>
                          <w:bCs/>
                        </w:rPr>
                        <w:t>V=3</w:t>
                      </w:r>
                    </w:p>
                  </w:txbxContent>
                </v:textbox>
              </v:shape>
            </w:pict>
          </mc:Fallback>
        </mc:AlternateContent>
      </w:r>
      <w:r w:rsidRPr="00732045">
        <w:rPr>
          <w:rFonts w:asciiTheme="majorHAnsi" w:hAnsiTheme="majorHAnsi" w:cstheme="majorHAnsi"/>
          <w:b/>
          <w:bCs/>
          <w:noProof/>
          <w:sz w:val="24"/>
          <w:szCs w:val="24"/>
        </w:rPr>
        <mc:AlternateContent>
          <mc:Choice Requires="wps">
            <w:drawing>
              <wp:anchor distT="0" distB="0" distL="114300" distR="114300" simplePos="0" relativeHeight="251668480" behindDoc="0" locked="0" layoutInCell="1" allowOverlap="1" wp14:anchorId="54DADBB4" wp14:editId="70762721">
                <wp:simplePos x="0" y="0"/>
                <wp:positionH relativeFrom="rightMargin">
                  <wp:posOffset>-189865</wp:posOffset>
                </wp:positionH>
                <wp:positionV relativeFrom="paragraph">
                  <wp:posOffset>16510</wp:posOffset>
                </wp:positionV>
                <wp:extent cx="189865" cy="486410"/>
                <wp:effectExtent l="0" t="0" r="38735" b="27940"/>
                <wp:wrapNone/>
                <wp:docPr id="6" name="Accolade fermante 6"/>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BDE49" id="Accolade fermante 6" o:spid="_x0000_s1026" type="#_x0000_t88" style="position:absolute;margin-left:-14.95pt;margin-top:1.3pt;width:14.95pt;height:38.3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" adj="703" strokecolor="black [3213]" strokeweight=".5pt">
                <v:stroke joinstyle="miter"/>
                <w10:wrap anchorx="margin"/>
              </v:shape>
            </w:pict>
          </mc:Fallback>
        </mc:AlternateContent>
      </w:r>
      <w:r w:rsidRPr="00732045">
        <w:rPr>
          <w:rFonts w:asciiTheme="majorHAnsi" w:hAnsiTheme="majorHAnsi" w:cstheme="majorHAnsi"/>
          <w:b/>
          <w:bCs/>
          <w:sz w:val="24"/>
          <w:szCs w:val="24"/>
        </w:rPr>
        <w:t xml:space="preserve">De A à B une phase liquide :  X = {T ; P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liq</w:t>
      </w:r>
      <w:proofErr w:type="spellEnd"/>
      <w:r w:rsidRPr="00732045">
        <w:rPr>
          <w:rFonts w:asciiTheme="majorHAnsi" w:hAnsiTheme="majorHAnsi" w:cstheme="majorHAnsi"/>
          <w:b/>
          <w:bCs/>
          <w:sz w:val="24"/>
          <w:szCs w:val="24"/>
        </w:rPr>
        <w:t xml:space="preserve">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liq</w:t>
      </w:r>
      <w:proofErr w:type="spellEnd"/>
      <w:r w:rsidRPr="00732045">
        <w:rPr>
          <w:rFonts w:asciiTheme="majorHAnsi" w:hAnsiTheme="majorHAnsi" w:cstheme="majorHAnsi"/>
          <w:b/>
          <w:bCs/>
          <w:sz w:val="24"/>
          <w:szCs w:val="24"/>
        </w:rPr>
        <w:t>} = 4</w:t>
      </w:r>
    </w:p>
    <w:p w14:paraId="384903E9" w14:textId="53064D43" w:rsidR="00701844" w:rsidRPr="00732045" w:rsidRDefault="00701844" w:rsidP="000D2EE3">
      <w:pPr>
        <w:spacing w:after="0"/>
        <w:ind w:left="5664"/>
        <w:jc w:val="both"/>
        <w:rPr>
          <w:rFonts w:asciiTheme="majorHAnsi" w:hAnsiTheme="majorHAnsi" w:cstheme="majorHAnsi"/>
          <w:b/>
          <w:bCs/>
          <w:sz w:val="24"/>
          <w:szCs w:val="24"/>
        </w:rPr>
      </w:pPr>
      <w:r w:rsidRPr="00732045">
        <w:rPr>
          <w:rFonts w:asciiTheme="majorHAnsi" w:hAnsiTheme="majorHAnsi" w:cstheme="majorHAnsi"/>
          <w:b/>
          <w:bCs/>
          <w:sz w:val="24"/>
          <w:szCs w:val="24"/>
        </w:rPr>
        <w:t xml:space="preserve">           Y =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liq</w:t>
      </w:r>
      <w:proofErr w:type="spellEnd"/>
      <w:r w:rsidRPr="00732045">
        <w:rPr>
          <w:rFonts w:asciiTheme="majorHAnsi" w:hAnsiTheme="majorHAnsi" w:cstheme="majorHAnsi"/>
          <w:b/>
          <w:bCs/>
          <w:sz w:val="24"/>
          <w:szCs w:val="24"/>
        </w:rPr>
        <w:t xml:space="preserve">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liq</w:t>
      </w:r>
      <w:proofErr w:type="spellEnd"/>
      <w:r w:rsidRPr="00732045">
        <w:rPr>
          <w:rFonts w:asciiTheme="majorHAnsi" w:hAnsiTheme="majorHAnsi" w:cstheme="majorHAnsi"/>
          <w:b/>
          <w:bCs/>
          <w:sz w:val="24"/>
          <w:szCs w:val="24"/>
        </w:rPr>
        <w:t>=1}=1</w:t>
      </w:r>
    </w:p>
    <w:p w14:paraId="227F3D9A" w14:textId="66A5E3C2" w:rsidR="00701844" w:rsidRPr="00732045" w:rsidRDefault="00701844" w:rsidP="000D2EE3">
      <w:pPr>
        <w:spacing w:after="0"/>
        <w:ind w:left="708"/>
        <w:jc w:val="both"/>
        <w:rPr>
          <w:rFonts w:asciiTheme="majorHAnsi" w:hAnsiTheme="majorHAnsi" w:cstheme="majorHAnsi"/>
          <w:b/>
          <w:bCs/>
          <w:sz w:val="24"/>
          <w:szCs w:val="24"/>
        </w:rPr>
      </w:pPr>
      <w:r w:rsidRPr="00732045">
        <w:rPr>
          <w:rFonts w:asciiTheme="majorHAnsi" w:hAnsiTheme="majorHAnsi" w:cstheme="majorHAnsi"/>
          <w:b/>
          <w:bCs/>
          <w:sz w:val="24"/>
          <w:szCs w:val="24"/>
        </w:rPr>
        <w:t xml:space="preserve">             </w:t>
      </w:r>
    </w:p>
    <w:p w14:paraId="25233F04" w14:textId="531EEF28" w:rsidR="00732045" w:rsidRPr="00732045" w:rsidRDefault="00732045"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45720" distB="45720" distL="114300" distR="114300" simplePos="0" relativeHeight="251673600" behindDoc="1" locked="0" layoutInCell="1" allowOverlap="1" wp14:anchorId="18E99EB6" wp14:editId="1D192B31">
                <wp:simplePos x="0" y="0"/>
                <wp:positionH relativeFrom="column">
                  <wp:posOffset>5759121</wp:posOffset>
                </wp:positionH>
                <wp:positionV relativeFrom="paragraph">
                  <wp:posOffset>123379</wp:posOffset>
                </wp:positionV>
                <wp:extent cx="415290" cy="248920"/>
                <wp:effectExtent l="0" t="0" r="381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32A24ACA" w14:textId="77777777" w:rsidR="00BC3D44" w:rsidRPr="00732045" w:rsidRDefault="00BC3D44" w:rsidP="00732045">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99EB6" id="_x0000_s1029" type="#_x0000_t202" style="position:absolute;left:0;text-align:left;margin-left:453.45pt;margin-top:9.7pt;width:32.7pt;height:19.6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" stroked="f">
                <v:textbox>
                  <w:txbxContent>
                    <w:p w14:paraId="32A24ACA" w14:textId="77777777" w:rsidR="00BC3D44" w:rsidRPr="00732045" w:rsidRDefault="00BC3D44" w:rsidP="00732045">
                      <w:pPr>
                        <w:rPr>
                          <w:b/>
                          <w:bCs/>
                        </w:rPr>
                      </w:pPr>
                      <w:r w:rsidRPr="00732045">
                        <w:rPr>
                          <w:b/>
                          <w:bCs/>
                        </w:rPr>
                        <w:t>V=3</w:t>
                      </w:r>
                    </w:p>
                  </w:txbxContent>
                </v:textbox>
              </v:shape>
            </w:pict>
          </mc:Fallback>
        </mc:AlternateContent>
      </w:r>
      <w:r w:rsidRPr="00732045">
        <w:rPr>
          <w:rFonts w:asciiTheme="majorHAnsi" w:hAnsiTheme="majorHAnsi" w:cstheme="majorHAnsi"/>
          <w:b/>
          <w:bCs/>
          <w:noProof/>
          <w:sz w:val="24"/>
          <w:szCs w:val="24"/>
        </w:rPr>
        <mc:AlternateContent>
          <mc:Choice Requires="wps">
            <w:drawing>
              <wp:anchor distT="0" distB="0" distL="114300" distR="114300" simplePos="0" relativeHeight="251672576" behindDoc="0" locked="0" layoutInCell="1" allowOverlap="1" wp14:anchorId="54AEE500" wp14:editId="549409DD">
                <wp:simplePos x="0" y="0"/>
                <wp:positionH relativeFrom="rightMargin">
                  <wp:posOffset>-189865</wp:posOffset>
                </wp:positionH>
                <wp:positionV relativeFrom="paragraph">
                  <wp:posOffset>16510</wp:posOffset>
                </wp:positionV>
                <wp:extent cx="189865" cy="486410"/>
                <wp:effectExtent l="0" t="0" r="38735" b="27940"/>
                <wp:wrapNone/>
                <wp:docPr id="9" name="Accolade fermante 9"/>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6168C" id="Accolade fermante 9" o:spid="_x0000_s1026" type="#_x0000_t88" style="position:absolute;margin-left:-14.95pt;margin-top:1.3pt;width:14.95pt;height:38.3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" adj="703" strokecolor="black [3213]" strokeweight=".5pt">
                <v:stroke joinstyle="miter"/>
                <w10:wrap anchorx="margin"/>
              </v:shape>
            </w:pict>
          </mc:Fallback>
        </mc:AlternateContent>
      </w:r>
      <w:r w:rsidRPr="00732045">
        <w:rPr>
          <w:rFonts w:asciiTheme="majorHAnsi" w:hAnsiTheme="majorHAnsi" w:cstheme="majorHAnsi"/>
          <w:b/>
          <w:bCs/>
          <w:sz w:val="24"/>
          <w:szCs w:val="24"/>
        </w:rPr>
        <w:t xml:space="preserve">De C à D une phase liquide :  X = {T ; P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S</w:t>
      </w:r>
      <w:proofErr w:type="spellEnd"/>
      <w:r w:rsidRPr="00732045">
        <w:rPr>
          <w:rFonts w:asciiTheme="majorHAnsi" w:hAnsiTheme="majorHAnsi" w:cstheme="majorHAnsi"/>
          <w:b/>
          <w:bCs/>
          <w:sz w:val="24"/>
          <w:szCs w:val="24"/>
        </w:rPr>
        <w:t xml:space="preserve">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S</w:t>
      </w:r>
      <w:proofErr w:type="spellEnd"/>
      <w:r w:rsidRPr="00732045">
        <w:rPr>
          <w:rFonts w:asciiTheme="majorHAnsi" w:hAnsiTheme="majorHAnsi" w:cstheme="majorHAnsi"/>
          <w:b/>
          <w:bCs/>
          <w:sz w:val="24"/>
          <w:szCs w:val="24"/>
        </w:rPr>
        <w:t>} = 4</w:t>
      </w:r>
    </w:p>
    <w:p w14:paraId="54353972" w14:textId="2C89AC87" w:rsidR="00732045" w:rsidRPr="00732045" w:rsidRDefault="00732045" w:rsidP="000D2EE3">
      <w:pPr>
        <w:spacing w:after="0"/>
        <w:ind w:left="5664"/>
        <w:jc w:val="both"/>
        <w:rPr>
          <w:rFonts w:asciiTheme="majorHAnsi" w:hAnsiTheme="majorHAnsi" w:cstheme="majorHAnsi"/>
          <w:b/>
          <w:bCs/>
          <w:sz w:val="24"/>
          <w:szCs w:val="24"/>
        </w:rPr>
      </w:pPr>
      <w:r w:rsidRPr="00732045">
        <w:rPr>
          <w:rFonts w:asciiTheme="majorHAnsi" w:hAnsiTheme="majorHAnsi" w:cstheme="majorHAnsi"/>
          <w:b/>
          <w:bCs/>
          <w:sz w:val="24"/>
          <w:szCs w:val="24"/>
        </w:rPr>
        <w:t xml:space="preserve">           Y =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S</w:t>
      </w:r>
      <w:proofErr w:type="spellEnd"/>
      <w:r w:rsidRPr="00732045">
        <w:rPr>
          <w:rFonts w:asciiTheme="majorHAnsi" w:hAnsiTheme="majorHAnsi" w:cstheme="majorHAnsi"/>
          <w:b/>
          <w:bCs/>
          <w:sz w:val="24"/>
          <w:szCs w:val="24"/>
        </w:rPr>
        <w:t xml:space="preserve">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S</w:t>
      </w:r>
      <w:proofErr w:type="spellEnd"/>
      <w:r w:rsidRPr="00732045">
        <w:rPr>
          <w:rFonts w:asciiTheme="majorHAnsi" w:hAnsiTheme="majorHAnsi" w:cstheme="majorHAnsi"/>
          <w:b/>
          <w:bCs/>
          <w:sz w:val="24"/>
          <w:szCs w:val="24"/>
        </w:rPr>
        <w:t>=1}=1</w:t>
      </w:r>
    </w:p>
    <w:p w14:paraId="1359561F" w14:textId="77777777" w:rsidR="000D2EE3" w:rsidRDefault="000D2EE3" w:rsidP="000D2EE3">
      <w:pPr>
        <w:spacing w:after="0"/>
        <w:jc w:val="both"/>
        <w:rPr>
          <w:rFonts w:asciiTheme="majorHAnsi" w:hAnsiTheme="majorHAnsi" w:cstheme="majorHAnsi"/>
          <w:b/>
          <w:bCs/>
          <w:sz w:val="24"/>
          <w:szCs w:val="24"/>
        </w:rPr>
      </w:pPr>
    </w:p>
    <w:p w14:paraId="0338FDD4" w14:textId="71779343" w:rsidR="00701844" w:rsidRPr="00732045" w:rsidRDefault="00732045"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0" distB="0" distL="114300" distR="114300" simplePos="0" relativeHeight="251675648" behindDoc="0" locked="0" layoutInCell="1" allowOverlap="1" wp14:anchorId="277B0C4F" wp14:editId="73C21F4E">
                <wp:simplePos x="0" y="0"/>
                <wp:positionH relativeFrom="rightMargin">
                  <wp:posOffset>-935166</wp:posOffset>
                </wp:positionH>
                <wp:positionV relativeFrom="paragraph">
                  <wp:posOffset>128278</wp:posOffset>
                </wp:positionV>
                <wp:extent cx="189865" cy="486410"/>
                <wp:effectExtent l="0" t="0" r="38735" b="27940"/>
                <wp:wrapNone/>
                <wp:docPr id="10" name="Accolade fermante 10"/>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D9F65" id="Accolade fermante 10" o:spid="_x0000_s1026" type="#_x0000_t88" style="position:absolute;margin-left:-73.65pt;margin-top:10.1pt;width:14.95pt;height:38.3pt;z-index:25167564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" adj="703" strokecolor="black [3213]" strokeweight=".5pt">
                <v:stroke joinstyle="miter"/>
                <w10:wrap anchorx="margin"/>
              </v:shape>
            </w:pict>
          </mc:Fallback>
        </mc:AlternateContent>
      </w:r>
      <w:r w:rsidR="00701844" w:rsidRPr="00732045">
        <w:rPr>
          <w:rFonts w:asciiTheme="majorHAnsi" w:hAnsiTheme="majorHAnsi" w:cstheme="majorHAnsi"/>
          <w:b/>
          <w:bCs/>
          <w:sz w:val="24"/>
          <w:szCs w:val="24"/>
        </w:rPr>
        <w:t>De B à C : une phase liquide et une phase solide :</w:t>
      </w:r>
    </w:p>
    <w:p w14:paraId="7CE55CF0" w14:textId="64C9C658" w:rsidR="00701844" w:rsidRPr="00732045" w:rsidRDefault="00732045" w:rsidP="000D2EE3">
      <w:pPr>
        <w:spacing w:after="0"/>
        <w:jc w:val="both"/>
        <w:rPr>
          <w:rFonts w:asciiTheme="majorHAnsi" w:hAnsiTheme="majorHAnsi" w:cstheme="majorHAnsi"/>
          <w:b/>
          <w:bCs/>
          <w:sz w:val="24"/>
          <w:szCs w:val="24"/>
        </w:rPr>
      </w:pPr>
      <w:r w:rsidRPr="00732045">
        <w:rPr>
          <w:rFonts w:asciiTheme="majorHAnsi" w:hAnsiTheme="majorHAnsi" w:cstheme="majorHAnsi"/>
          <w:b/>
          <w:bCs/>
          <w:noProof/>
          <w:sz w:val="24"/>
          <w:szCs w:val="24"/>
        </w:rPr>
        <mc:AlternateContent>
          <mc:Choice Requires="wps">
            <w:drawing>
              <wp:anchor distT="45720" distB="45720" distL="114300" distR="114300" simplePos="0" relativeHeight="251677696" behindDoc="1" locked="0" layoutInCell="1" allowOverlap="1" wp14:anchorId="1C0B1DD4" wp14:editId="67185184">
                <wp:simplePos x="0" y="0"/>
                <wp:positionH relativeFrom="column">
                  <wp:posOffset>4997450</wp:posOffset>
                </wp:positionH>
                <wp:positionV relativeFrom="paragraph">
                  <wp:posOffset>46776</wp:posOffset>
                </wp:positionV>
                <wp:extent cx="415290" cy="248920"/>
                <wp:effectExtent l="0" t="0" r="381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4EF18D8E" w14:textId="2597261B" w:rsidR="00BC3D44" w:rsidRPr="00732045" w:rsidRDefault="00BC3D44" w:rsidP="00732045">
                            <w:pPr>
                              <w:rPr>
                                <w:b/>
                                <w:bCs/>
                              </w:rPr>
                            </w:pPr>
                            <w:r w:rsidRPr="00732045">
                              <w:rPr>
                                <w:b/>
                                <w:bCs/>
                              </w:rPr>
                              <w:t>V=</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B1DD4" id="_x0000_s1030" type="#_x0000_t202" style="position:absolute;left:0;text-align:left;margin-left:393.5pt;margin-top:3.7pt;width:32.7pt;height:19.6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" stroked="f">
                <v:textbox>
                  <w:txbxContent>
                    <w:p w14:paraId="4EF18D8E" w14:textId="2597261B" w:rsidR="00BC3D44" w:rsidRPr="00732045" w:rsidRDefault="00BC3D44" w:rsidP="00732045">
                      <w:pPr>
                        <w:rPr>
                          <w:b/>
                          <w:bCs/>
                        </w:rPr>
                      </w:pPr>
                      <w:r w:rsidRPr="00732045">
                        <w:rPr>
                          <w:b/>
                          <w:bCs/>
                        </w:rPr>
                        <w:t>V=</w:t>
                      </w:r>
                      <w:r>
                        <w:rPr>
                          <w:b/>
                          <w:bCs/>
                        </w:rPr>
                        <w:t>2</w:t>
                      </w:r>
                    </w:p>
                  </w:txbxContent>
                </v:textbox>
              </v:shape>
            </w:pict>
          </mc:Fallback>
        </mc:AlternateContent>
      </w:r>
      <w:r w:rsidR="00701844" w:rsidRPr="00732045">
        <w:rPr>
          <w:rFonts w:asciiTheme="majorHAnsi" w:hAnsiTheme="majorHAnsi" w:cstheme="majorHAnsi"/>
          <w:b/>
          <w:bCs/>
          <w:sz w:val="24"/>
          <w:szCs w:val="24"/>
        </w:rPr>
        <w:tab/>
      </w:r>
      <w:r w:rsidRPr="00732045">
        <w:rPr>
          <w:rFonts w:asciiTheme="majorHAnsi" w:hAnsiTheme="majorHAnsi" w:cstheme="majorHAnsi"/>
          <w:b/>
          <w:bCs/>
          <w:sz w:val="24"/>
          <w:szCs w:val="24"/>
        </w:rPr>
        <w:tab/>
      </w:r>
      <w:r w:rsidR="00701844" w:rsidRPr="00732045">
        <w:rPr>
          <w:rFonts w:asciiTheme="majorHAnsi" w:hAnsiTheme="majorHAnsi" w:cstheme="majorHAnsi"/>
          <w:b/>
          <w:bCs/>
          <w:sz w:val="24"/>
          <w:szCs w:val="24"/>
        </w:rPr>
        <w:t xml:space="preserve">X = { T ; P ; </w:t>
      </w:r>
      <w:proofErr w:type="spellStart"/>
      <w:r w:rsidR="00701844" w:rsidRPr="00732045">
        <w:rPr>
          <w:rFonts w:asciiTheme="majorHAnsi" w:hAnsiTheme="majorHAnsi" w:cstheme="majorHAnsi"/>
          <w:b/>
          <w:bCs/>
          <w:sz w:val="24"/>
          <w:szCs w:val="24"/>
        </w:rPr>
        <w:t>w</w:t>
      </w:r>
      <w:r w:rsidR="00701844" w:rsidRPr="00732045">
        <w:rPr>
          <w:rFonts w:asciiTheme="majorHAnsi" w:hAnsiTheme="majorHAnsi" w:cstheme="majorHAnsi"/>
          <w:b/>
          <w:bCs/>
          <w:sz w:val="24"/>
          <w:szCs w:val="24"/>
          <w:vertAlign w:val="subscript"/>
        </w:rPr>
        <w:t>Cu</w:t>
      </w:r>
      <w:r w:rsidR="00701844" w:rsidRPr="00732045">
        <w:rPr>
          <w:rFonts w:asciiTheme="majorHAnsi" w:hAnsiTheme="majorHAnsi" w:cstheme="majorHAnsi"/>
          <w:b/>
          <w:bCs/>
          <w:sz w:val="24"/>
          <w:szCs w:val="24"/>
          <w:vertAlign w:val="superscript"/>
        </w:rPr>
        <w:t>liq</w:t>
      </w:r>
      <w:proofErr w:type="spellEnd"/>
      <w:r w:rsidR="00701844" w:rsidRPr="00732045">
        <w:rPr>
          <w:rFonts w:asciiTheme="majorHAnsi" w:hAnsiTheme="majorHAnsi" w:cstheme="majorHAnsi"/>
          <w:b/>
          <w:bCs/>
          <w:sz w:val="24"/>
          <w:szCs w:val="24"/>
        </w:rPr>
        <w:t xml:space="preserve"> ; </w:t>
      </w:r>
      <w:proofErr w:type="spellStart"/>
      <w:r w:rsidR="00701844" w:rsidRPr="00732045">
        <w:rPr>
          <w:rFonts w:asciiTheme="majorHAnsi" w:hAnsiTheme="majorHAnsi" w:cstheme="majorHAnsi"/>
          <w:b/>
          <w:bCs/>
          <w:sz w:val="24"/>
          <w:szCs w:val="24"/>
        </w:rPr>
        <w:t>w</w:t>
      </w:r>
      <w:r w:rsidR="00701844" w:rsidRPr="00732045">
        <w:rPr>
          <w:rFonts w:asciiTheme="majorHAnsi" w:hAnsiTheme="majorHAnsi" w:cstheme="majorHAnsi"/>
          <w:b/>
          <w:bCs/>
          <w:sz w:val="24"/>
          <w:szCs w:val="24"/>
          <w:vertAlign w:val="subscript"/>
        </w:rPr>
        <w:t>Ni</w:t>
      </w:r>
      <w:r w:rsidR="00701844" w:rsidRPr="00732045">
        <w:rPr>
          <w:rFonts w:asciiTheme="majorHAnsi" w:hAnsiTheme="majorHAnsi" w:cstheme="majorHAnsi"/>
          <w:b/>
          <w:bCs/>
          <w:sz w:val="24"/>
          <w:szCs w:val="24"/>
          <w:vertAlign w:val="superscript"/>
        </w:rPr>
        <w:t>s</w:t>
      </w:r>
      <w:proofErr w:type="spellEnd"/>
      <w:r w:rsidR="00701844" w:rsidRPr="00732045">
        <w:rPr>
          <w:rFonts w:asciiTheme="majorHAnsi" w:hAnsiTheme="majorHAnsi" w:cstheme="majorHAnsi"/>
          <w:b/>
          <w:bCs/>
          <w:sz w:val="24"/>
          <w:szCs w:val="24"/>
          <w:vertAlign w:val="superscript"/>
        </w:rPr>
        <w:t> </w:t>
      </w:r>
      <w:r w:rsidR="00701844" w:rsidRPr="00732045">
        <w:rPr>
          <w:rFonts w:asciiTheme="majorHAnsi" w:hAnsiTheme="majorHAnsi" w:cstheme="majorHAnsi"/>
          <w:b/>
          <w:bCs/>
          <w:sz w:val="24"/>
          <w:szCs w:val="24"/>
        </w:rPr>
        <w:t xml:space="preserve">; </w:t>
      </w:r>
      <w:proofErr w:type="spellStart"/>
      <w:r w:rsidR="00701844" w:rsidRPr="00732045">
        <w:rPr>
          <w:rFonts w:asciiTheme="majorHAnsi" w:hAnsiTheme="majorHAnsi" w:cstheme="majorHAnsi"/>
          <w:b/>
          <w:bCs/>
          <w:sz w:val="24"/>
          <w:szCs w:val="24"/>
        </w:rPr>
        <w:t>w</w:t>
      </w:r>
      <w:r w:rsidR="00701844" w:rsidRPr="00732045">
        <w:rPr>
          <w:rFonts w:asciiTheme="majorHAnsi" w:hAnsiTheme="majorHAnsi" w:cstheme="majorHAnsi"/>
          <w:b/>
          <w:bCs/>
          <w:sz w:val="24"/>
          <w:szCs w:val="24"/>
          <w:vertAlign w:val="subscript"/>
        </w:rPr>
        <w:t>Cu</w:t>
      </w:r>
      <w:r w:rsidR="00701844" w:rsidRPr="00732045">
        <w:rPr>
          <w:rFonts w:asciiTheme="majorHAnsi" w:hAnsiTheme="majorHAnsi" w:cstheme="majorHAnsi"/>
          <w:b/>
          <w:bCs/>
          <w:sz w:val="24"/>
          <w:szCs w:val="24"/>
          <w:vertAlign w:val="superscript"/>
        </w:rPr>
        <w:t>s</w:t>
      </w:r>
      <w:proofErr w:type="spellEnd"/>
      <w:r w:rsidR="00701844" w:rsidRPr="00732045">
        <w:rPr>
          <w:rFonts w:asciiTheme="majorHAnsi" w:hAnsiTheme="majorHAnsi" w:cstheme="majorHAnsi"/>
          <w:b/>
          <w:bCs/>
          <w:sz w:val="24"/>
          <w:szCs w:val="24"/>
        </w:rPr>
        <w:t xml:space="preserve"> ; </w:t>
      </w:r>
      <w:proofErr w:type="spellStart"/>
      <w:r w:rsidR="00701844" w:rsidRPr="00732045">
        <w:rPr>
          <w:rFonts w:asciiTheme="majorHAnsi" w:hAnsiTheme="majorHAnsi" w:cstheme="majorHAnsi"/>
          <w:b/>
          <w:bCs/>
          <w:sz w:val="24"/>
          <w:szCs w:val="24"/>
        </w:rPr>
        <w:t>w</w:t>
      </w:r>
      <w:r w:rsidR="00701844" w:rsidRPr="00732045">
        <w:rPr>
          <w:rFonts w:asciiTheme="majorHAnsi" w:hAnsiTheme="majorHAnsi" w:cstheme="majorHAnsi"/>
          <w:b/>
          <w:bCs/>
          <w:sz w:val="24"/>
          <w:szCs w:val="24"/>
          <w:vertAlign w:val="subscript"/>
        </w:rPr>
        <w:t>Ni</w:t>
      </w:r>
      <w:r w:rsidR="00701844" w:rsidRPr="00732045">
        <w:rPr>
          <w:rFonts w:asciiTheme="majorHAnsi" w:hAnsiTheme="majorHAnsi" w:cstheme="majorHAnsi"/>
          <w:b/>
          <w:bCs/>
          <w:sz w:val="24"/>
          <w:szCs w:val="24"/>
          <w:vertAlign w:val="superscript"/>
        </w:rPr>
        <w:t>liq</w:t>
      </w:r>
      <w:proofErr w:type="spellEnd"/>
      <w:r w:rsidR="00701844" w:rsidRPr="00732045">
        <w:rPr>
          <w:rFonts w:asciiTheme="majorHAnsi" w:hAnsiTheme="majorHAnsi" w:cstheme="majorHAnsi"/>
          <w:b/>
          <w:bCs/>
          <w:sz w:val="24"/>
          <w:szCs w:val="24"/>
        </w:rPr>
        <w:t>} = 6</w:t>
      </w:r>
    </w:p>
    <w:p w14:paraId="071F1885" w14:textId="329D9574" w:rsidR="00701844" w:rsidRDefault="00701844" w:rsidP="000D2EE3">
      <w:pPr>
        <w:spacing w:after="0"/>
        <w:jc w:val="both"/>
        <w:rPr>
          <w:rFonts w:asciiTheme="majorHAnsi" w:hAnsiTheme="majorHAnsi" w:cstheme="majorHAnsi"/>
          <w:b/>
          <w:bCs/>
          <w:sz w:val="24"/>
          <w:szCs w:val="24"/>
          <w:vertAlign w:val="subscript"/>
        </w:rPr>
      </w:pPr>
      <w:r w:rsidRPr="00732045">
        <w:rPr>
          <w:rFonts w:asciiTheme="majorHAnsi" w:hAnsiTheme="majorHAnsi" w:cstheme="majorHAnsi"/>
          <w:b/>
          <w:bCs/>
          <w:sz w:val="24"/>
          <w:szCs w:val="24"/>
        </w:rPr>
        <w:lastRenderedPageBreak/>
        <w:tab/>
      </w:r>
      <w:r w:rsidR="00732045" w:rsidRPr="00732045">
        <w:rPr>
          <w:rFonts w:asciiTheme="majorHAnsi" w:hAnsiTheme="majorHAnsi" w:cstheme="majorHAnsi"/>
          <w:b/>
          <w:bCs/>
          <w:sz w:val="24"/>
          <w:szCs w:val="24"/>
        </w:rPr>
        <w:tab/>
      </w:r>
      <w:r w:rsidRPr="00732045">
        <w:rPr>
          <w:rFonts w:asciiTheme="majorHAnsi" w:hAnsiTheme="majorHAnsi" w:cstheme="majorHAnsi"/>
          <w:b/>
          <w:bCs/>
          <w:sz w:val="24"/>
          <w:szCs w:val="24"/>
        </w:rPr>
        <w:t xml:space="preserve">Y={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liq</w:t>
      </w:r>
      <w:proofErr w:type="spellEnd"/>
      <w:r w:rsidRPr="00732045">
        <w:rPr>
          <w:rFonts w:asciiTheme="majorHAnsi" w:hAnsiTheme="majorHAnsi" w:cstheme="majorHAnsi"/>
          <w:b/>
          <w:bCs/>
          <w:sz w:val="24"/>
          <w:szCs w:val="24"/>
        </w:rPr>
        <w:t xml:space="preserve">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liq</w:t>
      </w:r>
      <w:proofErr w:type="spellEnd"/>
      <w:r w:rsidRPr="00732045">
        <w:rPr>
          <w:rFonts w:asciiTheme="majorHAnsi" w:hAnsiTheme="majorHAnsi" w:cstheme="majorHAnsi"/>
          <w:b/>
          <w:bCs/>
          <w:sz w:val="24"/>
          <w:szCs w:val="24"/>
        </w:rPr>
        <w:t xml:space="preserve"> = 1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Cu</w:t>
      </w:r>
      <w:r w:rsidRPr="00732045">
        <w:rPr>
          <w:rFonts w:asciiTheme="majorHAnsi" w:hAnsiTheme="majorHAnsi" w:cstheme="majorHAnsi"/>
          <w:b/>
          <w:bCs/>
          <w:sz w:val="24"/>
          <w:szCs w:val="24"/>
          <w:vertAlign w:val="superscript"/>
        </w:rPr>
        <w:t>s</w:t>
      </w:r>
      <w:proofErr w:type="spellEnd"/>
      <w:r w:rsidRPr="00732045">
        <w:rPr>
          <w:rFonts w:asciiTheme="majorHAnsi" w:hAnsiTheme="majorHAnsi" w:cstheme="majorHAnsi"/>
          <w:b/>
          <w:bCs/>
          <w:sz w:val="24"/>
          <w:szCs w:val="24"/>
        </w:rPr>
        <w:t xml:space="preserve"> + </w:t>
      </w:r>
      <w:proofErr w:type="spellStart"/>
      <w:r w:rsidRPr="00732045">
        <w:rPr>
          <w:rFonts w:asciiTheme="majorHAnsi" w:hAnsiTheme="majorHAnsi" w:cstheme="majorHAnsi"/>
          <w:b/>
          <w:bCs/>
          <w:sz w:val="24"/>
          <w:szCs w:val="24"/>
        </w:rPr>
        <w:t>w</w:t>
      </w:r>
      <w:r w:rsidRPr="00732045">
        <w:rPr>
          <w:rFonts w:asciiTheme="majorHAnsi" w:hAnsiTheme="majorHAnsi" w:cstheme="majorHAnsi"/>
          <w:b/>
          <w:bCs/>
          <w:sz w:val="24"/>
          <w:szCs w:val="24"/>
          <w:vertAlign w:val="subscript"/>
        </w:rPr>
        <w:t>Ni</w:t>
      </w:r>
      <w:r w:rsidRPr="00732045">
        <w:rPr>
          <w:rFonts w:asciiTheme="majorHAnsi" w:hAnsiTheme="majorHAnsi" w:cstheme="majorHAnsi"/>
          <w:b/>
          <w:bCs/>
          <w:sz w:val="24"/>
          <w:szCs w:val="24"/>
          <w:vertAlign w:val="superscript"/>
        </w:rPr>
        <w:t>s</w:t>
      </w:r>
      <w:proofErr w:type="spellEnd"/>
      <w:r w:rsidRPr="00732045">
        <w:rPr>
          <w:rFonts w:asciiTheme="majorHAnsi" w:hAnsiTheme="majorHAnsi" w:cstheme="majorHAnsi"/>
          <w:b/>
          <w:bCs/>
          <w:sz w:val="24"/>
          <w:szCs w:val="24"/>
        </w:rPr>
        <w:t>= 1 ; µ</w:t>
      </w:r>
      <w:proofErr w:type="spellStart"/>
      <w:r w:rsidR="00732045" w:rsidRPr="00732045">
        <w:rPr>
          <w:rFonts w:asciiTheme="majorHAnsi" w:hAnsiTheme="majorHAnsi" w:cstheme="majorHAnsi"/>
          <w:b/>
          <w:bCs/>
          <w:sz w:val="24"/>
          <w:szCs w:val="24"/>
          <w:vertAlign w:val="superscript"/>
        </w:rPr>
        <w:t>liq</w:t>
      </w:r>
      <w:r w:rsidR="00732045" w:rsidRPr="00732045">
        <w:rPr>
          <w:rFonts w:asciiTheme="majorHAnsi" w:hAnsiTheme="majorHAnsi" w:cstheme="majorHAnsi"/>
          <w:b/>
          <w:bCs/>
          <w:sz w:val="24"/>
          <w:szCs w:val="24"/>
          <w:vertAlign w:val="subscript"/>
        </w:rPr>
        <w:t>Cu</w:t>
      </w:r>
      <w:proofErr w:type="spellEnd"/>
      <w:r w:rsidR="00732045" w:rsidRPr="00732045">
        <w:rPr>
          <w:rFonts w:asciiTheme="majorHAnsi" w:hAnsiTheme="majorHAnsi" w:cstheme="majorHAnsi"/>
          <w:b/>
          <w:bCs/>
          <w:sz w:val="24"/>
          <w:szCs w:val="24"/>
        </w:rPr>
        <w:t>= µ</w:t>
      </w:r>
      <w:proofErr w:type="spellStart"/>
      <w:r w:rsidR="00732045" w:rsidRPr="00732045">
        <w:rPr>
          <w:rFonts w:asciiTheme="majorHAnsi" w:hAnsiTheme="majorHAnsi" w:cstheme="majorHAnsi"/>
          <w:b/>
          <w:bCs/>
          <w:sz w:val="24"/>
          <w:szCs w:val="24"/>
          <w:vertAlign w:val="superscript"/>
        </w:rPr>
        <w:t>S</w:t>
      </w:r>
      <w:r w:rsidR="00732045" w:rsidRPr="00732045">
        <w:rPr>
          <w:rFonts w:asciiTheme="majorHAnsi" w:hAnsiTheme="majorHAnsi" w:cstheme="majorHAnsi"/>
          <w:b/>
          <w:bCs/>
          <w:sz w:val="24"/>
          <w:szCs w:val="24"/>
          <w:vertAlign w:val="subscript"/>
        </w:rPr>
        <w:t>Cu</w:t>
      </w:r>
      <w:proofErr w:type="spellEnd"/>
      <w:r w:rsidR="00732045" w:rsidRPr="00732045">
        <w:rPr>
          <w:rFonts w:asciiTheme="majorHAnsi" w:hAnsiTheme="majorHAnsi" w:cstheme="majorHAnsi"/>
          <w:b/>
          <w:bCs/>
          <w:sz w:val="24"/>
          <w:szCs w:val="24"/>
          <w:vertAlign w:val="subscript"/>
        </w:rPr>
        <w:t> </w:t>
      </w:r>
      <w:r w:rsidR="00732045" w:rsidRPr="00732045">
        <w:rPr>
          <w:rFonts w:asciiTheme="majorHAnsi" w:hAnsiTheme="majorHAnsi" w:cstheme="majorHAnsi"/>
          <w:b/>
          <w:bCs/>
          <w:sz w:val="24"/>
          <w:szCs w:val="24"/>
        </w:rPr>
        <w:t>; ; µ</w:t>
      </w:r>
      <w:proofErr w:type="spellStart"/>
      <w:r w:rsidR="00732045" w:rsidRPr="00732045">
        <w:rPr>
          <w:rFonts w:asciiTheme="majorHAnsi" w:hAnsiTheme="majorHAnsi" w:cstheme="majorHAnsi"/>
          <w:b/>
          <w:bCs/>
          <w:sz w:val="24"/>
          <w:szCs w:val="24"/>
          <w:vertAlign w:val="superscript"/>
        </w:rPr>
        <w:t>liq</w:t>
      </w:r>
      <w:r w:rsidR="00732045">
        <w:rPr>
          <w:rFonts w:asciiTheme="majorHAnsi" w:hAnsiTheme="majorHAnsi" w:cstheme="majorHAnsi"/>
          <w:b/>
          <w:bCs/>
          <w:sz w:val="24"/>
          <w:szCs w:val="24"/>
          <w:vertAlign w:val="subscript"/>
        </w:rPr>
        <w:t>Ni</w:t>
      </w:r>
      <w:proofErr w:type="spellEnd"/>
      <w:r w:rsidR="00732045" w:rsidRPr="00732045">
        <w:rPr>
          <w:rFonts w:asciiTheme="majorHAnsi" w:hAnsiTheme="majorHAnsi" w:cstheme="majorHAnsi"/>
          <w:b/>
          <w:bCs/>
          <w:sz w:val="24"/>
          <w:szCs w:val="24"/>
        </w:rPr>
        <w:t>= µ</w:t>
      </w:r>
      <w:proofErr w:type="spellStart"/>
      <w:r w:rsidR="00732045" w:rsidRPr="00732045">
        <w:rPr>
          <w:rFonts w:asciiTheme="majorHAnsi" w:hAnsiTheme="majorHAnsi" w:cstheme="majorHAnsi"/>
          <w:b/>
          <w:bCs/>
          <w:sz w:val="24"/>
          <w:szCs w:val="24"/>
          <w:vertAlign w:val="superscript"/>
        </w:rPr>
        <w:t>S</w:t>
      </w:r>
      <w:r w:rsidR="00732045">
        <w:rPr>
          <w:rFonts w:asciiTheme="majorHAnsi" w:hAnsiTheme="majorHAnsi" w:cstheme="majorHAnsi"/>
          <w:b/>
          <w:bCs/>
          <w:sz w:val="24"/>
          <w:szCs w:val="24"/>
          <w:vertAlign w:val="subscript"/>
        </w:rPr>
        <w:t>Ni</w:t>
      </w:r>
      <w:proofErr w:type="spellEnd"/>
      <w:r w:rsidR="00732045">
        <w:rPr>
          <w:rFonts w:asciiTheme="majorHAnsi" w:hAnsiTheme="majorHAnsi" w:cstheme="majorHAnsi"/>
          <w:b/>
          <w:bCs/>
          <w:sz w:val="24"/>
          <w:szCs w:val="24"/>
        </w:rPr>
        <w:t xml:space="preserve">} = 4 </w:t>
      </w:r>
      <w:r w:rsidR="00732045" w:rsidRPr="00732045">
        <w:rPr>
          <w:rFonts w:asciiTheme="majorHAnsi" w:hAnsiTheme="majorHAnsi" w:cstheme="majorHAnsi"/>
          <w:b/>
          <w:bCs/>
          <w:sz w:val="24"/>
          <w:szCs w:val="24"/>
          <w:vertAlign w:val="subscript"/>
        </w:rPr>
        <w:t> </w:t>
      </w:r>
    </w:p>
    <w:p w14:paraId="627B4D18" w14:textId="269D089F" w:rsidR="00732045" w:rsidRDefault="00732045"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On voit que l’apparition ou la disparition d’un phase provoque une évolution du nombre de degré de liberté ( variance ) dont dispose l’opérateur, et se traduit par une rupture de pente sur les courbes d’analyse thermique. </w:t>
      </w:r>
    </w:p>
    <w:p w14:paraId="716083C4" w14:textId="77777777" w:rsidR="007E355A" w:rsidRDefault="007E355A" w:rsidP="000D2EE3">
      <w:pPr>
        <w:spacing w:after="0"/>
        <w:jc w:val="both"/>
        <w:rPr>
          <w:rFonts w:asciiTheme="majorHAnsi" w:hAnsiTheme="majorHAnsi" w:cstheme="majorHAnsi"/>
          <w:sz w:val="24"/>
          <w:szCs w:val="24"/>
        </w:rPr>
      </w:pPr>
    </w:p>
    <w:p w14:paraId="74193932" w14:textId="77B7E770" w:rsidR="00253B4D" w:rsidRDefault="00732045" w:rsidP="000D2EE3">
      <w:pPr>
        <w:spacing w:after="0"/>
        <w:jc w:val="both"/>
        <w:rPr>
          <w:rFonts w:asciiTheme="majorHAnsi" w:hAnsiTheme="majorHAnsi" w:cstheme="majorHAnsi"/>
          <w:color w:val="008000"/>
          <w:sz w:val="24"/>
          <w:szCs w:val="24"/>
        </w:rPr>
      </w:pPr>
      <w:r w:rsidRPr="00085259">
        <w:rPr>
          <w:rFonts w:asciiTheme="majorHAnsi" w:hAnsiTheme="majorHAnsi" w:cstheme="majorHAnsi"/>
          <w:color w:val="008000"/>
          <w:sz w:val="24"/>
          <w:szCs w:val="24"/>
        </w:rPr>
        <w:t xml:space="preserve">Transition : </w:t>
      </w:r>
      <w:r w:rsidR="007E355A" w:rsidRPr="00085259">
        <w:rPr>
          <w:rFonts w:asciiTheme="majorHAnsi" w:hAnsiTheme="majorHAnsi" w:cstheme="majorHAnsi"/>
          <w:color w:val="008000"/>
          <w:sz w:val="24"/>
          <w:szCs w:val="24"/>
        </w:rPr>
        <w:t>Le diagramme de phase se construit à partir de ces courbes d’analyse thermique, c’est ce que nous allons faire maintenant à une pression fixée.</w:t>
      </w:r>
    </w:p>
    <w:p w14:paraId="65369E29" w14:textId="77777777" w:rsidR="00C53731" w:rsidRPr="00085259" w:rsidRDefault="00C53731" w:rsidP="000D2EE3">
      <w:pPr>
        <w:spacing w:after="0"/>
        <w:jc w:val="both"/>
        <w:rPr>
          <w:rFonts w:asciiTheme="majorHAnsi" w:hAnsiTheme="majorHAnsi" w:cstheme="majorHAnsi"/>
          <w:color w:val="008000"/>
          <w:sz w:val="24"/>
          <w:szCs w:val="24"/>
        </w:rPr>
      </w:pPr>
    </w:p>
    <w:p w14:paraId="11D8D780" w14:textId="16EE9FB3" w:rsidR="007E355A" w:rsidRDefault="007E355A"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Diagramme binaire isobare d’un mélange idéal </w:t>
      </w:r>
    </w:p>
    <w:p w14:paraId="5B716586" w14:textId="3FA77869" w:rsidR="007E355A" w:rsidRDefault="00085259"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différentes valeurs de la fraction massique en Nickel, on construit le diagramme binaire en relevant les valeur des température correspondants aux ruptures de pentes. </w:t>
      </w:r>
    </w:p>
    <w:p w14:paraId="16C3284B" w14:textId="6BA0BE55" w:rsidR="00085259" w:rsidRDefault="00085259" w:rsidP="000D2EE3">
      <w:pPr>
        <w:spacing w:after="0"/>
        <w:jc w:val="both"/>
        <w:rPr>
          <w:rFonts w:asciiTheme="majorHAnsi" w:hAnsiTheme="majorHAnsi" w:cstheme="majorHAnsi"/>
          <w:color w:val="0070C0"/>
          <w:sz w:val="24"/>
          <w:szCs w:val="24"/>
        </w:rPr>
      </w:pPr>
      <w:r w:rsidRPr="00085259">
        <w:rPr>
          <w:rFonts w:asciiTheme="majorHAnsi" w:hAnsiTheme="majorHAnsi" w:cstheme="majorHAnsi"/>
          <w:color w:val="0070C0"/>
          <w:sz w:val="24"/>
          <w:szCs w:val="24"/>
        </w:rPr>
        <w:t xml:space="preserve">Le faire pour 3 valeurs de </w:t>
      </w:r>
      <w:proofErr w:type="spellStart"/>
      <w:r w:rsidRPr="00085259">
        <w:rPr>
          <w:rFonts w:asciiTheme="majorHAnsi" w:hAnsiTheme="majorHAnsi" w:cstheme="majorHAnsi"/>
          <w:color w:val="0070C0"/>
          <w:sz w:val="24"/>
          <w:szCs w:val="24"/>
        </w:rPr>
        <w:t>w</w:t>
      </w:r>
      <w:r w:rsidRPr="00085259">
        <w:rPr>
          <w:rFonts w:asciiTheme="majorHAnsi" w:hAnsiTheme="majorHAnsi" w:cstheme="majorHAnsi"/>
          <w:color w:val="0070C0"/>
          <w:sz w:val="24"/>
          <w:szCs w:val="24"/>
          <w:vertAlign w:val="subscript"/>
        </w:rPr>
        <w:t>Ni</w:t>
      </w:r>
      <w:proofErr w:type="spellEnd"/>
      <w:r w:rsidRPr="00085259">
        <w:rPr>
          <w:rFonts w:asciiTheme="majorHAnsi" w:hAnsiTheme="majorHAnsi" w:cstheme="majorHAnsi"/>
          <w:color w:val="0070C0"/>
          <w:sz w:val="24"/>
          <w:szCs w:val="24"/>
        </w:rPr>
        <w:t xml:space="preserve"> prise au hasard, relever les T et les mettre sur un diagramme binaire qu’on dessinera. </w:t>
      </w:r>
    </w:p>
    <w:p w14:paraId="678DEE62" w14:textId="77777777" w:rsidR="00C53731" w:rsidRDefault="00085259" w:rsidP="000D2EE3">
      <w:pPr>
        <w:spacing w:after="0"/>
        <w:jc w:val="both"/>
        <w:rPr>
          <w:rFonts w:asciiTheme="majorHAnsi" w:hAnsiTheme="majorHAnsi" w:cstheme="majorHAnsi"/>
          <w:sz w:val="24"/>
          <w:szCs w:val="24"/>
        </w:rPr>
      </w:pPr>
      <w:r>
        <w:rPr>
          <w:rFonts w:asciiTheme="majorHAnsi" w:hAnsiTheme="majorHAnsi" w:cstheme="majorHAnsi"/>
          <w:sz w:val="24"/>
          <w:szCs w:val="24"/>
        </w:rPr>
        <w:t>En le faisant pour un très grand nombre de fraction massique en Nickel entre 0 et 1 on obtient ce diagramme binaire :</w:t>
      </w:r>
    </w:p>
    <w:p w14:paraId="10B2AD0E" w14:textId="78F4EF51" w:rsidR="00085259" w:rsidRPr="00E61E71" w:rsidRDefault="00085259" w:rsidP="000D2EE3">
      <w:pPr>
        <w:spacing w:after="0"/>
        <w:jc w:val="both"/>
        <w:rPr>
          <w:rFonts w:asciiTheme="majorHAnsi" w:hAnsiTheme="majorHAnsi" w:cstheme="majorHAnsi"/>
          <w:b/>
          <w:bCs/>
          <w:color w:val="7030A0"/>
          <w:sz w:val="24"/>
          <w:szCs w:val="24"/>
        </w:rPr>
      </w:pPr>
      <w:r w:rsidRPr="00E61E71">
        <w:rPr>
          <w:rFonts w:asciiTheme="majorHAnsi" w:hAnsiTheme="majorHAnsi" w:cstheme="majorHAnsi"/>
          <w:b/>
          <w:bCs/>
          <w:sz w:val="24"/>
          <w:szCs w:val="24"/>
        </w:rPr>
        <w:t xml:space="preserve"> </w:t>
      </w:r>
      <w:r w:rsidRPr="00E61E71">
        <w:rPr>
          <w:rFonts w:asciiTheme="majorHAnsi" w:hAnsiTheme="majorHAnsi" w:cstheme="majorHAnsi"/>
          <w:b/>
          <w:bCs/>
          <w:color w:val="7030A0"/>
          <w:sz w:val="24"/>
          <w:szCs w:val="24"/>
        </w:rPr>
        <w:t xml:space="preserve">~Slide : construction d’un </w:t>
      </w:r>
      <w:proofErr w:type="spellStart"/>
      <w:r w:rsidRPr="00E61E71">
        <w:rPr>
          <w:rFonts w:asciiTheme="majorHAnsi" w:hAnsiTheme="majorHAnsi" w:cstheme="majorHAnsi"/>
          <w:b/>
          <w:bCs/>
          <w:color w:val="7030A0"/>
          <w:sz w:val="24"/>
          <w:szCs w:val="24"/>
        </w:rPr>
        <w:t>diag</w:t>
      </w:r>
      <w:proofErr w:type="spellEnd"/>
      <w:r w:rsidRPr="00E61E71">
        <w:rPr>
          <w:rFonts w:asciiTheme="majorHAnsi" w:hAnsiTheme="majorHAnsi" w:cstheme="majorHAnsi"/>
          <w:b/>
          <w:bCs/>
          <w:color w:val="7030A0"/>
          <w:sz w:val="24"/>
          <w:szCs w:val="24"/>
        </w:rPr>
        <w:t xml:space="preserve"> binaire </w:t>
      </w:r>
    </w:p>
    <w:p w14:paraId="5799CE2F" w14:textId="6E919B83" w:rsidR="00085259" w:rsidRDefault="00085259" w:rsidP="000D2EE3">
      <w:pPr>
        <w:spacing w:after="0"/>
        <w:jc w:val="both"/>
        <w:rPr>
          <w:rFonts w:asciiTheme="majorHAnsi" w:hAnsiTheme="majorHAnsi" w:cstheme="majorHAnsi"/>
          <w:sz w:val="24"/>
          <w:szCs w:val="24"/>
        </w:rPr>
      </w:pPr>
      <w:r w:rsidRPr="00085259">
        <w:rPr>
          <w:rFonts w:asciiTheme="majorHAnsi" w:hAnsiTheme="majorHAnsi" w:cstheme="majorHAnsi"/>
          <w:sz w:val="24"/>
          <w:szCs w:val="24"/>
        </w:rPr>
        <w:t xml:space="preserve">On obtient un diagramme à un faisceau typique d’un mélange idéal ! </w:t>
      </w:r>
    </w:p>
    <w:p w14:paraId="6307E028" w14:textId="696309B1" w:rsidR="00085259" w:rsidRDefault="00085259" w:rsidP="000D2EE3">
      <w:pPr>
        <w:spacing w:after="0"/>
        <w:jc w:val="both"/>
        <w:rPr>
          <w:rFonts w:asciiTheme="majorHAnsi" w:hAnsiTheme="majorHAnsi" w:cstheme="majorHAnsi"/>
          <w:sz w:val="24"/>
          <w:szCs w:val="24"/>
        </w:rPr>
      </w:pPr>
      <w:r w:rsidRPr="00085259">
        <w:rPr>
          <w:rFonts w:asciiTheme="majorHAnsi" w:hAnsiTheme="majorHAnsi" w:cstheme="majorHAnsi"/>
          <w:b/>
          <w:bCs/>
          <w:sz w:val="24"/>
          <w:szCs w:val="24"/>
          <w:u w:val="single"/>
        </w:rPr>
        <w:t>Solidus :</w:t>
      </w:r>
      <w:r w:rsidRPr="00085259">
        <w:rPr>
          <w:rFonts w:asciiTheme="majorHAnsi" w:hAnsiTheme="majorHAnsi" w:cstheme="majorHAnsi"/>
          <w:b/>
          <w:bCs/>
          <w:sz w:val="24"/>
          <w:szCs w:val="24"/>
        </w:rPr>
        <w:t xml:space="preserve"> courbe de l’apparition du premier cristaux </w:t>
      </w:r>
      <w:r>
        <w:rPr>
          <w:rFonts w:asciiTheme="majorHAnsi" w:hAnsiTheme="majorHAnsi" w:cstheme="majorHAnsi"/>
          <w:b/>
          <w:bCs/>
          <w:sz w:val="24"/>
          <w:szCs w:val="24"/>
        </w:rPr>
        <w:t xml:space="preserve"> </w:t>
      </w:r>
      <w:r>
        <w:rPr>
          <w:rFonts w:asciiTheme="majorHAnsi" w:hAnsiTheme="majorHAnsi" w:cstheme="majorHAnsi"/>
          <w:sz w:val="24"/>
          <w:szCs w:val="24"/>
        </w:rPr>
        <w:t xml:space="preserve">(dessiner sur le </w:t>
      </w:r>
      <w:proofErr w:type="spellStart"/>
      <w:r>
        <w:rPr>
          <w:rFonts w:asciiTheme="majorHAnsi" w:hAnsiTheme="majorHAnsi" w:cstheme="majorHAnsi"/>
          <w:sz w:val="24"/>
          <w:szCs w:val="24"/>
        </w:rPr>
        <w:t>diag</w:t>
      </w:r>
      <w:proofErr w:type="spellEnd"/>
      <w:r>
        <w:rPr>
          <w:rFonts w:asciiTheme="majorHAnsi" w:hAnsiTheme="majorHAnsi" w:cstheme="majorHAnsi"/>
          <w:sz w:val="24"/>
          <w:szCs w:val="24"/>
        </w:rPr>
        <w:t xml:space="preserve">) </w:t>
      </w:r>
    </w:p>
    <w:p w14:paraId="1777B879" w14:textId="3974730B" w:rsidR="00085259" w:rsidRPr="00085259" w:rsidRDefault="00085259" w:rsidP="000D2EE3">
      <w:pPr>
        <w:spacing w:after="0"/>
        <w:jc w:val="both"/>
        <w:rPr>
          <w:rFonts w:asciiTheme="majorHAnsi" w:hAnsiTheme="majorHAnsi" w:cstheme="majorHAnsi"/>
          <w:sz w:val="24"/>
          <w:szCs w:val="24"/>
        </w:rPr>
      </w:pPr>
      <w:r w:rsidRPr="00085259">
        <w:rPr>
          <w:rFonts w:asciiTheme="majorHAnsi" w:hAnsiTheme="majorHAnsi" w:cstheme="majorHAnsi"/>
          <w:b/>
          <w:bCs/>
          <w:sz w:val="24"/>
          <w:szCs w:val="24"/>
          <w:u w:val="single"/>
        </w:rPr>
        <w:t>Liquidus </w:t>
      </w:r>
      <w:r w:rsidRPr="00085259">
        <w:rPr>
          <w:rFonts w:asciiTheme="majorHAnsi" w:hAnsiTheme="majorHAnsi" w:cstheme="majorHAnsi"/>
          <w:b/>
          <w:bCs/>
          <w:sz w:val="24"/>
          <w:szCs w:val="24"/>
        </w:rPr>
        <w:t>: courbe de l’apparition de la première goutte de liquide</w:t>
      </w:r>
      <w:r>
        <w:rPr>
          <w:rFonts w:asciiTheme="majorHAnsi" w:hAnsiTheme="majorHAnsi" w:cstheme="majorHAnsi"/>
          <w:sz w:val="24"/>
          <w:szCs w:val="24"/>
        </w:rPr>
        <w:t xml:space="preserve"> (dessiner sur le </w:t>
      </w:r>
      <w:proofErr w:type="spellStart"/>
      <w:r>
        <w:rPr>
          <w:rFonts w:asciiTheme="majorHAnsi" w:hAnsiTheme="majorHAnsi" w:cstheme="majorHAnsi"/>
          <w:sz w:val="24"/>
          <w:szCs w:val="24"/>
        </w:rPr>
        <w:t>diag</w:t>
      </w:r>
      <w:proofErr w:type="spellEnd"/>
      <w:r>
        <w:rPr>
          <w:rFonts w:asciiTheme="majorHAnsi" w:hAnsiTheme="majorHAnsi" w:cstheme="majorHAnsi"/>
          <w:sz w:val="24"/>
          <w:szCs w:val="24"/>
        </w:rPr>
        <w:t xml:space="preserve">) </w:t>
      </w:r>
    </w:p>
    <w:p w14:paraId="74E5350B" w14:textId="50C48786" w:rsidR="00085259" w:rsidRDefault="00085259" w:rsidP="000D2EE3">
      <w:pPr>
        <w:spacing w:after="0"/>
        <w:jc w:val="both"/>
        <w:rPr>
          <w:rFonts w:asciiTheme="majorHAnsi" w:hAnsiTheme="majorHAnsi" w:cstheme="majorHAnsi"/>
          <w:sz w:val="24"/>
          <w:szCs w:val="24"/>
        </w:rPr>
      </w:pPr>
    </w:p>
    <w:p w14:paraId="1E90104D" w14:textId="7B5E6913" w:rsidR="00747507" w:rsidRDefault="00747507" w:rsidP="000D2EE3">
      <w:pPr>
        <w:spacing w:after="0"/>
        <w:jc w:val="both"/>
        <w:rPr>
          <w:rFonts w:asciiTheme="majorHAnsi" w:hAnsiTheme="majorHAnsi" w:cstheme="majorHAnsi"/>
          <w:color w:val="008000"/>
          <w:sz w:val="24"/>
          <w:szCs w:val="24"/>
        </w:rPr>
      </w:pPr>
      <w:r w:rsidRPr="00DB10A6">
        <w:rPr>
          <w:rFonts w:asciiTheme="majorHAnsi" w:hAnsiTheme="majorHAnsi" w:cstheme="majorHAnsi"/>
          <w:color w:val="008000"/>
          <w:sz w:val="24"/>
          <w:szCs w:val="24"/>
        </w:rPr>
        <w:t xml:space="preserve">Transition : On sait maintenant comment construire un diagramme binaire, nous allons maintenant voir comment l’utiliser pour déterminer la composition du système. </w:t>
      </w:r>
    </w:p>
    <w:p w14:paraId="6FF20A77" w14:textId="77777777" w:rsidR="00C53731" w:rsidRPr="00DB10A6" w:rsidRDefault="00C53731" w:rsidP="000D2EE3">
      <w:pPr>
        <w:spacing w:after="0"/>
        <w:jc w:val="both"/>
        <w:rPr>
          <w:rFonts w:asciiTheme="majorHAnsi" w:hAnsiTheme="majorHAnsi" w:cstheme="majorHAnsi"/>
          <w:color w:val="008000"/>
          <w:sz w:val="24"/>
          <w:szCs w:val="24"/>
        </w:rPr>
      </w:pPr>
    </w:p>
    <w:p w14:paraId="0C8E1873" w14:textId="39AB536A" w:rsidR="00747507" w:rsidRDefault="00DB10A6"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Composition du système </w:t>
      </w:r>
      <w:r w:rsidR="00DA0BA1">
        <w:rPr>
          <w:rFonts w:asciiTheme="majorHAnsi" w:hAnsiTheme="majorHAnsi" w:cstheme="majorHAnsi"/>
          <w:b/>
          <w:bCs/>
          <w:color w:val="C00000"/>
          <w:sz w:val="24"/>
          <w:szCs w:val="24"/>
        </w:rPr>
        <w:t xml:space="preserve">                                                                                 </w:t>
      </w:r>
      <w:r w:rsidR="00DA0BA1" w:rsidRPr="00DA0BA1">
        <w:rPr>
          <w:rFonts w:asciiTheme="majorHAnsi" w:hAnsiTheme="majorHAnsi" w:cstheme="majorHAnsi"/>
          <w:b/>
          <w:bCs/>
          <w:color w:val="0070C0"/>
          <w:sz w:val="24"/>
          <w:szCs w:val="24"/>
        </w:rPr>
        <w:t>[1]p23</w:t>
      </w:r>
    </w:p>
    <w:p w14:paraId="5206E7D6" w14:textId="621ECBAD" w:rsidR="00DB10A6" w:rsidRDefault="00540C3F" w:rsidP="000D2EE3">
      <w:pPr>
        <w:spacing w:after="0"/>
        <w:jc w:val="both"/>
        <w:rPr>
          <w:rFonts w:asciiTheme="majorHAnsi" w:hAnsiTheme="majorHAnsi" w:cstheme="majorHAnsi"/>
          <w:color w:val="0070C0"/>
          <w:sz w:val="24"/>
          <w:szCs w:val="24"/>
        </w:rPr>
      </w:pPr>
      <w:r>
        <w:rPr>
          <w:rFonts w:asciiTheme="majorHAnsi" w:hAnsiTheme="majorHAnsi" w:cstheme="majorHAnsi"/>
          <w:color w:val="0070C0"/>
          <w:sz w:val="24"/>
          <w:szCs w:val="24"/>
        </w:rPr>
        <w:t xml:space="preserve">Dessiner un diagramme binaire à un faisceau pour illustrer les 2 </w:t>
      </w:r>
      <w:proofErr w:type="spellStart"/>
      <w:r>
        <w:rPr>
          <w:rFonts w:asciiTheme="majorHAnsi" w:hAnsiTheme="majorHAnsi" w:cstheme="majorHAnsi"/>
          <w:color w:val="0070C0"/>
          <w:sz w:val="24"/>
          <w:szCs w:val="24"/>
        </w:rPr>
        <w:t>thm</w:t>
      </w:r>
      <w:proofErr w:type="spellEnd"/>
      <w:r>
        <w:rPr>
          <w:rFonts w:asciiTheme="majorHAnsi" w:hAnsiTheme="majorHAnsi" w:cstheme="majorHAnsi"/>
          <w:color w:val="0070C0"/>
          <w:sz w:val="24"/>
          <w:szCs w:val="24"/>
        </w:rPr>
        <w:t xml:space="preserve"> suivant.</w:t>
      </w:r>
    </w:p>
    <w:p w14:paraId="399502AF" w14:textId="6C1D6465" w:rsidR="00F64147" w:rsidRDefault="00F64147"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Lorsque nous </w:t>
      </w:r>
      <w:r w:rsidR="00E61E71">
        <w:rPr>
          <w:rFonts w:asciiTheme="majorHAnsi" w:hAnsiTheme="majorHAnsi" w:cstheme="majorHAnsi"/>
          <w:sz w:val="24"/>
          <w:szCs w:val="24"/>
        </w:rPr>
        <w:t>avons</w:t>
      </w:r>
      <w:r>
        <w:rPr>
          <w:rFonts w:asciiTheme="majorHAnsi" w:hAnsiTheme="majorHAnsi" w:cstheme="majorHAnsi"/>
          <w:sz w:val="24"/>
          <w:szCs w:val="24"/>
        </w:rPr>
        <w:t xml:space="preserve"> un mélange de composition globale fixée et connue, c’est à dire </w:t>
      </w:r>
      <w:proofErr w:type="spellStart"/>
      <w:r w:rsidRPr="00E61E71">
        <w:rPr>
          <w:rFonts w:asciiTheme="majorHAnsi" w:hAnsiTheme="majorHAnsi" w:cstheme="majorHAnsi"/>
          <w:b/>
          <w:bCs/>
          <w:sz w:val="24"/>
          <w:szCs w:val="24"/>
        </w:rPr>
        <w:t>w</w:t>
      </w:r>
      <w:r w:rsidRPr="00E61E71">
        <w:rPr>
          <w:rFonts w:asciiTheme="majorHAnsi" w:hAnsiTheme="majorHAnsi" w:cstheme="majorHAnsi"/>
          <w:b/>
          <w:bCs/>
          <w:sz w:val="24"/>
          <w:szCs w:val="24"/>
          <w:vertAlign w:val="subscript"/>
        </w:rPr>
        <w:t>Ni</w:t>
      </w:r>
      <w:proofErr w:type="spellEnd"/>
      <w:r>
        <w:rPr>
          <w:rFonts w:asciiTheme="majorHAnsi" w:hAnsiTheme="majorHAnsi" w:cstheme="majorHAnsi"/>
          <w:sz w:val="24"/>
          <w:szCs w:val="24"/>
        </w:rPr>
        <w:t xml:space="preserve"> fixé dans le cas précédent, nous pouvons déterminer la fraction massique de la phase liquide et de la phase solide. Le solidus représente la fraction massique en Ni dans la phase solide et le liquidus la fraction massique en Ni dans la phase liquide. On peut alors définir un théorème : </w:t>
      </w:r>
    </w:p>
    <w:p w14:paraId="4B5AE9D6" w14:textId="6725205E" w:rsidR="009359DC" w:rsidRDefault="009359DC" w:rsidP="000D2EE3">
      <w:pPr>
        <w:spacing w:after="0"/>
        <w:jc w:val="both"/>
        <w:rPr>
          <w:rFonts w:asciiTheme="majorHAnsi" w:hAnsiTheme="majorHAnsi" w:cstheme="majorHAnsi"/>
          <w:b/>
          <w:bCs/>
          <w:sz w:val="24"/>
          <w:szCs w:val="24"/>
          <w:u w:val="single"/>
        </w:rPr>
      </w:pPr>
    </w:p>
    <w:p w14:paraId="466B11E7" w14:textId="5FEF36A4" w:rsidR="009359DC" w:rsidRDefault="00E61E71" w:rsidP="000D2EE3">
      <w:pPr>
        <w:spacing w:after="0"/>
        <w:jc w:val="both"/>
        <w:rPr>
          <w:rFonts w:asciiTheme="majorHAnsi" w:hAnsiTheme="majorHAnsi" w:cstheme="majorHAnsi"/>
          <w:b/>
          <w:bCs/>
          <w:sz w:val="24"/>
          <w:szCs w:val="24"/>
          <w:u w:val="single"/>
        </w:rPr>
      </w:pPr>
      <w:r w:rsidRPr="00E61E71">
        <w:rPr>
          <w:rFonts w:asciiTheme="majorHAnsi" w:hAnsiTheme="majorHAnsi" w:cstheme="majorHAnsi"/>
          <w:b/>
          <w:bCs/>
          <w:noProof/>
          <w:sz w:val="24"/>
          <w:szCs w:val="24"/>
          <w:u w:val="single"/>
        </w:rPr>
        <mc:AlternateContent>
          <mc:Choice Requires="wps">
            <w:drawing>
              <wp:anchor distT="0" distB="0" distL="114300" distR="114300" simplePos="0" relativeHeight="251683840" behindDoc="0" locked="0" layoutInCell="1" allowOverlap="1" wp14:anchorId="7C1A09C4" wp14:editId="33C8E181">
                <wp:simplePos x="0" y="0"/>
                <wp:positionH relativeFrom="column">
                  <wp:posOffset>3016060</wp:posOffset>
                </wp:positionH>
                <wp:positionV relativeFrom="paragraph">
                  <wp:posOffset>330076</wp:posOffset>
                </wp:positionV>
                <wp:extent cx="1413164" cy="646331"/>
                <wp:effectExtent l="0" t="0" r="0" b="0"/>
                <wp:wrapNone/>
                <wp:docPr id="13" name="ZoneTexte 12">
                  <a:extLst xmlns:a="http://schemas.openxmlformats.org/drawingml/2006/main">
                    <a:ext uri="{FF2B5EF4-FFF2-40B4-BE49-F238E27FC236}">
                      <a16:creationId xmlns:a16="http://schemas.microsoft.com/office/drawing/2014/main" id="{A06B3CE8-5B0E-4EC5-8F4F-B189A3978468}"/>
                    </a:ext>
                  </a:extLst>
                </wp:docPr>
                <wp:cNvGraphicFramePr/>
                <a:graphic xmlns:a="http://schemas.openxmlformats.org/drawingml/2006/main">
                  <a:graphicData uri="http://schemas.microsoft.com/office/word/2010/wordprocessingShape">
                    <wps:wsp>
                      <wps:cNvSpPr txBox="1"/>
                      <wps:spPr>
                        <a:xfrm>
                          <a:off x="0" y="0"/>
                          <a:ext cx="1413164" cy="646331"/>
                        </a:xfrm>
                        <a:prstGeom prst="rect">
                          <a:avLst/>
                        </a:prstGeom>
                        <a:noFill/>
                      </wps:spPr>
                      <wps:txbx>
                        <w:txbxContent>
                          <w:p w14:paraId="6863F7DC" w14:textId="77777777" w:rsidR="00E61E71" w:rsidRPr="00E61E71" w:rsidRDefault="00E61E71" w:rsidP="00E61E71">
                            <w:pPr>
                              <w:spacing w:after="0"/>
                              <w:rPr>
                                <w:b/>
                                <w:bCs/>
                              </w:rPr>
                            </w:pPr>
                            <w:r w:rsidRPr="00E61E71">
                              <w:rPr>
                                <w:rFonts w:hAnsi="Calibri"/>
                                <w:b/>
                                <w:bCs/>
                                <w:color w:val="000000" w:themeColor="text1"/>
                                <w:kern w:val="24"/>
                                <w:sz w:val="32"/>
                                <w:szCs w:val="32"/>
                              </w:rPr>
                              <w:t>w</w:t>
                            </w:r>
                            <w:r w:rsidRPr="00E61E71">
                              <w:rPr>
                                <w:rFonts w:hAnsi="Calibri"/>
                                <w:b/>
                                <w:bCs/>
                                <w:color w:val="000000" w:themeColor="text1"/>
                                <w:kern w:val="24"/>
                                <w:position w:val="11"/>
                                <w:sz w:val="32"/>
                                <w:szCs w:val="32"/>
                                <w:vertAlign w:val="superscript"/>
                              </w:rPr>
                              <w:t>S</w:t>
                            </w:r>
                            <w:r w:rsidRPr="00E61E71">
                              <w:rPr>
                                <w:rFonts w:hAnsi="Calibri"/>
                                <w:b/>
                                <w:bCs/>
                                <w:color w:val="000000" w:themeColor="text1"/>
                                <w:kern w:val="24"/>
                                <w:position w:val="-9"/>
                                <w:sz w:val="32"/>
                                <w:szCs w:val="32"/>
                                <w:vertAlign w:val="subscript"/>
                              </w:rPr>
                              <w:t>Ni</w:t>
                            </w:r>
                            <w:r w:rsidRPr="00E61E71">
                              <w:rPr>
                                <w:rFonts w:hAnsi="Calibri"/>
                                <w:b/>
                                <w:bCs/>
                                <w:color w:val="000000" w:themeColor="text1"/>
                                <w:kern w:val="24"/>
                                <w:sz w:val="32"/>
                                <w:szCs w:val="32"/>
                              </w:rPr>
                              <w:t xml:space="preserve"> = 0,8 </w:t>
                            </w:r>
                          </w:p>
                          <w:p w14:paraId="5E28A6C2" w14:textId="77777777" w:rsidR="00E61E71" w:rsidRPr="00E61E71" w:rsidRDefault="00E61E71" w:rsidP="00E61E71">
                            <w:pPr>
                              <w:spacing w:after="0"/>
                              <w:rPr>
                                <w:b/>
                                <w:bCs/>
                                <w:sz w:val="20"/>
                                <w:szCs w:val="20"/>
                              </w:rPr>
                            </w:pPr>
                            <w:r w:rsidRPr="00E61E71">
                              <w:rPr>
                                <w:rFonts w:hAnsi="Calibri"/>
                                <w:b/>
                                <w:bCs/>
                                <w:color w:val="000000" w:themeColor="text1"/>
                                <w:kern w:val="24"/>
                                <w:sz w:val="32"/>
                                <w:szCs w:val="32"/>
                              </w:rPr>
                              <w:t>w</w:t>
                            </w:r>
                            <w:r w:rsidRPr="00E61E71">
                              <w:rPr>
                                <w:rFonts w:hAnsi="Calibri"/>
                                <w:b/>
                                <w:bCs/>
                                <w:color w:val="000000" w:themeColor="text1"/>
                                <w:kern w:val="24"/>
                                <w:position w:val="-9"/>
                                <w:sz w:val="32"/>
                                <w:szCs w:val="32"/>
                                <w:vertAlign w:val="subscript"/>
                              </w:rPr>
                              <w:t>Ni</w:t>
                            </w:r>
                            <w:r w:rsidRPr="00E61E71">
                              <w:rPr>
                                <w:rFonts w:hAnsi="Calibri"/>
                                <w:b/>
                                <w:bCs/>
                                <w:color w:val="000000" w:themeColor="text1"/>
                                <w:kern w:val="24"/>
                                <w:position w:val="11"/>
                                <w:sz w:val="32"/>
                                <w:szCs w:val="32"/>
                                <w:vertAlign w:val="superscript"/>
                              </w:rPr>
                              <w:t>L</w:t>
                            </w:r>
                            <w:r w:rsidRPr="00E61E71">
                              <w:rPr>
                                <w:rFonts w:hAnsi="Calibri"/>
                                <w:b/>
                                <w:bCs/>
                                <w:color w:val="000000" w:themeColor="text1"/>
                                <w:kern w:val="24"/>
                                <w:sz w:val="32"/>
                                <w:szCs w:val="32"/>
                              </w:rPr>
                              <w:t xml:space="preserve"> = 0,4</w:t>
                            </w:r>
                          </w:p>
                        </w:txbxContent>
                      </wps:txbx>
                      <wps:bodyPr wrap="square" rtlCol="0">
                        <a:spAutoFit/>
                      </wps:bodyPr>
                    </wps:wsp>
                  </a:graphicData>
                </a:graphic>
                <wp14:sizeRelH relativeFrom="margin">
                  <wp14:pctWidth>0</wp14:pctWidth>
                </wp14:sizeRelH>
              </wp:anchor>
            </w:drawing>
          </mc:Choice>
          <mc:Fallback>
            <w:pict>
              <v:shapetype w14:anchorId="7C1A09C4" id="_x0000_t202" coordsize="21600,21600" o:spt="202" path="m,l,21600r21600,l21600,xe">
                <v:stroke joinstyle="miter"/>
                <v:path gradientshapeok="t" o:connecttype="rect"/>
              </v:shapetype>
              <v:shape id="ZoneTexte 12" o:spid="_x0000_s1031" type="#_x0000_t202" style="position:absolute;left:0;text-align:left;margin-left:237.5pt;margin-top:26pt;width:111.25pt;height:50.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" filled="f" stroked="f">
                <v:textbox style="mso-fit-shape-to-text:t">
                  <w:txbxContent>
                    <w:p w14:paraId="6863F7DC" w14:textId="77777777" w:rsidR="00E61E71" w:rsidRPr="00E61E71" w:rsidRDefault="00E61E71" w:rsidP="00E61E71">
                      <w:pPr>
                        <w:spacing w:after="0"/>
                        <w:rPr>
                          <w:b/>
                          <w:bCs/>
                        </w:rPr>
                      </w:pPr>
                      <w:proofErr w:type="gramStart"/>
                      <w:r w:rsidRPr="00E61E71">
                        <w:rPr>
                          <w:rFonts w:hAnsi="Calibri"/>
                          <w:b/>
                          <w:bCs/>
                          <w:color w:val="000000" w:themeColor="text1"/>
                          <w:kern w:val="24"/>
                          <w:sz w:val="32"/>
                          <w:szCs w:val="32"/>
                        </w:rPr>
                        <w:t>w</w:t>
                      </w:r>
                      <w:r w:rsidRPr="00E61E71">
                        <w:rPr>
                          <w:rFonts w:hAnsi="Calibri"/>
                          <w:b/>
                          <w:bCs/>
                          <w:color w:val="000000" w:themeColor="text1"/>
                          <w:kern w:val="24"/>
                          <w:position w:val="11"/>
                          <w:sz w:val="32"/>
                          <w:szCs w:val="32"/>
                          <w:vertAlign w:val="superscript"/>
                        </w:rPr>
                        <w:t>S</w:t>
                      </w:r>
                      <w:r w:rsidRPr="00E61E71">
                        <w:rPr>
                          <w:rFonts w:hAnsi="Calibri"/>
                          <w:b/>
                          <w:bCs/>
                          <w:color w:val="000000" w:themeColor="text1"/>
                          <w:kern w:val="24"/>
                          <w:position w:val="-9"/>
                          <w:sz w:val="32"/>
                          <w:szCs w:val="32"/>
                          <w:vertAlign w:val="subscript"/>
                        </w:rPr>
                        <w:t>Ni</w:t>
                      </w:r>
                      <w:proofErr w:type="gramEnd"/>
                      <w:r w:rsidRPr="00E61E71">
                        <w:rPr>
                          <w:rFonts w:hAnsi="Calibri"/>
                          <w:b/>
                          <w:bCs/>
                          <w:color w:val="000000" w:themeColor="text1"/>
                          <w:kern w:val="24"/>
                          <w:sz w:val="32"/>
                          <w:szCs w:val="32"/>
                        </w:rPr>
                        <w:t xml:space="preserve"> = 0,8 </w:t>
                      </w:r>
                    </w:p>
                    <w:p w14:paraId="5E28A6C2" w14:textId="77777777" w:rsidR="00E61E71" w:rsidRPr="00E61E71" w:rsidRDefault="00E61E71" w:rsidP="00E61E71">
                      <w:pPr>
                        <w:spacing w:after="0"/>
                        <w:rPr>
                          <w:b/>
                          <w:bCs/>
                          <w:sz w:val="20"/>
                          <w:szCs w:val="20"/>
                        </w:rPr>
                      </w:pPr>
                      <w:proofErr w:type="gramStart"/>
                      <w:r w:rsidRPr="00E61E71">
                        <w:rPr>
                          <w:rFonts w:hAnsi="Calibri"/>
                          <w:b/>
                          <w:bCs/>
                          <w:color w:val="000000" w:themeColor="text1"/>
                          <w:kern w:val="24"/>
                          <w:sz w:val="32"/>
                          <w:szCs w:val="32"/>
                        </w:rPr>
                        <w:t>w</w:t>
                      </w:r>
                      <w:r w:rsidRPr="00E61E71">
                        <w:rPr>
                          <w:rFonts w:hAnsi="Calibri"/>
                          <w:b/>
                          <w:bCs/>
                          <w:color w:val="000000" w:themeColor="text1"/>
                          <w:kern w:val="24"/>
                          <w:position w:val="-9"/>
                          <w:sz w:val="32"/>
                          <w:szCs w:val="32"/>
                          <w:vertAlign w:val="subscript"/>
                        </w:rPr>
                        <w:t>Ni</w:t>
                      </w:r>
                      <w:r w:rsidRPr="00E61E71">
                        <w:rPr>
                          <w:rFonts w:hAnsi="Calibri"/>
                          <w:b/>
                          <w:bCs/>
                          <w:color w:val="000000" w:themeColor="text1"/>
                          <w:kern w:val="24"/>
                          <w:position w:val="11"/>
                          <w:sz w:val="32"/>
                          <w:szCs w:val="32"/>
                          <w:vertAlign w:val="superscript"/>
                        </w:rPr>
                        <w:t>L</w:t>
                      </w:r>
                      <w:proofErr w:type="gramEnd"/>
                      <w:r w:rsidRPr="00E61E71">
                        <w:rPr>
                          <w:rFonts w:hAnsi="Calibri"/>
                          <w:b/>
                          <w:bCs/>
                          <w:color w:val="000000" w:themeColor="text1"/>
                          <w:kern w:val="24"/>
                          <w:sz w:val="32"/>
                          <w:szCs w:val="32"/>
                        </w:rPr>
                        <w:t xml:space="preserve"> = 0,4</w:t>
                      </w:r>
                    </w:p>
                  </w:txbxContent>
                </v:textbox>
              </v:shape>
            </w:pict>
          </mc:Fallback>
        </mc:AlternateContent>
      </w:r>
      <w:r w:rsidR="009359DC" w:rsidRPr="009359DC">
        <w:rPr>
          <w:noProof/>
        </w:rPr>
        <w:drawing>
          <wp:inline distT="0" distB="0" distL="0" distR="0" wp14:anchorId="3A0EB282" wp14:editId="362B6B0E">
            <wp:extent cx="2771454" cy="1765005"/>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240" cy="1789706"/>
                    </a:xfrm>
                    <a:prstGeom prst="rect">
                      <a:avLst/>
                    </a:prstGeom>
                  </pic:spPr>
                </pic:pic>
              </a:graphicData>
            </a:graphic>
          </wp:inline>
        </w:drawing>
      </w:r>
    </w:p>
    <w:p w14:paraId="4AB91C99" w14:textId="472BD4BA" w:rsidR="00F64147" w:rsidRDefault="00F64147" w:rsidP="000D2EE3">
      <w:pPr>
        <w:spacing w:after="0"/>
        <w:jc w:val="both"/>
        <w:rPr>
          <w:rFonts w:asciiTheme="majorHAnsi" w:hAnsiTheme="majorHAnsi" w:cstheme="majorHAnsi"/>
          <w:b/>
          <w:bCs/>
          <w:sz w:val="24"/>
          <w:szCs w:val="24"/>
        </w:rPr>
      </w:pPr>
      <w:r w:rsidRPr="009359DC">
        <w:rPr>
          <w:rFonts w:asciiTheme="majorHAnsi" w:hAnsiTheme="majorHAnsi" w:cstheme="majorHAnsi"/>
          <w:b/>
          <w:bCs/>
          <w:sz w:val="24"/>
          <w:szCs w:val="24"/>
          <w:u w:val="single"/>
        </w:rPr>
        <w:t>Théorème de l’horizontal </w:t>
      </w:r>
      <w:r w:rsidRPr="00F64147">
        <w:rPr>
          <w:rFonts w:asciiTheme="majorHAnsi" w:hAnsiTheme="majorHAnsi" w:cstheme="majorHAnsi"/>
          <w:b/>
          <w:bCs/>
          <w:sz w:val="24"/>
          <w:szCs w:val="24"/>
        </w:rPr>
        <w:t xml:space="preserve">: </w:t>
      </w:r>
      <w:r>
        <w:rPr>
          <w:rFonts w:asciiTheme="majorHAnsi" w:hAnsiTheme="majorHAnsi" w:cstheme="majorHAnsi"/>
          <w:b/>
          <w:bCs/>
          <w:sz w:val="24"/>
          <w:szCs w:val="24"/>
        </w:rPr>
        <w:t xml:space="preserve"> En traçant l’horizontal passant par le point représentatif du système</w:t>
      </w:r>
      <w:r w:rsidR="009359DC">
        <w:rPr>
          <w:rFonts w:asciiTheme="majorHAnsi" w:hAnsiTheme="majorHAnsi" w:cstheme="majorHAnsi"/>
          <w:b/>
          <w:bCs/>
          <w:sz w:val="24"/>
          <w:szCs w:val="24"/>
        </w:rPr>
        <w:t xml:space="preserve"> (T = 1350 °C ; </w:t>
      </w:r>
      <w:proofErr w:type="spellStart"/>
      <w:r w:rsidR="009359DC">
        <w:rPr>
          <w:rFonts w:asciiTheme="majorHAnsi" w:hAnsiTheme="majorHAnsi" w:cstheme="majorHAnsi"/>
          <w:b/>
          <w:bCs/>
          <w:sz w:val="24"/>
          <w:szCs w:val="24"/>
        </w:rPr>
        <w:t>w</w:t>
      </w:r>
      <w:r w:rsidR="009359DC">
        <w:rPr>
          <w:rFonts w:asciiTheme="majorHAnsi" w:hAnsiTheme="majorHAnsi" w:cstheme="majorHAnsi"/>
          <w:b/>
          <w:bCs/>
          <w:sz w:val="24"/>
          <w:szCs w:val="24"/>
          <w:vertAlign w:val="subscript"/>
        </w:rPr>
        <w:t>Ni</w:t>
      </w:r>
      <w:proofErr w:type="spellEnd"/>
      <w:r w:rsidR="009359DC">
        <w:rPr>
          <w:rFonts w:asciiTheme="majorHAnsi" w:hAnsiTheme="majorHAnsi" w:cstheme="majorHAnsi"/>
          <w:b/>
          <w:bCs/>
          <w:sz w:val="24"/>
          <w:szCs w:val="24"/>
        </w:rPr>
        <w:t>=0.5)</w:t>
      </w:r>
      <w:r>
        <w:rPr>
          <w:rFonts w:asciiTheme="majorHAnsi" w:hAnsiTheme="majorHAnsi" w:cstheme="majorHAnsi"/>
          <w:b/>
          <w:bCs/>
          <w:sz w:val="24"/>
          <w:szCs w:val="24"/>
        </w:rPr>
        <w:t>, l’abscisse correspondant à l’intersection entre le solidus et cet horizontal donne la fraction massique en Ni dans la phase solide</w:t>
      </w:r>
      <w:r w:rsidR="009359DC">
        <w:rPr>
          <w:rFonts w:asciiTheme="majorHAnsi" w:hAnsiTheme="majorHAnsi" w:cstheme="majorHAnsi"/>
          <w:b/>
          <w:bCs/>
          <w:sz w:val="24"/>
          <w:szCs w:val="24"/>
        </w:rPr>
        <w:t xml:space="preserve"> </w:t>
      </w:r>
      <w:proofErr w:type="spellStart"/>
      <w:r w:rsidR="009359DC">
        <w:rPr>
          <w:rFonts w:asciiTheme="majorHAnsi" w:hAnsiTheme="majorHAnsi" w:cstheme="majorHAnsi"/>
          <w:b/>
          <w:bCs/>
          <w:sz w:val="24"/>
          <w:szCs w:val="24"/>
        </w:rPr>
        <w:t>w</w:t>
      </w:r>
      <w:r w:rsidR="009359DC">
        <w:rPr>
          <w:rFonts w:asciiTheme="majorHAnsi" w:hAnsiTheme="majorHAnsi" w:cstheme="majorHAnsi"/>
          <w:b/>
          <w:bCs/>
          <w:sz w:val="24"/>
          <w:szCs w:val="24"/>
          <w:vertAlign w:val="subscript"/>
        </w:rPr>
        <w:t>Ni</w:t>
      </w:r>
      <w:r w:rsidR="009359DC">
        <w:rPr>
          <w:rFonts w:asciiTheme="majorHAnsi" w:hAnsiTheme="majorHAnsi" w:cstheme="majorHAnsi"/>
          <w:b/>
          <w:bCs/>
          <w:sz w:val="24"/>
          <w:szCs w:val="24"/>
          <w:vertAlign w:val="superscript"/>
        </w:rPr>
        <w:t>S</w:t>
      </w:r>
      <w:proofErr w:type="spellEnd"/>
      <w:r>
        <w:rPr>
          <w:rFonts w:asciiTheme="majorHAnsi" w:hAnsiTheme="majorHAnsi" w:cstheme="majorHAnsi"/>
          <w:b/>
          <w:bCs/>
          <w:sz w:val="24"/>
          <w:szCs w:val="24"/>
        </w:rPr>
        <w:t xml:space="preserve"> et l’abscisse de l’intersection entre cet horizontal avec le liquidus, la fraction massique en Ni dans la phase liquide</w:t>
      </w:r>
      <w:r w:rsidR="009359DC">
        <w:rPr>
          <w:rFonts w:asciiTheme="majorHAnsi" w:hAnsiTheme="majorHAnsi" w:cstheme="majorHAnsi"/>
          <w:b/>
          <w:bCs/>
          <w:sz w:val="24"/>
          <w:szCs w:val="24"/>
        </w:rPr>
        <w:t xml:space="preserve"> </w:t>
      </w:r>
      <w:proofErr w:type="spellStart"/>
      <w:r w:rsidR="009359DC">
        <w:rPr>
          <w:rFonts w:asciiTheme="majorHAnsi" w:hAnsiTheme="majorHAnsi" w:cstheme="majorHAnsi"/>
          <w:b/>
          <w:bCs/>
          <w:sz w:val="24"/>
          <w:szCs w:val="24"/>
        </w:rPr>
        <w:t>w</w:t>
      </w:r>
      <w:r w:rsidR="009359DC">
        <w:rPr>
          <w:rFonts w:asciiTheme="majorHAnsi" w:hAnsiTheme="majorHAnsi" w:cstheme="majorHAnsi"/>
          <w:b/>
          <w:bCs/>
          <w:sz w:val="24"/>
          <w:szCs w:val="24"/>
          <w:vertAlign w:val="subscript"/>
        </w:rPr>
        <w:t>Ni</w:t>
      </w:r>
      <w:r w:rsidR="009359DC">
        <w:rPr>
          <w:rFonts w:asciiTheme="majorHAnsi" w:hAnsiTheme="majorHAnsi" w:cstheme="majorHAnsi"/>
          <w:b/>
          <w:bCs/>
          <w:sz w:val="24"/>
          <w:szCs w:val="24"/>
          <w:vertAlign w:val="superscript"/>
        </w:rPr>
        <w:t>liq</w:t>
      </w:r>
      <w:proofErr w:type="spellEnd"/>
      <w:r>
        <w:rPr>
          <w:rFonts w:asciiTheme="majorHAnsi" w:hAnsiTheme="majorHAnsi" w:cstheme="majorHAnsi"/>
          <w:b/>
          <w:bCs/>
          <w:sz w:val="24"/>
          <w:szCs w:val="24"/>
        </w:rPr>
        <w:t xml:space="preserve">. </w:t>
      </w:r>
    </w:p>
    <w:p w14:paraId="10F64D1A" w14:textId="4615CD55" w:rsidR="00BC3D44" w:rsidRPr="00BC3D44" w:rsidRDefault="00BC3D44" w:rsidP="000D2EE3">
      <w:pPr>
        <w:spacing w:after="0"/>
        <w:jc w:val="both"/>
        <w:rPr>
          <w:rFonts w:asciiTheme="majorHAnsi" w:hAnsiTheme="majorHAnsi" w:cstheme="majorHAnsi"/>
          <w:color w:val="0070C0"/>
          <w:sz w:val="24"/>
          <w:szCs w:val="24"/>
        </w:rPr>
      </w:pPr>
      <w:r>
        <w:rPr>
          <w:rFonts w:asciiTheme="majorHAnsi" w:hAnsiTheme="majorHAnsi" w:cstheme="majorHAnsi"/>
          <w:color w:val="0070C0"/>
          <w:sz w:val="24"/>
          <w:szCs w:val="24"/>
        </w:rPr>
        <w:lastRenderedPageBreak/>
        <w:t xml:space="preserve">Avec </w:t>
      </w:r>
      <w:proofErr w:type="spellStart"/>
      <w:r>
        <w:rPr>
          <w:rFonts w:asciiTheme="majorHAnsi" w:hAnsiTheme="majorHAnsi" w:cstheme="majorHAnsi"/>
          <w:color w:val="0070C0"/>
          <w:sz w:val="24"/>
          <w:szCs w:val="24"/>
        </w:rPr>
        <w:t>chimiegéné</w:t>
      </w:r>
      <w:proofErr w:type="spellEnd"/>
      <w:r>
        <w:rPr>
          <w:rFonts w:asciiTheme="majorHAnsi" w:hAnsiTheme="majorHAnsi" w:cstheme="majorHAnsi"/>
          <w:color w:val="0070C0"/>
          <w:sz w:val="24"/>
          <w:szCs w:val="24"/>
        </w:rPr>
        <w:t xml:space="preserve"> </w:t>
      </w:r>
      <w:r w:rsidRPr="00BC3D44">
        <w:rPr>
          <w:rFonts w:asciiTheme="majorHAnsi" w:hAnsiTheme="majorHAnsi" w:cstheme="majorHAnsi"/>
          <w:color w:val="0070C0"/>
          <w:sz w:val="24"/>
          <w:szCs w:val="24"/>
        </w:rPr>
        <w:t xml:space="preserve">déterminer </w:t>
      </w:r>
      <w:proofErr w:type="spellStart"/>
      <w:r w:rsidRPr="00BC3D44">
        <w:rPr>
          <w:rFonts w:asciiTheme="majorHAnsi" w:hAnsiTheme="majorHAnsi" w:cstheme="majorHAnsi"/>
          <w:color w:val="0070C0"/>
          <w:sz w:val="24"/>
          <w:szCs w:val="24"/>
        </w:rPr>
        <w:t>w</w:t>
      </w:r>
      <w:r w:rsidRPr="00BC3D44">
        <w:rPr>
          <w:rFonts w:asciiTheme="majorHAnsi" w:hAnsiTheme="majorHAnsi" w:cstheme="majorHAnsi"/>
          <w:color w:val="0070C0"/>
          <w:sz w:val="24"/>
          <w:szCs w:val="24"/>
          <w:vertAlign w:val="subscript"/>
        </w:rPr>
        <w:t>Ni</w:t>
      </w:r>
      <w:r w:rsidRPr="00BC3D44">
        <w:rPr>
          <w:rFonts w:asciiTheme="majorHAnsi" w:hAnsiTheme="majorHAnsi" w:cstheme="majorHAnsi"/>
          <w:color w:val="0070C0"/>
          <w:sz w:val="24"/>
          <w:szCs w:val="24"/>
          <w:vertAlign w:val="superscript"/>
        </w:rPr>
        <w:t>S</w:t>
      </w:r>
      <w:proofErr w:type="spellEnd"/>
      <w:r w:rsidRPr="00BC3D44">
        <w:rPr>
          <w:rFonts w:asciiTheme="majorHAnsi" w:hAnsiTheme="majorHAnsi" w:cstheme="majorHAnsi"/>
          <w:color w:val="0070C0"/>
          <w:sz w:val="24"/>
          <w:szCs w:val="24"/>
          <w:vertAlign w:val="superscript"/>
        </w:rPr>
        <w:t xml:space="preserve"> </w:t>
      </w:r>
      <w:r w:rsidRPr="00BC3D44">
        <w:rPr>
          <w:rFonts w:asciiTheme="majorHAnsi" w:hAnsiTheme="majorHAnsi" w:cstheme="majorHAnsi"/>
          <w:color w:val="0070C0"/>
          <w:sz w:val="24"/>
          <w:szCs w:val="24"/>
        </w:rPr>
        <w:t xml:space="preserve"> et </w:t>
      </w:r>
      <w:proofErr w:type="spellStart"/>
      <w:r w:rsidRPr="00BC3D44">
        <w:rPr>
          <w:rFonts w:asciiTheme="majorHAnsi" w:hAnsiTheme="majorHAnsi" w:cstheme="majorHAnsi"/>
          <w:color w:val="0070C0"/>
          <w:sz w:val="24"/>
          <w:szCs w:val="24"/>
        </w:rPr>
        <w:t>w</w:t>
      </w:r>
      <w:r w:rsidRPr="00BC3D44">
        <w:rPr>
          <w:rFonts w:asciiTheme="majorHAnsi" w:hAnsiTheme="majorHAnsi" w:cstheme="majorHAnsi"/>
          <w:color w:val="0070C0"/>
          <w:sz w:val="24"/>
          <w:szCs w:val="24"/>
          <w:vertAlign w:val="subscript"/>
        </w:rPr>
        <w:t>Ni</w:t>
      </w:r>
      <w:r w:rsidRPr="00BC3D44">
        <w:rPr>
          <w:rFonts w:asciiTheme="majorHAnsi" w:hAnsiTheme="majorHAnsi" w:cstheme="majorHAnsi"/>
          <w:color w:val="0070C0"/>
          <w:sz w:val="24"/>
          <w:szCs w:val="24"/>
          <w:vertAlign w:val="superscript"/>
        </w:rPr>
        <w:t>liq</w:t>
      </w:r>
      <w:proofErr w:type="spellEnd"/>
      <w:r>
        <w:rPr>
          <w:rFonts w:asciiTheme="majorHAnsi" w:hAnsiTheme="majorHAnsi" w:cstheme="majorHAnsi"/>
          <w:color w:val="0070C0"/>
          <w:sz w:val="24"/>
          <w:szCs w:val="24"/>
        </w:rPr>
        <w:t xml:space="preserve"> pour la configuration choisie ( = 0,8 et 0,4 ).</w:t>
      </w:r>
    </w:p>
    <w:p w14:paraId="0F7BAF40" w14:textId="547A12DE" w:rsidR="009359DC" w:rsidRDefault="0024668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Pour pouvoir déterminer la </w:t>
      </w:r>
      <w:r w:rsidRPr="004E316F">
        <w:rPr>
          <w:rFonts w:asciiTheme="majorHAnsi" w:hAnsiTheme="majorHAnsi" w:cstheme="majorHAnsi"/>
          <w:b/>
          <w:bCs/>
          <w:sz w:val="24"/>
          <w:szCs w:val="24"/>
        </w:rPr>
        <w:t>masse de nickel dans chacune des phases</w:t>
      </w:r>
      <w:r>
        <w:rPr>
          <w:rFonts w:asciiTheme="majorHAnsi" w:hAnsiTheme="majorHAnsi" w:cstheme="majorHAnsi"/>
          <w:sz w:val="24"/>
          <w:szCs w:val="24"/>
        </w:rPr>
        <w:t xml:space="preserve">, il nous faut déterminer la masse totale </w:t>
      </w:r>
      <w:r w:rsidR="004E316F">
        <w:rPr>
          <w:rFonts w:asciiTheme="majorHAnsi" w:hAnsiTheme="majorHAnsi" w:cstheme="majorHAnsi"/>
          <w:sz w:val="24"/>
          <w:szCs w:val="24"/>
        </w:rPr>
        <w:t xml:space="preserve">de chaque phase </w:t>
      </w:r>
      <w:proofErr w:type="spellStart"/>
      <w:r w:rsidR="004E316F" w:rsidRPr="004E316F">
        <w:rPr>
          <w:rFonts w:asciiTheme="majorHAnsi" w:hAnsiTheme="majorHAnsi" w:cstheme="majorHAnsi"/>
          <w:b/>
          <w:bCs/>
          <w:sz w:val="24"/>
          <w:szCs w:val="24"/>
        </w:rPr>
        <w:t>m</w:t>
      </w:r>
      <w:r w:rsidR="004E316F" w:rsidRPr="004E316F">
        <w:rPr>
          <w:rFonts w:asciiTheme="majorHAnsi" w:hAnsiTheme="majorHAnsi" w:cstheme="majorHAnsi"/>
          <w:b/>
          <w:bCs/>
          <w:sz w:val="24"/>
          <w:szCs w:val="24"/>
          <w:vertAlign w:val="superscript"/>
        </w:rPr>
        <w:t>liq</w:t>
      </w:r>
      <w:proofErr w:type="spellEnd"/>
      <w:r w:rsidR="004E316F" w:rsidRPr="004E316F">
        <w:rPr>
          <w:rFonts w:asciiTheme="majorHAnsi" w:hAnsiTheme="majorHAnsi" w:cstheme="majorHAnsi"/>
          <w:b/>
          <w:bCs/>
          <w:sz w:val="24"/>
          <w:szCs w:val="24"/>
        </w:rPr>
        <w:t xml:space="preserve"> et </w:t>
      </w:r>
      <w:proofErr w:type="spellStart"/>
      <w:r w:rsidR="004E316F" w:rsidRPr="004E316F">
        <w:rPr>
          <w:rFonts w:asciiTheme="majorHAnsi" w:hAnsiTheme="majorHAnsi" w:cstheme="majorHAnsi"/>
          <w:b/>
          <w:bCs/>
          <w:sz w:val="24"/>
          <w:szCs w:val="24"/>
        </w:rPr>
        <w:t>m</w:t>
      </w:r>
      <w:r w:rsidR="004E316F" w:rsidRPr="004E316F">
        <w:rPr>
          <w:rFonts w:asciiTheme="majorHAnsi" w:hAnsiTheme="majorHAnsi" w:cstheme="majorHAnsi"/>
          <w:b/>
          <w:bCs/>
          <w:sz w:val="24"/>
          <w:szCs w:val="24"/>
          <w:vertAlign w:val="superscript"/>
        </w:rPr>
        <w:t>S</w:t>
      </w:r>
      <w:r w:rsidR="004E316F">
        <w:rPr>
          <w:rFonts w:asciiTheme="majorHAnsi" w:hAnsiTheme="majorHAnsi" w:cstheme="majorHAnsi"/>
          <w:sz w:val="24"/>
          <w:szCs w:val="24"/>
        </w:rPr>
        <w:t>.</w:t>
      </w:r>
      <w:proofErr w:type="spellEnd"/>
      <w:r w:rsidR="004E316F">
        <w:rPr>
          <w:rFonts w:asciiTheme="majorHAnsi" w:hAnsiTheme="majorHAnsi" w:cstheme="majorHAnsi"/>
          <w:sz w:val="24"/>
          <w:szCs w:val="24"/>
        </w:rPr>
        <w:t xml:space="preserve"> </w:t>
      </w:r>
    </w:p>
    <w:p w14:paraId="2D3290B6" w14:textId="644AE621" w:rsidR="004E316F" w:rsidRDefault="004E316F" w:rsidP="000D2EE3">
      <w:pPr>
        <w:spacing w:after="0"/>
        <w:rPr>
          <w:rFonts w:asciiTheme="majorHAnsi" w:hAnsiTheme="majorHAnsi" w:cstheme="majorHAnsi"/>
          <w:b/>
          <w:bCs/>
          <w:sz w:val="24"/>
          <w:szCs w:val="24"/>
        </w:rPr>
      </w:pPr>
      <w:r>
        <w:rPr>
          <w:rFonts w:asciiTheme="majorHAnsi" w:hAnsiTheme="majorHAnsi" w:cstheme="majorHAnsi"/>
          <w:sz w:val="24"/>
          <w:szCs w:val="24"/>
        </w:rPr>
        <w:t xml:space="preserve">Pour cela nous allons exploiter la conservation de la matière en faisant apparaitre les info que nous disposons : </w:t>
      </w:r>
      <w:proofErr w:type="spellStart"/>
      <w:r>
        <w:rPr>
          <w:rFonts w:asciiTheme="majorHAnsi" w:hAnsiTheme="majorHAnsi" w:cstheme="majorHAnsi"/>
          <w:b/>
          <w:bCs/>
          <w:sz w:val="24"/>
          <w:szCs w:val="24"/>
        </w:rPr>
        <w:t>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S</w:t>
      </w:r>
      <w:proofErr w:type="spellEnd"/>
      <w:r>
        <w:rPr>
          <w:rFonts w:asciiTheme="majorHAnsi" w:hAnsiTheme="majorHAnsi" w:cstheme="majorHAnsi"/>
          <w:b/>
          <w:bCs/>
          <w:sz w:val="24"/>
          <w:szCs w:val="24"/>
        </w:rPr>
        <w:t xml:space="preserve"> , </w:t>
      </w:r>
      <w:r>
        <w:rPr>
          <w:rFonts w:asciiTheme="majorHAnsi" w:hAnsiTheme="majorHAnsi" w:cstheme="majorHAnsi"/>
          <w:b/>
          <w:bCs/>
          <w:sz w:val="24"/>
          <w:szCs w:val="24"/>
          <w:vertAlign w:val="superscript"/>
        </w:rPr>
        <w:t xml:space="preserve"> </w:t>
      </w:r>
      <w:proofErr w:type="spellStart"/>
      <w:r>
        <w:rPr>
          <w:rFonts w:asciiTheme="majorHAnsi" w:hAnsiTheme="majorHAnsi" w:cstheme="majorHAnsi"/>
          <w:b/>
          <w:bCs/>
          <w:sz w:val="24"/>
          <w:szCs w:val="24"/>
        </w:rPr>
        <w:t>w</w:t>
      </w:r>
      <w:r>
        <w:rPr>
          <w:rFonts w:asciiTheme="majorHAnsi" w:hAnsiTheme="majorHAnsi" w:cstheme="majorHAnsi"/>
          <w:b/>
          <w:bCs/>
          <w:sz w:val="24"/>
          <w:szCs w:val="24"/>
          <w:vertAlign w:val="subscript"/>
        </w:rPr>
        <w:t>Ni</w:t>
      </w:r>
      <w:r>
        <w:rPr>
          <w:rFonts w:asciiTheme="majorHAnsi" w:hAnsiTheme="majorHAnsi" w:cstheme="majorHAnsi"/>
          <w:b/>
          <w:bCs/>
          <w:sz w:val="24"/>
          <w:szCs w:val="24"/>
          <w:vertAlign w:val="superscript"/>
        </w:rPr>
        <w:t>liq</w:t>
      </w:r>
      <w:proofErr w:type="spellEnd"/>
      <w:r>
        <w:rPr>
          <w:rFonts w:asciiTheme="majorHAnsi" w:hAnsiTheme="majorHAnsi" w:cstheme="majorHAnsi"/>
          <w:b/>
          <w:bCs/>
          <w:sz w:val="24"/>
          <w:szCs w:val="24"/>
        </w:rPr>
        <w:t xml:space="preserve"> et </w:t>
      </w:r>
      <w:proofErr w:type="spellStart"/>
      <w:r>
        <w:rPr>
          <w:rFonts w:asciiTheme="majorHAnsi" w:hAnsiTheme="majorHAnsi" w:cstheme="majorHAnsi"/>
          <w:b/>
          <w:bCs/>
          <w:sz w:val="24"/>
          <w:szCs w:val="24"/>
        </w:rPr>
        <w:t>w</w:t>
      </w:r>
      <w:r>
        <w:rPr>
          <w:rFonts w:asciiTheme="majorHAnsi" w:hAnsiTheme="majorHAnsi" w:cstheme="majorHAnsi"/>
          <w:b/>
          <w:bCs/>
          <w:sz w:val="24"/>
          <w:szCs w:val="24"/>
          <w:vertAlign w:val="subscript"/>
        </w:rPr>
        <w:t>Ni</w:t>
      </w:r>
      <w:proofErr w:type="spellEnd"/>
      <w:r>
        <w:rPr>
          <w:rFonts w:asciiTheme="majorHAnsi" w:hAnsiTheme="majorHAnsi" w:cstheme="majorHAnsi"/>
          <w:b/>
          <w:bCs/>
          <w:sz w:val="24"/>
          <w:szCs w:val="24"/>
        </w:rPr>
        <w:t xml:space="preserve">. </w:t>
      </w:r>
    </w:p>
    <w:p w14:paraId="286B6F09" w14:textId="363FB156" w:rsidR="009A4753" w:rsidRPr="00E61E71" w:rsidRDefault="009A4753" w:rsidP="000D2EE3">
      <w:pPr>
        <w:spacing w:after="0"/>
        <w:rPr>
          <w:rFonts w:asciiTheme="majorHAnsi" w:hAnsiTheme="majorHAnsi" w:cstheme="majorHAnsi"/>
          <w:b/>
          <w:bCs/>
          <w:color w:val="7030A0"/>
          <w:sz w:val="24"/>
          <w:szCs w:val="24"/>
        </w:rPr>
      </w:pPr>
      <w:r w:rsidRPr="00E61E71">
        <w:rPr>
          <w:rFonts w:asciiTheme="majorHAnsi" w:hAnsiTheme="majorHAnsi" w:cstheme="majorHAnsi"/>
          <w:b/>
          <w:bCs/>
          <w:color w:val="7030A0"/>
          <w:sz w:val="24"/>
          <w:szCs w:val="24"/>
        </w:rPr>
        <w:t>~Slide : théorème des moments chimiques</w:t>
      </w:r>
    </w:p>
    <w:p w14:paraId="349E6094" w14:textId="23D0E67E" w:rsidR="004E316F" w:rsidRDefault="006A7A5A" w:rsidP="000D2EE3">
      <w:pPr>
        <w:spacing w:after="0"/>
        <w:jc w:val="both"/>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80768" behindDoc="0" locked="0" layoutInCell="1" allowOverlap="1" wp14:anchorId="41BB3CB4" wp14:editId="72CAD5F3">
                <wp:simplePos x="0" y="0"/>
                <wp:positionH relativeFrom="margin">
                  <wp:posOffset>4730691</wp:posOffset>
                </wp:positionH>
                <wp:positionV relativeFrom="paragraph">
                  <wp:posOffset>17780</wp:posOffset>
                </wp:positionV>
                <wp:extent cx="754911" cy="382772"/>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754911" cy="3827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04911" id="Rectangle 19" o:spid="_x0000_s1026" style="position:absolute;margin-left:372.5pt;margin-top:1.4pt;width:59.45pt;height:3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" filled="f" strokecolor="#c00000" strokeweight="1pt">
                <w10:wrap anchorx="margin"/>
              </v:rect>
            </w:pict>
          </mc:Fallback>
        </mc:AlternateContent>
      </w:r>
      <w:r w:rsidR="00BC3D44">
        <w:rPr>
          <w:rFonts w:asciiTheme="majorHAnsi" w:hAnsiTheme="majorHAnsi" w:cstheme="majorHAnsi"/>
          <w:b/>
          <w:bCs/>
          <w:noProof/>
          <w:sz w:val="24"/>
          <w:szCs w:val="24"/>
        </w:rPr>
        <mc:AlternateContent>
          <mc:Choice Requires="wps">
            <w:drawing>
              <wp:anchor distT="0" distB="0" distL="114300" distR="114300" simplePos="0" relativeHeight="251678720" behindDoc="0" locked="0" layoutInCell="1" allowOverlap="1" wp14:anchorId="69E1FECD" wp14:editId="263F27BB">
                <wp:simplePos x="0" y="0"/>
                <wp:positionH relativeFrom="column">
                  <wp:posOffset>2371060</wp:posOffset>
                </wp:positionH>
                <wp:positionV relativeFrom="paragraph">
                  <wp:posOffset>7620</wp:posOffset>
                </wp:positionV>
                <wp:extent cx="1541145" cy="297712"/>
                <wp:effectExtent l="0" t="0" r="20955" b="26670"/>
                <wp:wrapNone/>
                <wp:docPr id="18" name="Rectangle 18"/>
                <wp:cNvGraphicFramePr/>
                <a:graphic xmlns:a="http://schemas.openxmlformats.org/drawingml/2006/main">
                  <a:graphicData uri="http://schemas.microsoft.com/office/word/2010/wordprocessingShape">
                    <wps:wsp>
                      <wps:cNvSpPr/>
                      <wps:spPr>
                        <a:xfrm>
                          <a:off x="0" y="0"/>
                          <a:ext cx="1541145" cy="29771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715E2" id="Rectangle 18" o:spid="_x0000_s1026" style="position:absolute;margin-left:186.7pt;margin-top:.6pt;width:121.35pt;height:23.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" filled="f" strokecolor="#c00000" strokeweight="1pt"/>
            </w:pict>
          </mc:Fallback>
        </mc:AlternateContent>
      </w:r>
      <w:r w:rsidR="004E316F" w:rsidRPr="004E316F">
        <w:rPr>
          <w:rFonts w:asciiTheme="majorHAnsi" w:hAnsiTheme="majorHAnsi" w:cstheme="majorHAnsi"/>
          <w:b/>
          <w:bCs/>
          <w:sz w:val="24"/>
          <w:szCs w:val="24"/>
          <w:u w:val="single"/>
        </w:rPr>
        <w:t>Théorème de</w:t>
      </w:r>
      <w:r w:rsidR="004E316F">
        <w:rPr>
          <w:rFonts w:asciiTheme="majorHAnsi" w:hAnsiTheme="majorHAnsi" w:cstheme="majorHAnsi"/>
          <w:b/>
          <w:bCs/>
          <w:sz w:val="24"/>
          <w:szCs w:val="24"/>
          <w:u w:val="single"/>
        </w:rPr>
        <w:t>s moments chimiques</w:t>
      </w:r>
      <w:r w:rsidR="004E316F">
        <w:rPr>
          <w:rFonts w:asciiTheme="majorHAnsi" w:hAnsiTheme="majorHAnsi" w:cstheme="majorHAnsi"/>
          <w:b/>
          <w:bCs/>
          <w:sz w:val="24"/>
          <w:szCs w:val="24"/>
        </w:rPr>
        <w:t xml:space="preserve"> : </w:t>
      </w:r>
      <w:r w:rsidR="00936B98">
        <w:rPr>
          <w:rFonts w:asciiTheme="majorHAnsi" w:hAnsiTheme="majorHAnsi" w:cstheme="majorHAnsi"/>
          <w:b/>
          <w:bCs/>
          <w:sz w:val="24"/>
          <w:szCs w:val="24"/>
        </w:rPr>
        <w:t xml:space="preserve">     </w:t>
      </w:r>
      <w:proofErr w:type="spellStart"/>
      <w:r w:rsidR="00936B98">
        <w:rPr>
          <w:rFonts w:asciiTheme="majorHAnsi" w:hAnsiTheme="majorHAnsi" w:cstheme="majorHAnsi"/>
          <w:b/>
          <w:bCs/>
          <w:sz w:val="24"/>
          <w:szCs w:val="24"/>
        </w:rPr>
        <w:t>m</w:t>
      </w:r>
      <w:r w:rsidR="00936B98" w:rsidRPr="004E316F">
        <w:rPr>
          <w:rFonts w:asciiTheme="majorHAnsi" w:hAnsiTheme="majorHAnsi" w:cstheme="majorHAnsi"/>
          <w:b/>
          <w:bCs/>
          <w:sz w:val="24"/>
          <w:szCs w:val="24"/>
          <w:vertAlign w:val="superscript"/>
        </w:rPr>
        <w:t>S</w:t>
      </w:r>
      <w:proofErr w:type="spellEnd"/>
      <w:r w:rsidR="00936B98">
        <w:rPr>
          <w:rFonts w:asciiTheme="majorHAnsi" w:hAnsiTheme="majorHAnsi" w:cstheme="majorHAnsi"/>
          <w:b/>
          <w:bCs/>
          <w:sz w:val="24"/>
          <w:szCs w:val="24"/>
        </w:rPr>
        <w:t xml:space="preserve"> . |MS| = </w:t>
      </w:r>
      <w:proofErr w:type="spellStart"/>
      <w:r w:rsidR="00936B98">
        <w:rPr>
          <w:rFonts w:asciiTheme="majorHAnsi" w:hAnsiTheme="majorHAnsi" w:cstheme="majorHAnsi"/>
          <w:b/>
          <w:bCs/>
          <w:sz w:val="24"/>
          <w:szCs w:val="24"/>
        </w:rPr>
        <w:t>m</w:t>
      </w:r>
      <w:r w:rsidR="00936B98" w:rsidRPr="004E316F">
        <w:rPr>
          <w:rFonts w:asciiTheme="majorHAnsi" w:hAnsiTheme="majorHAnsi" w:cstheme="majorHAnsi"/>
          <w:b/>
          <w:bCs/>
          <w:sz w:val="24"/>
          <w:szCs w:val="24"/>
          <w:vertAlign w:val="superscript"/>
        </w:rPr>
        <w:t>liq</w:t>
      </w:r>
      <w:proofErr w:type="spellEnd"/>
      <w:r w:rsidR="00936B98">
        <w:rPr>
          <w:rFonts w:asciiTheme="majorHAnsi" w:hAnsiTheme="majorHAnsi" w:cstheme="majorHAnsi"/>
          <w:b/>
          <w:bCs/>
          <w:sz w:val="24"/>
          <w:szCs w:val="24"/>
        </w:rPr>
        <w:t xml:space="preserve"> . |ML|</w:t>
      </w:r>
      <w:r w:rsidR="00BC3D44">
        <w:rPr>
          <w:rFonts w:asciiTheme="majorHAnsi" w:hAnsiTheme="majorHAnsi" w:cstheme="majorHAnsi"/>
          <w:b/>
          <w:bCs/>
          <w:sz w:val="24"/>
          <w:szCs w:val="24"/>
        </w:rPr>
        <w:t xml:space="preserve">    ou encore     </w:t>
      </w:r>
      <m:oMath>
        <m:f>
          <m:fPr>
            <m:ctrlPr>
              <w:rPr>
                <w:rFonts w:ascii="Cambria Math" w:hAnsi="Cambria Math" w:cstheme="majorHAnsi"/>
                <w:b/>
                <w:bCs/>
                <w:i/>
                <w:sz w:val="24"/>
                <w:szCs w:val="24"/>
              </w:rPr>
            </m:ctrlPr>
          </m:fPr>
          <m:num>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S</m:t>
                </m:r>
              </m:sup>
            </m:sSup>
          </m:num>
          <m:den>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l</m:t>
                </m:r>
              </m:sup>
            </m:sSup>
          </m:den>
        </m:f>
        <m:r>
          <m:rPr>
            <m:sty m:val="bi"/>
          </m:rPr>
          <w:rPr>
            <w:rFonts w:ascii="Cambria Math" w:hAnsi="Cambria Math" w:cstheme="majorHAnsi"/>
            <w:sz w:val="24"/>
            <w:szCs w:val="24"/>
          </w:rPr>
          <m:t xml:space="preserve">= </m:t>
        </m:r>
        <m:f>
          <m:fPr>
            <m:ctrlPr>
              <w:rPr>
                <w:rFonts w:ascii="Cambria Math" w:hAnsi="Cambria Math" w:cstheme="majorHAnsi"/>
                <w:b/>
                <w:bCs/>
                <w:i/>
                <w:sz w:val="24"/>
                <w:szCs w:val="24"/>
              </w:rPr>
            </m:ctrlPr>
          </m:fPr>
          <m:num>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ML</m:t>
                </m:r>
              </m:e>
            </m:d>
          </m:num>
          <m:den>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MS</m:t>
                </m:r>
              </m:e>
            </m:d>
          </m:den>
        </m:f>
      </m:oMath>
    </w:p>
    <w:p w14:paraId="55F38F4C" w14:textId="77777777" w:rsidR="006A7A5A" w:rsidRDefault="006A7A5A" w:rsidP="000D2EE3">
      <w:pPr>
        <w:spacing w:after="0"/>
        <w:jc w:val="both"/>
        <w:rPr>
          <w:rFonts w:asciiTheme="majorHAnsi" w:hAnsiTheme="majorHAnsi" w:cstheme="majorHAnsi"/>
          <w:sz w:val="24"/>
          <w:szCs w:val="24"/>
        </w:rPr>
      </w:pPr>
    </w:p>
    <w:p w14:paraId="78A15574" w14:textId="77777777" w:rsidR="006A7A5A" w:rsidRDefault="00BC3D44" w:rsidP="000D2EE3">
      <w:pPr>
        <w:spacing w:after="0"/>
        <w:jc w:val="both"/>
        <w:rPr>
          <w:rFonts w:asciiTheme="majorHAnsi" w:hAnsiTheme="majorHAnsi" w:cstheme="majorHAnsi"/>
          <w:b/>
          <w:bCs/>
          <w:sz w:val="24"/>
          <w:szCs w:val="24"/>
        </w:rPr>
      </w:pPr>
      <w:r w:rsidRPr="006A7A5A">
        <w:rPr>
          <w:rFonts w:asciiTheme="majorHAnsi" w:hAnsiTheme="majorHAnsi" w:cstheme="majorHAnsi"/>
          <w:sz w:val="24"/>
          <w:szCs w:val="24"/>
        </w:rPr>
        <w:t xml:space="preserve">Pour le système précédant, </w:t>
      </w:r>
      <w:r w:rsidR="006A7A5A" w:rsidRPr="006A7A5A">
        <w:rPr>
          <w:rFonts w:asciiTheme="majorHAnsi" w:hAnsiTheme="majorHAnsi" w:cstheme="majorHAnsi"/>
          <w:b/>
          <w:bCs/>
          <w:sz w:val="24"/>
          <w:szCs w:val="24"/>
        </w:rPr>
        <w:t xml:space="preserve">sachant que </w:t>
      </w:r>
      <w:proofErr w:type="spellStart"/>
      <w:r w:rsidR="006A7A5A" w:rsidRPr="006A7A5A">
        <w:rPr>
          <w:rFonts w:asciiTheme="majorHAnsi" w:hAnsiTheme="majorHAnsi" w:cstheme="majorHAnsi"/>
          <w:b/>
          <w:bCs/>
          <w:sz w:val="24"/>
          <w:szCs w:val="24"/>
        </w:rPr>
        <w:t>m</w:t>
      </w:r>
      <w:r w:rsidR="006A7A5A" w:rsidRPr="006A7A5A">
        <w:rPr>
          <w:rFonts w:asciiTheme="majorHAnsi" w:hAnsiTheme="majorHAnsi" w:cstheme="majorHAnsi"/>
          <w:b/>
          <w:bCs/>
          <w:sz w:val="24"/>
          <w:szCs w:val="24"/>
          <w:vertAlign w:val="subscript"/>
        </w:rPr>
        <w:t>tot</w:t>
      </w:r>
      <w:proofErr w:type="spellEnd"/>
      <w:r w:rsidR="006A7A5A" w:rsidRPr="006A7A5A">
        <w:rPr>
          <w:rFonts w:asciiTheme="majorHAnsi" w:hAnsiTheme="majorHAnsi" w:cstheme="majorHAnsi"/>
          <w:b/>
          <w:bCs/>
          <w:sz w:val="24"/>
          <w:szCs w:val="24"/>
        </w:rPr>
        <w:t xml:space="preserve"> = 100g on a</w:t>
      </w:r>
      <w:r w:rsidR="006A7A5A">
        <w:rPr>
          <w:rFonts w:asciiTheme="majorHAnsi" w:hAnsiTheme="majorHAnsi" w:cstheme="majorHAnsi"/>
          <w:b/>
          <w:bCs/>
          <w:sz w:val="24"/>
          <w:szCs w:val="24"/>
        </w:rPr>
        <w:t xml:space="preserve"> : </w:t>
      </w:r>
    </w:p>
    <w:p w14:paraId="0FE36651" w14:textId="77777777" w:rsidR="00107994" w:rsidRDefault="006A7A5A" w:rsidP="000D2EE3">
      <w:pPr>
        <w:spacing w:after="0"/>
        <w:jc w:val="center"/>
      </w:pPr>
      <w:proofErr w:type="spellStart"/>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S</w:t>
      </w:r>
      <w:proofErr w:type="spellEnd"/>
      <w:r w:rsidRPr="006A7A5A">
        <w:rPr>
          <w:rFonts w:asciiTheme="majorHAnsi" w:hAnsiTheme="majorHAnsi" w:cstheme="majorHAnsi"/>
          <w:b/>
          <w:bCs/>
          <w:sz w:val="24"/>
          <w:szCs w:val="24"/>
        </w:rPr>
        <w:t xml:space="preserve"> + </w:t>
      </w:r>
      <w:proofErr w:type="spellStart"/>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proofErr w:type="spellEnd"/>
      <w:r w:rsidRPr="006A7A5A">
        <w:rPr>
          <w:rFonts w:asciiTheme="majorHAnsi" w:hAnsiTheme="majorHAnsi" w:cstheme="majorHAnsi"/>
          <w:b/>
          <w:bCs/>
          <w:sz w:val="24"/>
          <w:szCs w:val="24"/>
        </w:rPr>
        <w:t xml:space="preserve"> = </w:t>
      </w:r>
      <w:proofErr w:type="spellStart"/>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proofErr w:type="spellEnd"/>
      <w:r w:rsidRPr="006A7A5A">
        <w:rPr>
          <w:rFonts w:asciiTheme="majorHAnsi" w:hAnsiTheme="majorHAnsi" w:cstheme="majorHAnsi"/>
          <w:b/>
          <w:bCs/>
          <w:sz w:val="24"/>
          <w:szCs w:val="24"/>
        </w:rPr>
        <w:t>(1+</w:t>
      </w:r>
      <w:r w:rsidRPr="006A7A5A">
        <w:rPr>
          <w:rFonts w:asciiTheme="majorHAnsi" w:eastAsiaTheme="minorEastAsia" w:hAnsiTheme="majorHAnsi" w:cstheme="majorHAnsi"/>
          <w:b/>
          <w:bCs/>
          <w:sz w:val="24"/>
          <w:szCs w:val="24"/>
        </w:rPr>
        <w:t xml:space="preserve"> </w:t>
      </w:r>
      <m:oMath>
        <m:f>
          <m:fPr>
            <m:ctrlPr>
              <w:rPr>
                <w:rFonts w:ascii="Cambria Math" w:hAnsi="Cambria Math" w:cstheme="majorHAnsi"/>
                <w:b/>
                <w:bCs/>
                <w:i/>
                <w:sz w:val="24"/>
                <w:szCs w:val="24"/>
              </w:rPr>
            </m:ctrlPr>
          </m:fPr>
          <m:num>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S</m:t>
                </m:r>
              </m:sup>
            </m:sSup>
          </m:num>
          <m:den>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l</m:t>
                </m:r>
              </m:sup>
            </m:sSup>
          </m:den>
        </m:f>
      </m:oMath>
      <w:r w:rsidRPr="006A7A5A">
        <w:rPr>
          <w:rFonts w:asciiTheme="majorHAnsi" w:eastAsiaTheme="minorEastAsia" w:hAnsiTheme="majorHAnsi" w:cstheme="majorHAnsi"/>
          <w:b/>
          <w:bCs/>
          <w:sz w:val="24"/>
          <w:szCs w:val="24"/>
        </w:rPr>
        <w:t>) = 100g</w:t>
      </w:r>
      <w:r>
        <w:rPr>
          <w:rFonts w:asciiTheme="majorHAnsi" w:eastAsiaTheme="minorEastAsia" w:hAnsiTheme="majorHAnsi" w:cstheme="majorHAnsi"/>
          <w:b/>
          <w:bCs/>
          <w:sz w:val="24"/>
          <w:szCs w:val="24"/>
        </w:rPr>
        <w:t xml:space="preserve"> et  </w:t>
      </w:r>
      <m:oMath>
        <m:f>
          <m:fPr>
            <m:ctrlPr>
              <w:rPr>
                <w:rFonts w:ascii="Cambria Math" w:hAnsi="Cambria Math" w:cstheme="majorHAnsi"/>
                <w:b/>
                <w:bCs/>
                <w:i/>
                <w:sz w:val="24"/>
                <w:szCs w:val="24"/>
              </w:rPr>
            </m:ctrlPr>
          </m:fPr>
          <m:num>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S</m:t>
                </m:r>
              </m:sup>
            </m:sSup>
          </m:num>
          <m:den>
            <m:sSup>
              <m:sSupPr>
                <m:ctrlPr>
                  <w:rPr>
                    <w:rFonts w:ascii="Cambria Math" w:hAnsi="Cambria Math" w:cstheme="majorHAnsi"/>
                    <w:b/>
                    <w:bCs/>
                    <w:i/>
                    <w:sz w:val="24"/>
                    <w:szCs w:val="24"/>
                  </w:rPr>
                </m:ctrlPr>
              </m:sSupPr>
              <m:e>
                <m:r>
                  <m:rPr>
                    <m:sty m:val="bi"/>
                  </m:rPr>
                  <w:rPr>
                    <w:rFonts w:ascii="Cambria Math" w:hAnsi="Cambria Math" w:cstheme="majorHAnsi"/>
                    <w:sz w:val="24"/>
                    <w:szCs w:val="24"/>
                  </w:rPr>
                  <m:t>m</m:t>
                </m:r>
              </m:e>
              <m:sup>
                <m:r>
                  <m:rPr>
                    <m:sty m:val="bi"/>
                  </m:rPr>
                  <w:rPr>
                    <w:rFonts w:ascii="Cambria Math" w:hAnsi="Cambria Math" w:cstheme="majorHAnsi"/>
                    <w:sz w:val="24"/>
                    <w:szCs w:val="24"/>
                  </w:rPr>
                  <m:t>l</m:t>
                </m:r>
              </m:sup>
            </m:sSup>
          </m:den>
        </m:f>
        <m:r>
          <m:rPr>
            <m:sty m:val="bi"/>
          </m:rPr>
          <w:rPr>
            <w:rFonts w:ascii="Cambria Math" w:hAnsi="Cambria Math" w:cstheme="majorHAnsi"/>
            <w:sz w:val="24"/>
            <w:szCs w:val="24"/>
          </w:rPr>
          <m:t xml:space="preserve">= </m:t>
        </m:r>
        <m:f>
          <m:fPr>
            <m:ctrlPr>
              <w:rPr>
                <w:rFonts w:ascii="Cambria Math" w:hAnsi="Cambria Math" w:cstheme="majorHAnsi"/>
                <w:b/>
                <w:bCs/>
                <w:i/>
                <w:sz w:val="24"/>
                <w:szCs w:val="24"/>
              </w:rPr>
            </m:ctrlPr>
          </m:fPr>
          <m:num>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ML</m:t>
                </m:r>
              </m:e>
            </m:d>
          </m:num>
          <m:den>
            <m:d>
              <m:dPr>
                <m:begChr m:val="|"/>
                <m:endChr m:val="|"/>
                <m:ctrlPr>
                  <w:rPr>
                    <w:rFonts w:ascii="Cambria Math" w:hAnsi="Cambria Math" w:cstheme="majorHAnsi"/>
                    <w:b/>
                    <w:bCs/>
                    <w:i/>
                    <w:sz w:val="24"/>
                    <w:szCs w:val="24"/>
                  </w:rPr>
                </m:ctrlPr>
              </m:dPr>
              <m:e>
                <m:r>
                  <m:rPr>
                    <m:sty m:val="bi"/>
                  </m:rPr>
                  <w:rPr>
                    <w:rFonts w:ascii="Cambria Math" w:hAnsi="Cambria Math" w:cstheme="majorHAnsi"/>
                    <w:sz w:val="24"/>
                    <w:szCs w:val="24"/>
                  </w:rPr>
                  <m:t>MS</m:t>
                </m:r>
              </m:e>
            </m:d>
          </m:den>
        </m:f>
        <m:r>
          <m:rPr>
            <m:sty m:val="bi"/>
          </m:rPr>
          <w:rPr>
            <w:rFonts w:ascii="Cambria Math" w:hAnsi="Cambria Math" w:cstheme="majorHAnsi"/>
            <w:sz w:val="24"/>
            <w:szCs w:val="24"/>
          </w:rPr>
          <m:t xml:space="preserve">= </m:t>
        </m:r>
        <m:f>
          <m:fPr>
            <m:ctrlPr>
              <w:rPr>
                <w:rFonts w:ascii="Cambria Math" w:hAnsi="Cambria Math" w:cstheme="majorHAnsi"/>
                <w:b/>
                <w:bCs/>
                <w:i/>
                <w:sz w:val="24"/>
                <w:szCs w:val="24"/>
              </w:rPr>
            </m:ctrlPr>
          </m:fPr>
          <m:num>
            <m:r>
              <m:rPr>
                <m:sty m:val="bi"/>
              </m:rPr>
              <w:rPr>
                <w:rFonts w:ascii="Cambria Math" w:hAnsi="Cambria Math" w:cstheme="majorHAnsi"/>
                <w:sz w:val="24"/>
                <w:szCs w:val="24"/>
              </w:rPr>
              <m:t>0.8-0,5</m:t>
            </m:r>
          </m:num>
          <m:den>
            <m:r>
              <m:rPr>
                <m:sty m:val="bi"/>
              </m:rPr>
              <w:rPr>
                <w:rFonts w:ascii="Cambria Math" w:hAnsi="Cambria Math" w:cstheme="majorHAnsi"/>
                <w:sz w:val="24"/>
                <w:szCs w:val="24"/>
              </w:rPr>
              <m:t>0,5-0.4</m:t>
            </m:r>
          </m:den>
        </m:f>
        <m:r>
          <m:rPr>
            <m:sty m:val="bi"/>
          </m:rPr>
          <w:rPr>
            <w:rFonts w:ascii="Cambria Math" w:hAnsi="Cambria Math" w:cstheme="majorHAnsi"/>
            <w:sz w:val="24"/>
            <w:szCs w:val="24"/>
          </w:rPr>
          <m:t>=3</m:t>
        </m:r>
      </m:oMath>
      <w:r>
        <w:t xml:space="preserve"> </w:t>
      </w:r>
    </w:p>
    <w:p w14:paraId="59BCB693" w14:textId="75299955" w:rsidR="006A7A5A" w:rsidRDefault="006A7A5A" w:rsidP="000D2EE3">
      <w:pPr>
        <w:spacing w:after="0"/>
        <w:jc w:val="center"/>
        <w:rPr>
          <w:rFonts w:asciiTheme="majorHAnsi" w:hAnsiTheme="majorHAnsi" w:cstheme="majorHAnsi"/>
          <w:b/>
          <w:bCs/>
          <w:sz w:val="24"/>
          <w:szCs w:val="24"/>
        </w:rPr>
      </w:pPr>
      <w:r>
        <w:t xml:space="preserve">donc </w:t>
      </w:r>
      <w:proofErr w:type="spellStart"/>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proofErr w:type="spellEnd"/>
      <w:r>
        <w:rPr>
          <w:rFonts w:asciiTheme="majorHAnsi" w:hAnsiTheme="majorHAnsi" w:cstheme="majorHAnsi"/>
          <w:b/>
          <w:bCs/>
          <w:sz w:val="24"/>
          <w:szCs w:val="24"/>
        </w:rPr>
        <w:t xml:space="preserve"> = </w:t>
      </w:r>
      <w:r w:rsidR="00107994">
        <w:rPr>
          <w:rFonts w:asciiTheme="majorHAnsi" w:hAnsiTheme="majorHAnsi" w:cstheme="majorHAnsi"/>
          <w:b/>
          <w:bCs/>
          <w:sz w:val="24"/>
          <w:szCs w:val="24"/>
        </w:rPr>
        <w:t xml:space="preserve"> </w:t>
      </w:r>
      <m:oMath>
        <m:f>
          <m:fPr>
            <m:ctrlPr>
              <w:rPr>
                <w:rFonts w:ascii="Cambria Math" w:hAnsi="Cambria Math" w:cstheme="majorHAnsi"/>
                <w:b/>
                <w:bCs/>
                <w:i/>
                <w:sz w:val="24"/>
                <w:szCs w:val="24"/>
              </w:rPr>
            </m:ctrlPr>
          </m:fPr>
          <m:num>
            <m:r>
              <m:rPr>
                <m:sty m:val="bi"/>
              </m:rPr>
              <w:rPr>
                <w:rFonts w:ascii="Cambria Math" w:hAnsi="Cambria Math" w:cstheme="majorHAnsi"/>
                <w:sz w:val="24"/>
                <w:szCs w:val="24"/>
              </w:rPr>
              <m:t>100</m:t>
            </m:r>
          </m:num>
          <m:den>
            <m:r>
              <m:rPr>
                <m:sty m:val="bi"/>
              </m:rPr>
              <w:rPr>
                <w:rFonts w:ascii="Cambria Math" w:hAnsi="Cambria Math" w:cstheme="majorHAnsi"/>
                <w:sz w:val="24"/>
                <w:szCs w:val="24"/>
              </w:rPr>
              <m:t>1+3</m:t>
            </m:r>
          </m:den>
        </m:f>
      </m:oMath>
      <w:r w:rsidR="00107994">
        <w:rPr>
          <w:rFonts w:asciiTheme="majorHAnsi" w:eastAsiaTheme="minorEastAsia" w:hAnsiTheme="majorHAnsi" w:cstheme="majorHAnsi"/>
          <w:b/>
          <w:bCs/>
          <w:sz w:val="24"/>
          <w:szCs w:val="24"/>
        </w:rPr>
        <w:t xml:space="preserve"> = 25 g  et </w:t>
      </w:r>
      <w:proofErr w:type="spellStart"/>
      <w:r w:rsidR="00107994" w:rsidRPr="006A7A5A">
        <w:rPr>
          <w:rFonts w:asciiTheme="majorHAnsi" w:hAnsiTheme="majorHAnsi" w:cstheme="majorHAnsi"/>
          <w:b/>
          <w:bCs/>
          <w:sz w:val="24"/>
          <w:szCs w:val="24"/>
        </w:rPr>
        <w:t>m</w:t>
      </w:r>
      <w:r w:rsidR="00107994">
        <w:rPr>
          <w:rFonts w:asciiTheme="majorHAnsi" w:hAnsiTheme="majorHAnsi" w:cstheme="majorHAnsi"/>
          <w:b/>
          <w:bCs/>
          <w:sz w:val="24"/>
          <w:szCs w:val="24"/>
          <w:vertAlign w:val="superscript"/>
        </w:rPr>
        <w:t>S</w:t>
      </w:r>
      <w:proofErr w:type="spellEnd"/>
      <w:r w:rsidR="00107994">
        <w:rPr>
          <w:rFonts w:asciiTheme="majorHAnsi" w:hAnsiTheme="majorHAnsi" w:cstheme="majorHAnsi"/>
          <w:b/>
          <w:bCs/>
          <w:sz w:val="24"/>
          <w:szCs w:val="24"/>
        </w:rPr>
        <w:t xml:space="preserve"> = 75 g </w:t>
      </w:r>
    </w:p>
    <w:p w14:paraId="57EC4FAF" w14:textId="0B3FEB38" w:rsidR="00107994" w:rsidRDefault="00107994" w:rsidP="000D2EE3">
      <w:pPr>
        <w:spacing w:after="0"/>
        <w:jc w:val="center"/>
        <w:rPr>
          <w:rFonts w:asciiTheme="majorHAnsi" w:hAnsiTheme="majorHAnsi" w:cstheme="majorHAnsi"/>
          <w:b/>
          <w:bCs/>
          <w:sz w:val="24"/>
          <w:szCs w:val="24"/>
        </w:rPr>
      </w:pPr>
      <w:r>
        <w:rPr>
          <w:rFonts w:asciiTheme="majorHAnsi" w:hAnsiTheme="majorHAnsi" w:cstheme="majorHAnsi"/>
          <w:b/>
          <w:bCs/>
          <w:sz w:val="24"/>
          <w:szCs w:val="24"/>
        </w:rPr>
        <w:t xml:space="preserve">on en déduit </w:t>
      </w:r>
      <w:proofErr w:type="spellStart"/>
      <w:r w:rsidRPr="006A7A5A">
        <w:rPr>
          <w:rFonts w:asciiTheme="majorHAnsi" w:hAnsiTheme="majorHAnsi" w:cstheme="majorHAnsi"/>
          <w:b/>
          <w:bCs/>
          <w:sz w:val="24"/>
          <w:szCs w:val="24"/>
        </w:rPr>
        <w:t>m</w:t>
      </w:r>
      <w:r w:rsidRPr="006A7A5A">
        <w:rPr>
          <w:rFonts w:asciiTheme="majorHAnsi" w:hAnsiTheme="majorHAnsi" w:cstheme="majorHAnsi"/>
          <w:b/>
          <w:bCs/>
          <w:sz w:val="24"/>
          <w:szCs w:val="24"/>
          <w:vertAlign w:val="superscript"/>
        </w:rPr>
        <w:t>liq</w:t>
      </w:r>
      <w:r>
        <w:rPr>
          <w:rFonts w:asciiTheme="majorHAnsi" w:hAnsiTheme="majorHAnsi" w:cstheme="majorHAnsi"/>
          <w:b/>
          <w:bCs/>
          <w:sz w:val="24"/>
          <w:szCs w:val="24"/>
          <w:vertAlign w:val="subscript"/>
        </w:rPr>
        <w:t>Ni</w:t>
      </w:r>
      <w:proofErr w:type="spellEnd"/>
      <w:r>
        <w:rPr>
          <w:rFonts w:asciiTheme="majorHAnsi" w:hAnsiTheme="majorHAnsi" w:cstheme="majorHAnsi"/>
          <w:b/>
          <w:bCs/>
          <w:sz w:val="24"/>
          <w:szCs w:val="24"/>
        </w:rPr>
        <w:t xml:space="preserve"> = 0,4 * 25 = 10 g  et </w:t>
      </w:r>
      <w:proofErr w:type="spellStart"/>
      <w:r w:rsidRPr="006A7A5A">
        <w:rPr>
          <w:rFonts w:asciiTheme="majorHAnsi" w:hAnsiTheme="majorHAnsi" w:cstheme="majorHAnsi"/>
          <w:b/>
          <w:bCs/>
          <w:sz w:val="24"/>
          <w:szCs w:val="24"/>
        </w:rPr>
        <w:t>m</w:t>
      </w:r>
      <w:r>
        <w:rPr>
          <w:rFonts w:asciiTheme="majorHAnsi" w:hAnsiTheme="majorHAnsi" w:cstheme="majorHAnsi"/>
          <w:b/>
          <w:bCs/>
          <w:sz w:val="24"/>
          <w:szCs w:val="24"/>
          <w:vertAlign w:val="superscript"/>
        </w:rPr>
        <w:t>S</w:t>
      </w:r>
      <w:r>
        <w:rPr>
          <w:rFonts w:asciiTheme="majorHAnsi" w:hAnsiTheme="majorHAnsi" w:cstheme="majorHAnsi"/>
          <w:b/>
          <w:bCs/>
          <w:sz w:val="24"/>
          <w:szCs w:val="24"/>
          <w:vertAlign w:val="subscript"/>
        </w:rPr>
        <w:t>Ni</w:t>
      </w:r>
      <w:proofErr w:type="spellEnd"/>
      <w:r>
        <w:rPr>
          <w:rFonts w:asciiTheme="majorHAnsi" w:hAnsiTheme="majorHAnsi" w:cstheme="majorHAnsi"/>
          <w:b/>
          <w:bCs/>
          <w:sz w:val="24"/>
          <w:szCs w:val="24"/>
        </w:rPr>
        <w:t xml:space="preserve"> = 0,8 * 75 = 60 g  </w:t>
      </w:r>
    </w:p>
    <w:p w14:paraId="2E60C2B1" w14:textId="77777777" w:rsidR="00454872" w:rsidRDefault="00454872" w:rsidP="000D2EE3">
      <w:pPr>
        <w:spacing w:after="0"/>
        <w:jc w:val="both"/>
        <w:rPr>
          <w:rFonts w:asciiTheme="majorHAnsi" w:hAnsiTheme="majorHAnsi" w:cstheme="majorHAnsi"/>
          <w:color w:val="008000"/>
          <w:sz w:val="24"/>
          <w:szCs w:val="24"/>
          <w:u w:val="single"/>
        </w:rPr>
      </w:pPr>
    </w:p>
    <w:p w14:paraId="2E2F7685" w14:textId="33403DC0" w:rsidR="00454872" w:rsidRDefault="00454872" w:rsidP="000D2EE3">
      <w:pPr>
        <w:spacing w:after="0"/>
        <w:jc w:val="both"/>
        <w:rPr>
          <w:rFonts w:asciiTheme="majorHAnsi" w:hAnsiTheme="majorHAnsi" w:cstheme="majorHAnsi"/>
          <w:color w:val="008000"/>
          <w:sz w:val="24"/>
          <w:szCs w:val="24"/>
        </w:rPr>
      </w:pPr>
      <w:r w:rsidRPr="00454872">
        <w:rPr>
          <w:rFonts w:asciiTheme="majorHAnsi" w:hAnsiTheme="majorHAnsi" w:cstheme="majorHAnsi"/>
          <w:color w:val="008000"/>
          <w:sz w:val="24"/>
          <w:szCs w:val="24"/>
          <w:u w:val="single"/>
        </w:rPr>
        <w:t>Transition :</w:t>
      </w:r>
      <w:r>
        <w:rPr>
          <w:rFonts w:asciiTheme="majorHAnsi" w:hAnsiTheme="majorHAnsi" w:cstheme="majorHAnsi"/>
          <w:color w:val="008000"/>
          <w:sz w:val="24"/>
          <w:szCs w:val="24"/>
        </w:rPr>
        <w:t xml:space="preserve"> On a vu le cas d’un mélange idéal de deux solides, cad lorsque les interactions entre les entités </w:t>
      </w:r>
      <w:r w:rsidR="00E61E71">
        <w:rPr>
          <w:rFonts w:asciiTheme="majorHAnsi" w:hAnsiTheme="majorHAnsi" w:cstheme="majorHAnsi"/>
          <w:color w:val="008000"/>
          <w:sz w:val="24"/>
          <w:szCs w:val="24"/>
        </w:rPr>
        <w:t>de la même espèce</w:t>
      </w:r>
      <w:r>
        <w:rPr>
          <w:rFonts w:asciiTheme="majorHAnsi" w:hAnsiTheme="majorHAnsi" w:cstheme="majorHAnsi"/>
          <w:color w:val="008000"/>
          <w:sz w:val="24"/>
          <w:szCs w:val="24"/>
        </w:rPr>
        <w:t xml:space="preserve"> et les interaction</w:t>
      </w:r>
      <w:r w:rsidR="00E61E71">
        <w:rPr>
          <w:rFonts w:asciiTheme="majorHAnsi" w:hAnsiTheme="majorHAnsi" w:cstheme="majorHAnsi"/>
          <w:color w:val="008000"/>
          <w:sz w:val="24"/>
          <w:szCs w:val="24"/>
        </w:rPr>
        <w:t>s</w:t>
      </w:r>
      <w:r>
        <w:rPr>
          <w:rFonts w:asciiTheme="majorHAnsi" w:hAnsiTheme="majorHAnsi" w:cstheme="majorHAnsi"/>
          <w:color w:val="008000"/>
          <w:sz w:val="24"/>
          <w:szCs w:val="24"/>
        </w:rPr>
        <w:t xml:space="preserve"> inter-espèces sont du même ordre de grandeur.  On va s’intéresser au cas non idéal à travers l’exemple du diagramme binaire de Cu-Au.  </w:t>
      </w:r>
    </w:p>
    <w:p w14:paraId="4E7DF416" w14:textId="611B4E1F" w:rsidR="00CA316B" w:rsidRDefault="00CA316B" w:rsidP="000D2EE3">
      <w:pPr>
        <w:pStyle w:val="Paragraphedeliste"/>
        <w:numPr>
          <w:ilvl w:val="0"/>
          <w:numId w:val="15"/>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 xml:space="preserve">Solution solide non-idéale : Cu-Au </w:t>
      </w:r>
    </w:p>
    <w:p w14:paraId="6F90DE04" w14:textId="23DD406D" w:rsidR="00CA316B" w:rsidRPr="00C53731" w:rsidRDefault="00CA316B" w:rsidP="000D2EE3">
      <w:pPr>
        <w:spacing w:after="0"/>
        <w:jc w:val="both"/>
        <w:rPr>
          <w:rFonts w:asciiTheme="majorHAnsi" w:hAnsiTheme="majorHAnsi" w:cstheme="majorHAnsi"/>
          <w:b/>
          <w:bCs/>
          <w:color w:val="7030A0"/>
          <w:sz w:val="24"/>
          <w:szCs w:val="24"/>
        </w:rPr>
      </w:pPr>
      <w:r w:rsidRPr="00C53731">
        <w:rPr>
          <w:rFonts w:asciiTheme="majorHAnsi" w:hAnsiTheme="majorHAnsi" w:cstheme="majorHAnsi"/>
          <w:b/>
          <w:bCs/>
          <w:color w:val="7030A0"/>
          <w:sz w:val="24"/>
          <w:szCs w:val="24"/>
        </w:rPr>
        <w:t xml:space="preserve">~Tracé du diagramme binaire Cu-Au avec </w:t>
      </w:r>
      <w:proofErr w:type="spellStart"/>
      <w:r w:rsidRPr="00C53731">
        <w:rPr>
          <w:rFonts w:asciiTheme="majorHAnsi" w:hAnsiTheme="majorHAnsi" w:cstheme="majorHAnsi"/>
          <w:b/>
          <w:bCs/>
          <w:color w:val="7030A0"/>
          <w:sz w:val="24"/>
          <w:szCs w:val="24"/>
        </w:rPr>
        <w:t>Chimigéné</w:t>
      </w:r>
      <w:proofErr w:type="spellEnd"/>
    </w:p>
    <w:p w14:paraId="007954D5" w14:textId="25705842" w:rsidR="00A92F66" w:rsidRDefault="00A92F66" w:rsidP="000D2EE3">
      <w:pPr>
        <w:spacing w:after="0"/>
        <w:jc w:val="both"/>
        <w:rPr>
          <w:rFonts w:asciiTheme="majorHAnsi" w:hAnsiTheme="majorHAnsi" w:cstheme="majorHAnsi"/>
          <w:sz w:val="24"/>
          <w:szCs w:val="24"/>
        </w:rPr>
      </w:pPr>
      <w:r w:rsidRPr="00A92F66">
        <w:rPr>
          <w:rFonts w:asciiTheme="majorHAnsi" w:hAnsiTheme="majorHAnsi" w:cstheme="majorHAnsi"/>
          <w:noProof/>
          <w:sz w:val="24"/>
          <w:szCs w:val="24"/>
        </w:rPr>
        <w:drawing>
          <wp:anchor distT="0" distB="0" distL="114300" distR="114300" simplePos="0" relativeHeight="251681792" behindDoc="0" locked="0" layoutInCell="1" allowOverlap="1" wp14:anchorId="28006EA5" wp14:editId="341CCDFB">
            <wp:simplePos x="0" y="0"/>
            <wp:positionH relativeFrom="margin">
              <wp:align>left</wp:align>
            </wp:positionH>
            <wp:positionV relativeFrom="paragraph">
              <wp:posOffset>6350</wp:posOffset>
            </wp:positionV>
            <wp:extent cx="3008630" cy="1710690"/>
            <wp:effectExtent l="0" t="0" r="1270" b="381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8398"/>
                    <a:stretch/>
                  </pic:blipFill>
                  <pic:spPr bwMode="auto">
                    <a:xfrm>
                      <a:off x="0" y="0"/>
                      <a:ext cx="3009014"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92F66">
        <w:rPr>
          <w:rFonts w:asciiTheme="majorHAnsi" w:hAnsiTheme="majorHAnsi" w:cstheme="majorHAnsi"/>
          <w:sz w:val="24"/>
          <w:szCs w:val="24"/>
        </w:rPr>
        <w:t xml:space="preserve">Diagramme à double fuseau : typique d’un mélange non idéal de solides miscibles. </w:t>
      </w:r>
    </w:p>
    <w:p w14:paraId="61F6A0E9" w14:textId="7F176B93" w:rsidR="00A92F66" w:rsidRDefault="00A92F66" w:rsidP="000D2EE3">
      <w:pPr>
        <w:spacing w:after="0"/>
        <w:jc w:val="both"/>
        <w:rPr>
          <w:rFonts w:asciiTheme="majorHAnsi" w:hAnsiTheme="majorHAnsi" w:cstheme="majorHAnsi"/>
          <w:b/>
          <w:bCs/>
          <w:sz w:val="24"/>
          <w:szCs w:val="24"/>
        </w:rPr>
      </w:pPr>
      <w:r w:rsidRPr="00A92F66">
        <w:rPr>
          <w:rFonts w:asciiTheme="majorHAnsi" w:hAnsiTheme="majorHAnsi" w:cstheme="majorHAnsi"/>
          <w:b/>
          <w:bCs/>
          <w:sz w:val="24"/>
          <w:szCs w:val="24"/>
          <w:u w:val="single"/>
        </w:rPr>
        <w:t>Point indifférent</w:t>
      </w:r>
      <w:r w:rsidRPr="00A92F66">
        <w:rPr>
          <w:rFonts w:asciiTheme="majorHAnsi" w:hAnsiTheme="majorHAnsi" w:cstheme="majorHAnsi"/>
          <w:b/>
          <w:bCs/>
          <w:sz w:val="24"/>
          <w:szCs w:val="24"/>
        </w:rPr>
        <w:t xml:space="preserve"> : point pour lequel la composition de la phase solide et liquide est la même. </w:t>
      </w:r>
    </w:p>
    <w:p w14:paraId="4086F1D8" w14:textId="13F8C6A9" w:rsidR="00CC4F78" w:rsidRDefault="00CC4F78" w:rsidP="000D2EE3">
      <w:pPr>
        <w:spacing w:after="0"/>
        <w:jc w:val="both"/>
        <w:rPr>
          <w:rFonts w:asciiTheme="majorHAnsi" w:hAnsiTheme="majorHAnsi" w:cstheme="majorHAnsi"/>
          <w:b/>
          <w:bCs/>
          <w:sz w:val="24"/>
          <w:szCs w:val="24"/>
        </w:rPr>
      </w:pPr>
    </w:p>
    <w:p w14:paraId="49E9F70B" w14:textId="2FB73CEF" w:rsidR="00CC4F78" w:rsidRDefault="00CC4F78" w:rsidP="000D2EE3">
      <w:pPr>
        <w:spacing w:after="0"/>
        <w:jc w:val="both"/>
        <w:rPr>
          <w:rFonts w:asciiTheme="majorHAnsi" w:hAnsiTheme="majorHAnsi" w:cstheme="majorHAnsi"/>
          <w:b/>
          <w:bCs/>
          <w:sz w:val="24"/>
          <w:szCs w:val="24"/>
        </w:rPr>
      </w:pPr>
    </w:p>
    <w:p w14:paraId="124FEED3" w14:textId="77777777" w:rsidR="00234661" w:rsidRDefault="00234661" w:rsidP="000D2EE3">
      <w:pPr>
        <w:spacing w:after="0"/>
        <w:jc w:val="both"/>
        <w:rPr>
          <w:rFonts w:asciiTheme="majorHAnsi" w:hAnsiTheme="majorHAnsi" w:cstheme="majorHAnsi"/>
          <w:color w:val="008000"/>
          <w:sz w:val="24"/>
          <w:szCs w:val="24"/>
        </w:rPr>
      </w:pPr>
    </w:p>
    <w:p w14:paraId="062B1081" w14:textId="77777777" w:rsidR="00234661" w:rsidRDefault="00234661" w:rsidP="000D2EE3">
      <w:pPr>
        <w:spacing w:after="0"/>
        <w:jc w:val="both"/>
        <w:rPr>
          <w:rFonts w:asciiTheme="majorHAnsi" w:hAnsiTheme="majorHAnsi" w:cstheme="majorHAnsi"/>
          <w:color w:val="008000"/>
          <w:sz w:val="24"/>
          <w:szCs w:val="24"/>
        </w:rPr>
      </w:pPr>
    </w:p>
    <w:p w14:paraId="23A971CC" w14:textId="0A3359E9" w:rsidR="00CC4F78" w:rsidRDefault="00CC4F78" w:rsidP="000D2EE3">
      <w:pPr>
        <w:spacing w:after="0"/>
        <w:jc w:val="both"/>
        <w:rPr>
          <w:rFonts w:asciiTheme="majorHAnsi" w:hAnsiTheme="majorHAnsi" w:cstheme="majorHAnsi"/>
          <w:color w:val="008000"/>
          <w:sz w:val="24"/>
          <w:szCs w:val="24"/>
        </w:rPr>
      </w:pPr>
      <w:r>
        <w:rPr>
          <w:rFonts w:asciiTheme="majorHAnsi" w:hAnsiTheme="majorHAnsi" w:cstheme="majorHAnsi"/>
          <w:color w:val="008000"/>
          <w:sz w:val="24"/>
          <w:szCs w:val="24"/>
        </w:rPr>
        <w:t xml:space="preserve">Transition : Avec cette étude, on n’explique pas l’expérience menthol/phénol car ils </w:t>
      </w:r>
      <w:r w:rsidR="00234661">
        <w:rPr>
          <w:rFonts w:asciiTheme="majorHAnsi" w:hAnsiTheme="majorHAnsi" w:cstheme="majorHAnsi"/>
          <w:color w:val="008000"/>
          <w:sz w:val="24"/>
          <w:szCs w:val="24"/>
        </w:rPr>
        <w:t>sont non</w:t>
      </w:r>
      <w:r>
        <w:rPr>
          <w:rFonts w:asciiTheme="majorHAnsi" w:hAnsiTheme="majorHAnsi" w:cstheme="majorHAnsi"/>
          <w:color w:val="008000"/>
          <w:sz w:val="24"/>
          <w:szCs w:val="24"/>
        </w:rPr>
        <w:t xml:space="preserve"> miscibles à l’état solide. On va donc étudier le cas </w:t>
      </w:r>
      <w:r w:rsidR="00234661">
        <w:rPr>
          <w:rFonts w:asciiTheme="majorHAnsi" w:hAnsiTheme="majorHAnsi" w:cstheme="majorHAnsi"/>
          <w:color w:val="008000"/>
          <w:sz w:val="24"/>
          <w:szCs w:val="24"/>
        </w:rPr>
        <w:t>où</w:t>
      </w:r>
      <w:r>
        <w:rPr>
          <w:rFonts w:asciiTheme="majorHAnsi" w:hAnsiTheme="majorHAnsi" w:cstheme="majorHAnsi"/>
          <w:color w:val="008000"/>
          <w:sz w:val="24"/>
          <w:szCs w:val="24"/>
        </w:rPr>
        <w:t xml:space="preserve"> les phases solides sont non-miscibles. </w:t>
      </w:r>
    </w:p>
    <w:p w14:paraId="52862D75" w14:textId="7A456675" w:rsidR="00CC4F78" w:rsidRDefault="00170DDE" w:rsidP="000D2EE3">
      <w:pPr>
        <w:pStyle w:val="Paragraphedeliste"/>
        <w:numPr>
          <w:ilvl w:val="0"/>
          <w:numId w:val="4"/>
        </w:numPr>
        <w:spacing w:after="0"/>
        <w:jc w:val="both"/>
        <w:rPr>
          <w:rFonts w:asciiTheme="majorHAnsi" w:hAnsiTheme="majorHAnsi" w:cstheme="majorHAnsi"/>
          <w:b/>
          <w:bCs/>
          <w:color w:val="C00000"/>
          <w:sz w:val="32"/>
          <w:szCs w:val="32"/>
        </w:rPr>
      </w:pPr>
      <w:r w:rsidRPr="00170DDE">
        <w:rPr>
          <w:rFonts w:asciiTheme="majorHAnsi" w:hAnsiTheme="majorHAnsi" w:cstheme="majorHAnsi"/>
          <w:b/>
          <w:bCs/>
          <w:color w:val="C00000"/>
          <w:sz w:val="32"/>
          <w:szCs w:val="32"/>
        </w:rPr>
        <w:t>Mélanges avec miscibilité nulle</w:t>
      </w:r>
    </w:p>
    <w:p w14:paraId="430FA206" w14:textId="77777777" w:rsidR="00E318CA" w:rsidRDefault="00170DDE" w:rsidP="000D2EE3">
      <w:pPr>
        <w:pStyle w:val="Paragraphedeliste"/>
        <w:numPr>
          <w:ilvl w:val="0"/>
          <w:numId w:val="20"/>
        </w:numPr>
        <w:spacing w:after="0"/>
        <w:jc w:val="both"/>
        <w:rPr>
          <w:rFonts w:asciiTheme="majorHAnsi" w:hAnsiTheme="majorHAnsi" w:cstheme="majorHAnsi"/>
          <w:b/>
          <w:bCs/>
          <w:color w:val="C00000"/>
          <w:sz w:val="24"/>
          <w:szCs w:val="24"/>
        </w:rPr>
      </w:pPr>
      <w:r>
        <w:rPr>
          <w:rFonts w:asciiTheme="majorHAnsi" w:hAnsiTheme="majorHAnsi" w:cstheme="majorHAnsi"/>
          <w:b/>
          <w:bCs/>
          <w:color w:val="C00000"/>
          <w:sz w:val="24"/>
          <w:szCs w:val="24"/>
        </w:rPr>
        <w:t>Courbes d’analyse thermique</w:t>
      </w:r>
    </w:p>
    <w:p w14:paraId="29FF9DD0" w14:textId="19540C76" w:rsidR="00E318CA" w:rsidRDefault="00E318CA" w:rsidP="000D2EE3">
      <w:pPr>
        <w:spacing w:after="0"/>
        <w:jc w:val="both"/>
        <w:rPr>
          <w:rFonts w:asciiTheme="majorHAnsi" w:hAnsiTheme="majorHAnsi" w:cstheme="majorHAnsi"/>
          <w:b/>
          <w:bCs/>
          <w:color w:val="0070C0"/>
          <w:sz w:val="24"/>
          <w:szCs w:val="24"/>
        </w:rPr>
      </w:pPr>
      <w:r w:rsidRPr="00E318CA">
        <w:rPr>
          <w:rFonts w:asciiTheme="majorHAnsi" w:hAnsiTheme="majorHAnsi" w:cstheme="majorHAnsi"/>
          <w:color w:val="ED7D31" w:themeColor="accent2"/>
          <w:sz w:val="24"/>
          <w:szCs w:val="24"/>
          <w:u w:val="single"/>
        </w:rPr>
        <w:t>Expérience 1</w:t>
      </w:r>
      <w:r w:rsidRPr="00E318CA">
        <w:rPr>
          <w:rFonts w:asciiTheme="majorHAnsi" w:hAnsiTheme="majorHAnsi" w:cstheme="majorHAnsi"/>
          <w:color w:val="ED7D31" w:themeColor="accent2"/>
          <w:sz w:val="24"/>
          <w:szCs w:val="24"/>
        </w:rPr>
        <w:t xml:space="preserve"> : Courbe </w:t>
      </w:r>
      <w:r>
        <w:rPr>
          <w:rFonts w:asciiTheme="majorHAnsi" w:hAnsiTheme="majorHAnsi" w:cstheme="majorHAnsi"/>
          <w:color w:val="ED7D31" w:themeColor="accent2"/>
          <w:sz w:val="24"/>
          <w:szCs w:val="24"/>
        </w:rPr>
        <w:t>d’analyse thermique</w:t>
      </w:r>
      <w:r w:rsidRPr="00E318CA">
        <w:rPr>
          <w:rFonts w:asciiTheme="majorHAnsi" w:hAnsiTheme="majorHAnsi" w:cstheme="majorHAnsi"/>
          <w:color w:val="ED7D31" w:themeColor="accent2"/>
          <w:sz w:val="24"/>
          <w:szCs w:val="24"/>
        </w:rPr>
        <w:t xml:space="preserve"> Pb/Sn</w:t>
      </w:r>
      <w:r>
        <w:rPr>
          <w:rFonts w:asciiTheme="majorHAnsi" w:hAnsiTheme="majorHAnsi" w:cstheme="majorHAnsi"/>
          <w:color w:val="ED7D31" w:themeColor="accent2"/>
          <w:sz w:val="24"/>
          <w:szCs w:val="24"/>
        </w:rPr>
        <w:t xml:space="preserve">                                                                  </w:t>
      </w:r>
      <w:r w:rsidRPr="00E318CA">
        <w:rPr>
          <w:rFonts w:asciiTheme="majorHAnsi" w:hAnsiTheme="majorHAnsi" w:cstheme="majorHAnsi"/>
          <w:b/>
          <w:bCs/>
          <w:color w:val="0070C0"/>
          <w:sz w:val="24"/>
          <w:szCs w:val="24"/>
        </w:rPr>
        <w:t>[3]p172</w:t>
      </w:r>
    </w:p>
    <w:p w14:paraId="486EBA4C" w14:textId="62A3B026" w:rsidR="00E318CA" w:rsidRDefault="00E318CA" w:rsidP="000D2EE3">
      <w:pPr>
        <w:pStyle w:val="Paragraphedeliste"/>
        <w:numPr>
          <w:ilvl w:val="0"/>
          <w:numId w:val="21"/>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 xml:space="preserve">prendre corps pur, eutectique et composition </w:t>
      </w:r>
      <w:proofErr w:type="spellStart"/>
      <w:r>
        <w:rPr>
          <w:rFonts w:asciiTheme="majorHAnsi" w:hAnsiTheme="majorHAnsi" w:cstheme="majorHAnsi"/>
          <w:color w:val="ED7D31" w:themeColor="accent2"/>
          <w:sz w:val="24"/>
          <w:szCs w:val="24"/>
        </w:rPr>
        <w:t>random</w:t>
      </w:r>
      <w:proofErr w:type="spellEnd"/>
      <w:r>
        <w:rPr>
          <w:rFonts w:asciiTheme="majorHAnsi" w:hAnsiTheme="majorHAnsi" w:cstheme="majorHAnsi"/>
          <w:color w:val="ED7D31" w:themeColor="accent2"/>
          <w:sz w:val="24"/>
          <w:szCs w:val="24"/>
        </w:rPr>
        <w:t xml:space="preserve"> en préparation</w:t>
      </w:r>
    </w:p>
    <w:p w14:paraId="3CA98430" w14:textId="58AFD67E" w:rsidR="00E318CA" w:rsidRDefault="00E318CA" w:rsidP="000D2EE3">
      <w:pPr>
        <w:pStyle w:val="Paragraphedeliste"/>
        <w:numPr>
          <w:ilvl w:val="0"/>
          <w:numId w:val="21"/>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 xml:space="preserve">devant le jury composition </w:t>
      </w:r>
      <w:proofErr w:type="spellStart"/>
      <w:r>
        <w:rPr>
          <w:rFonts w:asciiTheme="majorHAnsi" w:hAnsiTheme="majorHAnsi" w:cstheme="majorHAnsi"/>
          <w:color w:val="ED7D31" w:themeColor="accent2"/>
          <w:sz w:val="24"/>
          <w:szCs w:val="24"/>
        </w:rPr>
        <w:t>random</w:t>
      </w:r>
      <w:proofErr w:type="spellEnd"/>
    </w:p>
    <w:p w14:paraId="6CC47F01" w14:textId="773A008A" w:rsidR="00E318CA" w:rsidRDefault="00E318CA" w:rsidP="000D2EE3">
      <w:pPr>
        <w:pStyle w:val="Paragraphedeliste"/>
        <w:numPr>
          <w:ilvl w:val="0"/>
          <w:numId w:val="21"/>
        </w:numPr>
        <w:spacing w:after="0"/>
        <w:jc w:val="both"/>
        <w:rPr>
          <w:rFonts w:asciiTheme="majorHAnsi" w:hAnsiTheme="majorHAnsi" w:cstheme="majorHAnsi"/>
          <w:color w:val="ED7D31" w:themeColor="accent2"/>
          <w:sz w:val="24"/>
          <w:szCs w:val="24"/>
        </w:rPr>
      </w:pPr>
      <w:r>
        <w:rPr>
          <w:rFonts w:asciiTheme="majorHAnsi" w:hAnsiTheme="majorHAnsi" w:cstheme="majorHAnsi"/>
          <w:color w:val="ED7D31" w:themeColor="accent2"/>
          <w:sz w:val="24"/>
          <w:szCs w:val="24"/>
        </w:rPr>
        <w:t xml:space="preserve">Si possible, superposer les points obtenus avec la courbe théorique. Le point de l’eutectique n’est apparemment pas très convaincant. </w:t>
      </w:r>
    </w:p>
    <w:p w14:paraId="0733B455" w14:textId="1D30A799" w:rsidR="00E318CA" w:rsidRDefault="00E318CA" w:rsidP="000D2EE3">
      <w:pPr>
        <w:spacing w:after="0"/>
        <w:ind w:left="360"/>
        <w:jc w:val="both"/>
        <w:rPr>
          <w:rFonts w:asciiTheme="majorHAnsi" w:hAnsiTheme="majorHAnsi" w:cstheme="majorHAnsi"/>
          <w:sz w:val="24"/>
          <w:szCs w:val="24"/>
        </w:rPr>
      </w:pPr>
      <w:r>
        <w:rPr>
          <w:rFonts w:asciiTheme="majorHAnsi" w:hAnsiTheme="majorHAnsi" w:cstheme="majorHAnsi"/>
          <w:sz w:val="24"/>
          <w:szCs w:val="24"/>
        </w:rPr>
        <w:t xml:space="preserve">On a donc ici le cas de deux phases solides non miscibles. </w:t>
      </w:r>
    </w:p>
    <w:p w14:paraId="6E9A629C" w14:textId="225DAAB4" w:rsidR="00E318CA" w:rsidRDefault="00E318CA" w:rsidP="000D2EE3">
      <w:pPr>
        <w:spacing w:after="0"/>
        <w:ind w:left="360"/>
        <w:jc w:val="both"/>
        <w:rPr>
          <w:rFonts w:asciiTheme="majorHAnsi" w:hAnsiTheme="majorHAnsi" w:cstheme="majorHAnsi"/>
          <w:sz w:val="24"/>
          <w:szCs w:val="24"/>
        </w:rPr>
      </w:pPr>
      <w:r>
        <w:rPr>
          <w:rFonts w:asciiTheme="majorHAnsi" w:hAnsiTheme="majorHAnsi" w:cstheme="majorHAnsi"/>
          <w:sz w:val="24"/>
          <w:szCs w:val="24"/>
        </w:rPr>
        <w:t xml:space="preserve">Détermination de la variance pour les différentes parties de la courbe expérimentale trouvée : </w:t>
      </w:r>
    </w:p>
    <w:p w14:paraId="577BA2EB" w14:textId="414CE636" w:rsidR="00E318CA" w:rsidRDefault="00E318CA" w:rsidP="000D2EE3">
      <w:pPr>
        <w:pStyle w:val="Paragraphedeliste"/>
        <w:numPr>
          <w:ilvl w:val="0"/>
          <w:numId w:val="22"/>
        </w:numPr>
        <w:spacing w:after="0"/>
        <w:jc w:val="both"/>
        <w:rPr>
          <w:rFonts w:asciiTheme="majorHAnsi" w:hAnsiTheme="majorHAnsi" w:cstheme="majorHAnsi"/>
          <w:sz w:val="24"/>
          <w:szCs w:val="24"/>
        </w:rPr>
      </w:pPr>
      <w:r>
        <w:rPr>
          <w:rFonts w:asciiTheme="majorHAnsi" w:hAnsiTheme="majorHAnsi" w:cstheme="majorHAnsi"/>
          <w:sz w:val="24"/>
          <w:szCs w:val="24"/>
        </w:rPr>
        <w:t xml:space="preserve">Dans la partie liquide : une seule phase donc comme précédemment : V=3 </w:t>
      </w:r>
    </w:p>
    <w:p w14:paraId="3E286FA6" w14:textId="6D9F382B" w:rsidR="00E318CA" w:rsidRDefault="00E318CA" w:rsidP="000D2EE3">
      <w:pPr>
        <w:pStyle w:val="Paragraphedeliste"/>
        <w:numPr>
          <w:ilvl w:val="0"/>
          <w:numId w:val="22"/>
        </w:numPr>
        <w:spacing w:after="0"/>
        <w:jc w:val="both"/>
        <w:rPr>
          <w:rFonts w:asciiTheme="majorHAnsi" w:hAnsiTheme="majorHAnsi" w:cstheme="majorHAnsi"/>
          <w:b/>
          <w:bCs/>
          <w:sz w:val="24"/>
          <w:szCs w:val="24"/>
        </w:rPr>
      </w:pPr>
      <w:r w:rsidRPr="000E76EB">
        <w:rPr>
          <w:rFonts w:asciiTheme="majorHAnsi" w:hAnsiTheme="majorHAnsi" w:cstheme="majorHAnsi"/>
          <w:b/>
          <w:bCs/>
          <w:sz w:val="24"/>
          <w:szCs w:val="24"/>
        </w:rPr>
        <w:lastRenderedPageBreak/>
        <w:t>Dans la partie L+S</w:t>
      </w:r>
      <w:r w:rsidRPr="000E76EB">
        <w:rPr>
          <w:rFonts w:asciiTheme="majorHAnsi" w:hAnsiTheme="majorHAnsi" w:cstheme="majorHAnsi"/>
          <w:b/>
          <w:bCs/>
          <w:sz w:val="24"/>
          <w:szCs w:val="24"/>
          <w:vertAlign w:val="subscript"/>
        </w:rPr>
        <w:t>1</w:t>
      </w:r>
      <w:r w:rsidRPr="000E76EB">
        <w:rPr>
          <w:rFonts w:asciiTheme="majorHAnsi" w:hAnsiTheme="majorHAnsi" w:cstheme="majorHAnsi"/>
          <w:b/>
          <w:bCs/>
          <w:sz w:val="24"/>
          <w:szCs w:val="24"/>
        </w:rPr>
        <w:t> : X= {T ; P ;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1 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2 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S1</w:t>
      </w:r>
      <w:r w:rsidRPr="000E76EB">
        <w:rPr>
          <w:rFonts w:asciiTheme="majorHAnsi" w:hAnsiTheme="majorHAnsi" w:cstheme="majorHAnsi"/>
          <w:b/>
          <w:bCs/>
          <w:sz w:val="24"/>
          <w:szCs w:val="24"/>
          <w:vertAlign w:val="subscript"/>
        </w:rPr>
        <w:t>1  </w:t>
      </w:r>
      <w:r w:rsidRPr="000E76EB">
        <w:rPr>
          <w:rFonts w:asciiTheme="majorHAnsi" w:hAnsiTheme="majorHAnsi" w:cstheme="majorHAnsi"/>
          <w:b/>
          <w:bCs/>
          <w:sz w:val="24"/>
          <w:szCs w:val="24"/>
        </w:rPr>
        <w:t>}</w:t>
      </w:r>
      <w:r w:rsidR="000E76EB">
        <w:rPr>
          <w:rFonts w:asciiTheme="majorHAnsi" w:hAnsiTheme="majorHAnsi" w:cstheme="majorHAnsi"/>
          <w:b/>
          <w:bCs/>
          <w:sz w:val="24"/>
          <w:szCs w:val="24"/>
        </w:rPr>
        <w:t xml:space="preserve"> = 5</w:t>
      </w:r>
      <w:r w:rsidR="000E76EB" w:rsidRPr="000E76EB">
        <w:rPr>
          <w:rFonts w:asciiTheme="majorHAnsi" w:hAnsiTheme="majorHAnsi" w:cstheme="majorHAnsi"/>
          <w:b/>
          <w:bCs/>
          <w:sz w:val="24"/>
          <w:szCs w:val="24"/>
        </w:rPr>
        <w:t xml:space="preserve"> et Y = { w</w:t>
      </w:r>
      <w:r w:rsidR="000E76EB" w:rsidRPr="000E76EB">
        <w:rPr>
          <w:rFonts w:asciiTheme="majorHAnsi" w:hAnsiTheme="majorHAnsi" w:cstheme="majorHAnsi"/>
          <w:b/>
          <w:bCs/>
          <w:sz w:val="24"/>
          <w:szCs w:val="24"/>
          <w:vertAlign w:val="superscript"/>
        </w:rPr>
        <w:t>S1</w:t>
      </w:r>
      <w:r w:rsidR="000E76EB" w:rsidRPr="000E76EB">
        <w:rPr>
          <w:rFonts w:asciiTheme="majorHAnsi" w:hAnsiTheme="majorHAnsi" w:cstheme="majorHAnsi"/>
          <w:b/>
          <w:bCs/>
          <w:sz w:val="24"/>
          <w:szCs w:val="24"/>
          <w:vertAlign w:val="subscript"/>
        </w:rPr>
        <w:t>1</w:t>
      </w:r>
      <w:r w:rsidR="000E76EB" w:rsidRPr="000E76EB">
        <w:rPr>
          <w:rFonts w:asciiTheme="majorHAnsi" w:hAnsiTheme="majorHAnsi" w:cstheme="majorHAnsi"/>
          <w:b/>
          <w:bCs/>
          <w:sz w:val="24"/>
          <w:szCs w:val="24"/>
        </w:rPr>
        <w:t>= 1 ; w</w:t>
      </w:r>
      <w:r w:rsidR="000E76EB" w:rsidRPr="000E76EB">
        <w:rPr>
          <w:rFonts w:asciiTheme="majorHAnsi" w:hAnsiTheme="majorHAnsi" w:cstheme="majorHAnsi"/>
          <w:b/>
          <w:bCs/>
          <w:sz w:val="24"/>
          <w:szCs w:val="24"/>
          <w:vertAlign w:val="superscript"/>
        </w:rPr>
        <w:t>liq</w:t>
      </w:r>
      <w:r w:rsidR="000E76EB" w:rsidRPr="000E76EB">
        <w:rPr>
          <w:rFonts w:asciiTheme="majorHAnsi" w:hAnsiTheme="majorHAnsi" w:cstheme="majorHAnsi"/>
          <w:b/>
          <w:bCs/>
          <w:sz w:val="24"/>
          <w:szCs w:val="24"/>
          <w:vertAlign w:val="subscript"/>
        </w:rPr>
        <w:t>1 </w:t>
      </w:r>
      <w:r w:rsidR="000E76EB" w:rsidRPr="000E76EB">
        <w:rPr>
          <w:rFonts w:asciiTheme="majorHAnsi" w:hAnsiTheme="majorHAnsi" w:cstheme="majorHAnsi"/>
          <w:b/>
          <w:bCs/>
          <w:sz w:val="24"/>
          <w:szCs w:val="24"/>
        </w:rPr>
        <w:t>+ w</w:t>
      </w:r>
      <w:r w:rsidR="000E76EB" w:rsidRPr="000E76EB">
        <w:rPr>
          <w:rFonts w:asciiTheme="majorHAnsi" w:hAnsiTheme="majorHAnsi" w:cstheme="majorHAnsi"/>
          <w:b/>
          <w:bCs/>
          <w:sz w:val="24"/>
          <w:szCs w:val="24"/>
          <w:vertAlign w:val="superscript"/>
        </w:rPr>
        <w:t>liq</w:t>
      </w:r>
      <w:r w:rsidR="000E76EB" w:rsidRPr="000E76EB">
        <w:rPr>
          <w:rFonts w:asciiTheme="majorHAnsi" w:hAnsiTheme="majorHAnsi" w:cstheme="majorHAnsi"/>
          <w:b/>
          <w:bCs/>
          <w:sz w:val="24"/>
          <w:szCs w:val="24"/>
          <w:vertAlign w:val="subscript"/>
        </w:rPr>
        <w:t>2 </w:t>
      </w:r>
      <w:r w:rsidR="000E76EB" w:rsidRPr="000E76EB">
        <w:rPr>
          <w:rFonts w:asciiTheme="majorHAnsi" w:hAnsiTheme="majorHAnsi" w:cstheme="majorHAnsi"/>
          <w:b/>
          <w:bCs/>
          <w:sz w:val="24"/>
          <w:szCs w:val="24"/>
        </w:rPr>
        <w:t>=1 ; µ</w:t>
      </w:r>
      <w:r w:rsidR="000E76EB">
        <w:rPr>
          <w:rFonts w:asciiTheme="majorHAnsi" w:hAnsiTheme="majorHAnsi" w:cstheme="majorHAnsi"/>
          <w:b/>
          <w:bCs/>
          <w:sz w:val="24"/>
          <w:szCs w:val="24"/>
          <w:vertAlign w:val="subscript"/>
        </w:rPr>
        <w:t>1</w:t>
      </w:r>
      <w:r w:rsidR="000E76EB">
        <w:rPr>
          <w:rFonts w:asciiTheme="majorHAnsi" w:hAnsiTheme="majorHAnsi" w:cstheme="majorHAnsi"/>
          <w:b/>
          <w:bCs/>
          <w:sz w:val="24"/>
          <w:szCs w:val="24"/>
          <w:vertAlign w:val="superscript"/>
        </w:rPr>
        <w:t>liq</w:t>
      </w:r>
      <w:r w:rsidR="000E76EB">
        <w:rPr>
          <w:rFonts w:asciiTheme="majorHAnsi" w:hAnsiTheme="majorHAnsi" w:cstheme="majorHAnsi"/>
          <w:b/>
          <w:bCs/>
          <w:sz w:val="24"/>
          <w:szCs w:val="24"/>
        </w:rPr>
        <w:t>=</w:t>
      </w:r>
      <w:r w:rsidR="000E76EB" w:rsidRPr="000E76EB">
        <w:rPr>
          <w:rFonts w:asciiTheme="majorHAnsi" w:hAnsiTheme="majorHAnsi" w:cstheme="majorHAnsi"/>
          <w:b/>
          <w:bCs/>
          <w:sz w:val="24"/>
          <w:szCs w:val="24"/>
        </w:rPr>
        <w:t xml:space="preserve"> µ</w:t>
      </w:r>
      <w:r w:rsidR="000E76EB">
        <w:rPr>
          <w:rFonts w:asciiTheme="majorHAnsi" w:hAnsiTheme="majorHAnsi" w:cstheme="majorHAnsi"/>
          <w:b/>
          <w:bCs/>
          <w:sz w:val="24"/>
          <w:szCs w:val="24"/>
          <w:vertAlign w:val="subscript"/>
        </w:rPr>
        <w:t>1</w:t>
      </w:r>
      <w:r w:rsidR="000E76EB">
        <w:rPr>
          <w:rFonts w:asciiTheme="majorHAnsi" w:hAnsiTheme="majorHAnsi" w:cstheme="majorHAnsi"/>
          <w:b/>
          <w:bCs/>
          <w:sz w:val="24"/>
          <w:szCs w:val="24"/>
          <w:vertAlign w:val="superscript"/>
        </w:rPr>
        <w:t>S1</w:t>
      </w:r>
      <w:r w:rsidR="000E76EB">
        <w:rPr>
          <w:rFonts w:asciiTheme="majorHAnsi" w:hAnsiTheme="majorHAnsi" w:cstheme="majorHAnsi"/>
          <w:b/>
          <w:bCs/>
          <w:sz w:val="24"/>
          <w:szCs w:val="24"/>
        </w:rPr>
        <w:t xml:space="preserve">} = 3 </w:t>
      </w:r>
      <w:r w:rsidR="000E76EB" w:rsidRPr="000E76EB">
        <w:rPr>
          <w:rFonts w:asciiTheme="majorHAnsi" w:hAnsiTheme="majorHAnsi" w:cstheme="majorHAnsi"/>
          <w:b/>
          <w:bCs/>
          <w:sz w:val="24"/>
          <w:szCs w:val="24"/>
        </w:rPr>
        <w:sym w:font="Wingdings" w:char="F0E0"/>
      </w:r>
      <w:r w:rsidR="000E76EB">
        <w:rPr>
          <w:rFonts w:asciiTheme="majorHAnsi" w:hAnsiTheme="majorHAnsi" w:cstheme="majorHAnsi"/>
          <w:b/>
          <w:bCs/>
          <w:sz w:val="24"/>
          <w:szCs w:val="24"/>
        </w:rPr>
        <w:t xml:space="preserve"> V=2 </w:t>
      </w:r>
    </w:p>
    <w:p w14:paraId="4D029C1F" w14:textId="77B5DBED" w:rsidR="000E76EB" w:rsidRPr="000E76EB" w:rsidRDefault="000E76EB" w:rsidP="000D2EE3">
      <w:pPr>
        <w:pStyle w:val="Paragraphedeliste"/>
        <w:numPr>
          <w:ilvl w:val="0"/>
          <w:numId w:val="22"/>
        </w:numPr>
        <w:spacing w:after="0"/>
        <w:jc w:val="both"/>
        <w:rPr>
          <w:rFonts w:asciiTheme="majorHAnsi" w:hAnsiTheme="majorHAnsi" w:cstheme="majorHAnsi"/>
          <w:b/>
          <w:bCs/>
          <w:sz w:val="24"/>
          <w:szCs w:val="24"/>
        </w:rPr>
      </w:pPr>
      <w:r>
        <w:rPr>
          <w:rFonts w:asciiTheme="majorHAnsi" w:hAnsiTheme="majorHAnsi" w:cstheme="majorHAnsi"/>
          <w:b/>
          <w:bCs/>
          <w:sz w:val="24"/>
          <w:szCs w:val="24"/>
        </w:rPr>
        <w:t>Dans la partie L+S</w:t>
      </w:r>
      <w:r w:rsidRPr="000E76EB">
        <w:rPr>
          <w:rFonts w:asciiTheme="majorHAnsi" w:hAnsiTheme="majorHAnsi" w:cstheme="majorHAnsi"/>
          <w:b/>
          <w:bCs/>
          <w:sz w:val="24"/>
          <w:szCs w:val="24"/>
          <w:vertAlign w:val="subscript"/>
        </w:rPr>
        <w:t>1</w:t>
      </w:r>
      <w:r>
        <w:rPr>
          <w:rFonts w:asciiTheme="majorHAnsi" w:hAnsiTheme="majorHAnsi" w:cstheme="majorHAnsi"/>
          <w:b/>
          <w:bCs/>
          <w:sz w:val="24"/>
          <w:szCs w:val="24"/>
        </w:rPr>
        <w:t>+S</w:t>
      </w:r>
      <w:r w:rsidRPr="000E76EB">
        <w:rPr>
          <w:rFonts w:asciiTheme="majorHAnsi" w:hAnsiTheme="majorHAnsi" w:cstheme="majorHAnsi"/>
          <w:b/>
          <w:bCs/>
          <w:sz w:val="24"/>
          <w:szCs w:val="24"/>
          <w:vertAlign w:val="subscript"/>
        </w:rPr>
        <w:t>2</w:t>
      </w:r>
      <w:r>
        <w:rPr>
          <w:rFonts w:asciiTheme="majorHAnsi" w:hAnsiTheme="majorHAnsi" w:cstheme="majorHAnsi"/>
          <w:b/>
          <w:bCs/>
          <w:sz w:val="24"/>
          <w:szCs w:val="24"/>
        </w:rPr>
        <w:t xml:space="preserve">  </w:t>
      </w:r>
      <w:r w:rsidRPr="000E76EB">
        <w:rPr>
          <w:rFonts w:asciiTheme="majorHAnsi" w:hAnsiTheme="majorHAnsi" w:cstheme="majorHAnsi"/>
          <w:b/>
          <w:bCs/>
          <w:sz w:val="24"/>
          <w:szCs w:val="24"/>
        </w:rPr>
        <w:t>: X= {T ; P ;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1 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2 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S1</w:t>
      </w:r>
      <w:r w:rsidRPr="000E76EB">
        <w:rPr>
          <w:rFonts w:asciiTheme="majorHAnsi" w:hAnsiTheme="majorHAnsi" w:cstheme="majorHAnsi"/>
          <w:b/>
          <w:bCs/>
          <w:sz w:val="24"/>
          <w:szCs w:val="24"/>
          <w:vertAlign w:val="subscript"/>
        </w:rPr>
        <w:t>1</w:t>
      </w:r>
      <w:r>
        <w:rPr>
          <w:rFonts w:asciiTheme="majorHAnsi" w:hAnsiTheme="majorHAnsi" w:cstheme="majorHAnsi"/>
          <w:b/>
          <w:bCs/>
          <w:sz w:val="24"/>
          <w:szCs w:val="24"/>
          <w:vertAlign w:val="subscript"/>
        </w:rPr>
        <w:t> </w:t>
      </w:r>
      <w:r>
        <w:rPr>
          <w:rFonts w:asciiTheme="majorHAnsi" w:hAnsiTheme="majorHAnsi" w:cstheme="majorHAnsi"/>
          <w:b/>
          <w:bCs/>
          <w:sz w:val="24"/>
          <w:szCs w:val="24"/>
        </w:rPr>
        <w:t xml:space="preserve">; </w:t>
      </w:r>
      <w:r w:rsidRPr="000E76EB">
        <w:rPr>
          <w:rFonts w:asciiTheme="majorHAnsi" w:hAnsiTheme="majorHAnsi" w:cstheme="majorHAnsi"/>
          <w:b/>
          <w:bCs/>
          <w:sz w:val="24"/>
          <w:szCs w:val="24"/>
        </w:rPr>
        <w:t>w</w:t>
      </w:r>
      <w:r w:rsidRPr="000E76EB">
        <w:rPr>
          <w:rFonts w:asciiTheme="majorHAnsi" w:hAnsiTheme="majorHAnsi" w:cstheme="majorHAnsi"/>
          <w:b/>
          <w:bCs/>
          <w:sz w:val="24"/>
          <w:szCs w:val="24"/>
          <w:vertAlign w:val="superscript"/>
        </w:rPr>
        <w:t>S</w:t>
      </w:r>
      <w:r>
        <w:rPr>
          <w:rFonts w:asciiTheme="majorHAnsi" w:hAnsiTheme="majorHAnsi" w:cstheme="majorHAnsi"/>
          <w:b/>
          <w:bCs/>
          <w:sz w:val="24"/>
          <w:szCs w:val="24"/>
          <w:vertAlign w:val="superscript"/>
        </w:rPr>
        <w:t>2</w:t>
      </w:r>
      <w:r>
        <w:rPr>
          <w:rFonts w:asciiTheme="majorHAnsi" w:hAnsiTheme="majorHAnsi" w:cstheme="majorHAnsi"/>
          <w:b/>
          <w:bCs/>
          <w:sz w:val="24"/>
          <w:szCs w:val="24"/>
          <w:vertAlign w:val="subscript"/>
        </w:rPr>
        <w:t>2</w:t>
      </w:r>
      <w:r w:rsidRPr="000E76EB">
        <w:rPr>
          <w:rFonts w:asciiTheme="majorHAnsi" w:hAnsiTheme="majorHAnsi" w:cstheme="majorHAnsi"/>
          <w:b/>
          <w:bCs/>
          <w:sz w:val="24"/>
          <w:szCs w:val="24"/>
        </w:rPr>
        <w:t>}</w:t>
      </w:r>
      <w:r>
        <w:rPr>
          <w:rFonts w:asciiTheme="majorHAnsi" w:hAnsiTheme="majorHAnsi" w:cstheme="majorHAnsi"/>
          <w:b/>
          <w:bCs/>
          <w:sz w:val="24"/>
          <w:szCs w:val="24"/>
        </w:rPr>
        <w:t xml:space="preserve"> = 6</w:t>
      </w:r>
      <w:r w:rsidRPr="000E76EB">
        <w:rPr>
          <w:rFonts w:asciiTheme="majorHAnsi" w:hAnsiTheme="majorHAnsi" w:cstheme="majorHAnsi"/>
          <w:b/>
          <w:bCs/>
          <w:sz w:val="24"/>
          <w:szCs w:val="24"/>
        </w:rPr>
        <w:t xml:space="preserve"> et Y = { w</w:t>
      </w:r>
      <w:r w:rsidRPr="000E76EB">
        <w:rPr>
          <w:rFonts w:asciiTheme="majorHAnsi" w:hAnsiTheme="majorHAnsi" w:cstheme="majorHAnsi"/>
          <w:b/>
          <w:bCs/>
          <w:sz w:val="24"/>
          <w:szCs w:val="24"/>
          <w:vertAlign w:val="superscript"/>
        </w:rPr>
        <w:t>S1</w:t>
      </w:r>
      <w:r w:rsidRPr="000E76EB">
        <w:rPr>
          <w:rFonts w:asciiTheme="majorHAnsi" w:hAnsiTheme="majorHAnsi" w:cstheme="majorHAnsi"/>
          <w:b/>
          <w:bCs/>
          <w:sz w:val="24"/>
          <w:szCs w:val="24"/>
          <w:vertAlign w:val="subscript"/>
        </w:rPr>
        <w:t>1</w:t>
      </w:r>
      <w:r w:rsidRPr="000E76EB">
        <w:rPr>
          <w:rFonts w:asciiTheme="majorHAnsi" w:hAnsiTheme="majorHAnsi" w:cstheme="majorHAnsi"/>
          <w:b/>
          <w:bCs/>
          <w:sz w:val="24"/>
          <w:szCs w:val="24"/>
        </w:rPr>
        <w:t>= 1 ; w</w:t>
      </w:r>
      <w:r w:rsidRPr="000E76EB">
        <w:rPr>
          <w:rFonts w:asciiTheme="majorHAnsi" w:hAnsiTheme="majorHAnsi" w:cstheme="majorHAnsi"/>
          <w:b/>
          <w:bCs/>
          <w:sz w:val="24"/>
          <w:szCs w:val="24"/>
          <w:vertAlign w:val="superscript"/>
        </w:rPr>
        <w:t>S</w:t>
      </w:r>
      <w:r>
        <w:rPr>
          <w:rFonts w:asciiTheme="majorHAnsi" w:hAnsiTheme="majorHAnsi" w:cstheme="majorHAnsi"/>
          <w:b/>
          <w:bCs/>
          <w:sz w:val="24"/>
          <w:szCs w:val="24"/>
          <w:vertAlign w:val="superscript"/>
        </w:rPr>
        <w:t>2</w:t>
      </w:r>
      <w:r>
        <w:rPr>
          <w:rFonts w:asciiTheme="majorHAnsi" w:hAnsiTheme="majorHAnsi" w:cstheme="majorHAnsi"/>
          <w:b/>
          <w:bCs/>
          <w:sz w:val="24"/>
          <w:szCs w:val="24"/>
          <w:vertAlign w:val="subscript"/>
        </w:rPr>
        <w:t>2</w:t>
      </w:r>
      <w:r w:rsidRPr="000E76EB">
        <w:rPr>
          <w:rFonts w:asciiTheme="majorHAnsi" w:hAnsiTheme="majorHAnsi" w:cstheme="majorHAnsi"/>
          <w:b/>
          <w:bCs/>
          <w:sz w:val="24"/>
          <w:szCs w:val="24"/>
        </w:rPr>
        <w:t>= 1</w:t>
      </w:r>
      <w:r>
        <w:rPr>
          <w:rFonts w:asciiTheme="majorHAnsi" w:hAnsiTheme="majorHAnsi" w:cstheme="majorHAnsi"/>
          <w:b/>
          <w:bCs/>
          <w:sz w:val="24"/>
          <w:szCs w:val="24"/>
        </w:rPr>
        <w:t xml:space="preserve"> ; </w:t>
      </w:r>
      <w:r w:rsidRPr="000E76EB">
        <w:rPr>
          <w:rFonts w:asciiTheme="majorHAnsi" w:hAnsiTheme="majorHAnsi" w:cstheme="majorHAnsi"/>
          <w:b/>
          <w:bCs/>
          <w:sz w:val="24"/>
          <w:szCs w:val="24"/>
        </w:rPr>
        <w:t>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1 </w:t>
      </w:r>
      <w:r w:rsidRPr="000E76EB">
        <w:rPr>
          <w:rFonts w:asciiTheme="majorHAnsi" w:hAnsiTheme="majorHAnsi" w:cstheme="majorHAnsi"/>
          <w:b/>
          <w:bCs/>
          <w:sz w:val="24"/>
          <w:szCs w:val="24"/>
        </w:rPr>
        <w:t>+ w</w:t>
      </w:r>
      <w:r w:rsidRPr="000E76EB">
        <w:rPr>
          <w:rFonts w:asciiTheme="majorHAnsi" w:hAnsiTheme="majorHAnsi" w:cstheme="majorHAnsi"/>
          <w:b/>
          <w:bCs/>
          <w:sz w:val="24"/>
          <w:szCs w:val="24"/>
          <w:vertAlign w:val="superscript"/>
        </w:rPr>
        <w:t>liq</w:t>
      </w:r>
      <w:r w:rsidRPr="000E76EB">
        <w:rPr>
          <w:rFonts w:asciiTheme="majorHAnsi" w:hAnsiTheme="majorHAnsi" w:cstheme="majorHAnsi"/>
          <w:b/>
          <w:bCs/>
          <w:sz w:val="24"/>
          <w:szCs w:val="24"/>
          <w:vertAlign w:val="subscript"/>
        </w:rPr>
        <w:t>2 </w:t>
      </w:r>
      <w:r w:rsidRPr="000E76EB">
        <w:rPr>
          <w:rFonts w:asciiTheme="majorHAnsi" w:hAnsiTheme="majorHAnsi" w:cstheme="majorHAnsi"/>
          <w:b/>
          <w:bCs/>
          <w:sz w:val="24"/>
          <w:szCs w:val="24"/>
        </w:rPr>
        <w:t>=1 ; µ</w:t>
      </w:r>
      <w:r>
        <w:rPr>
          <w:rFonts w:asciiTheme="majorHAnsi" w:hAnsiTheme="majorHAnsi" w:cstheme="majorHAnsi"/>
          <w:b/>
          <w:bCs/>
          <w:sz w:val="24"/>
          <w:szCs w:val="24"/>
          <w:vertAlign w:val="subscript"/>
        </w:rPr>
        <w:t>1</w:t>
      </w:r>
      <w:r>
        <w:rPr>
          <w:rFonts w:asciiTheme="majorHAnsi" w:hAnsiTheme="majorHAnsi" w:cstheme="majorHAnsi"/>
          <w:b/>
          <w:bCs/>
          <w:sz w:val="24"/>
          <w:szCs w:val="24"/>
          <w:vertAlign w:val="superscript"/>
        </w:rPr>
        <w:t>liq</w:t>
      </w:r>
      <w:r>
        <w:rPr>
          <w:rFonts w:asciiTheme="majorHAnsi" w:hAnsiTheme="majorHAnsi" w:cstheme="majorHAnsi"/>
          <w:b/>
          <w:bCs/>
          <w:sz w:val="24"/>
          <w:szCs w:val="24"/>
        </w:rPr>
        <w:t>=</w:t>
      </w:r>
      <w:r w:rsidRPr="000E76EB">
        <w:rPr>
          <w:rFonts w:asciiTheme="majorHAnsi" w:hAnsiTheme="majorHAnsi" w:cstheme="majorHAnsi"/>
          <w:b/>
          <w:bCs/>
          <w:sz w:val="24"/>
          <w:szCs w:val="24"/>
        </w:rPr>
        <w:t xml:space="preserve"> µ</w:t>
      </w:r>
      <w:r>
        <w:rPr>
          <w:rFonts w:asciiTheme="majorHAnsi" w:hAnsiTheme="majorHAnsi" w:cstheme="majorHAnsi"/>
          <w:b/>
          <w:bCs/>
          <w:sz w:val="24"/>
          <w:szCs w:val="24"/>
          <w:vertAlign w:val="subscript"/>
        </w:rPr>
        <w:t>1</w:t>
      </w:r>
      <w:r>
        <w:rPr>
          <w:rFonts w:asciiTheme="majorHAnsi" w:hAnsiTheme="majorHAnsi" w:cstheme="majorHAnsi"/>
          <w:b/>
          <w:bCs/>
          <w:sz w:val="24"/>
          <w:szCs w:val="24"/>
          <w:vertAlign w:val="superscript"/>
        </w:rPr>
        <w:t>S1 </w:t>
      </w:r>
      <w:r w:rsidRPr="000E76EB">
        <w:rPr>
          <w:rFonts w:asciiTheme="majorHAnsi" w:hAnsiTheme="majorHAnsi" w:cstheme="majorHAnsi"/>
          <w:b/>
          <w:bCs/>
          <w:sz w:val="24"/>
          <w:szCs w:val="24"/>
        </w:rPr>
        <w:t>; µ</w:t>
      </w:r>
      <w:r>
        <w:rPr>
          <w:rFonts w:asciiTheme="majorHAnsi" w:hAnsiTheme="majorHAnsi" w:cstheme="majorHAnsi"/>
          <w:b/>
          <w:bCs/>
          <w:sz w:val="24"/>
          <w:szCs w:val="24"/>
          <w:vertAlign w:val="subscript"/>
        </w:rPr>
        <w:t>2</w:t>
      </w:r>
      <w:r>
        <w:rPr>
          <w:rFonts w:asciiTheme="majorHAnsi" w:hAnsiTheme="majorHAnsi" w:cstheme="majorHAnsi"/>
          <w:b/>
          <w:bCs/>
          <w:sz w:val="24"/>
          <w:szCs w:val="24"/>
          <w:vertAlign w:val="superscript"/>
        </w:rPr>
        <w:t>liq</w:t>
      </w:r>
      <w:r>
        <w:rPr>
          <w:rFonts w:asciiTheme="majorHAnsi" w:hAnsiTheme="majorHAnsi" w:cstheme="majorHAnsi"/>
          <w:b/>
          <w:bCs/>
          <w:sz w:val="24"/>
          <w:szCs w:val="24"/>
        </w:rPr>
        <w:t>=</w:t>
      </w:r>
      <w:r w:rsidRPr="000E76EB">
        <w:rPr>
          <w:rFonts w:asciiTheme="majorHAnsi" w:hAnsiTheme="majorHAnsi" w:cstheme="majorHAnsi"/>
          <w:b/>
          <w:bCs/>
          <w:sz w:val="24"/>
          <w:szCs w:val="24"/>
        </w:rPr>
        <w:t xml:space="preserve"> µ</w:t>
      </w:r>
      <w:r>
        <w:rPr>
          <w:rFonts w:asciiTheme="majorHAnsi" w:hAnsiTheme="majorHAnsi" w:cstheme="majorHAnsi"/>
          <w:b/>
          <w:bCs/>
          <w:sz w:val="24"/>
          <w:szCs w:val="24"/>
          <w:vertAlign w:val="subscript"/>
        </w:rPr>
        <w:t>2</w:t>
      </w:r>
      <w:r>
        <w:rPr>
          <w:rFonts w:asciiTheme="majorHAnsi" w:hAnsiTheme="majorHAnsi" w:cstheme="majorHAnsi"/>
          <w:b/>
          <w:bCs/>
          <w:sz w:val="24"/>
          <w:szCs w:val="24"/>
          <w:vertAlign w:val="superscript"/>
        </w:rPr>
        <w:t>S2</w:t>
      </w:r>
      <w:r>
        <w:rPr>
          <w:rFonts w:asciiTheme="majorHAnsi" w:hAnsiTheme="majorHAnsi" w:cstheme="majorHAnsi"/>
          <w:b/>
          <w:bCs/>
          <w:sz w:val="24"/>
          <w:szCs w:val="24"/>
        </w:rPr>
        <w:t xml:space="preserve">} = 5 </w:t>
      </w:r>
      <w:r w:rsidRPr="000E76EB">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V=1  </w:t>
      </w:r>
      <w:r w:rsidRPr="000E76EB">
        <w:rPr>
          <w:rFonts w:asciiTheme="majorHAnsi" w:hAnsiTheme="majorHAnsi" w:cstheme="majorHAnsi"/>
          <w:sz w:val="24"/>
          <w:szCs w:val="24"/>
        </w:rPr>
        <w:sym w:font="Wingdings" w:char="F0E0"/>
      </w:r>
      <w:r w:rsidRPr="000E76EB">
        <w:rPr>
          <w:rFonts w:asciiTheme="majorHAnsi" w:hAnsiTheme="majorHAnsi" w:cstheme="majorHAnsi"/>
          <w:sz w:val="24"/>
          <w:szCs w:val="24"/>
        </w:rPr>
        <w:t xml:space="preserve"> A P fixé , il n’existe qu’une température</w:t>
      </w:r>
      <w:r w:rsidR="00B24172">
        <w:rPr>
          <w:rFonts w:asciiTheme="majorHAnsi" w:hAnsiTheme="majorHAnsi" w:cstheme="majorHAnsi"/>
          <w:sz w:val="24"/>
          <w:szCs w:val="24"/>
        </w:rPr>
        <w:t xml:space="preserve"> et qu’une composition de la phase liquide </w:t>
      </w:r>
      <w:r w:rsidRPr="000E76EB">
        <w:rPr>
          <w:rFonts w:asciiTheme="majorHAnsi" w:hAnsiTheme="majorHAnsi" w:cstheme="majorHAnsi"/>
          <w:sz w:val="24"/>
          <w:szCs w:val="24"/>
        </w:rPr>
        <w:t xml:space="preserve">pour laquelle les 3 phases sont à l’équilibre </w:t>
      </w:r>
      <w:r w:rsidRPr="000E76EB">
        <w:rPr>
          <w:rFonts w:asciiTheme="majorHAnsi" w:hAnsiTheme="majorHAnsi" w:cstheme="majorHAnsi"/>
          <w:b/>
          <w:bCs/>
          <w:sz w:val="24"/>
          <w:szCs w:val="24"/>
        </w:rPr>
        <w:sym w:font="Wingdings" w:char="F0E0"/>
      </w:r>
      <w:r w:rsidRPr="000E76EB">
        <w:rPr>
          <w:rFonts w:asciiTheme="majorHAnsi" w:hAnsiTheme="majorHAnsi" w:cstheme="majorHAnsi"/>
          <w:b/>
          <w:bCs/>
          <w:sz w:val="24"/>
          <w:szCs w:val="24"/>
        </w:rPr>
        <w:t xml:space="preserve"> </w:t>
      </w:r>
      <w:r w:rsidR="00B24172">
        <w:rPr>
          <w:rFonts w:asciiTheme="majorHAnsi" w:hAnsiTheme="majorHAnsi" w:cstheme="majorHAnsi"/>
          <w:b/>
          <w:bCs/>
          <w:sz w:val="24"/>
          <w:szCs w:val="24"/>
        </w:rPr>
        <w:t xml:space="preserve">Point eutectique </w:t>
      </w:r>
      <w:r w:rsidRPr="000E76EB">
        <w:rPr>
          <w:rFonts w:asciiTheme="majorHAnsi" w:hAnsiTheme="majorHAnsi" w:cstheme="majorHAnsi"/>
          <w:b/>
          <w:bCs/>
          <w:sz w:val="24"/>
          <w:szCs w:val="24"/>
        </w:rPr>
        <w:t xml:space="preserve"> </w:t>
      </w:r>
    </w:p>
    <w:p w14:paraId="103AB1B3" w14:textId="49A66F40" w:rsidR="000E76EB" w:rsidRPr="000E76EB" w:rsidRDefault="000E76EB" w:rsidP="000D2EE3">
      <w:pPr>
        <w:pStyle w:val="Paragraphedeliste"/>
        <w:numPr>
          <w:ilvl w:val="0"/>
          <w:numId w:val="22"/>
        </w:numPr>
        <w:spacing w:after="0"/>
        <w:jc w:val="both"/>
        <w:rPr>
          <w:rFonts w:asciiTheme="majorHAnsi" w:hAnsiTheme="majorHAnsi" w:cstheme="majorHAnsi"/>
          <w:b/>
          <w:bCs/>
          <w:sz w:val="24"/>
          <w:szCs w:val="24"/>
        </w:rPr>
      </w:pPr>
      <w:r w:rsidRPr="000E76EB">
        <w:rPr>
          <w:rFonts w:asciiTheme="majorHAnsi" w:hAnsiTheme="majorHAnsi" w:cstheme="majorHAnsi"/>
          <w:sz w:val="24"/>
          <w:szCs w:val="24"/>
        </w:rPr>
        <w:t>Dans la partir S</w:t>
      </w:r>
      <w:r w:rsidRPr="000E76EB">
        <w:rPr>
          <w:rFonts w:asciiTheme="majorHAnsi" w:hAnsiTheme="majorHAnsi" w:cstheme="majorHAnsi"/>
          <w:sz w:val="24"/>
          <w:szCs w:val="24"/>
          <w:vertAlign w:val="subscript"/>
        </w:rPr>
        <w:t>1</w:t>
      </w:r>
      <w:r w:rsidRPr="000E76EB">
        <w:rPr>
          <w:rFonts w:asciiTheme="majorHAnsi" w:hAnsiTheme="majorHAnsi" w:cstheme="majorHAnsi"/>
          <w:sz w:val="24"/>
          <w:szCs w:val="24"/>
        </w:rPr>
        <w:t>+S</w:t>
      </w:r>
      <w:r w:rsidRPr="000E76EB">
        <w:rPr>
          <w:rFonts w:asciiTheme="majorHAnsi" w:hAnsiTheme="majorHAnsi" w:cstheme="majorHAnsi"/>
          <w:sz w:val="24"/>
          <w:szCs w:val="24"/>
          <w:vertAlign w:val="subscript"/>
        </w:rPr>
        <w:t>2 </w:t>
      </w:r>
      <w:r w:rsidRPr="000E76EB">
        <w:rPr>
          <w:rFonts w:asciiTheme="majorHAnsi" w:hAnsiTheme="majorHAnsi" w:cstheme="majorHAnsi"/>
          <w:sz w:val="24"/>
          <w:szCs w:val="24"/>
        </w:rPr>
        <w:t>:</w:t>
      </w:r>
      <w:r w:rsidRPr="000E76EB">
        <w:rPr>
          <w:rFonts w:asciiTheme="majorHAnsi" w:hAnsiTheme="majorHAnsi" w:cstheme="majorHAnsi"/>
          <w:b/>
          <w:bCs/>
          <w:sz w:val="24"/>
          <w:szCs w:val="24"/>
        </w:rPr>
        <w:t> </w:t>
      </w:r>
      <w:r>
        <w:rPr>
          <w:rFonts w:asciiTheme="majorHAnsi" w:hAnsiTheme="majorHAnsi" w:cstheme="majorHAnsi"/>
          <w:sz w:val="24"/>
          <w:szCs w:val="24"/>
        </w:rPr>
        <w:t>deux phases donc comme précédemment : V=2</w:t>
      </w:r>
    </w:p>
    <w:p w14:paraId="49CAE91D" w14:textId="126D3449" w:rsidR="00B24172" w:rsidRPr="00E61E71" w:rsidRDefault="000E76EB" w:rsidP="000D2EE3">
      <w:pPr>
        <w:spacing w:after="0"/>
        <w:jc w:val="both"/>
        <w:rPr>
          <w:rFonts w:asciiTheme="majorHAnsi" w:hAnsiTheme="majorHAnsi" w:cstheme="majorHAnsi"/>
          <w:b/>
          <w:bCs/>
          <w:color w:val="7030A0"/>
          <w:sz w:val="24"/>
          <w:szCs w:val="24"/>
        </w:rPr>
      </w:pPr>
      <w:r w:rsidRPr="00E61E71">
        <w:rPr>
          <w:rFonts w:asciiTheme="majorHAnsi" w:hAnsiTheme="majorHAnsi" w:cstheme="majorHAnsi"/>
          <w:b/>
          <w:bCs/>
          <w:color w:val="7030A0"/>
          <w:sz w:val="24"/>
          <w:szCs w:val="24"/>
        </w:rPr>
        <w:t xml:space="preserve">~Slide : Diagramme binaire à miscibilité nulle </w:t>
      </w:r>
      <w:r w:rsidR="00C53731" w:rsidRPr="00E61E71">
        <w:rPr>
          <w:rFonts w:asciiTheme="majorHAnsi" w:hAnsiTheme="majorHAnsi" w:cstheme="majorHAnsi"/>
          <w:b/>
          <w:bCs/>
          <w:color w:val="7030A0"/>
          <w:sz w:val="24"/>
          <w:szCs w:val="24"/>
        </w:rPr>
        <w:t>(Pb-Sn)</w:t>
      </w:r>
    </w:p>
    <w:p w14:paraId="261019E5" w14:textId="77777777" w:rsidR="00CF0A86" w:rsidRDefault="00CF0A8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Lorsque la fraction massique en étain correspond à la composition de l’eutectique, la courbe d’analyse thermique présente une pente puis un plateau puis une pente : comme un corps pur. </w:t>
      </w:r>
      <w:r w:rsidRPr="00E61E71">
        <w:rPr>
          <w:rFonts w:asciiTheme="majorHAnsi" w:hAnsiTheme="majorHAnsi" w:cstheme="majorHAnsi"/>
          <w:b/>
          <w:bCs/>
          <w:color w:val="7030A0"/>
          <w:sz w:val="24"/>
          <w:szCs w:val="24"/>
        </w:rPr>
        <w:t>~Ecran : courbe expérimentale</w:t>
      </w:r>
      <w:r w:rsidRPr="00C53731">
        <w:rPr>
          <w:rFonts w:asciiTheme="majorHAnsi" w:hAnsiTheme="majorHAnsi" w:cstheme="majorHAnsi"/>
          <w:color w:val="7030A0"/>
          <w:sz w:val="24"/>
          <w:szCs w:val="24"/>
        </w:rPr>
        <w:t xml:space="preserve"> </w:t>
      </w:r>
    </w:p>
    <w:p w14:paraId="3653D498" w14:textId="16CCC06B" w:rsidR="00CF0A86" w:rsidRDefault="00CF0A8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Or l’eutectique n’est pas un corps pur et l’allure de sa courbe d’analyse thermique dépend de la pression à laquelle elle est effectuée. </w:t>
      </w:r>
    </w:p>
    <w:p w14:paraId="50C453B9" w14:textId="47FE850A" w:rsidR="00CF0A86" w:rsidRDefault="00CF0A86" w:rsidP="000D2EE3">
      <w:pPr>
        <w:spacing w:after="0"/>
        <w:jc w:val="both"/>
        <w:rPr>
          <w:rFonts w:asciiTheme="majorHAnsi" w:hAnsiTheme="majorHAnsi" w:cstheme="majorHAnsi"/>
          <w:sz w:val="24"/>
          <w:szCs w:val="24"/>
        </w:rPr>
      </w:pPr>
    </w:p>
    <w:p w14:paraId="6D85902F" w14:textId="2B2A578B" w:rsidR="00CF0A86" w:rsidRDefault="00CF0A86" w:rsidP="000D2EE3">
      <w:pPr>
        <w:spacing w:after="0"/>
        <w:jc w:val="both"/>
        <w:rPr>
          <w:rFonts w:asciiTheme="majorHAnsi" w:hAnsiTheme="majorHAnsi" w:cstheme="majorHAnsi"/>
          <w:b/>
          <w:bCs/>
          <w:color w:val="4472C4" w:themeColor="accent1"/>
          <w:sz w:val="24"/>
          <w:szCs w:val="24"/>
        </w:rPr>
      </w:pPr>
      <w:r>
        <w:rPr>
          <w:rFonts w:asciiTheme="majorHAnsi" w:hAnsiTheme="majorHAnsi" w:cstheme="majorHAnsi"/>
          <w:sz w:val="24"/>
          <w:szCs w:val="24"/>
        </w:rPr>
        <w:t xml:space="preserve">On peut donc interpréter l’expérience introductive du mélange phénol/menthol : lorsque l’on mélange les deux solides, on va avoir une certaine proportion de l’un et de l’autre. Si on se trouve au point de l’eutectique, on voit </w:t>
      </w:r>
      <w:r w:rsidR="00280EC1">
        <w:rPr>
          <w:rFonts w:asciiTheme="majorHAnsi" w:hAnsiTheme="majorHAnsi" w:cstheme="majorHAnsi"/>
          <w:sz w:val="24"/>
          <w:szCs w:val="24"/>
        </w:rPr>
        <w:t>qu’une phase aqueuse</w:t>
      </w:r>
      <w:r>
        <w:rPr>
          <w:rFonts w:asciiTheme="majorHAnsi" w:hAnsiTheme="majorHAnsi" w:cstheme="majorHAnsi"/>
          <w:sz w:val="24"/>
          <w:szCs w:val="24"/>
        </w:rPr>
        <w:t xml:space="preserve"> va se former. Mais même si on n’est pas à l’eutectique, </w:t>
      </w:r>
      <w:r w:rsidR="00280EC1">
        <w:rPr>
          <w:rFonts w:asciiTheme="majorHAnsi" w:hAnsiTheme="majorHAnsi" w:cstheme="majorHAnsi"/>
          <w:sz w:val="24"/>
          <w:szCs w:val="24"/>
        </w:rPr>
        <w:t>la température nécessaire pour avoir une phase liquide est plus petite que la température de fusion</w:t>
      </w:r>
      <w:r w:rsidR="00234661">
        <w:rPr>
          <w:rFonts w:asciiTheme="majorHAnsi" w:hAnsiTheme="majorHAnsi" w:cstheme="majorHAnsi"/>
          <w:sz w:val="24"/>
          <w:szCs w:val="24"/>
        </w:rPr>
        <w:t xml:space="preserve"> de chaque solide</w:t>
      </w:r>
      <w:r w:rsidR="00280EC1">
        <w:rPr>
          <w:rFonts w:asciiTheme="majorHAnsi" w:hAnsiTheme="majorHAnsi" w:cstheme="majorHAnsi"/>
          <w:sz w:val="24"/>
          <w:szCs w:val="24"/>
        </w:rPr>
        <w:t>. D’où l’apparition d’une phase liquide</w:t>
      </w:r>
      <w:r w:rsidR="00234661">
        <w:rPr>
          <w:rFonts w:asciiTheme="majorHAnsi" w:hAnsiTheme="majorHAnsi" w:cstheme="majorHAnsi"/>
          <w:sz w:val="24"/>
          <w:szCs w:val="24"/>
        </w:rPr>
        <w:t xml:space="preserve"> à des T&lt;</w:t>
      </w:r>
      <w:proofErr w:type="spellStart"/>
      <w:r w:rsidR="00234661">
        <w:rPr>
          <w:rFonts w:asciiTheme="majorHAnsi" w:hAnsiTheme="majorHAnsi" w:cstheme="majorHAnsi"/>
          <w:sz w:val="24"/>
          <w:szCs w:val="24"/>
        </w:rPr>
        <w:t>T</w:t>
      </w:r>
      <w:r w:rsidR="00234661">
        <w:rPr>
          <w:rFonts w:asciiTheme="majorHAnsi" w:hAnsiTheme="majorHAnsi" w:cstheme="majorHAnsi"/>
          <w:sz w:val="24"/>
          <w:szCs w:val="24"/>
          <w:vertAlign w:val="subscript"/>
        </w:rPr>
        <w:t>fus</w:t>
      </w:r>
      <w:proofErr w:type="spellEnd"/>
      <w:r w:rsidR="00280EC1">
        <w:rPr>
          <w:rFonts w:asciiTheme="majorHAnsi" w:hAnsiTheme="majorHAnsi" w:cstheme="majorHAnsi"/>
          <w:sz w:val="24"/>
          <w:szCs w:val="24"/>
        </w:rPr>
        <w:t xml:space="preserve">.   </w:t>
      </w:r>
      <w:r w:rsidR="00280EC1" w:rsidRPr="00280EC1">
        <w:rPr>
          <w:rFonts w:asciiTheme="majorHAnsi" w:hAnsiTheme="majorHAnsi" w:cstheme="majorHAnsi"/>
          <w:b/>
          <w:bCs/>
          <w:color w:val="4472C4" w:themeColor="accent1"/>
          <w:sz w:val="24"/>
          <w:szCs w:val="24"/>
        </w:rPr>
        <w:t>[2]p253</w:t>
      </w:r>
    </w:p>
    <w:p w14:paraId="7652370D" w14:textId="4B16EEF9" w:rsidR="00280EC1" w:rsidRDefault="00280EC1" w:rsidP="000D2EE3">
      <w:pPr>
        <w:spacing w:after="0"/>
        <w:jc w:val="both"/>
        <w:rPr>
          <w:rFonts w:asciiTheme="majorHAnsi" w:hAnsiTheme="majorHAnsi" w:cstheme="majorHAnsi"/>
          <w:b/>
          <w:bCs/>
          <w:color w:val="4472C4" w:themeColor="accent1"/>
          <w:sz w:val="24"/>
          <w:szCs w:val="24"/>
        </w:rPr>
      </w:pPr>
    </w:p>
    <w:p w14:paraId="49DAAD09" w14:textId="6EE5A0CB" w:rsidR="00280EC1" w:rsidRDefault="00280EC1" w:rsidP="000D2EE3">
      <w:pPr>
        <w:spacing w:after="0"/>
        <w:jc w:val="both"/>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 xml:space="preserve">Regarder le cas du dessalement des routes à la même page. </w:t>
      </w:r>
    </w:p>
    <w:p w14:paraId="7A5675B1" w14:textId="77777777" w:rsidR="00280EC1" w:rsidRPr="00280EC1" w:rsidRDefault="00280EC1" w:rsidP="000D2EE3">
      <w:pPr>
        <w:spacing w:after="0"/>
        <w:jc w:val="both"/>
        <w:rPr>
          <w:rFonts w:asciiTheme="majorHAnsi" w:hAnsiTheme="majorHAnsi" w:cstheme="majorHAnsi"/>
          <w:color w:val="C00000"/>
          <w:sz w:val="24"/>
          <w:szCs w:val="24"/>
        </w:rPr>
      </w:pPr>
    </w:p>
    <w:p w14:paraId="3E9DCCFC" w14:textId="7ECC93B0" w:rsidR="00A92F66" w:rsidRPr="00280EC1" w:rsidRDefault="00280EC1" w:rsidP="000D2EE3">
      <w:pPr>
        <w:pStyle w:val="Paragraphedeliste"/>
        <w:numPr>
          <w:ilvl w:val="0"/>
          <w:numId w:val="20"/>
        </w:numPr>
        <w:spacing w:after="0"/>
        <w:jc w:val="both"/>
        <w:rPr>
          <w:rFonts w:asciiTheme="majorHAnsi" w:hAnsiTheme="majorHAnsi" w:cstheme="majorHAnsi"/>
          <w:b/>
          <w:bCs/>
          <w:color w:val="C00000"/>
          <w:sz w:val="24"/>
          <w:szCs w:val="24"/>
        </w:rPr>
      </w:pPr>
      <w:r w:rsidRPr="00280EC1">
        <w:rPr>
          <w:rFonts w:asciiTheme="majorHAnsi" w:hAnsiTheme="majorHAnsi" w:cstheme="majorHAnsi"/>
          <w:b/>
          <w:bCs/>
          <w:color w:val="C00000"/>
          <w:sz w:val="24"/>
          <w:szCs w:val="24"/>
        </w:rPr>
        <w:t xml:space="preserve">Composés définis </w:t>
      </w:r>
      <w:r w:rsidRPr="00280EC1">
        <w:rPr>
          <w:rFonts w:asciiTheme="majorHAnsi" w:hAnsiTheme="majorHAnsi" w:cstheme="majorHAnsi"/>
          <w:b/>
          <w:bCs/>
          <w:color w:val="0070C0"/>
          <w:sz w:val="24"/>
          <w:szCs w:val="24"/>
        </w:rPr>
        <w:t xml:space="preserve">( Si il y a du temps) </w:t>
      </w:r>
      <w:r w:rsidR="007E6076">
        <w:rPr>
          <w:rFonts w:asciiTheme="majorHAnsi" w:hAnsiTheme="majorHAnsi" w:cstheme="majorHAnsi"/>
          <w:b/>
          <w:bCs/>
          <w:color w:val="0070C0"/>
          <w:sz w:val="24"/>
          <w:szCs w:val="24"/>
        </w:rPr>
        <w:t xml:space="preserve">                                                           [1]p45</w:t>
      </w:r>
    </w:p>
    <w:p w14:paraId="20672B2E" w14:textId="2E47A8A9" w:rsidR="00280EC1" w:rsidRPr="007E6076" w:rsidRDefault="00280EC1" w:rsidP="000D2EE3">
      <w:pPr>
        <w:spacing w:after="0"/>
        <w:jc w:val="both"/>
        <w:rPr>
          <w:rFonts w:asciiTheme="majorHAnsi" w:hAnsiTheme="majorHAnsi" w:cstheme="majorHAnsi"/>
          <w:sz w:val="24"/>
          <w:szCs w:val="24"/>
        </w:rPr>
      </w:pPr>
      <w:r w:rsidRPr="007E6076">
        <w:rPr>
          <w:rFonts w:asciiTheme="majorHAnsi" w:hAnsiTheme="majorHAnsi" w:cstheme="majorHAnsi"/>
          <w:b/>
          <w:bCs/>
          <w:sz w:val="24"/>
          <w:szCs w:val="24"/>
          <w:u w:val="single"/>
        </w:rPr>
        <w:t>Composé défini</w:t>
      </w:r>
      <w:r w:rsidRPr="007E6076">
        <w:rPr>
          <w:rFonts w:asciiTheme="majorHAnsi" w:hAnsiTheme="majorHAnsi" w:cstheme="majorHAnsi"/>
          <w:b/>
          <w:bCs/>
          <w:sz w:val="24"/>
          <w:szCs w:val="24"/>
        </w:rPr>
        <w:t xml:space="preserve"> : phase solide </w:t>
      </w:r>
      <w:r w:rsidR="007E6076" w:rsidRPr="007E6076">
        <w:rPr>
          <w:rFonts w:asciiTheme="majorHAnsi" w:hAnsiTheme="majorHAnsi" w:cstheme="majorHAnsi"/>
          <w:b/>
          <w:bCs/>
          <w:sz w:val="24"/>
          <w:szCs w:val="24"/>
        </w:rPr>
        <w:t>nouvelle, à stœchiométrie bien définie, formée à partir de deux espèces</w:t>
      </w:r>
      <w:r w:rsidR="007E6076">
        <w:rPr>
          <w:rFonts w:asciiTheme="majorHAnsi" w:hAnsiTheme="majorHAnsi" w:cstheme="majorHAnsi"/>
          <w:b/>
          <w:bCs/>
          <w:sz w:val="24"/>
          <w:szCs w:val="24"/>
        </w:rPr>
        <w:t xml:space="preserve">. </w:t>
      </w:r>
      <w:r w:rsidR="007E6076">
        <w:rPr>
          <w:rFonts w:asciiTheme="majorHAnsi" w:hAnsiTheme="majorHAnsi" w:cstheme="majorHAnsi"/>
          <w:sz w:val="24"/>
          <w:szCs w:val="24"/>
        </w:rPr>
        <w:t>Il se comporte comme un corps pur : la température lors du changement d’état est constante.</w:t>
      </w:r>
    </w:p>
    <w:p w14:paraId="70D422F2" w14:textId="1B44AA42" w:rsidR="007E6076" w:rsidRPr="007E6076" w:rsidRDefault="007E6076" w:rsidP="000D2EE3">
      <w:pPr>
        <w:spacing w:after="0"/>
        <w:jc w:val="both"/>
        <w:rPr>
          <w:rFonts w:asciiTheme="majorHAnsi" w:hAnsiTheme="majorHAnsi" w:cstheme="majorHAnsi"/>
          <w:sz w:val="24"/>
          <w:szCs w:val="24"/>
        </w:rPr>
      </w:pPr>
      <w:r>
        <w:rPr>
          <w:rFonts w:asciiTheme="majorHAnsi" w:hAnsiTheme="majorHAnsi" w:cstheme="majorHAnsi"/>
          <w:sz w:val="24"/>
          <w:szCs w:val="24"/>
        </w:rPr>
        <w:t>Par exemple le diagramme binaire Mg-Si met en évidence un composé défini : Mg</w:t>
      </w:r>
      <w:r w:rsidRPr="007E6076">
        <w:rPr>
          <w:rFonts w:asciiTheme="majorHAnsi" w:hAnsiTheme="majorHAnsi" w:cstheme="majorHAnsi"/>
          <w:sz w:val="24"/>
          <w:szCs w:val="24"/>
          <w:vertAlign w:val="subscript"/>
        </w:rPr>
        <w:t>2</w:t>
      </w:r>
      <w:r>
        <w:rPr>
          <w:rFonts w:asciiTheme="majorHAnsi" w:hAnsiTheme="majorHAnsi" w:cstheme="majorHAnsi"/>
          <w:sz w:val="24"/>
          <w:szCs w:val="24"/>
        </w:rPr>
        <w:t>Si</w:t>
      </w:r>
    </w:p>
    <w:p w14:paraId="484E590D" w14:textId="578C5CCF" w:rsidR="00280EC1" w:rsidRPr="00E61E71" w:rsidRDefault="00280EC1" w:rsidP="000D2EE3">
      <w:pPr>
        <w:spacing w:after="0"/>
        <w:jc w:val="both"/>
        <w:rPr>
          <w:rFonts w:asciiTheme="majorHAnsi" w:hAnsiTheme="majorHAnsi" w:cstheme="majorHAnsi"/>
          <w:b/>
          <w:bCs/>
          <w:color w:val="0070C0"/>
          <w:sz w:val="24"/>
          <w:szCs w:val="24"/>
        </w:rPr>
      </w:pPr>
      <w:r w:rsidRPr="00E61E71">
        <w:rPr>
          <w:rFonts w:asciiTheme="majorHAnsi" w:hAnsiTheme="majorHAnsi" w:cstheme="majorHAnsi"/>
          <w:b/>
          <w:bCs/>
          <w:color w:val="7030A0"/>
          <w:sz w:val="24"/>
          <w:szCs w:val="24"/>
        </w:rPr>
        <w:t>~Slide : Diagramme Mg-Si</w:t>
      </w:r>
      <w:r w:rsidRPr="00E61E71">
        <w:rPr>
          <w:rFonts w:asciiTheme="majorHAnsi" w:hAnsiTheme="majorHAnsi" w:cstheme="majorHAnsi"/>
          <w:b/>
          <w:bCs/>
          <w:sz w:val="24"/>
          <w:szCs w:val="24"/>
        </w:rPr>
        <w:t xml:space="preserve">                                                                                                             </w:t>
      </w:r>
    </w:p>
    <w:p w14:paraId="2D3C9684" w14:textId="2D078753" w:rsidR="007E6076" w:rsidRDefault="007E607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La lecture d’un tel diagramme s’effectue comme si on superposait deux diagrammes côte à côte. </w:t>
      </w:r>
    </w:p>
    <w:p w14:paraId="29167D7A" w14:textId="14DF4748" w:rsidR="00280EC1" w:rsidRDefault="007E6076" w:rsidP="000D2EE3">
      <w:pPr>
        <w:spacing w:after="0"/>
        <w:jc w:val="both"/>
        <w:rPr>
          <w:rFonts w:asciiTheme="majorHAnsi" w:hAnsiTheme="majorHAnsi" w:cstheme="majorHAnsi"/>
          <w:sz w:val="24"/>
          <w:szCs w:val="24"/>
        </w:rPr>
      </w:pPr>
      <w:r w:rsidRPr="007E6076">
        <w:rPr>
          <w:rFonts w:asciiTheme="majorHAnsi" w:hAnsiTheme="majorHAnsi" w:cstheme="majorHAnsi"/>
          <w:sz w:val="24"/>
          <w:szCs w:val="24"/>
        </w:rPr>
        <w:t>La seule différence entre un corps pur et un composé défini est qu’à l’état liquide les atomes constitutifs sont séparés</w:t>
      </w:r>
      <w:r>
        <w:rPr>
          <w:rFonts w:asciiTheme="majorHAnsi" w:hAnsiTheme="majorHAnsi" w:cstheme="majorHAnsi"/>
          <w:sz w:val="24"/>
          <w:szCs w:val="24"/>
        </w:rPr>
        <w:t> : Mg</w:t>
      </w:r>
      <w:r w:rsidRPr="007E6076">
        <w:rPr>
          <w:rFonts w:asciiTheme="majorHAnsi" w:hAnsiTheme="majorHAnsi" w:cstheme="majorHAnsi"/>
          <w:sz w:val="24"/>
          <w:szCs w:val="24"/>
          <w:vertAlign w:val="subscript"/>
        </w:rPr>
        <w:t>2</w:t>
      </w:r>
      <w:r>
        <w:rPr>
          <w:rFonts w:asciiTheme="majorHAnsi" w:hAnsiTheme="majorHAnsi" w:cstheme="majorHAnsi"/>
          <w:sz w:val="24"/>
          <w:szCs w:val="24"/>
        </w:rPr>
        <w:t xml:space="preserve">Si(s) = 2 Mg(l) +Si(l). </w:t>
      </w:r>
    </w:p>
    <w:p w14:paraId="54BE5D9C" w14:textId="59502F65" w:rsidR="007E6076" w:rsidRDefault="007E6076" w:rsidP="000D2EE3">
      <w:pPr>
        <w:spacing w:after="0"/>
        <w:jc w:val="both"/>
        <w:rPr>
          <w:rFonts w:asciiTheme="majorHAnsi" w:hAnsiTheme="majorHAnsi" w:cstheme="majorHAnsi"/>
          <w:sz w:val="24"/>
          <w:szCs w:val="24"/>
        </w:rPr>
      </w:pPr>
      <w:r>
        <w:rPr>
          <w:rFonts w:asciiTheme="majorHAnsi" w:hAnsiTheme="majorHAnsi" w:cstheme="majorHAnsi"/>
          <w:sz w:val="24"/>
          <w:szCs w:val="24"/>
        </w:rPr>
        <w:t xml:space="preserve">Ce composé défini est un matériau prometteur pour la réalisation de générateur thermoélectrique. </w:t>
      </w:r>
    </w:p>
    <w:p w14:paraId="346D83C8" w14:textId="74372BDA" w:rsidR="007E6076" w:rsidRDefault="007E6076" w:rsidP="000D2EE3">
      <w:pPr>
        <w:spacing w:after="0"/>
        <w:jc w:val="both"/>
        <w:rPr>
          <w:rFonts w:asciiTheme="majorHAnsi" w:hAnsiTheme="majorHAnsi" w:cstheme="majorHAnsi"/>
          <w:sz w:val="24"/>
          <w:szCs w:val="24"/>
        </w:rPr>
      </w:pPr>
    </w:p>
    <w:p w14:paraId="039A3532" w14:textId="6201BB1A" w:rsidR="007E6076" w:rsidRDefault="007E6076" w:rsidP="000D2EE3">
      <w:pPr>
        <w:spacing w:after="0"/>
        <w:jc w:val="both"/>
        <w:rPr>
          <w:rFonts w:asciiTheme="majorHAnsi" w:hAnsiTheme="majorHAnsi" w:cstheme="majorHAnsi"/>
          <w:sz w:val="24"/>
          <w:szCs w:val="24"/>
        </w:rPr>
      </w:pPr>
      <w:r w:rsidRPr="000D2EE3">
        <w:rPr>
          <w:rFonts w:asciiTheme="majorHAnsi" w:hAnsiTheme="majorHAnsi" w:cstheme="majorHAnsi"/>
          <w:b/>
          <w:bCs/>
          <w:color w:val="C00000"/>
          <w:sz w:val="32"/>
          <w:szCs w:val="32"/>
        </w:rPr>
        <w:t xml:space="preserve">CCL : </w:t>
      </w:r>
      <w:r w:rsidR="000D2EE3">
        <w:rPr>
          <w:rFonts w:asciiTheme="majorHAnsi" w:hAnsiTheme="majorHAnsi" w:cstheme="majorHAnsi"/>
          <w:b/>
          <w:bCs/>
          <w:color w:val="C00000"/>
          <w:sz w:val="32"/>
          <w:szCs w:val="32"/>
        </w:rPr>
        <w:t xml:space="preserve"> </w:t>
      </w:r>
      <w:r w:rsidR="000D2EE3" w:rsidRPr="00F736F9">
        <w:rPr>
          <w:rFonts w:asciiTheme="majorHAnsi" w:hAnsiTheme="majorHAnsi" w:cstheme="majorHAnsi"/>
          <w:sz w:val="24"/>
          <w:szCs w:val="24"/>
        </w:rPr>
        <w:t xml:space="preserve">Tout au long de la leçon nous nous sommes </w:t>
      </w:r>
      <w:r w:rsidR="00F736F9" w:rsidRPr="00F736F9">
        <w:rPr>
          <w:rFonts w:asciiTheme="majorHAnsi" w:hAnsiTheme="majorHAnsi" w:cstheme="majorHAnsi"/>
          <w:sz w:val="24"/>
          <w:szCs w:val="24"/>
        </w:rPr>
        <w:t>intéressé</w:t>
      </w:r>
      <w:r w:rsidR="000D2EE3" w:rsidRPr="00F736F9">
        <w:rPr>
          <w:rFonts w:asciiTheme="majorHAnsi" w:hAnsiTheme="majorHAnsi" w:cstheme="majorHAnsi"/>
          <w:sz w:val="24"/>
          <w:szCs w:val="24"/>
        </w:rPr>
        <w:t xml:space="preserve"> aux diagrammes</w:t>
      </w:r>
      <w:r w:rsidR="00F736F9" w:rsidRPr="00F736F9">
        <w:rPr>
          <w:rFonts w:asciiTheme="majorHAnsi" w:hAnsiTheme="majorHAnsi" w:cstheme="majorHAnsi"/>
          <w:sz w:val="24"/>
          <w:szCs w:val="24"/>
        </w:rPr>
        <w:t xml:space="preserve"> liquide/solide </w:t>
      </w:r>
      <w:r w:rsidR="000D2EE3" w:rsidRPr="00F736F9">
        <w:rPr>
          <w:rFonts w:asciiTheme="majorHAnsi" w:hAnsiTheme="majorHAnsi" w:cstheme="majorHAnsi"/>
          <w:sz w:val="24"/>
          <w:szCs w:val="24"/>
        </w:rPr>
        <w:t xml:space="preserve"> à miscibilité totale et nulle</w:t>
      </w:r>
      <w:r w:rsidR="00F736F9" w:rsidRPr="00F736F9">
        <w:rPr>
          <w:rFonts w:asciiTheme="majorHAnsi" w:hAnsiTheme="majorHAnsi" w:cstheme="majorHAnsi"/>
          <w:sz w:val="24"/>
          <w:szCs w:val="24"/>
        </w:rPr>
        <w:t xml:space="preserve"> mais </w:t>
      </w:r>
      <w:r w:rsidR="000D2EE3" w:rsidRPr="00F736F9">
        <w:rPr>
          <w:rFonts w:asciiTheme="majorHAnsi" w:hAnsiTheme="majorHAnsi" w:cstheme="majorHAnsi"/>
          <w:sz w:val="24"/>
          <w:szCs w:val="24"/>
        </w:rPr>
        <w:t xml:space="preserve"> </w:t>
      </w:r>
      <w:r w:rsidR="00F736F9" w:rsidRPr="00F736F9">
        <w:rPr>
          <w:rFonts w:asciiTheme="majorHAnsi" w:hAnsiTheme="majorHAnsi" w:cstheme="majorHAnsi"/>
          <w:sz w:val="24"/>
          <w:szCs w:val="24"/>
        </w:rPr>
        <w:t>de tels diagrammes peuvent également être établir pour l’équilibre liquide/gaz et pour des phases ) miscibilité partielles.</w:t>
      </w:r>
    </w:p>
    <w:p w14:paraId="7773AF8E" w14:textId="2C22D5FF" w:rsidR="00F736F9" w:rsidRDefault="00F736F9" w:rsidP="000D2EE3">
      <w:pPr>
        <w:spacing w:after="0"/>
        <w:jc w:val="both"/>
        <w:rPr>
          <w:rFonts w:asciiTheme="majorHAnsi" w:hAnsiTheme="majorHAnsi" w:cstheme="majorHAnsi"/>
          <w:sz w:val="24"/>
          <w:szCs w:val="24"/>
        </w:rPr>
      </w:pPr>
    </w:p>
    <w:p w14:paraId="4F785168" w14:textId="0192E122" w:rsidR="00F736F9" w:rsidRPr="00F736F9" w:rsidRDefault="00F736F9" w:rsidP="000D2EE3">
      <w:pPr>
        <w:spacing w:after="0"/>
        <w:jc w:val="both"/>
        <w:rPr>
          <w:rFonts w:asciiTheme="majorHAnsi" w:hAnsiTheme="majorHAnsi" w:cstheme="majorHAnsi"/>
          <w:color w:val="0070C0"/>
          <w:sz w:val="24"/>
          <w:szCs w:val="24"/>
        </w:rPr>
      </w:pPr>
      <w:r w:rsidRPr="00F736F9">
        <w:rPr>
          <w:rFonts w:asciiTheme="majorHAnsi" w:hAnsiTheme="majorHAnsi" w:cstheme="majorHAnsi"/>
          <w:color w:val="0070C0"/>
          <w:sz w:val="24"/>
          <w:szCs w:val="24"/>
        </w:rPr>
        <w:t xml:space="preserve">miscibilité partielles </w:t>
      </w:r>
      <w:r w:rsidRPr="00F736F9">
        <w:rPr>
          <w:rFonts w:asciiTheme="majorHAnsi" w:hAnsiTheme="majorHAnsi" w:cstheme="majorHAnsi"/>
          <w:b/>
          <w:bCs/>
          <w:color w:val="0070C0"/>
          <w:sz w:val="24"/>
          <w:szCs w:val="24"/>
        </w:rPr>
        <w:t>[1] p 38 et [2] p 254</w:t>
      </w:r>
    </w:p>
    <w:p w14:paraId="6B34CB85" w14:textId="77777777" w:rsidR="00F736F9" w:rsidRPr="000D2EE3" w:rsidRDefault="00F736F9" w:rsidP="000D2EE3">
      <w:pPr>
        <w:spacing w:after="0"/>
        <w:jc w:val="both"/>
        <w:rPr>
          <w:rFonts w:asciiTheme="majorHAnsi" w:hAnsiTheme="majorHAnsi" w:cstheme="majorHAnsi"/>
          <w:b/>
          <w:bCs/>
          <w:color w:val="C00000"/>
          <w:sz w:val="32"/>
          <w:szCs w:val="32"/>
        </w:rPr>
      </w:pPr>
    </w:p>
    <w:sectPr w:rsidR="00F736F9" w:rsidRPr="000D2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499D"/>
    <w:multiLevelType w:val="hybridMultilevel"/>
    <w:tmpl w:val="74767236"/>
    <w:lvl w:ilvl="0" w:tplc="9B7204E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1D70F83"/>
    <w:multiLevelType w:val="hybridMultilevel"/>
    <w:tmpl w:val="36CC7DBA"/>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218688F"/>
    <w:multiLevelType w:val="hybridMultilevel"/>
    <w:tmpl w:val="0504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E3425F"/>
    <w:multiLevelType w:val="hybridMultilevel"/>
    <w:tmpl w:val="62B41BA8"/>
    <w:lvl w:ilvl="0" w:tplc="379EFE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DAC73DD"/>
    <w:multiLevelType w:val="hybridMultilevel"/>
    <w:tmpl w:val="46D26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6A722B"/>
    <w:multiLevelType w:val="hybridMultilevel"/>
    <w:tmpl w:val="652EEAC2"/>
    <w:lvl w:ilvl="0" w:tplc="EA86B4E0">
      <w:start w:val="1"/>
      <w:numFmt w:val="upperRoman"/>
      <w:lvlText w:val="%1-"/>
      <w:lvlJc w:val="left"/>
      <w:pPr>
        <w:ind w:left="1080" w:hanging="720"/>
      </w:pPr>
      <w:rPr>
        <w:rFonts w:hint="default"/>
        <w:b/>
        <w:color w:val="C0000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C81B7B"/>
    <w:multiLevelType w:val="hybridMultilevel"/>
    <w:tmpl w:val="649420BA"/>
    <w:lvl w:ilvl="0" w:tplc="6284E0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DC4709"/>
    <w:multiLevelType w:val="hybridMultilevel"/>
    <w:tmpl w:val="9572CE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4765AC"/>
    <w:multiLevelType w:val="hybridMultilevel"/>
    <w:tmpl w:val="75F813E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9" w15:restartNumberingAfterBreak="0">
    <w:nsid w:val="3D257534"/>
    <w:multiLevelType w:val="hybridMultilevel"/>
    <w:tmpl w:val="4E1AC586"/>
    <w:lvl w:ilvl="0" w:tplc="4616351C">
      <w:start w:val="1"/>
      <w:numFmt w:val="bullet"/>
      <w:lvlText w:val="-"/>
      <w:lvlJc w:val="left"/>
      <w:pPr>
        <w:ind w:left="1080" w:hanging="360"/>
      </w:pPr>
      <w:rPr>
        <w:rFonts w:ascii="Calibri Light" w:eastAsiaTheme="minorHAnsi"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DEA7FF5"/>
    <w:multiLevelType w:val="hybridMultilevel"/>
    <w:tmpl w:val="7400B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2E713D"/>
    <w:multiLevelType w:val="hybridMultilevel"/>
    <w:tmpl w:val="0DBAECC4"/>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623468"/>
    <w:multiLevelType w:val="hybridMultilevel"/>
    <w:tmpl w:val="55E8414E"/>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876DF9"/>
    <w:multiLevelType w:val="hybridMultilevel"/>
    <w:tmpl w:val="7BD2B500"/>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8B102E"/>
    <w:multiLevelType w:val="hybridMultilevel"/>
    <w:tmpl w:val="E1D2E9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4AF0117"/>
    <w:multiLevelType w:val="hybridMultilevel"/>
    <w:tmpl w:val="1CB2235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16" w15:restartNumberingAfterBreak="0">
    <w:nsid w:val="57A10782"/>
    <w:multiLevelType w:val="hybridMultilevel"/>
    <w:tmpl w:val="85C69E4E"/>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7" w15:restartNumberingAfterBreak="0">
    <w:nsid w:val="5D485F48"/>
    <w:multiLevelType w:val="hybridMultilevel"/>
    <w:tmpl w:val="841804EE"/>
    <w:lvl w:ilvl="0" w:tplc="4616351C">
      <w:start w:val="1"/>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15:restartNumberingAfterBreak="0">
    <w:nsid w:val="6D0C2A8B"/>
    <w:multiLevelType w:val="hybridMultilevel"/>
    <w:tmpl w:val="AAD89CA6"/>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953F3B"/>
    <w:multiLevelType w:val="hybridMultilevel"/>
    <w:tmpl w:val="F684C4BA"/>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1A4A9A"/>
    <w:multiLevelType w:val="hybridMultilevel"/>
    <w:tmpl w:val="A27AB730"/>
    <w:lvl w:ilvl="0" w:tplc="99086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B7B7217"/>
    <w:multiLevelType w:val="hybridMultilevel"/>
    <w:tmpl w:val="185A7AAA"/>
    <w:lvl w:ilvl="0" w:tplc="3594D7A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
  </w:num>
  <w:num w:numId="2">
    <w:abstractNumId w:val="17"/>
  </w:num>
  <w:num w:numId="3">
    <w:abstractNumId w:val="0"/>
  </w:num>
  <w:num w:numId="4">
    <w:abstractNumId w:val="5"/>
  </w:num>
  <w:num w:numId="5">
    <w:abstractNumId w:val="14"/>
  </w:num>
  <w:num w:numId="6">
    <w:abstractNumId w:val="1"/>
  </w:num>
  <w:num w:numId="7">
    <w:abstractNumId w:val="12"/>
  </w:num>
  <w:num w:numId="8">
    <w:abstractNumId w:val="15"/>
  </w:num>
  <w:num w:numId="9">
    <w:abstractNumId w:val="4"/>
  </w:num>
  <w:num w:numId="10">
    <w:abstractNumId w:val="8"/>
  </w:num>
  <w:num w:numId="11">
    <w:abstractNumId w:val="16"/>
  </w:num>
  <w:num w:numId="12">
    <w:abstractNumId w:val="10"/>
  </w:num>
  <w:num w:numId="13">
    <w:abstractNumId w:val="7"/>
  </w:num>
  <w:num w:numId="14">
    <w:abstractNumId w:val="20"/>
  </w:num>
  <w:num w:numId="15">
    <w:abstractNumId w:val="21"/>
  </w:num>
  <w:num w:numId="16">
    <w:abstractNumId w:val="2"/>
  </w:num>
  <w:num w:numId="17">
    <w:abstractNumId w:val="19"/>
  </w:num>
  <w:num w:numId="18">
    <w:abstractNumId w:val="13"/>
  </w:num>
  <w:num w:numId="19">
    <w:abstractNumId w:val="11"/>
  </w:num>
  <w:num w:numId="20">
    <w:abstractNumId w:val="3"/>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8F"/>
    <w:rsid w:val="00085259"/>
    <w:rsid w:val="000D2EE3"/>
    <w:rsid w:val="000E76EB"/>
    <w:rsid w:val="00107994"/>
    <w:rsid w:val="00170DDE"/>
    <w:rsid w:val="00186EDF"/>
    <w:rsid w:val="001914A2"/>
    <w:rsid w:val="001C046E"/>
    <w:rsid w:val="00220B25"/>
    <w:rsid w:val="00233EE8"/>
    <w:rsid w:val="00234661"/>
    <w:rsid w:val="00240225"/>
    <w:rsid w:val="00246686"/>
    <w:rsid w:val="00251C8F"/>
    <w:rsid w:val="00253B4D"/>
    <w:rsid w:val="002732BA"/>
    <w:rsid w:val="00280EC1"/>
    <w:rsid w:val="00290C49"/>
    <w:rsid w:val="003031F2"/>
    <w:rsid w:val="00307DD6"/>
    <w:rsid w:val="003834CF"/>
    <w:rsid w:val="00454872"/>
    <w:rsid w:val="004956E1"/>
    <w:rsid w:val="004A0F61"/>
    <w:rsid w:val="004E316F"/>
    <w:rsid w:val="0050414F"/>
    <w:rsid w:val="00540C3F"/>
    <w:rsid w:val="00542BAF"/>
    <w:rsid w:val="005E2F80"/>
    <w:rsid w:val="006A180D"/>
    <w:rsid w:val="006A7A5A"/>
    <w:rsid w:val="00701844"/>
    <w:rsid w:val="0073063D"/>
    <w:rsid w:val="00732045"/>
    <w:rsid w:val="00747507"/>
    <w:rsid w:val="007E355A"/>
    <w:rsid w:val="007E6076"/>
    <w:rsid w:val="00826154"/>
    <w:rsid w:val="009359DC"/>
    <w:rsid w:val="00936B98"/>
    <w:rsid w:val="009A4753"/>
    <w:rsid w:val="009A56D9"/>
    <w:rsid w:val="009D479C"/>
    <w:rsid w:val="00A24BEF"/>
    <w:rsid w:val="00A92F66"/>
    <w:rsid w:val="00AE5472"/>
    <w:rsid w:val="00B20EB9"/>
    <w:rsid w:val="00B24172"/>
    <w:rsid w:val="00B2656B"/>
    <w:rsid w:val="00BC3D44"/>
    <w:rsid w:val="00C53731"/>
    <w:rsid w:val="00CA316B"/>
    <w:rsid w:val="00CC4F78"/>
    <w:rsid w:val="00CF0A86"/>
    <w:rsid w:val="00D00D08"/>
    <w:rsid w:val="00D42682"/>
    <w:rsid w:val="00DA0BA1"/>
    <w:rsid w:val="00DB10A6"/>
    <w:rsid w:val="00E318CA"/>
    <w:rsid w:val="00E40074"/>
    <w:rsid w:val="00E61E71"/>
    <w:rsid w:val="00F64147"/>
    <w:rsid w:val="00F736F9"/>
    <w:rsid w:val="00FF3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E3C5"/>
  <w15:chartTrackingRefBased/>
  <w15:docId w15:val="{FBF049F8-E0CD-4C71-8080-4E30D940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BAF"/>
    <w:pPr>
      <w:ind w:left="720"/>
      <w:contextualSpacing/>
    </w:pPr>
  </w:style>
  <w:style w:type="character" w:styleId="Lienhypertexte">
    <w:name w:val="Hyperlink"/>
    <w:basedOn w:val="Policepardfaut"/>
    <w:uiPriority w:val="99"/>
    <w:unhideWhenUsed/>
    <w:rsid w:val="004956E1"/>
    <w:rPr>
      <w:color w:val="0563C1" w:themeColor="hyperlink"/>
      <w:u w:val="single"/>
    </w:rPr>
  </w:style>
  <w:style w:type="character" w:styleId="Mentionnonrsolue">
    <w:name w:val="Unresolved Mention"/>
    <w:basedOn w:val="Policepardfaut"/>
    <w:uiPriority w:val="99"/>
    <w:semiHidden/>
    <w:unhideWhenUsed/>
    <w:rsid w:val="004956E1"/>
    <w:rPr>
      <w:color w:val="605E5C"/>
      <w:shd w:val="clear" w:color="auto" w:fill="E1DFDD"/>
    </w:rPr>
  </w:style>
  <w:style w:type="character" w:styleId="Textedelespacerserv">
    <w:name w:val="Placeholder Text"/>
    <w:basedOn w:val="Policepardfaut"/>
    <w:uiPriority w:val="99"/>
    <w:semiHidden/>
    <w:rsid w:val="00BC3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hub.tw/10.1021/ed067p156.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376DF-D075-4AD2-A6D8-A223799F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Pages>
  <Words>2140</Words>
  <Characters>11773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27</cp:revision>
  <dcterms:created xsi:type="dcterms:W3CDTF">2020-04-06T06:29:00Z</dcterms:created>
  <dcterms:modified xsi:type="dcterms:W3CDTF">2020-05-11T13:41:00Z</dcterms:modified>
</cp:coreProperties>
</file>