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FE9A9B" w14:textId="4AFD69B6" w:rsidR="000F40F4" w:rsidRPr="006915E8" w:rsidRDefault="006915E8" w:rsidP="006915E8">
      <w:pPr>
        <w:spacing w:after="0"/>
        <w:jc w:val="center"/>
        <w:rPr>
          <w:rFonts w:ascii="Times New Roman" w:hAnsi="Times New Roman" w:cs="Times New Roman"/>
          <w:color w:val="C00000"/>
          <w:sz w:val="44"/>
          <w:szCs w:val="44"/>
        </w:rPr>
      </w:pPr>
      <w:r w:rsidRPr="006915E8">
        <w:rPr>
          <w:rFonts w:ascii="Times New Roman" w:hAnsi="Times New Roman" w:cs="Times New Roman"/>
          <w:color w:val="C00000"/>
          <w:sz w:val="44"/>
          <w:szCs w:val="44"/>
        </w:rPr>
        <w:t>Optimisation d'un procédé chimique</w:t>
      </w:r>
    </w:p>
    <w:p w14:paraId="5E0D9AED" w14:textId="76CD4F5E" w:rsidR="006915E8" w:rsidRDefault="006915E8" w:rsidP="006915E8">
      <w:pPr>
        <w:spacing w:after="0"/>
        <w:rPr>
          <w:rFonts w:ascii="Times New Roman" w:hAnsi="Times New Roman" w:cs="Times New Roman"/>
          <w:sz w:val="24"/>
          <w:szCs w:val="24"/>
        </w:rPr>
      </w:pPr>
    </w:p>
    <w:p w14:paraId="25A46ABE" w14:textId="0C4EAD0C" w:rsidR="006915E8" w:rsidRDefault="006915E8" w:rsidP="006915E8">
      <w:pPr>
        <w:spacing w:after="0"/>
        <w:rPr>
          <w:rFonts w:ascii="Times New Roman" w:hAnsi="Times New Roman" w:cs="Times New Roman"/>
          <w:sz w:val="24"/>
          <w:szCs w:val="24"/>
        </w:rPr>
      </w:pPr>
      <w:r>
        <w:rPr>
          <w:rFonts w:ascii="Times New Roman" w:hAnsi="Times New Roman" w:cs="Times New Roman"/>
          <w:b/>
          <w:bCs/>
          <w:sz w:val="24"/>
          <w:szCs w:val="24"/>
        </w:rPr>
        <w:t>Niveau :</w:t>
      </w:r>
      <w:r>
        <w:rPr>
          <w:rFonts w:ascii="Times New Roman" w:hAnsi="Times New Roman" w:cs="Times New Roman"/>
          <w:sz w:val="24"/>
          <w:szCs w:val="24"/>
        </w:rPr>
        <w:t xml:space="preserve"> CPGE (MP ou MPSI)</w:t>
      </w:r>
    </w:p>
    <w:p w14:paraId="06CF96F5" w14:textId="46F2DF10" w:rsidR="006915E8" w:rsidRDefault="006915E8" w:rsidP="006915E8">
      <w:pPr>
        <w:spacing w:after="0"/>
        <w:rPr>
          <w:rFonts w:ascii="Times New Roman" w:hAnsi="Times New Roman" w:cs="Times New Roman"/>
          <w:sz w:val="24"/>
          <w:szCs w:val="24"/>
        </w:rPr>
      </w:pPr>
      <w:r>
        <w:rPr>
          <w:rFonts w:ascii="Times New Roman" w:hAnsi="Times New Roman" w:cs="Times New Roman"/>
          <w:b/>
          <w:bCs/>
          <w:sz w:val="24"/>
          <w:szCs w:val="24"/>
        </w:rPr>
        <w:t xml:space="preserve">Prérequis : </w:t>
      </w:r>
      <w:r>
        <w:rPr>
          <w:rFonts w:ascii="Times New Roman" w:hAnsi="Times New Roman" w:cs="Times New Roman"/>
          <w:sz w:val="24"/>
          <w:szCs w:val="24"/>
        </w:rPr>
        <w:t xml:space="preserve"> Thermochimie (loi de Van ’t Hoff, loi de Guldberg et Waage), cinétique chimique et électrochimique, solubilité</w:t>
      </w:r>
    </w:p>
    <w:p w14:paraId="6E6430BE" w14:textId="14AED140" w:rsidR="006915E8" w:rsidRDefault="006915E8" w:rsidP="006915E8">
      <w:pPr>
        <w:spacing w:after="0"/>
        <w:rPr>
          <w:rFonts w:ascii="Times New Roman" w:hAnsi="Times New Roman" w:cs="Times New Roman"/>
          <w:sz w:val="24"/>
          <w:szCs w:val="24"/>
        </w:rPr>
      </w:pPr>
    </w:p>
    <w:p w14:paraId="68541B96" w14:textId="77777777" w:rsidR="006915E8" w:rsidRDefault="006915E8" w:rsidP="006915E8">
      <w:pPr>
        <w:spacing w:after="0"/>
        <w:rPr>
          <w:rFonts w:ascii="Times New Roman" w:hAnsi="Times New Roman" w:cs="Times New Roman"/>
          <w:sz w:val="24"/>
          <w:szCs w:val="24"/>
        </w:rPr>
      </w:pPr>
      <w:r w:rsidRPr="006915E8">
        <w:rPr>
          <w:rFonts w:ascii="Times New Roman" w:hAnsi="Times New Roman" w:cs="Times New Roman"/>
          <w:b/>
          <w:bCs/>
          <w:color w:val="0070C0"/>
          <w:sz w:val="24"/>
          <w:szCs w:val="24"/>
        </w:rPr>
        <w:t>[1]</w:t>
      </w:r>
      <w:r w:rsidRPr="006915E8">
        <w:rPr>
          <w:rFonts w:ascii="Times New Roman" w:hAnsi="Times New Roman" w:cs="Times New Roman"/>
          <w:color w:val="0070C0"/>
          <w:sz w:val="24"/>
          <w:szCs w:val="24"/>
        </w:rPr>
        <w:t xml:space="preserve"> </w:t>
      </w:r>
      <w:r w:rsidRPr="006915E8">
        <w:rPr>
          <w:rFonts w:ascii="Times New Roman" w:hAnsi="Times New Roman" w:cs="Times New Roman"/>
          <w:sz w:val="24"/>
          <w:szCs w:val="24"/>
        </w:rPr>
        <w:t xml:space="preserve">Jean BOTTIN, Jean-Claude MALLET et Roger FOURNIÉ. Cours de chimie 2ème année. Dunod, 1991. </w:t>
      </w:r>
    </w:p>
    <w:p w14:paraId="608115F5" w14:textId="4E2BEF10" w:rsidR="006915E8" w:rsidRDefault="006915E8" w:rsidP="006915E8">
      <w:pPr>
        <w:spacing w:after="0"/>
        <w:rPr>
          <w:rFonts w:ascii="Times New Roman" w:hAnsi="Times New Roman" w:cs="Times New Roman"/>
          <w:sz w:val="24"/>
          <w:szCs w:val="24"/>
        </w:rPr>
      </w:pPr>
      <w:r w:rsidRPr="006915E8">
        <w:rPr>
          <w:rFonts w:ascii="Times New Roman" w:hAnsi="Times New Roman" w:cs="Times New Roman"/>
          <w:b/>
          <w:bCs/>
          <w:color w:val="0070C0"/>
          <w:sz w:val="24"/>
          <w:szCs w:val="24"/>
        </w:rPr>
        <w:t>[2]</w:t>
      </w:r>
      <w:r w:rsidRPr="006915E8">
        <w:rPr>
          <w:rFonts w:ascii="Times New Roman" w:hAnsi="Times New Roman" w:cs="Times New Roman"/>
          <w:color w:val="0070C0"/>
          <w:sz w:val="24"/>
          <w:szCs w:val="24"/>
        </w:rPr>
        <w:t xml:space="preserve"> </w:t>
      </w:r>
      <w:r w:rsidRPr="006915E8">
        <w:rPr>
          <w:rFonts w:ascii="Times New Roman" w:hAnsi="Times New Roman" w:cs="Times New Roman"/>
          <w:sz w:val="24"/>
          <w:szCs w:val="24"/>
        </w:rPr>
        <w:t>André DURUPTHY et</w:t>
      </w:r>
      <w:r>
        <w:rPr>
          <w:rFonts w:ascii="Times New Roman" w:hAnsi="Times New Roman" w:cs="Times New Roman"/>
          <w:sz w:val="24"/>
          <w:szCs w:val="24"/>
        </w:rPr>
        <w:t xml:space="preserve"> </w:t>
      </w:r>
      <w:r w:rsidRPr="006915E8">
        <w:rPr>
          <w:rFonts w:ascii="Times New Roman" w:hAnsi="Times New Roman" w:cs="Times New Roman"/>
          <w:sz w:val="24"/>
          <w:szCs w:val="24"/>
        </w:rPr>
        <w:t>al.</w:t>
      </w:r>
      <w:r>
        <w:rPr>
          <w:rFonts w:ascii="Times New Roman" w:hAnsi="Times New Roman" w:cs="Times New Roman"/>
          <w:sz w:val="24"/>
          <w:szCs w:val="24"/>
        </w:rPr>
        <w:t xml:space="preserve"> </w:t>
      </w:r>
      <w:r w:rsidRPr="006915E8">
        <w:rPr>
          <w:rFonts w:ascii="Times New Roman" w:hAnsi="Times New Roman" w:cs="Times New Roman"/>
          <w:sz w:val="24"/>
          <w:szCs w:val="24"/>
        </w:rPr>
        <w:t>Hprépa</w:t>
      </w:r>
      <w:r>
        <w:rPr>
          <w:rFonts w:ascii="Times New Roman" w:hAnsi="Times New Roman" w:cs="Times New Roman"/>
          <w:sz w:val="24"/>
          <w:szCs w:val="24"/>
        </w:rPr>
        <w:t xml:space="preserve"> </w:t>
      </w:r>
      <w:r w:rsidRPr="006915E8">
        <w:rPr>
          <w:rFonts w:ascii="Times New Roman" w:hAnsi="Times New Roman" w:cs="Times New Roman"/>
          <w:sz w:val="24"/>
          <w:szCs w:val="24"/>
        </w:rPr>
        <w:t>Chimie</w:t>
      </w:r>
      <w:r>
        <w:rPr>
          <w:rFonts w:ascii="Times New Roman" w:hAnsi="Times New Roman" w:cs="Times New Roman"/>
          <w:sz w:val="24"/>
          <w:szCs w:val="24"/>
        </w:rPr>
        <w:t xml:space="preserve"> </w:t>
      </w:r>
      <w:r w:rsidRPr="006915E8">
        <w:rPr>
          <w:rFonts w:ascii="Times New Roman" w:hAnsi="Times New Roman" w:cs="Times New Roman"/>
          <w:sz w:val="24"/>
          <w:szCs w:val="24"/>
        </w:rPr>
        <w:t>2</w:t>
      </w:r>
      <w:r w:rsidRPr="006915E8">
        <w:rPr>
          <w:rFonts w:ascii="Times New Roman" w:hAnsi="Times New Roman" w:cs="Times New Roman"/>
          <w:sz w:val="24"/>
          <w:szCs w:val="24"/>
          <w:vertAlign w:val="superscript"/>
        </w:rPr>
        <w:t>ème</w:t>
      </w:r>
      <w:r>
        <w:rPr>
          <w:rFonts w:ascii="Times New Roman" w:hAnsi="Times New Roman" w:cs="Times New Roman"/>
          <w:sz w:val="24"/>
          <w:szCs w:val="24"/>
        </w:rPr>
        <w:t xml:space="preserve"> </w:t>
      </w:r>
      <w:r w:rsidRPr="006915E8">
        <w:rPr>
          <w:rFonts w:ascii="Times New Roman" w:hAnsi="Times New Roman" w:cs="Times New Roman"/>
          <w:sz w:val="24"/>
          <w:szCs w:val="24"/>
        </w:rPr>
        <w:t>année</w:t>
      </w:r>
      <w:r>
        <w:rPr>
          <w:rFonts w:ascii="Times New Roman" w:hAnsi="Times New Roman" w:cs="Times New Roman"/>
          <w:sz w:val="24"/>
          <w:szCs w:val="24"/>
        </w:rPr>
        <w:t xml:space="preserve"> </w:t>
      </w:r>
      <w:r w:rsidRPr="006915E8">
        <w:rPr>
          <w:rFonts w:ascii="Times New Roman" w:hAnsi="Times New Roman" w:cs="Times New Roman"/>
          <w:sz w:val="24"/>
          <w:szCs w:val="24"/>
        </w:rPr>
        <w:t>PC-PC*.</w:t>
      </w:r>
      <w:r>
        <w:rPr>
          <w:rFonts w:ascii="Times New Roman" w:hAnsi="Times New Roman" w:cs="Times New Roman"/>
          <w:sz w:val="24"/>
          <w:szCs w:val="24"/>
        </w:rPr>
        <w:t xml:space="preserve"> </w:t>
      </w:r>
      <w:r w:rsidRPr="006915E8">
        <w:rPr>
          <w:rFonts w:ascii="Times New Roman" w:hAnsi="Times New Roman" w:cs="Times New Roman"/>
          <w:sz w:val="24"/>
          <w:szCs w:val="24"/>
        </w:rPr>
        <w:t>Hachette,</w:t>
      </w:r>
      <w:r>
        <w:rPr>
          <w:rFonts w:ascii="Times New Roman" w:hAnsi="Times New Roman" w:cs="Times New Roman"/>
          <w:sz w:val="24"/>
          <w:szCs w:val="24"/>
        </w:rPr>
        <w:t xml:space="preserve"> </w:t>
      </w:r>
      <w:r w:rsidRPr="006915E8">
        <w:rPr>
          <w:rFonts w:ascii="Times New Roman" w:hAnsi="Times New Roman" w:cs="Times New Roman"/>
          <w:sz w:val="24"/>
          <w:szCs w:val="24"/>
        </w:rPr>
        <w:t xml:space="preserve">2004. </w:t>
      </w:r>
    </w:p>
    <w:p w14:paraId="170F5E9F" w14:textId="68A0EA23" w:rsidR="006915E8" w:rsidRDefault="006915E8" w:rsidP="006915E8">
      <w:pPr>
        <w:spacing w:after="0"/>
        <w:rPr>
          <w:rFonts w:ascii="Times New Roman" w:hAnsi="Times New Roman" w:cs="Times New Roman"/>
          <w:sz w:val="24"/>
          <w:szCs w:val="24"/>
        </w:rPr>
      </w:pPr>
      <w:r w:rsidRPr="006915E8">
        <w:rPr>
          <w:rFonts w:ascii="Times New Roman" w:hAnsi="Times New Roman" w:cs="Times New Roman"/>
          <w:b/>
          <w:bCs/>
          <w:color w:val="0070C0"/>
          <w:sz w:val="24"/>
          <w:szCs w:val="24"/>
        </w:rPr>
        <w:t>[3]</w:t>
      </w:r>
      <w:r w:rsidRPr="006915E8">
        <w:rPr>
          <w:rFonts w:ascii="Times New Roman" w:hAnsi="Times New Roman" w:cs="Times New Roman"/>
          <w:color w:val="0070C0"/>
          <w:sz w:val="24"/>
          <w:szCs w:val="24"/>
        </w:rPr>
        <w:t xml:space="preserve"> </w:t>
      </w:r>
      <w:r w:rsidRPr="006915E8">
        <w:rPr>
          <w:rFonts w:ascii="Times New Roman" w:hAnsi="Times New Roman" w:cs="Times New Roman"/>
          <w:sz w:val="24"/>
          <w:szCs w:val="24"/>
        </w:rPr>
        <w:t>Bruno FOSSET,</w:t>
      </w:r>
      <w:r>
        <w:rPr>
          <w:rFonts w:ascii="Times New Roman" w:hAnsi="Times New Roman" w:cs="Times New Roman"/>
          <w:sz w:val="24"/>
          <w:szCs w:val="24"/>
        </w:rPr>
        <w:t xml:space="preserve"> </w:t>
      </w:r>
      <w:r w:rsidRPr="006915E8">
        <w:rPr>
          <w:rFonts w:ascii="Times New Roman" w:hAnsi="Times New Roman" w:cs="Times New Roman"/>
          <w:sz w:val="24"/>
          <w:szCs w:val="24"/>
        </w:rPr>
        <w:t>Jean-Bernard BAUDIN et</w:t>
      </w:r>
      <w:r>
        <w:rPr>
          <w:rFonts w:ascii="Times New Roman" w:hAnsi="Times New Roman" w:cs="Times New Roman"/>
          <w:sz w:val="24"/>
          <w:szCs w:val="24"/>
        </w:rPr>
        <w:t xml:space="preserve"> </w:t>
      </w:r>
      <w:r w:rsidRPr="006915E8">
        <w:rPr>
          <w:rFonts w:ascii="Times New Roman" w:hAnsi="Times New Roman" w:cs="Times New Roman"/>
          <w:sz w:val="24"/>
          <w:szCs w:val="24"/>
        </w:rPr>
        <w:t>Frédéric LAHITÈTE.</w:t>
      </w:r>
      <w:r>
        <w:rPr>
          <w:rFonts w:ascii="Times New Roman" w:hAnsi="Times New Roman" w:cs="Times New Roman"/>
          <w:sz w:val="24"/>
          <w:szCs w:val="24"/>
        </w:rPr>
        <w:t xml:space="preserve"> </w:t>
      </w:r>
      <w:r w:rsidRPr="006915E8">
        <w:rPr>
          <w:rFonts w:ascii="Times New Roman" w:hAnsi="Times New Roman" w:cs="Times New Roman"/>
          <w:sz w:val="24"/>
          <w:szCs w:val="24"/>
        </w:rPr>
        <w:t>Chimie</w:t>
      </w:r>
      <w:r>
        <w:rPr>
          <w:rFonts w:ascii="Times New Roman" w:hAnsi="Times New Roman" w:cs="Times New Roman"/>
          <w:sz w:val="24"/>
          <w:szCs w:val="24"/>
        </w:rPr>
        <w:t xml:space="preserve"> </w:t>
      </w:r>
      <w:r w:rsidRPr="006915E8">
        <w:rPr>
          <w:rFonts w:ascii="Times New Roman" w:hAnsi="Times New Roman" w:cs="Times New Roman"/>
          <w:sz w:val="24"/>
          <w:szCs w:val="24"/>
        </w:rPr>
        <w:t>tout-en-un</w:t>
      </w:r>
      <w:r>
        <w:rPr>
          <w:rFonts w:ascii="Times New Roman" w:hAnsi="Times New Roman" w:cs="Times New Roman"/>
          <w:sz w:val="24"/>
          <w:szCs w:val="24"/>
        </w:rPr>
        <w:t xml:space="preserve"> </w:t>
      </w:r>
      <w:r w:rsidRPr="006915E8">
        <w:rPr>
          <w:rFonts w:ascii="Times New Roman" w:hAnsi="Times New Roman" w:cs="Times New Roman"/>
          <w:sz w:val="24"/>
          <w:szCs w:val="24"/>
        </w:rPr>
        <w:t>PC-PC*.</w:t>
      </w:r>
      <w:r>
        <w:rPr>
          <w:rFonts w:ascii="Times New Roman" w:hAnsi="Times New Roman" w:cs="Times New Roman"/>
          <w:sz w:val="24"/>
          <w:szCs w:val="24"/>
        </w:rPr>
        <w:t xml:space="preserve"> </w:t>
      </w:r>
      <w:r w:rsidRPr="006915E8">
        <w:rPr>
          <w:rFonts w:ascii="Times New Roman" w:hAnsi="Times New Roman" w:cs="Times New Roman"/>
          <w:sz w:val="24"/>
          <w:szCs w:val="24"/>
        </w:rPr>
        <w:t>Dunod,</w:t>
      </w:r>
      <w:r>
        <w:rPr>
          <w:rFonts w:ascii="Times New Roman" w:hAnsi="Times New Roman" w:cs="Times New Roman"/>
          <w:sz w:val="24"/>
          <w:szCs w:val="24"/>
        </w:rPr>
        <w:t xml:space="preserve"> </w:t>
      </w:r>
      <w:r w:rsidRPr="006915E8">
        <w:rPr>
          <w:rFonts w:ascii="Times New Roman" w:hAnsi="Times New Roman" w:cs="Times New Roman"/>
          <w:sz w:val="24"/>
          <w:szCs w:val="24"/>
        </w:rPr>
        <w:t xml:space="preserve">2014. </w:t>
      </w:r>
    </w:p>
    <w:p w14:paraId="305E67F8" w14:textId="1695F0AF" w:rsidR="006915E8" w:rsidRDefault="006915E8" w:rsidP="006915E8">
      <w:pPr>
        <w:spacing w:after="0"/>
        <w:rPr>
          <w:rFonts w:ascii="Times New Roman" w:hAnsi="Times New Roman" w:cs="Times New Roman"/>
          <w:sz w:val="24"/>
          <w:szCs w:val="24"/>
        </w:rPr>
      </w:pPr>
      <w:r w:rsidRPr="006915E8">
        <w:rPr>
          <w:rFonts w:ascii="Times New Roman" w:hAnsi="Times New Roman" w:cs="Times New Roman"/>
          <w:b/>
          <w:bCs/>
          <w:color w:val="0070C0"/>
          <w:sz w:val="24"/>
          <w:szCs w:val="24"/>
        </w:rPr>
        <w:t>[4]</w:t>
      </w:r>
      <w:r w:rsidRPr="006915E8">
        <w:rPr>
          <w:rFonts w:ascii="Times New Roman" w:hAnsi="Times New Roman" w:cs="Times New Roman"/>
          <w:color w:val="0070C0"/>
          <w:sz w:val="24"/>
          <w:szCs w:val="24"/>
        </w:rPr>
        <w:t xml:space="preserve"> </w:t>
      </w:r>
      <w:r w:rsidRPr="006915E8">
        <w:rPr>
          <w:rFonts w:ascii="Times New Roman" w:hAnsi="Times New Roman" w:cs="Times New Roman"/>
          <w:sz w:val="24"/>
          <w:szCs w:val="24"/>
        </w:rPr>
        <w:t>Bruno FOSSET et</w:t>
      </w:r>
      <w:r>
        <w:rPr>
          <w:rFonts w:ascii="Times New Roman" w:hAnsi="Times New Roman" w:cs="Times New Roman"/>
          <w:sz w:val="24"/>
          <w:szCs w:val="24"/>
        </w:rPr>
        <w:t xml:space="preserve"> </w:t>
      </w:r>
      <w:r w:rsidRPr="006915E8">
        <w:rPr>
          <w:rFonts w:ascii="Times New Roman" w:hAnsi="Times New Roman" w:cs="Times New Roman"/>
          <w:sz w:val="24"/>
          <w:szCs w:val="24"/>
        </w:rPr>
        <w:t>al.</w:t>
      </w:r>
      <w:r>
        <w:rPr>
          <w:rFonts w:ascii="Times New Roman" w:hAnsi="Times New Roman" w:cs="Times New Roman"/>
          <w:sz w:val="24"/>
          <w:szCs w:val="24"/>
        </w:rPr>
        <w:t xml:space="preserve"> </w:t>
      </w:r>
      <w:r w:rsidRPr="006915E8">
        <w:rPr>
          <w:rFonts w:ascii="Times New Roman" w:hAnsi="Times New Roman" w:cs="Times New Roman"/>
          <w:sz w:val="24"/>
          <w:szCs w:val="24"/>
        </w:rPr>
        <w:t>Chimie</w:t>
      </w:r>
      <w:r>
        <w:rPr>
          <w:rFonts w:ascii="Times New Roman" w:hAnsi="Times New Roman" w:cs="Times New Roman"/>
          <w:sz w:val="24"/>
          <w:szCs w:val="24"/>
        </w:rPr>
        <w:t xml:space="preserve"> </w:t>
      </w:r>
      <w:r w:rsidRPr="006915E8">
        <w:rPr>
          <w:rFonts w:ascii="Times New Roman" w:hAnsi="Times New Roman" w:cs="Times New Roman"/>
          <w:sz w:val="24"/>
          <w:szCs w:val="24"/>
        </w:rPr>
        <w:t>physique</w:t>
      </w:r>
      <w:r>
        <w:rPr>
          <w:rFonts w:ascii="Times New Roman" w:hAnsi="Times New Roman" w:cs="Times New Roman"/>
          <w:sz w:val="24"/>
          <w:szCs w:val="24"/>
        </w:rPr>
        <w:t xml:space="preserve"> </w:t>
      </w:r>
      <w:r w:rsidRPr="006915E8">
        <w:rPr>
          <w:rFonts w:ascii="Times New Roman" w:hAnsi="Times New Roman" w:cs="Times New Roman"/>
          <w:sz w:val="24"/>
          <w:szCs w:val="24"/>
        </w:rPr>
        <w:t>expérimentale.</w:t>
      </w:r>
      <w:r>
        <w:rPr>
          <w:rFonts w:ascii="Times New Roman" w:hAnsi="Times New Roman" w:cs="Times New Roman"/>
          <w:sz w:val="24"/>
          <w:szCs w:val="24"/>
        </w:rPr>
        <w:t xml:space="preserve"> </w:t>
      </w:r>
      <w:r w:rsidRPr="006915E8">
        <w:rPr>
          <w:rFonts w:ascii="Times New Roman" w:hAnsi="Times New Roman" w:cs="Times New Roman"/>
          <w:sz w:val="24"/>
          <w:szCs w:val="24"/>
        </w:rPr>
        <w:t>Hermann,</w:t>
      </w:r>
      <w:r>
        <w:rPr>
          <w:rFonts w:ascii="Times New Roman" w:hAnsi="Times New Roman" w:cs="Times New Roman"/>
          <w:sz w:val="24"/>
          <w:szCs w:val="24"/>
        </w:rPr>
        <w:t xml:space="preserve"> </w:t>
      </w:r>
      <w:r w:rsidRPr="006915E8">
        <w:rPr>
          <w:rFonts w:ascii="Times New Roman" w:hAnsi="Times New Roman" w:cs="Times New Roman"/>
          <w:sz w:val="24"/>
          <w:szCs w:val="24"/>
        </w:rPr>
        <w:t xml:space="preserve">2006. </w:t>
      </w:r>
    </w:p>
    <w:p w14:paraId="7C84E4AB" w14:textId="4B12DB64" w:rsidR="006915E8" w:rsidRDefault="006915E8" w:rsidP="006915E8">
      <w:pPr>
        <w:spacing w:after="0"/>
        <w:rPr>
          <w:rFonts w:ascii="Times New Roman" w:hAnsi="Times New Roman" w:cs="Times New Roman"/>
          <w:sz w:val="24"/>
          <w:szCs w:val="24"/>
        </w:rPr>
      </w:pPr>
      <w:r w:rsidRPr="006915E8">
        <w:rPr>
          <w:rFonts w:ascii="Times New Roman" w:hAnsi="Times New Roman" w:cs="Times New Roman"/>
          <w:b/>
          <w:bCs/>
          <w:color w:val="0070C0"/>
          <w:sz w:val="24"/>
          <w:szCs w:val="24"/>
        </w:rPr>
        <w:t>[5]</w:t>
      </w:r>
      <w:r w:rsidRPr="006915E8">
        <w:rPr>
          <w:rFonts w:ascii="Times New Roman" w:hAnsi="Times New Roman" w:cs="Times New Roman"/>
          <w:color w:val="0070C0"/>
          <w:sz w:val="24"/>
          <w:szCs w:val="24"/>
        </w:rPr>
        <w:t xml:space="preserve"> </w:t>
      </w:r>
      <w:r w:rsidRPr="006915E8">
        <w:rPr>
          <w:rFonts w:ascii="Times New Roman" w:hAnsi="Times New Roman" w:cs="Times New Roman"/>
          <w:sz w:val="24"/>
          <w:szCs w:val="24"/>
        </w:rPr>
        <w:t>Société Chimique de FRANCE. Données sur les principaux produits chimiques</w:t>
      </w:r>
      <w:r>
        <w:rPr>
          <w:rFonts w:ascii="Times New Roman" w:hAnsi="Times New Roman" w:cs="Times New Roman"/>
          <w:sz w:val="24"/>
          <w:szCs w:val="24"/>
        </w:rPr>
        <w:t xml:space="preserve"> [</w:t>
      </w:r>
      <w:hyperlink r:id="rId5" w:history="1">
        <w:r w:rsidRPr="006915E8">
          <w:rPr>
            <w:rStyle w:val="Lienhypertexte"/>
            <w:rFonts w:ascii="Times New Roman" w:hAnsi="Times New Roman" w:cs="Times New Roman"/>
            <w:sz w:val="24"/>
            <w:szCs w:val="24"/>
          </w:rPr>
          <w:t>lien</w:t>
        </w:r>
      </w:hyperlink>
      <w:r>
        <w:rPr>
          <w:rFonts w:ascii="Times New Roman" w:hAnsi="Times New Roman" w:cs="Times New Roman"/>
          <w:sz w:val="24"/>
          <w:szCs w:val="24"/>
        </w:rPr>
        <w:t>]</w:t>
      </w:r>
    </w:p>
    <w:p w14:paraId="6D53BFDD" w14:textId="7DAA77B0" w:rsidR="006915E8" w:rsidRDefault="006915E8" w:rsidP="006915E8">
      <w:pPr>
        <w:spacing w:after="0"/>
        <w:rPr>
          <w:rFonts w:ascii="Times New Roman" w:hAnsi="Times New Roman" w:cs="Times New Roman"/>
          <w:sz w:val="24"/>
          <w:szCs w:val="24"/>
        </w:rPr>
      </w:pPr>
      <w:r w:rsidRPr="006915E8">
        <w:rPr>
          <w:rFonts w:ascii="Times New Roman" w:hAnsi="Times New Roman" w:cs="Times New Roman"/>
          <w:b/>
          <w:bCs/>
          <w:color w:val="0070C0"/>
          <w:sz w:val="24"/>
          <w:szCs w:val="24"/>
        </w:rPr>
        <w:t>[6]</w:t>
      </w:r>
      <w:r w:rsidRPr="006915E8">
        <w:rPr>
          <w:rFonts w:ascii="Times New Roman" w:hAnsi="Times New Roman" w:cs="Times New Roman"/>
          <w:color w:val="0070C0"/>
          <w:sz w:val="24"/>
          <w:szCs w:val="24"/>
        </w:rPr>
        <w:t xml:space="preserve"> </w:t>
      </w:r>
      <w:r w:rsidRPr="006915E8">
        <w:rPr>
          <w:rFonts w:ascii="Times New Roman" w:hAnsi="Times New Roman" w:cs="Times New Roman"/>
          <w:sz w:val="24"/>
          <w:szCs w:val="24"/>
        </w:rPr>
        <w:t>Johann JÉZÉQUEL et Hélène MONIN-SOYER. «</w:t>
      </w:r>
      <w:r>
        <w:rPr>
          <w:rFonts w:ascii="Times New Roman" w:hAnsi="Times New Roman" w:cs="Times New Roman"/>
          <w:sz w:val="24"/>
          <w:szCs w:val="24"/>
        </w:rPr>
        <w:t xml:space="preserve"> </w:t>
      </w:r>
      <w:r w:rsidRPr="006915E8">
        <w:rPr>
          <w:rFonts w:ascii="Times New Roman" w:hAnsi="Times New Roman" w:cs="Times New Roman"/>
          <w:sz w:val="24"/>
          <w:szCs w:val="24"/>
        </w:rPr>
        <w:t>Étude de l’équilibre entre NO2 (g) et N2O4 (g)».</w:t>
      </w:r>
      <w:r>
        <w:rPr>
          <w:rFonts w:ascii="Times New Roman" w:hAnsi="Times New Roman" w:cs="Times New Roman"/>
          <w:sz w:val="24"/>
          <w:szCs w:val="24"/>
        </w:rPr>
        <w:t xml:space="preserve"> </w:t>
      </w:r>
      <w:r w:rsidRPr="006915E8">
        <w:rPr>
          <w:rFonts w:ascii="Times New Roman" w:hAnsi="Times New Roman" w:cs="Times New Roman"/>
          <w:sz w:val="24"/>
          <w:szCs w:val="24"/>
        </w:rPr>
        <w:t>In:</w:t>
      </w:r>
      <w:r>
        <w:rPr>
          <w:rFonts w:ascii="Times New Roman" w:hAnsi="Times New Roman" w:cs="Times New Roman"/>
          <w:sz w:val="24"/>
          <w:szCs w:val="24"/>
        </w:rPr>
        <w:t xml:space="preserve"> </w:t>
      </w:r>
      <w:r w:rsidRPr="006915E8">
        <w:rPr>
          <w:rFonts w:ascii="Times New Roman" w:hAnsi="Times New Roman" w:cs="Times New Roman"/>
          <w:sz w:val="24"/>
          <w:szCs w:val="24"/>
        </w:rPr>
        <w:t>Bulletin</w:t>
      </w:r>
      <w:r>
        <w:rPr>
          <w:rFonts w:ascii="Times New Roman" w:hAnsi="Times New Roman" w:cs="Times New Roman"/>
          <w:sz w:val="24"/>
          <w:szCs w:val="24"/>
        </w:rPr>
        <w:t xml:space="preserve"> </w:t>
      </w:r>
      <w:r w:rsidRPr="006915E8">
        <w:rPr>
          <w:rFonts w:ascii="Times New Roman" w:hAnsi="Times New Roman" w:cs="Times New Roman"/>
          <w:sz w:val="24"/>
          <w:szCs w:val="24"/>
        </w:rPr>
        <w:t>de</w:t>
      </w:r>
      <w:r>
        <w:rPr>
          <w:rFonts w:ascii="Times New Roman" w:hAnsi="Times New Roman" w:cs="Times New Roman"/>
          <w:sz w:val="24"/>
          <w:szCs w:val="24"/>
        </w:rPr>
        <w:t xml:space="preserve"> </w:t>
      </w:r>
      <w:r w:rsidRPr="006915E8">
        <w:rPr>
          <w:rFonts w:ascii="Times New Roman" w:hAnsi="Times New Roman" w:cs="Times New Roman"/>
          <w:sz w:val="24"/>
          <w:szCs w:val="24"/>
        </w:rPr>
        <w:t>l’union</w:t>
      </w:r>
      <w:r>
        <w:rPr>
          <w:rFonts w:ascii="Times New Roman" w:hAnsi="Times New Roman" w:cs="Times New Roman"/>
          <w:sz w:val="24"/>
          <w:szCs w:val="24"/>
        </w:rPr>
        <w:t xml:space="preserve"> </w:t>
      </w:r>
      <w:r w:rsidRPr="006915E8">
        <w:rPr>
          <w:rFonts w:ascii="Times New Roman" w:hAnsi="Times New Roman" w:cs="Times New Roman"/>
          <w:sz w:val="24"/>
          <w:szCs w:val="24"/>
        </w:rPr>
        <w:t>des</w:t>
      </w:r>
      <w:r>
        <w:rPr>
          <w:rFonts w:ascii="Times New Roman" w:hAnsi="Times New Roman" w:cs="Times New Roman"/>
          <w:sz w:val="24"/>
          <w:szCs w:val="24"/>
        </w:rPr>
        <w:t xml:space="preserve"> </w:t>
      </w:r>
      <w:r w:rsidRPr="006915E8">
        <w:rPr>
          <w:rFonts w:ascii="Times New Roman" w:hAnsi="Times New Roman" w:cs="Times New Roman"/>
          <w:sz w:val="24"/>
          <w:szCs w:val="24"/>
        </w:rPr>
        <w:t xml:space="preserve">physiciens 879(2005). </w:t>
      </w:r>
    </w:p>
    <w:p w14:paraId="119E5134" w14:textId="694D0ADD" w:rsidR="006915E8" w:rsidRDefault="006915E8" w:rsidP="006915E8">
      <w:pPr>
        <w:spacing w:after="0"/>
        <w:rPr>
          <w:rFonts w:ascii="Times New Roman" w:hAnsi="Times New Roman" w:cs="Times New Roman"/>
          <w:sz w:val="24"/>
          <w:szCs w:val="24"/>
        </w:rPr>
      </w:pPr>
      <w:r w:rsidRPr="006915E8">
        <w:rPr>
          <w:rFonts w:ascii="Times New Roman" w:hAnsi="Times New Roman" w:cs="Times New Roman"/>
          <w:b/>
          <w:bCs/>
          <w:color w:val="0070C0"/>
          <w:sz w:val="24"/>
          <w:szCs w:val="24"/>
        </w:rPr>
        <w:t>[7]</w:t>
      </w:r>
      <w:r w:rsidRPr="006915E8">
        <w:rPr>
          <w:rFonts w:ascii="Times New Roman" w:hAnsi="Times New Roman" w:cs="Times New Roman"/>
          <w:color w:val="0070C0"/>
          <w:sz w:val="24"/>
          <w:szCs w:val="24"/>
        </w:rPr>
        <w:t xml:space="preserve"> </w:t>
      </w:r>
      <w:r w:rsidRPr="006915E8">
        <w:rPr>
          <w:rFonts w:ascii="Times New Roman" w:hAnsi="Times New Roman" w:cs="Times New Roman"/>
          <w:sz w:val="24"/>
          <w:szCs w:val="24"/>
        </w:rPr>
        <w:t>Jacques MESPLÈDE et</w:t>
      </w:r>
      <w:r>
        <w:rPr>
          <w:rFonts w:ascii="Times New Roman" w:hAnsi="Times New Roman" w:cs="Times New Roman"/>
          <w:sz w:val="24"/>
          <w:szCs w:val="24"/>
        </w:rPr>
        <w:t xml:space="preserve"> </w:t>
      </w:r>
      <w:r w:rsidRPr="006915E8">
        <w:rPr>
          <w:rFonts w:ascii="Times New Roman" w:hAnsi="Times New Roman" w:cs="Times New Roman"/>
          <w:sz w:val="24"/>
          <w:szCs w:val="24"/>
        </w:rPr>
        <w:t>Jérôme</w:t>
      </w:r>
      <w:r>
        <w:rPr>
          <w:rFonts w:ascii="Times New Roman" w:hAnsi="Times New Roman" w:cs="Times New Roman"/>
          <w:sz w:val="24"/>
          <w:szCs w:val="24"/>
        </w:rPr>
        <w:t xml:space="preserve"> </w:t>
      </w:r>
      <w:r w:rsidRPr="006915E8">
        <w:rPr>
          <w:rFonts w:ascii="Times New Roman" w:hAnsi="Times New Roman" w:cs="Times New Roman"/>
          <w:sz w:val="24"/>
          <w:szCs w:val="24"/>
        </w:rPr>
        <w:t>RANDON.100</w:t>
      </w:r>
      <w:r>
        <w:rPr>
          <w:rFonts w:ascii="Times New Roman" w:hAnsi="Times New Roman" w:cs="Times New Roman"/>
          <w:sz w:val="24"/>
          <w:szCs w:val="24"/>
        </w:rPr>
        <w:t xml:space="preserve"> </w:t>
      </w:r>
      <w:r w:rsidRPr="006915E8">
        <w:rPr>
          <w:rFonts w:ascii="Times New Roman" w:hAnsi="Times New Roman" w:cs="Times New Roman"/>
          <w:sz w:val="24"/>
          <w:szCs w:val="24"/>
        </w:rPr>
        <w:t>manipulations</w:t>
      </w:r>
      <w:r>
        <w:rPr>
          <w:rFonts w:ascii="Times New Roman" w:hAnsi="Times New Roman" w:cs="Times New Roman"/>
          <w:sz w:val="24"/>
          <w:szCs w:val="24"/>
        </w:rPr>
        <w:t xml:space="preserve"> </w:t>
      </w:r>
      <w:r w:rsidRPr="006915E8">
        <w:rPr>
          <w:rFonts w:ascii="Times New Roman" w:hAnsi="Times New Roman" w:cs="Times New Roman"/>
          <w:sz w:val="24"/>
          <w:szCs w:val="24"/>
        </w:rPr>
        <w:t>de</w:t>
      </w:r>
      <w:r>
        <w:rPr>
          <w:rFonts w:ascii="Times New Roman" w:hAnsi="Times New Roman" w:cs="Times New Roman"/>
          <w:sz w:val="24"/>
          <w:szCs w:val="24"/>
        </w:rPr>
        <w:t xml:space="preserve"> </w:t>
      </w:r>
      <w:r w:rsidRPr="006915E8">
        <w:rPr>
          <w:rFonts w:ascii="Times New Roman" w:hAnsi="Times New Roman" w:cs="Times New Roman"/>
          <w:sz w:val="24"/>
          <w:szCs w:val="24"/>
        </w:rPr>
        <w:t>chimie</w:t>
      </w:r>
      <w:r>
        <w:rPr>
          <w:rFonts w:ascii="Times New Roman" w:hAnsi="Times New Roman" w:cs="Times New Roman"/>
          <w:sz w:val="24"/>
          <w:szCs w:val="24"/>
        </w:rPr>
        <w:t xml:space="preserve"> </w:t>
      </w:r>
      <w:r w:rsidRPr="006915E8">
        <w:rPr>
          <w:rFonts w:ascii="Times New Roman" w:hAnsi="Times New Roman" w:cs="Times New Roman"/>
          <w:sz w:val="24"/>
          <w:szCs w:val="24"/>
        </w:rPr>
        <w:t>générale</w:t>
      </w:r>
      <w:r>
        <w:rPr>
          <w:rFonts w:ascii="Times New Roman" w:hAnsi="Times New Roman" w:cs="Times New Roman"/>
          <w:sz w:val="24"/>
          <w:szCs w:val="24"/>
        </w:rPr>
        <w:t xml:space="preserve"> </w:t>
      </w:r>
      <w:r w:rsidRPr="006915E8">
        <w:rPr>
          <w:rFonts w:ascii="Times New Roman" w:hAnsi="Times New Roman" w:cs="Times New Roman"/>
          <w:sz w:val="24"/>
          <w:szCs w:val="24"/>
        </w:rPr>
        <w:t>et</w:t>
      </w:r>
      <w:r>
        <w:rPr>
          <w:rFonts w:ascii="Times New Roman" w:hAnsi="Times New Roman" w:cs="Times New Roman"/>
          <w:sz w:val="24"/>
          <w:szCs w:val="24"/>
        </w:rPr>
        <w:t xml:space="preserve"> </w:t>
      </w:r>
      <w:r w:rsidRPr="006915E8">
        <w:rPr>
          <w:rFonts w:ascii="Times New Roman" w:hAnsi="Times New Roman" w:cs="Times New Roman"/>
          <w:sz w:val="24"/>
          <w:szCs w:val="24"/>
        </w:rPr>
        <w:t>analytique. Bréal,2004</w:t>
      </w:r>
    </w:p>
    <w:p w14:paraId="5198AD63" w14:textId="09404A89" w:rsidR="00837021" w:rsidRDefault="00837021" w:rsidP="006915E8">
      <w:pPr>
        <w:spacing w:after="0"/>
        <w:rPr>
          <w:rFonts w:ascii="Times New Roman" w:hAnsi="Times New Roman" w:cs="Times New Roman"/>
          <w:sz w:val="24"/>
          <w:szCs w:val="24"/>
        </w:rPr>
      </w:pPr>
    </w:p>
    <w:p w14:paraId="6E7659DB" w14:textId="68B971CB" w:rsidR="00837021" w:rsidRDefault="00837021" w:rsidP="006915E8">
      <w:pPr>
        <w:spacing w:after="0"/>
        <w:rPr>
          <w:rFonts w:ascii="Times New Roman" w:hAnsi="Times New Roman" w:cs="Times New Roman"/>
          <w:sz w:val="24"/>
          <w:szCs w:val="24"/>
        </w:rPr>
      </w:pPr>
      <w:r>
        <w:rPr>
          <w:noProof/>
        </w:rPr>
        <mc:AlternateContent>
          <mc:Choice Requires="wps">
            <w:drawing>
              <wp:anchor distT="0" distB="0" distL="114300" distR="114300" simplePos="0" relativeHeight="251659264" behindDoc="0" locked="0" layoutInCell="1" allowOverlap="1" wp14:anchorId="5F654A39" wp14:editId="0F31531E">
                <wp:simplePos x="0" y="0"/>
                <wp:positionH relativeFrom="column">
                  <wp:posOffset>-189121</wp:posOffset>
                </wp:positionH>
                <wp:positionV relativeFrom="paragraph">
                  <wp:posOffset>158531</wp:posOffset>
                </wp:positionV>
                <wp:extent cx="0" cy="5092262"/>
                <wp:effectExtent l="38100" t="19050" r="114300" b="108585"/>
                <wp:wrapNone/>
                <wp:docPr id="4" name="Connecteur droit 4"/>
                <wp:cNvGraphicFramePr/>
                <a:graphic xmlns:a="http://schemas.openxmlformats.org/drawingml/2006/main">
                  <a:graphicData uri="http://schemas.microsoft.com/office/word/2010/wordprocessingShape">
                    <wps:wsp>
                      <wps:cNvCnPr/>
                      <wps:spPr>
                        <a:xfrm>
                          <a:off x="0" y="0"/>
                          <a:ext cx="0" cy="5092262"/>
                        </a:xfrm>
                        <a:prstGeom prst="line">
                          <a:avLst/>
                        </a:prstGeom>
                        <a:ln/>
                        <a:effectLst>
                          <a:outerShdw blurRad="50800" dist="38100" dir="2700000" algn="tl"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699E9B8" id="Connecteur droit 4"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4.9pt,12.5pt" to="-14.9pt,4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" strokecolor="#4472c4 [3204]" strokeweight=".5pt">
                <v:stroke joinstyle="miter"/>
                <v:shadow on="t" color="black" opacity="26214f" origin="-.5,-.5" offset=".74836mm,.74836mm"/>
              </v:line>
            </w:pict>
          </mc:Fallback>
        </mc:AlternateContent>
      </w:r>
      <w:r w:rsidRPr="00837021">
        <w:rPr>
          <w:noProof/>
        </w:rPr>
        <w:drawing>
          <wp:inline distT="0" distB="0" distL="0" distR="0" wp14:anchorId="27E34552" wp14:editId="14ECD646">
            <wp:extent cx="6050352" cy="5182952"/>
            <wp:effectExtent l="0" t="0" r="762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056413" cy="5188144"/>
                    </a:xfrm>
                    <a:prstGeom prst="rect">
                      <a:avLst/>
                    </a:prstGeom>
                  </pic:spPr>
                </pic:pic>
              </a:graphicData>
            </a:graphic>
          </wp:inline>
        </w:drawing>
      </w:r>
    </w:p>
    <w:p w14:paraId="5627FC96" w14:textId="2D4F5A14" w:rsidR="00837021" w:rsidRDefault="00837021" w:rsidP="006915E8">
      <w:pPr>
        <w:spacing w:after="0"/>
        <w:rPr>
          <w:rFonts w:ascii="Times New Roman" w:hAnsi="Times New Roman" w:cs="Times New Roman"/>
          <w:sz w:val="24"/>
          <w:szCs w:val="24"/>
        </w:rPr>
      </w:pPr>
      <w:r>
        <w:rPr>
          <w:noProof/>
        </w:rPr>
        <w:lastRenderedPageBreak/>
        <mc:AlternateContent>
          <mc:Choice Requires="wps">
            <w:drawing>
              <wp:anchor distT="0" distB="0" distL="114300" distR="114300" simplePos="0" relativeHeight="251661312" behindDoc="0" locked="0" layoutInCell="1" allowOverlap="1" wp14:anchorId="489CF5F3" wp14:editId="2BE7E9F7">
                <wp:simplePos x="0" y="0"/>
                <wp:positionH relativeFrom="leftMargin">
                  <wp:posOffset>700251</wp:posOffset>
                </wp:positionH>
                <wp:positionV relativeFrom="paragraph">
                  <wp:posOffset>34816</wp:posOffset>
                </wp:positionV>
                <wp:extent cx="44253" cy="4111515"/>
                <wp:effectExtent l="38100" t="19050" r="108585" b="99060"/>
                <wp:wrapNone/>
                <wp:docPr id="5" name="Connecteur droit 5"/>
                <wp:cNvGraphicFramePr/>
                <a:graphic xmlns:a="http://schemas.openxmlformats.org/drawingml/2006/main">
                  <a:graphicData uri="http://schemas.microsoft.com/office/word/2010/wordprocessingShape">
                    <wps:wsp>
                      <wps:cNvCnPr/>
                      <wps:spPr>
                        <a:xfrm flipH="1">
                          <a:off x="0" y="0"/>
                          <a:ext cx="44253" cy="4111515"/>
                        </a:xfrm>
                        <a:prstGeom prst="line">
                          <a:avLst/>
                        </a:prstGeom>
                        <a:ln/>
                        <a:effectLst>
                          <a:outerShdw blurRad="50800" dist="38100" dir="2700000" algn="tl"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7D1AB8" id="Connecteur droit 5" o:spid="_x0000_s1026" style="position:absolute;flip:x;z-index:25166131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55.15pt,2.75pt" to="58.65pt,3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" strokecolor="#4472c4 [3204]" strokeweight=".5pt">
                <v:stroke joinstyle="miter"/>
                <v:shadow on="t" color="black" opacity="26214f" origin="-.5,-.5" offset=".74836mm,.74836mm"/>
                <w10:wrap anchorx="margin"/>
              </v:line>
            </w:pict>
          </mc:Fallback>
        </mc:AlternateContent>
      </w:r>
      <w:r w:rsidRPr="00837021">
        <w:rPr>
          <w:noProof/>
        </w:rPr>
        <w:drawing>
          <wp:inline distT="0" distB="0" distL="0" distR="0" wp14:anchorId="137FA6D9" wp14:editId="5874F0AE">
            <wp:extent cx="6092042" cy="2345436"/>
            <wp:effectExtent l="0" t="0" r="444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30505" cy="2360244"/>
                    </a:xfrm>
                    <a:prstGeom prst="rect">
                      <a:avLst/>
                    </a:prstGeom>
                  </pic:spPr>
                </pic:pic>
              </a:graphicData>
            </a:graphic>
          </wp:inline>
        </w:drawing>
      </w:r>
    </w:p>
    <w:p w14:paraId="51B96705" w14:textId="020EC8C9" w:rsidR="00837021" w:rsidRDefault="00837021" w:rsidP="006915E8">
      <w:pPr>
        <w:spacing w:after="0"/>
        <w:rPr>
          <w:rFonts w:ascii="Times New Roman" w:hAnsi="Times New Roman" w:cs="Times New Roman"/>
          <w:sz w:val="24"/>
          <w:szCs w:val="24"/>
        </w:rPr>
      </w:pPr>
      <w:r w:rsidRPr="00837021">
        <w:rPr>
          <w:noProof/>
        </w:rPr>
        <w:drawing>
          <wp:inline distT="0" distB="0" distL="0" distR="0" wp14:anchorId="49509F59" wp14:editId="314D4ED3">
            <wp:extent cx="6043930" cy="1860331"/>
            <wp:effectExtent l="0" t="0" r="0" b="698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67296"/>
                    <a:stretch/>
                  </pic:blipFill>
                  <pic:spPr bwMode="auto">
                    <a:xfrm>
                      <a:off x="0" y="0"/>
                      <a:ext cx="6056662" cy="1864250"/>
                    </a:xfrm>
                    <a:prstGeom prst="rect">
                      <a:avLst/>
                    </a:prstGeom>
                    <a:ln>
                      <a:noFill/>
                    </a:ln>
                    <a:extLst>
                      <a:ext uri="{53640926-AAD7-44D8-BBD7-CCE9431645EC}">
                        <a14:shadowObscured xmlns:a14="http://schemas.microsoft.com/office/drawing/2010/main"/>
                      </a:ext>
                    </a:extLst>
                  </pic:spPr>
                </pic:pic>
              </a:graphicData>
            </a:graphic>
          </wp:inline>
        </w:drawing>
      </w:r>
    </w:p>
    <w:p w14:paraId="0C396B97" w14:textId="3C8B8A22" w:rsidR="00837021" w:rsidRDefault="00837021" w:rsidP="006915E8">
      <w:pPr>
        <w:spacing w:after="0"/>
        <w:rPr>
          <w:rFonts w:ascii="Times New Roman" w:hAnsi="Times New Roman" w:cs="Times New Roman"/>
          <w:sz w:val="24"/>
          <w:szCs w:val="24"/>
        </w:rPr>
      </w:pPr>
    </w:p>
    <w:p w14:paraId="503F0F9F" w14:textId="36AE6B2C" w:rsidR="00837021" w:rsidRDefault="00837021" w:rsidP="006915E8">
      <w:pPr>
        <w:spacing w:after="0"/>
        <w:rPr>
          <w:rFonts w:ascii="Times New Roman" w:hAnsi="Times New Roman" w:cs="Times New Roman"/>
          <w:sz w:val="24"/>
          <w:szCs w:val="24"/>
        </w:rPr>
      </w:pPr>
    </w:p>
    <w:p w14:paraId="1EA3874E" w14:textId="41BA4DA1" w:rsidR="00837021" w:rsidRDefault="00837021" w:rsidP="00837021">
      <w:pPr>
        <w:pStyle w:val="Paragraphedeliste"/>
        <w:numPr>
          <w:ilvl w:val="0"/>
          <w:numId w:val="1"/>
        </w:numPr>
        <w:spacing w:after="0"/>
        <w:rPr>
          <w:rFonts w:ascii="Times New Roman" w:hAnsi="Times New Roman" w:cs="Times New Roman"/>
          <w:color w:val="C00000"/>
          <w:sz w:val="32"/>
          <w:szCs w:val="32"/>
        </w:rPr>
      </w:pPr>
      <w:r>
        <w:rPr>
          <w:rFonts w:ascii="Times New Roman" w:hAnsi="Times New Roman" w:cs="Times New Roman"/>
          <w:color w:val="C00000"/>
          <w:sz w:val="32"/>
          <w:szCs w:val="32"/>
        </w:rPr>
        <w:t>Equilibre chimique et variance</w:t>
      </w:r>
    </w:p>
    <w:p w14:paraId="2340E278" w14:textId="3564846E" w:rsidR="00837021" w:rsidRDefault="00837021" w:rsidP="00837021">
      <w:pPr>
        <w:pStyle w:val="Paragraphedeliste"/>
        <w:numPr>
          <w:ilvl w:val="0"/>
          <w:numId w:val="1"/>
        </w:numPr>
        <w:spacing w:after="0"/>
        <w:rPr>
          <w:rFonts w:ascii="Times New Roman" w:hAnsi="Times New Roman" w:cs="Times New Roman"/>
          <w:color w:val="C00000"/>
          <w:sz w:val="32"/>
          <w:szCs w:val="32"/>
        </w:rPr>
      </w:pPr>
      <w:r>
        <w:rPr>
          <w:rFonts w:ascii="Times New Roman" w:hAnsi="Times New Roman" w:cs="Times New Roman"/>
          <w:color w:val="C00000"/>
          <w:sz w:val="32"/>
          <w:szCs w:val="32"/>
        </w:rPr>
        <w:t>Optimisation thermodynamique</w:t>
      </w:r>
    </w:p>
    <w:p w14:paraId="6C3936EA" w14:textId="79281077" w:rsidR="00837021" w:rsidRDefault="00837021" w:rsidP="00837021">
      <w:pPr>
        <w:pStyle w:val="Paragraphedeliste"/>
        <w:numPr>
          <w:ilvl w:val="0"/>
          <w:numId w:val="1"/>
        </w:numPr>
        <w:spacing w:after="0"/>
        <w:rPr>
          <w:rFonts w:ascii="Times New Roman" w:hAnsi="Times New Roman" w:cs="Times New Roman"/>
          <w:color w:val="C00000"/>
          <w:sz w:val="32"/>
          <w:szCs w:val="32"/>
        </w:rPr>
      </w:pPr>
      <w:r>
        <w:rPr>
          <w:rFonts w:ascii="Times New Roman" w:hAnsi="Times New Roman" w:cs="Times New Roman"/>
          <w:color w:val="C00000"/>
          <w:sz w:val="32"/>
          <w:szCs w:val="32"/>
        </w:rPr>
        <w:t>Optimisation cinétique</w:t>
      </w:r>
    </w:p>
    <w:p w14:paraId="39CA241F" w14:textId="31C993EE" w:rsidR="00837021" w:rsidRDefault="00A368D3" w:rsidP="00723A03">
      <w:pPr>
        <w:spacing w:after="0"/>
        <w:jc w:val="both"/>
        <w:rPr>
          <w:rFonts w:ascii="Times New Roman" w:hAnsi="Times New Roman" w:cs="Times New Roman"/>
          <w:color w:val="C00000"/>
          <w:sz w:val="32"/>
          <w:szCs w:val="32"/>
        </w:rPr>
      </w:pPr>
      <w:r>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3CC38B8E" wp14:editId="6E9F3C11">
                <wp:simplePos x="0" y="0"/>
                <wp:positionH relativeFrom="page">
                  <wp:posOffset>6887688</wp:posOffset>
                </wp:positionH>
                <wp:positionV relativeFrom="paragraph">
                  <wp:posOffset>267409</wp:posOffset>
                </wp:positionV>
                <wp:extent cx="546265" cy="308610"/>
                <wp:effectExtent l="0" t="0" r="0" b="0"/>
                <wp:wrapNone/>
                <wp:docPr id="7" name="Zone de texte 7"/>
                <wp:cNvGraphicFramePr/>
                <a:graphic xmlns:a="http://schemas.openxmlformats.org/drawingml/2006/main">
                  <a:graphicData uri="http://schemas.microsoft.com/office/word/2010/wordprocessingShape">
                    <wps:wsp>
                      <wps:cNvSpPr txBox="1"/>
                      <wps:spPr>
                        <a:xfrm>
                          <a:off x="0" y="0"/>
                          <a:ext cx="546265" cy="308610"/>
                        </a:xfrm>
                        <a:prstGeom prst="rect">
                          <a:avLst/>
                        </a:prstGeom>
                        <a:noFill/>
                        <a:ln w="6350">
                          <a:noFill/>
                        </a:ln>
                      </wps:spPr>
                      <wps:txbx>
                        <w:txbxContent>
                          <w:p w14:paraId="095B7C02" w14:textId="13B81F4B" w:rsidR="00BD3046" w:rsidRPr="00511FAE" w:rsidRDefault="00BD3046" w:rsidP="00A368D3">
                            <w:pPr>
                              <w:rPr>
                                <w:rFonts w:ascii="Times New Roman" w:hAnsi="Times New Roman" w:cs="Times New Roman"/>
                                <w:b/>
                                <w:bCs/>
                                <w:color w:val="0070C0"/>
                                <w:sz w:val="24"/>
                                <w:szCs w:val="24"/>
                              </w:rPr>
                            </w:pPr>
                            <w:r>
                              <w:rPr>
                                <w:rFonts w:ascii="Times New Roman" w:hAnsi="Times New Roman" w:cs="Times New Roman"/>
                                <w:b/>
                                <w:bCs/>
                                <w:color w:val="0070C0"/>
                                <w:sz w:val="24"/>
                                <w:szCs w:val="24"/>
                              </w:rPr>
                              <w:t>Wiki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3CC38B8E" id="_x0000_t202" coordsize="21600,21600" o:spt="202" path="m,l,21600r21600,l21600,xe">
                <v:stroke joinstyle="miter"/>
                <v:path gradientshapeok="t" o:connecttype="rect"/>
              </v:shapetype>
              <v:shape id="Zone de texte 7" o:spid="_x0000_s1026" type="#_x0000_t202" style="position:absolute;left:0;text-align:left;margin-left:542.35pt;margin-top:21.05pt;width:43pt;height:24.3pt;z-index:251664384;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" filled="f" stroked="f" strokeweight=".5pt">
                <v:textbox>
                  <w:txbxContent>
                    <w:p w14:paraId="095B7C02" w14:textId="13B81F4B" w:rsidR="00BD3046" w:rsidRPr="00511FAE" w:rsidRDefault="00BD3046" w:rsidP="00A368D3">
                      <w:pPr>
                        <w:rPr>
                          <w:rFonts w:ascii="Times New Roman" w:hAnsi="Times New Roman" w:cs="Times New Roman"/>
                          <w:b/>
                          <w:bCs/>
                          <w:color w:val="0070C0"/>
                          <w:sz w:val="24"/>
                          <w:szCs w:val="24"/>
                        </w:rPr>
                      </w:pPr>
                      <w:r>
                        <w:rPr>
                          <w:rFonts w:ascii="Times New Roman" w:hAnsi="Times New Roman" w:cs="Times New Roman"/>
                          <w:b/>
                          <w:bCs/>
                          <w:color w:val="0070C0"/>
                          <w:sz w:val="24"/>
                          <w:szCs w:val="24"/>
                        </w:rPr>
                        <w:t>Wiki</w:t>
                      </w:r>
                    </w:p>
                  </w:txbxContent>
                </v:textbox>
                <w10:wrap anchorx="page"/>
              </v:shape>
            </w:pict>
          </mc:Fallback>
        </mc:AlternateContent>
      </w:r>
    </w:p>
    <w:p w14:paraId="6CEF0589" w14:textId="7FAD2DF9" w:rsidR="00723A03" w:rsidRDefault="00837021" w:rsidP="00723A03">
      <w:pPr>
        <w:spacing w:after="0"/>
        <w:jc w:val="both"/>
        <w:rPr>
          <w:rFonts w:ascii="Times New Roman" w:hAnsi="Times New Roman" w:cs="Times New Roman"/>
          <w:sz w:val="24"/>
          <w:szCs w:val="24"/>
        </w:rPr>
      </w:pPr>
      <w:r>
        <w:rPr>
          <w:rFonts w:ascii="Times New Roman" w:hAnsi="Times New Roman" w:cs="Times New Roman"/>
          <w:color w:val="C00000"/>
          <w:sz w:val="32"/>
          <w:szCs w:val="32"/>
        </w:rPr>
        <w:t xml:space="preserve">Intro : </w:t>
      </w:r>
      <w:r w:rsidR="00534F53">
        <w:rPr>
          <w:rFonts w:ascii="Times New Roman" w:hAnsi="Times New Roman" w:cs="Times New Roman"/>
          <w:sz w:val="24"/>
          <w:szCs w:val="24"/>
        </w:rPr>
        <w:t>L’ammoniac NH</w:t>
      </w:r>
      <w:r w:rsidR="00534F53">
        <w:rPr>
          <w:rFonts w:ascii="Times New Roman" w:hAnsi="Times New Roman" w:cs="Times New Roman"/>
          <w:sz w:val="24"/>
          <w:szCs w:val="24"/>
          <w:vertAlign w:val="subscript"/>
        </w:rPr>
        <w:t>3</w:t>
      </w:r>
      <w:r w:rsidR="00534F53">
        <w:rPr>
          <w:rFonts w:ascii="Times New Roman" w:hAnsi="Times New Roman" w:cs="Times New Roman"/>
          <w:sz w:val="24"/>
          <w:szCs w:val="24"/>
        </w:rPr>
        <w:t xml:space="preserve"> est un des composés les plus synthétisé au monde</w:t>
      </w:r>
      <w:r w:rsidR="00723A03">
        <w:rPr>
          <w:rFonts w:ascii="Times New Roman" w:hAnsi="Times New Roman" w:cs="Times New Roman"/>
          <w:sz w:val="24"/>
          <w:szCs w:val="24"/>
        </w:rPr>
        <w:t xml:space="preserve">. Il permet la fabrication d’engrais (nitrate d’ammonium) ou de puissants explosifs (TNT ou nitroglycérine). Le chimiste Haber (prix Nobel en 1918) met au point en 1913 un procédé chimique servant à la synthèse de l’ammoniac par hydrogénation du diazote atmosphérique par le dihydrogène en présence d’un catalyseur : </w:t>
      </w:r>
      <w:r w:rsidR="006603AA">
        <w:rPr>
          <w:rFonts w:ascii="Times New Roman" w:hAnsi="Times New Roman" w:cs="Times New Roman"/>
          <w:sz w:val="24"/>
          <w:szCs w:val="24"/>
        </w:rPr>
        <w:t>Le procédé Haber</w:t>
      </w:r>
    </w:p>
    <w:p w14:paraId="2E658849" w14:textId="3B2017AA" w:rsidR="00837021" w:rsidRDefault="00723A03" w:rsidP="00723A03">
      <w:pPr>
        <w:spacing w:after="0"/>
        <w:jc w:val="center"/>
        <w:rPr>
          <w:rFonts w:ascii="Times New Roman" w:hAnsi="Times New Roman" w:cs="Times New Roman"/>
          <w:b/>
          <w:bCs/>
          <w:sz w:val="24"/>
          <w:szCs w:val="24"/>
        </w:rPr>
      </w:pPr>
      <w:r>
        <w:rPr>
          <w:rFonts w:ascii="Times New Roman" w:hAnsi="Times New Roman" w:cs="Times New Roman"/>
          <w:b/>
          <w:bCs/>
          <w:sz w:val="24"/>
          <w:szCs w:val="24"/>
        </w:rPr>
        <w:t>N</w:t>
      </w:r>
      <w:r>
        <w:rPr>
          <w:rFonts w:ascii="Times New Roman" w:hAnsi="Times New Roman" w:cs="Times New Roman"/>
          <w:b/>
          <w:bCs/>
          <w:sz w:val="24"/>
          <w:szCs w:val="24"/>
          <w:vertAlign w:val="subscript"/>
        </w:rPr>
        <w:t>2</w:t>
      </w:r>
      <w:r>
        <w:rPr>
          <w:rFonts w:ascii="Times New Roman" w:hAnsi="Times New Roman" w:cs="Times New Roman"/>
          <w:b/>
          <w:bCs/>
          <w:sz w:val="24"/>
          <w:szCs w:val="24"/>
        </w:rPr>
        <w:t>(g) + 3H</w:t>
      </w:r>
      <w:r>
        <w:rPr>
          <w:rFonts w:ascii="Times New Roman" w:hAnsi="Times New Roman" w:cs="Times New Roman"/>
          <w:b/>
          <w:bCs/>
          <w:sz w:val="24"/>
          <w:szCs w:val="24"/>
          <w:vertAlign w:val="subscript"/>
        </w:rPr>
        <w:t>2</w:t>
      </w:r>
      <w:r>
        <w:rPr>
          <w:rFonts w:ascii="Times New Roman" w:hAnsi="Times New Roman" w:cs="Times New Roman"/>
          <w:b/>
          <w:bCs/>
          <w:sz w:val="24"/>
          <w:szCs w:val="24"/>
        </w:rPr>
        <w:t xml:space="preserve">(g) </w:t>
      </w:r>
      <w:r w:rsidRPr="00723A03">
        <w:rPr>
          <w:rFonts w:ascii="Times New Roman" w:hAnsi="Times New Roman" w:cs="Times New Roman"/>
          <w:b/>
          <w:bCs/>
          <w:sz w:val="24"/>
          <w:szCs w:val="24"/>
        </w:rPr>
        <w:sym w:font="Wingdings" w:char="F0E0"/>
      </w:r>
      <w:r>
        <w:rPr>
          <w:rFonts w:ascii="Times New Roman" w:hAnsi="Times New Roman" w:cs="Times New Roman"/>
          <w:b/>
          <w:bCs/>
          <w:sz w:val="24"/>
          <w:szCs w:val="24"/>
        </w:rPr>
        <w:t xml:space="preserve"> 2NH</w:t>
      </w:r>
      <w:r>
        <w:rPr>
          <w:rFonts w:ascii="Times New Roman" w:hAnsi="Times New Roman" w:cs="Times New Roman"/>
          <w:b/>
          <w:bCs/>
          <w:sz w:val="24"/>
          <w:szCs w:val="24"/>
          <w:vertAlign w:val="subscript"/>
        </w:rPr>
        <w:t>3</w:t>
      </w:r>
      <w:r>
        <w:rPr>
          <w:rFonts w:ascii="Times New Roman" w:hAnsi="Times New Roman" w:cs="Times New Roman"/>
          <w:b/>
          <w:bCs/>
          <w:sz w:val="24"/>
          <w:szCs w:val="24"/>
        </w:rPr>
        <w:t xml:space="preserve">(g) </w:t>
      </w:r>
    </w:p>
    <w:p w14:paraId="34B819C6" w14:textId="6D415B10" w:rsidR="006603AA" w:rsidRDefault="00723A03" w:rsidP="00723A03">
      <w:pPr>
        <w:spacing w:after="0"/>
        <w:jc w:val="both"/>
        <w:rPr>
          <w:rFonts w:ascii="Times New Roman" w:hAnsi="Times New Roman" w:cs="Times New Roman"/>
          <w:sz w:val="24"/>
          <w:szCs w:val="24"/>
        </w:rPr>
      </w:pPr>
      <w:r w:rsidRPr="006603AA">
        <w:rPr>
          <w:rFonts w:ascii="Times New Roman" w:hAnsi="Times New Roman" w:cs="Times New Roman"/>
          <w:sz w:val="24"/>
          <w:szCs w:val="24"/>
        </w:rPr>
        <w:t xml:space="preserve">Une équipe de rechercher de </w:t>
      </w:r>
      <w:r w:rsidR="006603AA">
        <w:rPr>
          <w:rFonts w:ascii="Times New Roman" w:hAnsi="Times New Roman" w:cs="Times New Roman"/>
          <w:sz w:val="24"/>
          <w:szCs w:val="24"/>
        </w:rPr>
        <w:t xml:space="preserve">la société BASF (Badische Anilin- &amp; Sodaa-Fabrik) mit au point en 1913 la première application industrielle du procédé Haber : le </w:t>
      </w:r>
      <w:r w:rsidR="006603AA" w:rsidRPr="006603AA">
        <w:rPr>
          <w:rFonts w:ascii="Times New Roman" w:hAnsi="Times New Roman" w:cs="Times New Roman"/>
          <w:b/>
          <w:bCs/>
          <w:sz w:val="24"/>
          <w:szCs w:val="24"/>
        </w:rPr>
        <w:t>procédé Haber-Bosch</w:t>
      </w:r>
      <w:r w:rsidR="006603AA">
        <w:rPr>
          <w:rFonts w:ascii="Times New Roman" w:hAnsi="Times New Roman" w:cs="Times New Roman"/>
          <w:sz w:val="24"/>
          <w:szCs w:val="24"/>
        </w:rPr>
        <w:t xml:space="preserve">, où Bosch (prix Nobel 1931) en était le responsable de son industrialisation. </w:t>
      </w:r>
    </w:p>
    <w:p w14:paraId="72C874D8" w14:textId="7DD7C181" w:rsidR="006603AA" w:rsidRDefault="006603AA" w:rsidP="00723A03">
      <w:pPr>
        <w:spacing w:after="0"/>
        <w:jc w:val="both"/>
        <w:rPr>
          <w:rFonts w:ascii="Times New Roman" w:hAnsi="Times New Roman" w:cs="Times New Roman"/>
          <w:sz w:val="24"/>
          <w:szCs w:val="24"/>
        </w:rPr>
      </w:pPr>
      <w:r>
        <w:rPr>
          <w:rFonts w:ascii="Times New Roman" w:hAnsi="Times New Roman" w:cs="Times New Roman"/>
          <w:sz w:val="24"/>
          <w:szCs w:val="24"/>
        </w:rPr>
        <w:t>Ce procédé permet une très grande production industrielle : ~170 Mt/ans de NH</w:t>
      </w:r>
      <w:r>
        <w:rPr>
          <w:rFonts w:ascii="Times New Roman" w:hAnsi="Times New Roman" w:cs="Times New Roman"/>
          <w:sz w:val="24"/>
          <w:szCs w:val="24"/>
          <w:vertAlign w:val="subscript"/>
        </w:rPr>
        <w:t>3</w:t>
      </w:r>
      <w:r>
        <w:rPr>
          <w:rFonts w:ascii="Times New Roman" w:hAnsi="Times New Roman" w:cs="Times New Roman"/>
          <w:sz w:val="24"/>
          <w:szCs w:val="24"/>
        </w:rPr>
        <w:t xml:space="preserve"> et l’engrais à base d’ammonium nourris aujourd’hui 2 milliards de personnes. </w:t>
      </w:r>
    </w:p>
    <w:p w14:paraId="32DFF55F" w14:textId="75967F77" w:rsidR="00511FAE" w:rsidRDefault="00511FAE" w:rsidP="00723A03">
      <w:pPr>
        <w:spacing w:after="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3A4A9052" wp14:editId="626EC394">
                <wp:simplePos x="0" y="0"/>
                <wp:positionH relativeFrom="column">
                  <wp:posOffset>5937506</wp:posOffset>
                </wp:positionH>
                <wp:positionV relativeFrom="paragraph">
                  <wp:posOffset>8560</wp:posOffset>
                </wp:positionV>
                <wp:extent cx="1021278" cy="308758"/>
                <wp:effectExtent l="0" t="0" r="0" b="0"/>
                <wp:wrapNone/>
                <wp:docPr id="6" name="Zone de texte 6"/>
                <wp:cNvGraphicFramePr/>
                <a:graphic xmlns:a="http://schemas.openxmlformats.org/drawingml/2006/main">
                  <a:graphicData uri="http://schemas.microsoft.com/office/word/2010/wordprocessingShape">
                    <wps:wsp>
                      <wps:cNvSpPr txBox="1"/>
                      <wps:spPr>
                        <a:xfrm>
                          <a:off x="0" y="0"/>
                          <a:ext cx="1021278" cy="308758"/>
                        </a:xfrm>
                        <a:prstGeom prst="rect">
                          <a:avLst/>
                        </a:prstGeom>
                        <a:noFill/>
                        <a:ln w="6350">
                          <a:noFill/>
                        </a:ln>
                      </wps:spPr>
                      <wps:txbx>
                        <w:txbxContent>
                          <w:p w14:paraId="690C6CAD" w14:textId="78380864" w:rsidR="00BD3046" w:rsidRPr="00511FAE" w:rsidRDefault="00BD3046">
                            <w:pPr>
                              <w:rPr>
                                <w:rFonts w:ascii="Times New Roman" w:hAnsi="Times New Roman" w:cs="Times New Roman"/>
                                <w:b/>
                                <w:bCs/>
                                <w:color w:val="0070C0"/>
                                <w:sz w:val="24"/>
                                <w:szCs w:val="24"/>
                              </w:rPr>
                            </w:pPr>
                            <w:r w:rsidRPr="00511FAE">
                              <w:rPr>
                                <w:rFonts w:ascii="Times New Roman" w:hAnsi="Times New Roman" w:cs="Times New Roman"/>
                                <w:b/>
                                <w:bCs/>
                                <w:color w:val="0070C0"/>
                                <w:sz w:val="24"/>
                                <w:szCs w:val="24"/>
                              </w:rPr>
                              <w:t>[3]p114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A4A9052" id="Zone de texte 6" o:spid="_x0000_s1027" type="#_x0000_t202" style="position:absolute;left:0;text-align:left;margin-left:467.5pt;margin-top:.65pt;width:80.4pt;height:24.3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" filled="f" stroked="f" strokeweight=".5pt">
                <v:textbox>
                  <w:txbxContent>
                    <w:p w14:paraId="690C6CAD" w14:textId="78380864" w:rsidR="00BD3046" w:rsidRPr="00511FAE" w:rsidRDefault="00BD3046">
                      <w:pPr>
                        <w:rPr>
                          <w:rFonts w:ascii="Times New Roman" w:hAnsi="Times New Roman" w:cs="Times New Roman"/>
                          <w:b/>
                          <w:bCs/>
                          <w:color w:val="0070C0"/>
                          <w:sz w:val="24"/>
                          <w:szCs w:val="24"/>
                        </w:rPr>
                      </w:pPr>
                      <w:r w:rsidRPr="00511FAE">
                        <w:rPr>
                          <w:rFonts w:ascii="Times New Roman" w:hAnsi="Times New Roman" w:cs="Times New Roman"/>
                          <w:b/>
                          <w:bCs/>
                          <w:color w:val="0070C0"/>
                          <w:sz w:val="24"/>
                          <w:szCs w:val="24"/>
                        </w:rPr>
                        <w:t>[3]p114</w:t>
                      </w:r>
                    </w:p>
                  </w:txbxContent>
                </v:textbox>
              </v:shape>
            </w:pict>
          </mc:Fallback>
        </mc:AlternateContent>
      </w:r>
      <w:r>
        <w:rPr>
          <w:rFonts w:ascii="Times New Roman" w:hAnsi="Times New Roman" w:cs="Times New Roman"/>
          <w:sz w:val="24"/>
          <w:szCs w:val="24"/>
        </w:rPr>
        <w:t xml:space="preserve">Nous allons nous placer aujourd’hui dans la peau d’un des chimistes de l’équipe de recherche voulant optimiser le procédé Haber. </w:t>
      </w:r>
      <w:r w:rsidR="00DF22C0">
        <w:rPr>
          <w:rFonts w:ascii="Times New Roman" w:hAnsi="Times New Roman" w:cs="Times New Roman"/>
          <w:sz w:val="24"/>
          <w:szCs w:val="24"/>
        </w:rPr>
        <w:t>Cette optimisation</w:t>
      </w:r>
      <w:r>
        <w:rPr>
          <w:rFonts w:ascii="Times New Roman" w:hAnsi="Times New Roman" w:cs="Times New Roman"/>
          <w:sz w:val="24"/>
          <w:szCs w:val="24"/>
        </w:rPr>
        <w:t xml:space="preserve"> passera par une maximisation du rendement ou de la fraction molaire en NH</w:t>
      </w:r>
      <w:r>
        <w:rPr>
          <w:rFonts w:ascii="Times New Roman" w:hAnsi="Times New Roman" w:cs="Times New Roman"/>
          <w:sz w:val="24"/>
          <w:szCs w:val="24"/>
          <w:vertAlign w:val="subscript"/>
        </w:rPr>
        <w:t>3</w:t>
      </w:r>
      <w:r>
        <w:rPr>
          <w:rFonts w:ascii="Times New Roman" w:hAnsi="Times New Roman" w:cs="Times New Roman"/>
          <w:sz w:val="24"/>
          <w:szCs w:val="24"/>
        </w:rPr>
        <w:t xml:space="preserve"> </w:t>
      </w:r>
      <w:r w:rsidRPr="00511FAE">
        <w:rPr>
          <w:rFonts w:ascii="Times New Roman" w:hAnsi="Times New Roman" w:cs="Times New Roman"/>
          <w:color w:val="0070C0"/>
          <w:sz w:val="24"/>
          <w:szCs w:val="24"/>
        </w:rPr>
        <w:t>(car toute les espèces chimique</w:t>
      </w:r>
      <w:r>
        <w:rPr>
          <w:rFonts w:ascii="Times New Roman" w:hAnsi="Times New Roman" w:cs="Times New Roman"/>
          <w:color w:val="0070C0"/>
          <w:sz w:val="24"/>
          <w:szCs w:val="24"/>
        </w:rPr>
        <w:t>s</w:t>
      </w:r>
      <w:r w:rsidRPr="00511FAE">
        <w:rPr>
          <w:rFonts w:ascii="Times New Roman" w:hAnsi="Times New Roman" w:cs="Times New Roman"/>
          <w:color w:val="0070C0"/>
          <w:sz w:val="24"/>
          <w:szCs w:val="24"/>
        </w:rPr>
        <w:t xml:space="preserve"> étant gazeuses, mètre un des réactifs en excès pour maximiser l’avancement ne ferait que se retrouver in fine avec un produit trop dilué et dur a séparé)</w:t>
      </w:r>
      <w:r>
        <w:rPr>
          <w:rFonts w:ascii="Times New Roman" w:hAnsi="Times New Roman" w:cs="Times New Roman"/>
          <w:color w:val="0070C0"/>
          <w:sz w:val="24"/>
          <w:szCs w:val="24"/>
        </w:rPr>
        <w:t xml:space="preserve"> </w:t>
      </w:r>
      <w:r>
        <w:rPr>
          <w:rFonts w:ascii="Times New Roman" w:hAnsi="Times New Roman" w:cs="Times New Roman"/>
          <w:sz w:val="24"/>
          <w:szCs w:val="24"/>
        </w:rPr>
        <w:t xml:space="preserve">ainsi que la minimisation du temps de réaction. </w:t>
      </w:r>
    </w:p>
    <w:p w14:paraId="445379C9" w14:textId="43143579" w:rsidR="00511FAE" w:rsidRDefault="00511FAE" w:rsidP="00723A03">
      <w:pPr>
        <w:spacing w:after="0"/>
        <w:jc w:val="both"/>
        <w:rPr>
          <w:rFonts w:ascii="Times New Roman" w:hAnsi="Times New Roman" w:cs="Times New Roman"/>
          <w:i/>
          <w:iCs/>
          <w:color w:val="00B050"/>
          <w:sz w:val="24"/>
          <w:szCs w:val="24"/>
        </w:rPr>
      </w:pPr>
      <w:r>
        <w:rPr>
          <w:rFonts w:ascii="Times New Roman" w:hAnsi="Times New Roman" w:cs="Times New Roman"/>
          <w:b/>
          <w:bCs/>
          <w:i/>
          <w:iCs/>
          <w:color w:val="00B050"/>
          <w:sz w:val="24"/>
          <w:szCs w:val="24"/>
        </w:rPr>
        <w:lastRenderedPageBreak/>
        <w:t xml:space="preserve">Transition : </w:t>
      </w:r>
      <w:r>
        <w:rPr>
          <w:rFonts w:ascii="Times New Roman" w:hAnsi="Times New Roman" w:cs="Times New Roman"/>
          <w:i/>
          <w:iCs/>
          <w:color w:val="00B050"/>
          <w:sz w:val="24"/>
          <w:szCs w:val="24"/>
        </w:rPr>
        <w:t xml:space="preserve"> Commençons </w:t>
      </w:r>
      <w:r w:rsidR="009F38B5">
        <w:rPr>
          <w:rFonts w:ascii="Times New Roman" w:hAnsi="Times New Roman" w:cs="Times New Roman"/>
          <w:i/>
          <w:iCs/>
          <w:color w:val="00B050"/>
          <w:sz w:val="24"/>
          <w:szCs w:val="24"/>
        </w:rPr>
        <w:t>par décrire l’équilibre</w:t>
      </w:r>
      <w:r w:rsidR="00721B9A">
        <w:rPr>
          <w:rFonts w:ascii="Times New Roman" w:hAnsi="Times New Roman" w:cs="Times New Roman"/>
          <w:i/>
          <w:iCs/>
          <w:color w:val="00B050"/>
          <w:sz w:val="24"/>
          <w:szCs w:val="24"/>
        </w:rPr>
        <w:t xml:space="preserve"> de cette réaction</w:t>
      </w:r>
      <w:r w:rsidR="009F38B5">
        <w:rPr>
          <w:rFonts w:ascii="Times New Roman" w:hAnsi="Times New Roman" w:cs="Times New Roman"/>
          <w:i/>
          <w:iCs/>
          <w:color w:val="00B050"/>
          <w:sz w:val="24"/>
          <w:szCs w:val="24"/>
        </w:rPr>
        <w:t xml:space="preserve"> et les paramètres qui le fixent. </w:t>
      </w:r>
    </w:p>
    <w:p w14:paraId="05C77CF7" w14:textId="1EC5553A" w:rsidR="00860FC6" w:rsidRDefault="00860FC6" w:rsidP="00723A03">
      <w:pPr>
        <w:spacing w:after="0"/>
        <w:jc w:val="both"/>
        <w:rPr>
          <w:rFonts w:ascii="Times New Roman" w:hAnsi="Times New Roman" w:cs="Times New Roman"/>
          <w:i/>
          <w:iCs/>
          <w:color w:val="00B050"/>
          <w:sz w:val="24"/>
          <w:szCs w:val="24"/>
        </w:rPr>
      </w:pPr>
    </w:p>
    <w:p w14:paraId="7C1E2461" w14:textId="5687939C" w:rsidR="00721B9A" w:rsidRDefault="003A3BC5" w:rsidP="00721B9A">
      <w:pPr>
        <w:pStyle w:val="Paragraphedeliste"/>
        <w:numPr>
          <w:ilvl w:val="0"/>
          <w:numId w:val="3"/>
        </w:numPr>
        <w:spacing w:after="0"/>
        <w:rPr>
          <w:rFonts w:ascii="Times New Roman" w:hAnsi="Times New Roman" w:cs="Times New Roman"/>
          <w:color w:val="C00000"/>
          <w:sz w:val="32"/>
          <w:szCs w:val="32"/>
        </w:rPr>
      </w:pPr>
      <w:r>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57E839F0" wp14:editId="093978CE">
                <wp:simplePos x="0" y="0"/>
                <wp:positionH relativeFrom="column">
                  <wp:posOffset>5998831</wp:posOffset>
                </wp:positionH>
                <wp:positionV relativeFrom="paragraph">
                  <wp:posOffset>250412</wp:posOffset>
                </wp:positionV>
                <wp:extent cx="1021278" cy="308758"/>
                <wp:effectExtent l="0" t="0" r="0" b="0"/>
                <wp:wrapNone/>
                <wp:docPr id="8" name="Zone de texte 8"/>
                <wp:cNvGraphicFramePr/>
                <a:graphic xmlns:a="http://schemas.openxmlformats.org/drawingml/2006/main">
                  <a:graphicData uri="http://schemas.microsoft.com/office/word/2010/wordprocessingShape">
                    <wps:wsp>
                      <wps:cNvSpPr txBox="1"/>
                      <wps:spPr>
                        <a:xfrm>
                          <a:off x="0" y="0"/>
                          <a:ext cx="1021278" cy="308758"/>
                        </a:xfrm>
                        <a:prstGeom prst="rect">
                          <a:avLst/>
                        </a:prstGeom>
                        <a:noFill/>
                        <a:ln w="6350">
                          <a:noFill/>
                        </a:ln>
                      </wps:spPr>
                      <wps:txbx>
                        <w:txbxContent>
                          <w:p w14:paraId="5023DD91" w14:textId="77777777" w:rsidR="00BD3046" w:rsidRPr="00511FAE" w:rsidRDefault="00BD3046" w:rsidP="003A3BC5">
                            <w:pPr>
                              <w:rPr>
                                <w:rFonts w:ascii="Times New Roman" w:hAnsi="Times New Roman" w:cs="Times New Roman"/>
                                <w:b/>
                                <w:bCs/>
                                <w:color w:val="0070C0"/>
                                <w:sz w:val="24"/>
                                <w:szCs w:val="24"/>
                              </w:rPr>
                            </w:pPr>
                            <w:r w:rsidRPr="00511FAE">
                              <w:rPr>
                                <w:rFonts w:ascii="Times New Roman" w:hAnsi="Times New Roman" w:cs="Times New Roman"/>
                                <w:b/>
                                <w:bCs/>
                                <w:color w:val="0070C0"/>
                                <w:sz w:val="24"/>
                                <w:szCs w:val="24"/>
                              </w:rPr>
                              <w:t>[3]p11</w:t>
                            </w:r>
                            <w:r>
                              <w:rPr>
                                <w:rFonts w:ascii="Times New Roman" w:hAnsi="Times New Roman" w:cs="Times New Roman"/>
                                <w:b/>
                                <w:bCs/>
                                <w:color w:val="0070C0"/>
                                <w:sz w:val="24"/>
                                <w:szCs w:val="24"/>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7E839F0" id="Zone de texte 8" o:spid="_x0000_s1028" type="#_x0000_t202" style="position:absolute;left:0;text-align:left;margin-left:472.35pt;margin-top:19.7pt;width:80.4pt;height:24.3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" filled="f" stroked="f" strokeweight=".5pt">
                <v:textbox>
                  <w:txbxContent>
                    <w:p w14:paraId="5023DD91" w14:textId="77777777" w:rsidR="00BD3046" w:rsidRPr="00511FAE" w:rsidRDefault="00BD3046" w:rsidP="003A3BC5">
                      <w:pPr>
                        <w:rPr>
                          <w:rFonts w:ascii="Times New Roman" w:hAnsi="Times New Roman" w:cs="Times New Roman"/>
                          <w:b/>
                          <w:bCs/>
                          <w:color w:val="0070C0"/>
                          <w:sz w:val="24"/>
                          <w:szCs w:val="24"/>
                        </w:rPr>
                      </w:pPr>
                      <w:r w:rsidRPr="00511FAE">
                        <w:rPr>
                          <w:rFonts w:ascii="Times New Roman" w:hAnsi="Times New Roman" w:cs="Times New Roman"/>
                          <w:b/>
                          <w:bCs/>
                          <w:color w:val="0070C0"/>
                          <w:sz w:val="24"/>
                          <w:szCs w:val="24"/>
                        </w:rPr>
                        <w:t>[3]p11</w:t>
                      </w:r>
                      <w:r>
                        <w:rPr>
                          <w:rFonts w:ascii="Times New Roman" w:hAnsi="Times New Roman" w:cs="Times New Roman"/>
                          <w:b/>
                          <w:bCs/>
                          <w:color w:val="0070C0"/>
                          <w:sz w:val="24"/>
                          <w:szCs w:val="24"/>
                        </w:rPr>
                        <w:t>5</w:t>
                      </w:r>
                    </w:p>
                  </w:txbxContent>
                </v:textbox>
              </v:shape>
            </w:pict>
          </mc:Fallback>
        </mc:AlternateContent>
      </w:r>
      <w:r w:rsidR="00721B9A">
        <w:rPr>
          <w:rFonts w:ascii="Times New Roman" w:hAnsi="Times New Roman" w:cs="Times New Roman"/>
          <w:color w:val="C00000"/>
          <w:sz w:val="32"/>
          <w:szCs w:val="32"/>
        </w:rPr>
        <w:t>Equilibre chimique et variance</w:t>
      </w:r>
    </w:p>
    <w:p w14:paraId="40B65EB5" w14:textId="594304F6" w:rsidR="00721B9A" w:rsidRDefault="00721B9A" w:rsidP="00DF22C0">
      <w:pPr>
        <w:pStyle w:val="Paragraphedeliste"/>
        <w:numPr>
          <w:ilvl w:val="0"/>
          <w:numId w:val="4"/>
        </w:numPr>
        <w:spacing w:after="0"/>
        <w:jc w:val="both"/>
        <w:rPr>
          <w:rFonts w:ascii="Times New Roman" w:hAnsi="Times New Roman" w:cs="Times New Roman"/>
          <w:color w:val="C00000"/>
          <w:sz w:val="32"/>
          <w:szCs w:val="32"/>
        </w:rPr>
      </w:pPr>
      <w:r>
        <w:rPr>
          <w:rFonts w:ascii="Times New Roman" w:hAnsi="Times New Roman" w:cs="Times New Roman"/>
          <w:color w:val="C00000"/>
          <w:sz w:val="32"/>
          <w:szCs w:val="32"/>
        </w:rPr>
        <w:t>Caractérisation de l’équilibre</w:t>
      </w:r>
    </w:p>
    <w:p w14:paraId="0AF7F532" w14:textId="7FAC2E51" w:rsidR="003A3BC5" w:rsidRPr="00DF22C0" w:rsidRDefault="003A3BC5" w:rsidP="003A3BC5">
      <w:pPr>
        <w:spacing w:after="0"/>
        <w:jc w:val="both"/>
        <w:rPr>
          <w:rFonts w:ascii="Times New Roman" w:hAnsi="Times New Roman" w:cs="Times New Roman"/>
          <w:i/>
          <w:iCs/>
          <w:sz w:val="24"/>
          <w:szCs w:val="24"/>
        </w:rPr>
      </w:pPr>
      <w:r w:rsidRPr="00DF22C0">
        <w:rPr>
          <w:rFonts w:ascii="Times New Roman" w:hAnsi="Times New Roman" w:cs="Times New Roman"/>
          <w:i/>
          <w:iCs/>
          <w:sz w:val="24"/>
          <w:szCs w:val="24"/>
        </w:rPr>
        <w:t>Un équilibre chimique est caractérisé par la donnée des paramètres intensifs caractérisant le système.</w:t>
      </w:r>
    </w:p>
    <w:p w14:paraId="658639C2" w14:textId="4D01BB9F" w:rsidR="003A3BC5" w:rsidRDefault="003A3BC5" w:rsidP="003A3BC5">
      <w:pPr>
        <w:spacing w:after="0"/>
        <w:jc w:val="both"/>
        <w:rPr>
          <w:rFonts w:ascii="Times New Roman" w:hAnsi="Times New Roman" w:cs="Times New Roman"/>
          <w:b/>
          <w:bCs/>
          <w:sz w:val="24"/>
          <w:szCs w:val="24"/>
        </w:rPr>
      </w:pPr>
      <w:r w:rsidRPr="00DF22C0">
        <w:rPr>
          <w:rFonts w:ascii="Times New Roman" w:hAnsi="Times New Roman" w:cs="Times New Roman"/>
          <w:sz w:val="24"/>
          <w:szCs w:val="24"/>
          <w:u w:val="single"/>
        </w:rPr>
        <w:t>Définition :</w:t>
      </w:r>
      <w:r w:rsidRPr="00DF22C0">
        <w:rPr>
          <w:rFonts w:ascii="Times New Roman" w:hAnsi="Times New Roman" w:cs="Times New Roman"/>
          <w:sz w:val="24"/>
          <w:szCs w:val="24"/>
        </w:rPr>
        <w:t xml:space="preserve"> </w:t>
      </w:r>
      <w:r w:rsidRPr="00DF22C0">
        <w:rPr>
          <w:rFonts w:ascii="Times New Roman" w:hAnsi="Times New Roman" w:cs="Times New Roman"/>
          <w:b/>
          <w:bCs/>
          <w:sz w:val="24"/>
          <w:szCs w:val="24"/>
        </w:rPr>
        <w:t>On appelle variance d’un système le nombre maximal de paramètres intensifs qu’un opérateur peut choisir sans remettre en cause l’existence de l’équilibre thermodynamique</w:t>
      </w:r>
      <w:r>
        <w:rPr>
          <w:rFonts w:ascii="Times New Roman" w:hAnsi="Times New Roman" w:cs="Times New Roman"/>
          <w:b/>
          <w:bCs/>
          <w:sz w:val="24"/>
          <w:szCs w:val="24"/>
        </w:rPr>
        <w:t xml:space="preserve"> : </w:t>
      </w:r>
    </w:p>
    <w:p w14:paraId="6962A2F6" w14:textId="77777777" w:rsidR="003A3BC5" w:rsidRDefault="003A3BC5" w:rsidP="003A3BC5">
      <w:pPr>
        <w:spacing w:after="0"/>
        <w:jc w:val="center"/>
        <w:rPr>
          <w:rFonts w:ascii="Times New Roman" w:hAnsi="Times New Roman" w:cs="Times New Roman"/>
          <w:b/>
          <w:bCs/>
          <w:sz w:val="24"/>
          <w:szCs w:val="24"/>
        </w:rPr>
      </w:pPr>
      <w:r>
        <w:rPr>
          <w:rFonts w:ascii="Times New Roman" w:hAnsi="Times New Roman" w:cs="Times New Roman"/>
          <w:b/>
          <w:bCs/>
          <w:sz w:val="24"/>
          <w:szCs w:val="24"/>
        </w:rPr>
        <w:t xml:space="preserve">v = X-Y </w:t>
      </w:r>
    </w:p>
    <w:p w14:paraId="0812AF42" w14:textId="77777777" w:rsidR="003A3BC5" w:rsidRDefault="003A3BC5" w:rsidP="003A3BC5">
      <w:pPr>
        <w:spacing w:after="0"/>
        <w:jc w:val="center"/>
        <w:rPr>
          <w:rFonts w:ascii="Times New Roman" w:hAnsi="Times New Roman" w:cs="Times New Roman"/>
          <w:b/>
          <w:bCs/>
          <w:sz w:val="24"/>
          <w:szCs w:val="24"/>
        </w:rPr>
      </w:pPr>
    </w:p>
    <w:p w14:paraId="4FDA1C11" w14:textId="77777777" w:rsidR="003A3BC5" w:rsidRDefault="003A3BC5" w:rsidP="003A3BC5">
      <w:pPr>
        <w:spacing w:after="0"/>
        <w:jc w:val="both"/>
        <w:rPr>
          <w:rFonts w:ascii="Times New Roman" w:hAnsi="Times New Roman" w:cs="Times New Roman"/>
          <w:b/>
          <w:bCs/>
          <w:sz w:val="24"/>
          <w:szCs w:val="24"/>
        </w:rPr>
      </w:pPr>
      <w:r>
        <w:rPr>
          <w:rFonts w:ascii="Times New Roman" w:hAnsi="Times New Roman" w:cs="Times New Roman"/>
          <w:b/>
          <w:bCs/>
          <w:sz w:val="24"/>
          <w:szCs w:val="24"/>
        </w:rPr>
        <w:t>où : X : nombre de paramètres intensifs du système</w:t>
      </w:r>
    </w:p>
    <w:p w14:paraId="7D738EA4" w14:textId="77777777" w:rsidR="003A3BC5" w:rsidRPr="00DF22C0" w:rsidRDefault="003A3BC5" w:rsidP="003A3BC5">
      <w:pPr>
        <w:spacing w:after="0"/>
        <w:jc w:val="both"/>
        <w:rPr>
          <w:rFonts w:ascii="Times New Roman" w:hAnsi="Times New Roman" w:cs="Times New Roman"/>
          <w:b/>
          <w:bCs/>
          <w:sz w:val="24"/>
          <w:szCs w:val="24"/>
        </w:rPr>
      </w:pPr>
      <w:r>
        <w:rPr>
          <w:rFonts w:ascii="Times New Roman" w:hAnsi="Times New Roman" w:cs="Times New Roman"/>
          <w:b/>
          <w:bCs/>
          <w:sz w:val="24"/>
          <w:szCs w:val="24"/>
        </w:rPr>
        <w:t xml:space="preserve">        Y : nombre de relations indépendante reliant les paramètres intensifs</w:t>
      </w:r>
    </w:p>
    <w:p w14:paraId="55341AF2" w14:textId="77777777" w:rsidR="003A3BC5" w:rsidRDefault="003A3BC5" w:rsidP="003A3BC5">
      <w:pPr>
        <w:spacing w:after="0"/>
        <w:jc w:val="both"/>
        <w:rPr>
          <w:rFonts w:ascii="Times New Roman" w:hAnsi="Times New Roman" w:cs="Times New Roman"/>
          <w:sz w:val="24"/>
          <w:szCs w:val="24"/>
        </w:rPr>
      </w:pPr>
    </w:p>
    <w:p w14:paraId="4AFA8902" w14:textId="77777777" w:rsidR="003A3BC5" w:rsidRDefault="003A3BC5" w:rsidP="003A3BC5">
      <w:pPr>
        <w:spacing w:after="0"/>
        <w:jc w:val="both"/>
        <w:rPr>
          <w:rFonts w:ascii="Times New Roman" w:hAnsi="Times New Roman" w:cs="Times New Roman"/>
          <w:b/>
          <w:bCs/>
          <w:sz w:val="24"/>
          <w:szCs w:val="24"/>
        </w:rPr>
      </w:pPr>
      <w:r>
        <w:rPr>
          <w:rFonts w:ascii="Times New Roman" w:hAnsi="Times New Roman" w:cs="Times New Roman"/>
          <w:b/>
          <w:bCs/>
          <w:sz w:val="24"/>
          <w:szCs w:val="24"/>
        </w:rPr>
        <w:t xml:space="preserve">Pour le procédé Haber : </w:t>
      </w:r>
    </w:p>
    <w:p w14:paraId="0866FC6E" w14:textId="77777777" w:rsidR="003A3BC5" w:rsidRDefault="003A3BC5" w:rsidP="003A3BC5">
      <w:pPr>
        <w:pStyle w:val="Paragraphedeliste"/>
        <w:numPr>
          <w:ilvl w:val="0"/>
          <w:numId w:val="5"/>
        </w:numPr>
        <w:spacing w:after="0"/>
        <w:jc w:val="both"/>
        <w:rPr>
          <w:rFonts w:ascii="Times New Roman" w:hAnsi="Times New Roman" w:cs="Times New Roman"/>
          <w:b/>
          <w:bCs/>
          <w:sz w:val="24"/>
          <w:szCs w:val="24"/>
        </w:rPr>
      </w:pPr>
      <w:r w:rsidRPr="00DF22C0">
        <w:rPr>
          <w:rFonts w:ascii="Times New Roman" w:hAnsi="Times New Roman" w:cs="Times New Roman"/>
          <w:b/>
          <w:bCs/>
          <w:sz w:val="24"/>
          <w:szCs w:val="24"/>
          <w:u w:val="single"/>
        </w:rPr>
        <w:t>X :</w:t>
      </w:r>
      <w:r>
        <w:rPr>
          <w:rFonts w:ascii="Times New Roman" w:hAnsi="Times New Roman" w:cs="Times New Roman"/>
          <w:b/>
          <w:bCs/>
          <w:sz w:val="24"/>
          <w:szCs w:val="24"/>
        </w:rPr>
        <w:t xml:space="preserve"> P, T, P</w:t>
      </w:r>
      <w:r>
        <w:rPr>
          <w:rFonts w:ascii="Times New Roman" w:hAnsi="Times New Roman" w:cs="Times New Roman"/>
          <w:b/>
          <w:bCs/>
          <w:sz w:val="24"/>
          <w:szCs w:val="24"/>
          <w:vertAlign w:val="subscript"/>
        </w:rPr>
        <w:t>N2</w:t>
      </w:r>
      <w:r>
        <w:rPr>
          <w:rFonts w:ascii="Times New Roman" w:hAnsi="Times New Roman" w:cs="Times New Roman"/>
          <w:b/>
          <w:bCs/>
          <w:sz w:val="24"/>
          <w:szCs w:val="24"/>
        </w:rPr>
        <w:t xml:space="preserve"> , P</w:t>
      </w:r>
      <w:r>
        <w:rPr>
          <w:rFonts w:ascii="Times New Roman" w:hAnsi="Times New Roman" w:cs="Times New Roman"/>
          <w:b/>
          <w:bCs/>
          <w:sz w:val="24"/>
          <w:szCs w:val="24"/>
          <w:vertAlign w:val="subscript"/>
        </w:rPr>
        <w:t>H2 </w:t>
      </w:r>
      <w:r>
        <w:rPr>
          <w:rFonts w:ascii="Times New Roman" w:hAnsi="Times New Roman" w:cs="Times New Roman"/>
          <w:b/>
          <w:bCs/>
          <w:sz w:val="24"/>
          <w:szCs w:val="24"/>
        </w:rPr>
        <w:t>, P</w:t>
      </w:r>
      <w:r>
        <w:rPr>
          <w:rFonts w:ascii="Times New Roman" w:hAnsi="Times New Roman" w:cs="Times New Roman"/>
          <w:b/>
          <w:bCs/>
          <w:sz w:val="24"/>
          <w:szCs w:val="24"/>
          <w:vertAlign w:val="subscript"/>
        </w:rPr>
        <w:t>NH3</w:t>
      </w:r>
      <w:r>
        <w:rPr>
          <w:rFonts w:ascii="Times New Roman" w:hAnsi="Times New Roman" w:cs="Times New Roman"/>
          <w:b/>
          <w:bCs/>
          <w:sz w:val="24"/>
          <w:szCs w:val="24"/>
        </w:rPr>
        <w:t xml:space="preserve"> </w:t>
      </w:r>
      <w:r w:rsidRPr="00DF22C0">
        <w:rPr>
          <w:rFonts w:ascii="Times New Roman" w:hAnsi="Times New Roman" w:cs="Times New Roman"/>
          <w:b/>
          <w:bCs/>
          <w:sz w:val="24"/>
          <w:szCs w:val="24"/>
        </w:rPr>
        <w:sym w:font="Wingdings" w:char="F0E0"/>
      </w:r>
      <w:r>
        <w:rPr>
          <w:rFonts w:ascii="Times New Roman" w:hAnsi="Times New Roman" w:cs="Times New Roman"/>
          <w:b/>
          <w:bCs/>
          <w:sz w:val="24"/>
          <w:szCs w:val="24"/>
        </w:rPr>
        <w:t xml:space="preserve"> 5 </w:t>
      </w:r>
    </w:p>
    <w:p w14:paraId="71EEAE3F" w14:textId="7E9ED23E" w:rsidR="003A3BC5" w:rsidRPr="008E076A" w:rsidRDefault="003A3BC5" w:rsidP="003A3BC5">
      <w:pPr>
        <w:pStyle w:val="Paragraphedeliste"/>
        <w:numPr>
          <w:ilvl w:val="0"/>
          <w:numId w:val="6"/>
        </w:numPr>
        <w:spacing w:after="0"/>
        <w:jc w:val="both"/>
        <w:rPr>
          <w:rFonts w:ascii="Times New Roman" w:hAnsi="Times New Roman" w:cs="Times New Roman"/>
          <w:b/>
          <w:bCs/>
          <w:sz w:val="24"/>
          <w:szCs w:val="24"/>
        </w:rPr>
      </w:pPr>
      <w:r w:rsidRPr="008E076A">
        <w:rPr>
          <w:rFonts w:ascii="Times New Roman" w:hAnsi="Times New Roman" w:cs="Times New Roman"/>
          <w:b/>
          <w:bCs/>
          <w:sz w:val="24"/>
          <w:szCs w:val="24"/>
          <w:u w:val="single"/>
        </w:rPr>
        <w:t xml:space="preserve">Y :  </w:t>
      </w:r>
      <w:r w:rsidRPr="008E076A">
        <w:rPr>
          <w:rFonts w:ascii="Times New Roman" w:hAnsi="Times New Roman" w:cs="Times New Roman"/>
          <w:b/>
          <w:bCs/>
          <w:sz w:val="24"/>
          <w:szCs w:val="24"/>
        </w:rPr>
        <w:t>P</w:t>
      </w:r>
      <w:r w:rsidRPr="008E076A">
        <w:rPr>
          <w:rFonts w:ascii="Times New Roman" w:hAnsi="Times New Roman" w:cs="Times New Roman"/>
          <w:b/>
          <w:bCs/>
          <w:sz w:val="24"/>
          <w:szCs w:val="24"/>
          <w:vertAlign w:val="subscript"/>
        </w:rPr>
        <w:t>tot</w:t>
      </w:r>
      <w:r w:rsidRPr="008E076A">
        <w:rPr>
          <w:rFonts w:ascii="Times New Roman" w:hAnsi="Times New Roman" w:cs="Times New Roman"/>
          <w:b/>
          <w:bCs/>
          <w:sz w:val="24"/>
          <w:szCs w:val="24"/>
        </w:rPr>
        <w:t xml:space="preserve"> = P</w:t>
      </w:r>
      <w:r w:rsidRPr="008E076A">
        <w:rPr>
          <w:rFonts w:ascii="Times New Roman" w:hAnsi="Times New Roman" w:cs="Times New Roman"/>
          <w:b/>
          <w:bCs/>
          <w:sz w:val="24"/>
          <w:szCs w:val="24"/>
          <w:vertAlign w:val="subscript"/>
        </w:rPr>
        <w:t>N2</w:t>
      </w:r>
      <w:r w:rsidRPr="008E076A">
        <w:rPr>
          <w:rFonts w:ascii="Times New Roman" w:hAnsi="Times New Roman" w:cs="Times New Roman"/>
          <w:b/>
          <w:bCs/>
          <w:sz w:val="24"/>
          <w:szCs w:val="24"/>
        </w:rPr>
        <w:t xml:space="preserve"> + P</w:t>
      </w:r>
      <w:r w:rsidRPr="008E076A">
        <w:rPr>
          <w:rFonts w:ascii="Times New Roman" w:hAnsi="Times New Roman" w:cs="Times New Roman"/>
          <w:b/>
          <w:bCs/>
          <w:sz w:val="24"/>
          <w:szCs w:val="24"/>
          <w:vertAlign w:val="subscript"/>
        </w:rPr>
        <w:t>H2 </w:t>
      </w:r>
      <w:r w:rsidRPr="008E076A">
        <w:rPr>
          <w:rFonts w:ascii="Times New Roman" w:hAnsi="Times New Roman" w:cs="Times New Roman"/>
          <w:b/>
          <w:bCs/>
          <w:sz w:val="24"/>
          <w:szCs w:val="24"/>
        </w:rPr>
        <w:t>+ P</w:t>
      </w:r>
      <w:r w:rsidRPr="008E076A">
        <w:rPr>
          <w:rFonts w:ascii="Times New Roman" w:hAnsi="Times New Roman" w:cs="Times New Roman"/>
          <w:b/>
          <w:bCs/>
          <w:sz w:val="24"/>
          <w:szCs w:val="24"/>
          <w:vertAlign w:val="subscript"/>
        </w:rPr>
        <w:t>NH3 </w:t>
      </w:r>
      <w:r w:rsidRPr="008E076A">
        <w:rPr>
          <w:rFonts w:ascii="Times New Roman" w:hAnsi="Times New Roman" w:cs="Times New Roman"/>
          <w:b/>
          <w:bCs/>
          <w:sz w:val="24"/>
          <w:szCs w:val="24"/>
        </w:rPr>
        <w:t xml:space="preserve">; K° = </w:t>
      </w:r>
      <m:oMath>
        <m:sSub>
          <m:sSubPr>
            <m:ctrlPr>
              <w:rPr>
                <w:rFonts w:ascii="Cambria Math" w:hAnsi="Cambria Math" w:cs="Times New Roman"/>
                <w:b/>
                <w:bCs/>
                <w:i/>
                <w:sz w:val="24"/>
                <w:szCs w:val="24"/>
              </w:rPr>
            </m:ctrlPr>
          </m:sSubPr>
          <m:e>
            <m:d>
              <m:dPr>
                <m:ctrlPr>
                  <w:rPr>
                    <w:rFonts w:ascii="Cambria Math" w:hAnsi="Cambria Math" w:cs="Times New Roman"/>
                    <w:b/>
                    <w:bCs/>
                    <w:i/>
                    <w:sz w:val="24"/>
                    <w:szCs w:val="24"/>
                  </w:rPr>
                </m:ctrlPr>
              </m:dPr>
              <m:e>
                <m:f>
                  <m:fPr>
                    <m:ctrlPr>
                      <w:rPr>
                        <w:rFonts w:ascii="Cambria Math" w:hAnsi="Cambria Math" w:cs="Times New Roman"/>
                        <w:b/>
                        <w:bCs/>
                        <w:i/>
                        <w:sz w:val="24"/>
                        <w:szCs w:val="24"/>
                      </w:rPr>
                    </m:ctrlPr>
                  </m:fPr>
                  <m:num>
                    <m:sSup>
                      <m:sSupPr>
                        <m:ctrlPr>
                          <w:rPr>
                            <w:rFonts w:ascii="Cambria Math" w:hAnsi="Cambria Math" w:cs="Times New Roman"/>
                            <w:b/>
                            <w:bCs/>
                            <w:i/>
                            <w:sz w:val="24"/>
                            <w:szCs w:val="24"/>
                          </w:rPr>
                        </m:ctrlPr>
                      </m:sSupPr>
                      <m:e>
                        <m:r>
                          <m:rPr>
                            <m:sty m:val="bi"/>
                          </m:rPr>
                          <w:rPr>
                            <w:rFonts w:ascii="Cambria Math" w:hAnsi="Cambria Math" w:cs="Times New Roman"/>
                            <w:sz w:val="24"/>
                            <w:szCs w:val="24"/>
                          </w:rPr>
                          <m:t>a</m:t>
                        </m:r>
                        <m:d>
                          <m:dPr>
                            <m:ctrlPr>
                              <w:rPr>
                                <w:rFonts w:ascii="Cambria Math" w:hAnsi="Cambria Math" w:cs="Times New Roman"/>
                                <w:b/>
                                <w:bCs/>
                                <w:i/>
                                <w:sz w:val="24"/>
                                <w:szCs w:val="24"/>
                              </w:rPr>
                            </m:ctrlPr>
                          </m:dPr>
                          <m:e>
                            <m:sSub>
                              <m:sSubPr>
                                <m:ctrlPr>
                                  <w:rPr>
                                    <w:rFonts w:ascii="Cambria Math" w:hAnsi="Cambria Math" w:cs="Times New Roman"/>
                                    <w:b/>
                                    <w:bCs/>
                                    <w:i/>
                                    <w:sz w:val="24"/>
                                    <w:szCs w:val="24"/>
                                  </w:rPr>
                                </m:ctrlPr>
                              </m:sSubPr>
                              <m:e>
                                <m:r>
                                  <m:rPr>
                                    <m:sty m:val="bi"/>
                                  </m:rPr>
                                  <w:rPr>
                                    <w:rFonts w:ascii="Cambria Math" w:hAnsi="Cambria Math" w:cs="Times New Roman"/>
                                    <w:sz w:val="24"/>
                                    <w:szCs w:val="24"/>
                                  </w:rPr>
                                  <m:t>NH</m:t>
                                </m:r>
                              </m:e>
                              <m:sub>
                                <m:r>
                                  <m:rPr>
                                    <m:sty m:val="bi"/>
                                  </m:rPr>
                                  <w:rPr>
                                    <w:rFonts w:ascii="Cambria Math" w:hAnsi="Cambria Math" w:cs="Times New Roman"/>
                                    <w:sz w:val="24"/>
                                    <w:szCs w:val="24"/>
                                  </w:rPr>
                                  <m:t>3</m:t>
                                </m:r>
                                <m:d>
                                  <m:dPr>
                                    <m:ctrlPr>
                                      <w:rPr>
                                        <w:rFonts w:ascii="Cambria Math" w:hAnsi="Cambria Math" w:cs="Times New Roman"/>
                                        <w:b/>
                                        <w:bCs/>
                                        <w:i/>
                                        <w:sz w:val="24"/>
                                        <w:szCs w:val="24"/>
                                      </w:rPr>
                                    </m:ctrlPr>
                                  </m:dPr>
                                  <m:e>
                                    <m:r>
                                      <m:rPr>
                                        <m:sty m:val="bi"/>
                                      </m:rPr>
                                      <w:rPr>
                                        <w:rFonts w:ascii="Cambria Math" w:hAnsi="Cambria Math" w:cs="Times New Roman"/>
                                        <w:sz w:val="24"/>
                                        <w:szCs w:val="24"/>
                                      </w:rPr>
                                      <m:t>g</m:t>
                                    </m:r>
                                  </m:e>
                                </m:d>
                              </m:sub>
                            </m:sSub>
                          </m:e>
                        </m:d>
                      </m:e>
                      <m:sup>
                        <m:r>
                          <m:rPr>
                            <m:sty m:val="bi"/>
                          </m:rPr>
                          <w:rPr>
                            <w:rFonts w:ascii="Cambria Math" w:hAnsi="Cambria Math" w:cs="Times New Roman"/>
                            <w:sz w:val="24"/>
                            <w:szCs w:val="24"/>
                          </w:rPr>
                          <m:t>2</m:t>
                        </m:r>
                      </m:sup>
                    </m:sSup>
                  </m:num>
                  <m:den>
                    <m:r>
                      <m:rPr>
                        <m:sty m:val="bi"/>
                      </m:rPr>
                      <w:rPr>
                        <w:rFonts w:ascii="Cambria Math" w:hAnsi="Cambria Math" w:cs="Times New Roman"/>
                        <w:sz w:val="24"/>
                        <w:szCs w:val="24"/>
                      </w:rPr>
                      <m:t>a</m:t>
                    </m:r>
                    <m:d>
                      <m:dPr>
                        <m:ctrlPr>
                          <w:rPr>
                            <w:rFonts w:ascii="Cambria Math" w:hAnsi="Cambria Math" w:cs="Times New Roman"/>
                            <w:b/>
                            <w:bCs/>
                            <w:i/>
                            <w:sz w:val="24"/>
                            <w:szCs w:val="24"/>
                          </w:rPr>
                        </m:ctrlPr>
                      </m:dPr>
                      <m:e>
                        <m:sSub>
                          <m:sSubPr>
                            <m:ctrlPr>
                              <w:rPr>
                                <w:rFonts w:ascii="Cambria Math" w:hAnsi="Cambria Math" w:cs="Times New Roman"/>
                                <w:b/>
                                <w:bCs/>
                                <w:i/>
                                <w:sz w:val="24"/>
                                <w:szCs w:val="24"/>
                              </w:rPr>
                            </m:ctrlPr>
                          </m:sSubPr>
                          <m:e>
                            <m:r>
                              <m:rPr>
                                <m:sty m:val="bi"/>
                              </m:rPr>
                              <w:rPr>
                                <w:rFonts w:ascii="Cambria Math" w:hAnsi="Cambria Math" w:cs="Times New Roman"/>
                                <w:sz w:val="24"/>
                                <w:szCs w:val="24"/>
                              </w:rPr>
                              <m:t>N</m:t>
                            </m:r>
                          </m:e>
                          <m:sub>
                            <m:r>
                              <m:rPr>
                                <m:sty m:val="bi"/>
                              </m:rPr>
                              <w:rPr>
                                <w:rFonts w:ascii="Cambria Math" w:hAnsi="Cambria Math" w:cs="Times New Roman"/>
                                <w:sz w:val="24"/>
                                <w:szCs w:val="24"/>
                              </w:rPr>
                              <m:t>2</m:t>
                            </m:r>
                            <m:d>
                              <m:dPr>
                                <m:ctrlPr>
                                  <w:rPr>
                                    <w:rFonts w:ascii="Cambria Math" w:hAnsi="Cambria Math" w:cs="Times New Roman"/>
                                    <w:b/>
                                    <w:bCs/>
                                    <w:i/>
                                    <w:sz w:val="24"/>
                                    <w:szCs w:val="24"/>
                                  </w:rPr>
                                </m:ctrlPr>
                              </m:dPr>
                              <m:e>
                                <m:r>
                                  <m:rPr>
                                    <m:sty m:val="bi"/>
                                  </m:rPr>
                                  <w:rPr>
                                    <w:rFonts w:ascii="Cambria Math" w:hAnsi="Cambria Math" w:cs="Times New Roman"/>
                                    <w:sz w:val="24"/>
                                    <w:szCs w:val="24"/>
                                  </w:rPr>
                                  <m:t>g</m:t>
                                </m:r>
                              </m:e>
                            </m:d>
                          </m:sub>
                        </m:sSub>
                      </m:e>
                    </m:d>
                    <m:sSup>
                      <m:sSupPr>
                        <m:ctrlPr>
                          <w:rPr>
                            <w:rFonts w:ascii="Cambria Math" w:hAnsi="Cambria Math" w:cs="Times New Roman"/>
                            <w:b/>
                            <w:bCs/>
                            <w:i/>
                            <w:sz w:val="24"/>
                            <w:szCs w:val="24"/>
                          </w:rPr>
                        </m:ctrlPr>
                      </m:sSupPr>
                      <m:e>
                        <m:r>
                          <m:rPr>
                            <m:sty m:val="bi"/>
                          </m:rPr>
                          <w:rPr>
                            <w:rFonts w:ascii="Cambria Math" w:hAnsi="Cambria Math" w:cs="Times New Roman"/>
                            <w:sz w:val="24"/>
                            <w:szCs w:val="24"/>
                          </w:rPr>
                          <m:t>a</m:t>
                        </m:r>
                        <m:d>
                          <m:dPr>
                            <m:ctrlPr>
                              <w:rPr>
                                <w:rFonts w:ascii="Cambria Math" w:hAnsi="Cambria Math" w:cs="Times New Roman"/>
                                <w:b/>
                                <w:bCs/>
                                <w:i/>
                                <w:sz w:val="24"/>
                                <w:szCs w:val="24"/>
                              </w:rPr>
                            </m:ctrlPr>
                          </m:dPr>
                          <m:e>
                            <m:sSub>
                              <m:sSubPr>
                                <m:ctrlPr>
                                  <w:rPr>
                                    <w:rFonts w:ascii="Cambria Math" w:hAnsi="Cambria Math" w:cs="Times New Roman"/>
                                    <w:b/>
                                    <w:bCs/>
                                    <w:i/>
                                    <w:sz w:val="24"/>
                                    <w:szCs w:val="24"/>
                                  </w:rPr>
                                </m:ctrlPr>
                              </m:sSubPr>
                              <m:e>
                                <m:r>
                                  <m:rPr>
                                    <m:sty m:val="bi"/>
                                  </m:rPr>
                                  <w:rPr>
                                    <w:rFonts w:ascii="Cambria Math" w:hAnsi="Cambria Math" w:cs="Times New Roman"/>
                                    <w:sz w:val="24"/>
                                    <w:szCs w:val="24"/>
                                  </w:rPr>
                                  <m:t>H</m:t>
                                </m:r>
                              </m:e>
                              <m:sub>
                                <m:r>
                                  <m:rPr>
                                    <m:sty m:val="bi"/>
                                  </m:rPr>
                                  <w:rPr>
                                    <w:rFonts w:ascii="Cambria Math" w:hAnsi="Cambria Math" w:cs="Times New Roman"/>
                                    <w:sz w:val="24"/>
                                    <w:szCs w:val="24"/>
                                  </w:rPr>
                                  <m:t>2</m:t>
                                </m:r>
                                <m:d>
                                  <m:dPr>
                                    <m:ctrlPr>
                                      <w:rPr>
                                        <w:rFonts w:ascii="Cambria Math" w:hAnsi="Cambria Math" w:cs="Times New Roman"/>
                                        <w:b/>
                                        <w:bCs/>
                                        <w:i/>
                                        <w:sz w:val="24"/>
                                        <w:szCs w:val="24"/>
                                      </w:rPr>
                                    </m:ctrlPr>
                                  </m:dPr>
                                  <m:e>
                                    <m:r>
                                      <m:rPr>
                                        <m:sty m:val="bi"/>
                                      </m:rPr>
                                      <w:rPr>
                                        <w:rFonts w:ascii="Cambria Math" w:hAnsi="Cambria Math" w:cs="Times New Roman"/>
                                        <w:sz w:val="24"/>
                                        <w:szCs w:val="24"/>
                                      </w:rPr>
                                      <m:t>g</m:t>
                                    </m:r>
                                  </m:e>
                                </m:d>
                              </m:sub>
                            </m:sSub>
                          </m:e>
                        </m:d>
                      </m:e>
                      <m:sup>
                        <m:r>
                          <m:rPr>
                            <m:sty m:val="bi"/>
                          </m:rPr>
                          <w:rPr>
                            <w:rFonts w:ascii="Cambria Math" w:hAnsi="Cambria Math" w:cs="Times New Roman"/>
                            <w:sz w:val="24"/>
                            <w:szCs w:val="24"/>
                          </w:rPr>
                          <m:t>3</m:t>
                        </m:r>
                      </m:sup>
                    </m:sSup>
                  </m:den>
                </m:f>
              </m:e>
            </m:d>
          </m:e>
          <m:sub>
            <m:r>
              <m:rPr>
                <m:sty m:val="bi"/>
              </m:rPr>
              <w:rPr>
                <w:rFonts w:ascii="Cambria Math" w:hAnsi="Cambria Math" w:cs="Times New Roman"/>
                <w:sz w:val="24"/>
                <w:szCs w:val="24"/>
              </w:rPr>
              <m:t>eq</m:t>
            </m:r>
          </m:sub>
        </m:sSub>
        <m:r>
          <m:rPr>
            <m:sty m:val="bi"/>
          </m:rPr>
          <w:rPr>
            <w:rFonts w:ascii="Cambria Math" w:hAnsi="Cambria Math" w:cs="Times New Roman"/>
            <w:sz w:val="24"/>
            <w:szCs w:val="24"/>
          </w:rPr>
          <m:t>=</m:t>
        </m:r>
        <m:sSub>
          <m:sSubPr>
            <m:ctrlPr>
              <w:rPr>
                <w:rFonts w:ascii="Cambria Math" w:hAnsi="Cambria Math" w:cs="Times New Roman"/>
                <w:b/>
                <w:bCs/>
                <w:i/>
                <w:sz w:val="24"/>
                <w:szCs w:val="24"/>
              </w:rPr>
            </m:ctrlPr>
          </m:sSubPr>
          <m:e>
            <m:d>
              <m:dPr>
                <m:ctrlPr>
                  <w:rPr>
                    <w:rFonts w:ascii="Cambria Math" w:hAnsi="Cambria Math" w:cs="Times New Roman"/>
                    <w:b/>
                    <w:bCs/>
                    <w:i/>
                    <w:sz w:val="24"/>
                    <w:szCs w:val="24"/>
                  </w:rPr>
                </m:ctrlPr>
              </m:dPr>
              <m:e>
                <m:f>
                  <m:fPr>
                    <m:ctrlPr>
                      <w:rPr>
                        <w:rFonts w:ascii="Cambria Math" w:hAnsi="Cambria Math" w:cs="Times New Roman"/>
                        <w:b/>
                        <w:bCs/>
                        <w:i/>
                        <w:sz w:val="24"/>
                        <w:szCs w:val="24"/>
                      </w:rPr>
                    </m:ctrlPr>
                  </m:fPr>
                  <m:num>
                    <m:sSup>
                      <m:sSupPr>
                        <m:ctrlPr>
                          <w:rPr>
                            <w:rFonts w:ascii="Cambria Math" w:hAnsi="Cambria Math" w:cs="Times New Roman"/>
                            <w:b/>
                            <w:bCs/>
                            <w:i/>
                            <w:sz w:val="24"/>
                            <w:szCs w:val="24"/>
                          </w:rPr>
                        </m:ctrlPr>
                      </m:sSupPr>
                      <m:e>
                        <m:sSub>
                          <m:sSubPr>
                            <m:ctrlPr>
                              <w:rPr>
                                <w:rFonts w:ascii="Cambria Math" w:hAnsi="Cambria Math" w:cs="Times New Roman"/>
                                <w:b/>
                                <w:bCs/>
                                <w:i/>
                                <w:sz w:val="24"/>
                                <w:szCs w:val="24"/>
                              </w:rPr>
                            </m:ctrlPr>
                          </m:sSubPr>
                          <m:e>
                            <m:r>
                              <m:rPr>
                                <m:sty m:val="bi"/>
                              </m:rPr>
                              <w:rPr>
                                <w:rFonts w:ascii="Cambria Math" w:hAnsi="Cambria Math" w:cs="Times New Roman"/>
                                <w:sz w:val="24"/>
                                <w:szCs w:val="24"/>
                              </w:rPr>
                              <m:t>(P</m:t>
                            </m:r>
                          </m:e>
                          <m:sub>
                            <m:r>
                              <m:rPr>
                                <m:sty m:val="bi"/>
                              </m:rPr>
                              <w:rPr>
                                <w:rFonts w:ascii="Cambria Math" w:hAnsi="Cambria Math" w:cs="Times New Roman"/>
                                <w:sz w:val="24"/>
                                <w:szCs w:val="24"/>
                              </w:rPr>
                              <m:t>NH</m:t>
                            </m:r>
                            <m:r>
                              <m:rPr>
                                <m:sty m:val="bi"/>
                              </m:rPr>
                              <w:rPr>
                                <w:rFonts w:ascii="Cambria Math" w:hAnsi="Cambria Math" w:cs="Times New Roman"/>
                                <w:sz w:val="24"/>
                                <w:szCs w:val="24"/>
                              </w:rPr>
                              <m:t>3</m:t>
                            </m:r>
                          </m:sub>
                        </m:sSub>
                        <m:r>
                          <m:rPr>
                            <m:sty m:val="bi"/>
                          </m:rPr>
                          <w:rPr>
                            <w:rFonts w:ascii="Cambria Math" w:hAnsi="Cambria Math" w:cs="Times New Roman"/>
                            <w:sz w:val="24"/>
                            <w:szCs w:val="24"/>
                          </w:rPr>
                          <m:t>)</m:t>
                        </m:r>
                      </m:e>
                      <m:sup>
                        <m:r>
                          <m:rPr>
                            <m:sty m:val="bi"/>
                          </m:rPr>
                          <w:rPr>
                            <w:rFonts w:ascii="Cambria Math" w:hAnsi="Cambria Math" w:cs="Times New Roman"/>
                            <w:sz w:val="24"/>
                            <w:szCs w:val="24"/>
                          </w:rPr>
                          <m:t>2</m:t>
                        </m:r>
                      </m:sup>
                    </m:sSup>
                    <m:sSup>
                      <m:sSupPr>
                        <m:ctrlPr>
                          <w:rPr>
                            <w:rFonts w:ascii="Cambria Math" w:hAnsi="Cambria Math" w:cs="Times New Roman"/>
                            <w:b/>
                            <w:bCs/>
                            <w:i/>
                            <w:sz w:val="24"/>
                            <w:szCs w:val="24"/>
                          </w:rPr>
                        </m:ctrlPr>
                      </m:sSupPr>
                      <m:e>
                        <m:r>
                          <m:rPr>
                            <m:sty m:val="bi"/>
                          </m:rPr>
                          <w:rPr>
                            <w:rFonts w:ascii="Cambria Math" w:hAnsi="Cambria Math" w:cs="Times New Roman"/>
                            <w:sz w:val="24"/>
                            <w:szCs w:val="24"/>
                          </w:rPr>
                          <m:t>P°</m:t>
                        </m:r>
                      </m:e>
                      <m:sup>
                        <m:r>
                          <m:rPr>
                            <m:sty m:val="bi"/>
                          </m:rPr>
                          <w:rPr>
                            <w:rFonts w:ascii="Cambria Math" w:hAnsi="Cambria Math" w:cs="Times New Roman"/>
                            <w:sz w:val="24"/>
                            <w:szCs w:val="24"/>
                          </w:rPr>
                          <m:t>2</m:t>
                        </m:r>
                      </m:sup>
                    </m:sSup>
                  </m:num>
                  <m:den>
                    <m:sSub>
                      <m:sSubPr>
                        <m:ctrlPr>
                          <w:rPr>
                            <w:rFonts w:ascii="Cambria Math" w:hAnsi="Cambria Math" w:cs="Times New Roman"/>
                            <w:b/>
                            <w:bCs/>
                            <w:i/>
                            <w:sz w:val="24"/>
                            <w:szCs w:val="24"/>
                          </w:rPr>
                        </m:ctrlPr>
                      </m:sSubPr>
                      <m:e>
                        <m:r>
                          <m:rPr>
                            <m:sty m:val="bi"/>
                          </m:rPr>
                          <w:rPr>
                            <w:rFonts w:ascii="Cambria Math" w:hAnsi="Cambria Math" w:cs="Times New Roman"/>
                            <w:sz w:val="24"/>
                            <w:szCs w:val="24"/>
                          </w:rPr>
                          <m:t>P</m:t>
                        </m:r>
                      </m:e>
                      <m:sub>
                        <m:r>
                          <m:rPr>
                            <m:sty m:val="bi"/>
                          </m:rPr>
                          <w:rPr>
                            <w:rFonts w:ascii="Cambria Math" w:hAnsi="Cambria Math" w:cs="Times New Roman"/>
                            <w:sz w:val="24"/>
                            <w:szCs w:val="24"/>
                          </w:rPr>
                          <m:t>N</m:t>
                        </m:r>
                        <m:r>
                          <m:rPr>
                            <m:sty m:val="bi"/>
                          </m:rPr>
                          <w:rPr>
                            <w:rFonts w:ascii="Cambria Math" w:hAnsi="Cambria Math" w:cs="Times New Roman"/>
                            <w:sz w:val="24"/>
                            <w:szCs w:val="24"/>
                          </w:rPr>
                          <m:t>2</m:t>
                        </m:r>
                      </m:sub>
                    </m:sSub>
                    <m:sSup>
                      <m:sSupPr>
                        <m:ctrlPr>
                          <w:rPr>
                            <w:rFonts w:ascii="Cambria Math" w:hAnsi="Cambria Math" w:cs="Times New Roman"/>
                            <w:b/>
                            <w:bCs/>
                            <w:i/>
                            <w:sz w:val="24"/>
                            <w:szCs w:val="24"/>
                          </w:rPr>
                        </m:ctrlPr>
                      </m:sSupPr>
                      <m:e>
                        <m:d>
                          <m:dPr>
                            <m:ctrlPr>
                              <w:rPr>
                                <w:rFonts w:ascii="Cambria Math" w:hAnsi="Cambria Math" w:cs="Times New Roman"/>
                                <w:b/>
                                <w:bCs/>
                                <w:i/>
                                <w:sz w:val="24"/>
                                <w:szCs w:val="24"/>
                              </w:rPr>
                            </m:ctrlPr>
                          </m:dPr>
                          <m:e>
                            <m:sSub>
                              <m:sSubPr>
                                <m:ctrlPr>
                                  <w:rPr>
                                    <w:rFonts w:ascii="Cambria Math" w:hAnsi="Cambria Math" w:cs="Times New Roman"/>
                                    <w:b/>
                                    <w:bCs/>
                                    <w:i/>
                                    <w:sz w:val="24"/>
                                    <w:szCs w:val="24"/>
                                  </w:rPr>
                                </m:ctrlPr>
                              </m:sSubPr>
                              <m:e>
                                <m:r>
                                  <m:rPr>
                                    <m:sty m:val="bi"/>
                                  </m:rPr>
                                  <w:rPr>
                                    <w:rFonts w:ascii="Cambria Math" w:hAnsi="Cambria Math" w:cs="Times New Roman"/>
                                    <w:sz w:val="24"/>
                                    <w:szCs w:val="24"/>
                                  </w:rPr>
                                  <m:t>P</m:t>
                                </m:r>
                              </m:e>
                              <m:sub>
                                <m:r>
                                  <m:rPr>
                                    <m:sty m:val="bi"/>
                                  </m:rPr>
                                  <w:rPr>
                                    <w:rFonts w:ascii="Cambria Math" w:hAnsi="Cambria Math" w:cs="Times New Roman"/>
                                    <w:sz w:val="24"/>
                                    <w:szCs w:val="24"/>
                                  </w:rPr>
                                  <m:t>H</m:t>
                                </m:r>
                                <m:r>
                                  <m:rPr>
                                    <m:sty m:val="bi"/>
                                  </m:rPr>
                                  <w:rPr>
                                    <w:rFonts w:ascii="Cambria Math" w:hAnsi="Cambria Math" w:cs="Times New Roman"/>
                                    <w:sz w:val="24"/>
                                    <w:szCs w:val="24"/>
                                  </w:rPr>
                                  <m:t>2</m:t>
                                </m:r>
                              </m:sub>
                            </m:sSub>
                          </m:e>
                        </m:d>
                      </m:e>
                      <m:sup>
                        <m:r>
                          <m:rPr>
                            <m:sty m:val="bi"/>
                          </m:rPr>
                          <w:rPr>
                            <w:rFonts w:ascii="Cambria Math" w:hAnsi="Cambria Math" w:cs="Times New Roman"/>
                            <w:sz w:val="24"/>
                            <w:szCs w:val="24"/>
                          </w:rPr>
                          <m:t>3</m:t>
                        </m:r>
                      </m:sup>
                    </m:sSup>
                  </m:den>
                </m:f>
              </m:e>
            </m:d>
          </m:e>
          <m:sub>
            <m:r>
              <m:rPr>
                <m:sty m:val="bi"/>
              </m:rPr>
              <w:rPr>
                <w:rFonts w:ascii="Cambria Math" w:hAnsi="Cambria Math" w:cs="Times New Roman"/>
                <w:sz w:val="24"/>
                <w:szCs w:val="24"/>
              </w:rPr>
              <m:t>eq</m:t>
            </m:r>
          </m:sub>
        </m:sSub>
      </m:oMath>
      <w:r w:rsidRPr="008E076A">
        <w:rPr>
          <w:rFonts w:ascii="Times New Roman" w:eastAsiaTheme="minorEastAsia" w:hAnsi="Times New Roman" w:cs="Times New Roman"/>
          <w:b/>
          <w:bCs/>
          <w:sz w:val="24"/>
          <w:szCs w:val="24"/>
        </w:rPr>
        <w:t xml:space="preserve"> </w:t>
      </w:r>
      <w:r w:rsidRPr="008E076A">
        <w:rPr>
          <w:rFonts w:ascii="Times New Roman" w:eastAsiaTheme="minorEastAsia" w:hAnsi="Times New Roman" w:cs="Times New Roman"/>
          <w:b/>
          <w:bCs/>
          <w:sz w:val="24"/>
          <w:szCs w:val="24"/>
        </w:rPr>
        <w:sym w:font="Wingdings" w:char="F0E0"/>
      </w:r>
      <w:r w:rsidRPr="008E076A">
        <w:rPr>
          <w:rFonts w:ascii="Times New Roman" w:eastAsiaTheme="minorEastAsia" w:hAnsi="Times New Roman" w:cs="Times New Roman"/>
          <w:b/>
          <w:bCs/>
          <w:sz w:val="24"/>
          <w:szCs w:val="24"/>
        </w:rPr>
        <w:t xml:space="preserve"> 2  </w:t>
      </w:r>
      <w:r>
        <w:t>On a utilisé les pression partielles pour les gaz mais on aurait pu  écrire K° en fonction des fractions molaire et de la pression totale du système  grâce à la loi de Dalton.</w:t>
      </w:r>
    </w:p>
    <w:p w14:paraId="6C9FA01E" w14:textId="77777777" w:rsidR="003A3BC5" w:rsidRDefault="003A3BC5" w:rsidP="003A3BC5">
      <w:pPr>
        <w:pStyle w:val="Paragraphedeliste"/>
        <w:numPr>
          <w:ilvl w:val="0"/>
          <w:numId w:val="6"/>
        </w:numPr>
        <w:spacing w:after="0"/>
        <w:jc w:val="both"/>
        <w:rPr>
          <w:rFonts w:ascii="Times New Roman" w:hAnsi="Times New Roman" w:cs="Times New Roman"/>
          <w:b/>
          <w:bCs/>
          <w:sz w:val="24"/>
          <w:szCs w:val="24"/>
        </w:rPr>
      </w:pPr>
      <w:r w:rsidRPr="008E076A">
        <w:rPr>
          <w:rFonts w:ascii="Times New Roman" w:hAnsi="Times New Roman" w:cs="Times New Roman"/>
          <w:b/>
          <w:bCs/>
          <w:sz w:val="24"/>
          <w:szCs w:val="24"/>
        </w:rPr>
        <w:t xml:space="preserve">v = 3  </w:t>
      </w:r>
      <w:r w:rsidRPr="008E076A">
        <w:rPr>
          <w:rFonts w:ascii="Times New Roman" w:hAnsi="Times New Roman" w:cs="Times New Roman"/>
          <w:b/>
          <w:bCs/>
          <w:sz w:val="24"/>
          <w:szCs w:val="24"/>
        </w:rPr>
        <w:sym w:font="Wingdings" w:char="F0E0"/>
      </w:r>
      <w:r w:rsidRPr="008E076A">
        <w:rPr>
          <w:rFonts w:ascii="Times New Roman" w:hAnsi="Times New Roman" w:cs="Times New Roman"/>
          <w:b/>
          <w:bCs/>
          <w:sz w:val="24"/>
          <w:szCs w:val="24"/>
        </w:rPr>
        <w:t xml:space="preserve"> en fixant 3 paramètres, l’équilibre est parfaitement défini </w:t>
      </w:r>
    </w:p>
    <w:p w14:paraId="42CE9B34" w14:textId="77777777" w:rsidR="003A3BC5" w:rsidRDefault="003A3BC5" w:rsidP="003A3BC5">
      <w:pPr>
        <w:spacing w:after="0"/>
        <w:jc w:val="both"/>
        <w:rPr>
          <w:rFonts w:ascii="Times New Roman" w:hAnsi="Times New Roman" w:cs="Times New Roman"/>
          <w:b/>
          <w:bCs/>
          <w:i/>
          <w:iCs/>
          <w:color w:val="00B050"/>
          <w:sz w:val="24"/>
          <w:szCs w:val="24"/>
        </w:rPr>
      </w:pPr>
    </w:p>
    <w:p w14:paraId="2DB6C675" w14:textId="4DFF22DE" w:rsidR="003A3BC5" w:rsidRPr="003A3BC5" w:rsidRDefault="003A3BC5" w:rsidP="003A3BC5">
      <w:pPr>
        <w:spacing w:after="0"/>
        <w:jc w:val="both"/>
        <w:rPr>
          <w:rFonts w:ascii="Times New Roman" w:hAnsi="Times New Roman" w:cs="Times New Roman"/>
          <w:sz w:val="24"/>
          <w:szCs w:val="24"/>
        </w:rPr>
      </w:pPr>
      <w:r>
        <w:rPr>
          <w:rFonts w:ascii="Times New Roman" w:hAnsi="Times New Roman" w:cs="Times New Roman"/>
          <w:b/>
          <w:bCs/>
          <w:i/>
          <w:iCs/>
          <w:color w:val="00B050"/>
          <w:sz w:val="24"/>
          <w:szCs w:val="24"/>
        </w:rPr>
        <w:t xml:space="preserve">Transition : </w:t>
      </w:r>
      <w:r>
        <w:rPr>
          <w:rFonts w:ascii="Times New Roman" w:hAnsi="Times New Roman" w:cs="Times New Roman"/>
          <w:i/>
          <w:iCs/>
          <w:color w:val="00B050"/>
          <w:sz w:val="24"/>
          <w:szCs w:val="24"/>
        </w:rPr>
        <w:t xml:space="preserve"> Que se passe-t-il pour le système si on fixe plus de paramètres ? </w:t>
      </w:r>
    </w:p>
    <w:p w14:paraId="0B5380FB" w14:textId="77777777" w:rsidR="003A3BC5" w:rsidRPr="003A3BC5" w:rsidRDefault="003A3BC5" w:rsidP="003A3BC5">
      <w:pPr>
        <w:spacing w:after="0"/>
        <w:jc w:val="both"/>
        <w:rPr>
          <w:rFonts w:ascii="Times New Roman" w:hAnsi="Times New Roman" w:cs="Times New Roman"/>
          <w:color w:val="C00000"/>
          <w:sz w:val="32"/>
          <w:szCs w:val="32"/>
        </w:rPr>
      </w:pPr>
    </w:p>
    <w:p w14:paraId="38C104E2" w14:textId="009E5564" w:rsidR="003A3BC5" w:rsidRDefault="003A3BC5" w:rsidP="00DF22C0">
      <w:pPr>
        <w:pStyle w:val="Paragraphedeliste"/>
        <w:numPr>
          <w:ilvl w:val="0"/>
          <w:numId w:val="4"/>
        </w:numPr>
        <w:spacing w:after="0"/>
        <w:jc w:val="both"/>
        <w:rPr>
          <w:rFonts w:ascii="Times New Roman" w:hAnsi="Times New Roman" w:cs="Times New Roman"/>
          <w:color w:val="C00000"/>
          <w:sz w:val="32"/>
          <w:szCs w:val="32"/>
        </w:rPr>
      </w:pPr>
      <w:r>
        <w:rPr>
          <w:rFonts w:ascii="Times New Roman" w:hAnsi="Times New Roman" w:cs="Times New Roman"/>
          <w:color w:val="C00000"/>
          <w:sz w:val="32"/>
          <w:szCs w:val="32"/>
        </w:rPr>
        <w:t xml:space="preserve">Déplacement et rupture d’équilibre </w:t>
      </w:r>
    </w:p>
    <w:p w14:paraId="553E9E97" w14:textId="59F12D6B" w:rsidR="003A3BC5" w:rsidRDefault="003A3BC5" w:rsidP="003A3BC5">
      <w:pPr>
        <w:spacing w:after="0"/>
        <w:jc w:val="both"/>
        <w:rPr>
          <w:rFonts w:ascii="Times New Roman" w:hAnsi="Times New Roman" w:cs="Times New Roman"/>
          <w:i/>
          <w:iCs/>
          <w:sz w:val="24"/>
          <w:szCs w:val="24"/>
        </w:rPr>
      </w:pPr>
      <w:r>
        <w:rPr>
          <w:rFonts w:ascii="Times New Roman" w:hAnsi="Times New Roman" w:cs="Times New Roman"/>
          <w:i/>
          <w:iCs/>
          <w:sz w:val="24"/>
          <w:szCs w:val="24"/>
        </w:rPr>
        <w:t xml:space="preserve"> On a vu pendant les cours antérieurs de thermochimie qu’un système siège d’une réaction chimique évolue de telle sorte que :  </w:t>
      </w:r>
    </w:p>
    <w:p w14:paraId="0C2686FB" w14:textId="3F8A143C" w:rsidR="003A3BC5" w:rsidRDefault="003A3BC5" w:rsidP="003A3BC5">
      <w:pPr>
        <w:spacing w:after="0"/>
        <w:jc w:val="center"/>
        <w:rPr>
          <w:rFonts w:ascii="Times New Roman" w:hAnsi="Times New Roman" w:cs="Times New Roman"/>
          <w:b/>
          <w:bCs/>
          <w:sz w:val="24"/>
          <w:szCs w:val="24"/>
        </w:rPr>
      </w:pPr>
      <w:r>
        <w:rPr>
          <w:rFonts w:ascii="Times New Roman" w:hAnsi="Times New Roman" w:cs="Times New Roman"/>
          <w:b/>
          <w:bCs/>
          <w:sz w:val="24"/>
          <w:szCs w:val="24"/>
        </w:rPr>
        <w:t>Δ</w:t>
      </w:r>
      <w:r>
        <w:rPr>
          <w:rFonts w:ascii="Times New Roman" w:hAnsi="Times New Roman" w:cs="Times New Roman"/>
          <w:b/>
          <w:bCs/>
          <w:sz w:val="24"/>
          <w:szCs w:val="24"/>
          <w:vertAlign w:val="subscript"/>
        </w:rPr>
        <w:t>r</w:t>
      </w:r>
      <w:r>
        <w:rPr>
          <w:rFonts w:ascii="Times New Roman" w:hAnsi="Times New Roman" w:cs="Times New Roman"/>
          <w:b/>
          <w:bCs/>
          <w:sz w:val="24"/>
          <w:szCs w:val="24"/>
        </w:rPr>
        <w:t xml:space="preserve">Gdξ </w:t>
      </w:r>
      <m:oMath>
        <m:r>
          <m:rPr>
            <m:sty m:val="bi"/>
          </m:rPr>
          <w:rPr>
            <w:rFonts w:ascii="Cambria Math" w:hAnsi="Cambria Math" w:cs="Times New Roman"/>
            <w:sz w:val="24"/>
            <w:szCs w:val="24"/>
          </w:rPr>
          <m:t>≤</m:t>
        </m:r>
      </m:oMath>
      <w:r>
        <w:rPr>
          <w:rFonts w:ascii="Times New Roman" w:hAnsi="Times New Roman" w:cs="Times New Roman"/>
          <w:b/>
          <w:bCs/>
          <w:sz w:val="24"/>
          <w:szCs w:val="24"/>
        </w:rPr>
        <w:t xml:space="preserve"> 0 </w:t>
      </w:r>
      <w:r w:rsidR="00991B9A">
        <w:rPr>
          <w:rFonts w:ascii="Times New Roman" w:hAnsi="Times New Roman" w:cs="Times New Roman"/>
          <w:b/>
          <w:bCs/>
          <w:sz w:val="24"/>
          <w:szCs w:val="24"/>
        </w:rPr>
        <w:t>où Δ</w:t>
      </w:r>
      <w:r w:rsidR="00991B9A">
        <w:rPr>
          <w:rFonts w:ascii="Times New Roman" w:hAnsi="Times New Roman" w:cs="Times New Roman"/>
          <w:b/>
          <w:bCs/>
          <w:sz w:val="24"/>
          <w:szCs w:val="24"/>
          <w:vertAlign w:val="subscript"/>
        </w:rPr>
        <w:t>r</w:t>
      </w:r>
      <w:r w:rsidR="00991B9A">
        <w:rPr>
          <w:rFonts w:ascii="Times New Roman" w:hAnsi="Times New Roman" w:cs="Times New Roman"/>
          <w:b/>
          <w:bCs/>
          <w:sz w:val="24"/>
          <w:szCs w:val="24"/>
        </w:rPr>
        <w:t>G = RTln(</w:t>
      </w:r>
      <m:oMath>
        <m:f>
          <m:fPr>
            <m:ctrlPr>
              <w:rPr>
                <w:rFonts w:ascii="Cambria Math" w:hAnsi="Cambria Math" w:cs="Times New Roman"/>
                <w:b/>
                <w:bCs/>
                <w:i/>
                <w:sz w:val="24"/>
                <w:szCs w:val="24"/>
              </w:rPr>
            </m:ctrlPr>
          </m:fPr>
          <m:num>
            <m:sSub>
              <m:sSubPr>
                <m:ctrlPr>
                  <w:rPr>
                    <w:rFonts w:ascii="Cambria Math" w:hAnsi="Cambria Math" w:cs="Times New Roman"/>
                    <w:b/>
                    <w:bCs/>
                    <w:i/>
                    <w:sz w:val="24"/>
                    <w:szCs w:val="24"/>
                  </w:rPr>
                </m:ctrlPr>
              </m:sSubPr>
              <m:e>
                <m:r>
                  <m:rPr>
                    <m:sty m:val="bi"/>
                  </m:rPr>
                  <w:rPr>
                    <w:rFonts w:ascii="Cambria Math" w:hAnsi="Cambria Math" w:cs="Times New Roman"/>
                    <w:sz w:val="24"/>
                    <w:szCs w:val="24"/>
                  </w:rPr>
                  <m:t>Q</m:t>
                </m:r>
              </m:e>
              <m:sub>
                <m:r>
                  <m:rPr>
                    <m:sty m:val="bi"/>
                  </m:rPr>
                  <w:rPr>
                    <w:rFonts w:ascii="Cambria Math" w:hAnsi="Cambria Math" w:cs="Times New Roman"/>
                    <w:sz w:val="24"/>
                    <w:szCs w:val="24"/>
                  </w:rPr>
                  <m:t>r</m:t>
                </m:r>
              </m:sub>
            </m:sSub>
          </m:num>
          <m:den>
            <m:r>
              <m:rPr>
                <m:sty m:val="bi"/>
              </m:rPr>
              <w:rPr>
                <w:rFonts w:ascii="Cambria Math" w:hAnsi="Cambria Math" w:cs="Times New Roman"/>
                <w:sz w:val="24"/>
                <w:szCs w:val="24"/>
              </w:rPr>
              <m:t>K°</m:t>
            </m:r>
          </m:den>
        </m:f>
      </m:oMath>
      <w:r w:rsidR="00991B9A">
        <w:rPr>
          <w:rFonts w:ascii="Times New Roman" w:hAnsi="Times New Roman" w:cs="Times New Roman"/>
          <w:b/>
          <w:bCs/>
          <w:sz w:val="24"/>
          <w:szCs w:val="24"/>
        </w:rPr>
        <w:t xml:space="preserve">) </w:t>
      </w:r>
    </w:p>
    <w:p w14:paraId="2F370BAD" w14:textId="133DB764" w:rsidR="00991B9A" w:rsidRPr="00991B9A" w:rsidRDefault="00991B9A" w:rsidP="00991B9A">
      <w:pPr>
        <w:spacing w:after="0"/>
        <w:jc w:val="both"/>
        <w:rPr>
          <w:rFonts w:ascii="Times New Roman" w:hAnsi="Times New Roman" w:cs="Times New Roman"/>
          <w:sz w:val="24"/>
          <w:szCs w:val="24"/>
        </w:rPr>
      </w:pPr>
      <w:r w:rsidRPr="00991B9A">
        <w:rPr>
          <w:rFonts w:ascii="Times New Roman" w:hAnsi="Times New Roman" w:cs="Times New Roman"/>
          <w:sz w:val="24"/>
          <w:szCs w:val="24"/>
        </w:rPr>
        <w:t xml:space="preserve">où : </w:t>
      </w:r>
    </w:p>
    <w:p w14:paraId="41B11FF1" w14:textId="62C4A22D" w:rsidR="00991B9A" w:rsidRPr="00991B9A" w:rsidRDefault="00991B9A" w:rsidP="00991B9A">
      <w:pPr>
        <w:pStyle w:val="Paragraphedeliste"/>
        <w:numPr>
          <w:ilvl w:val="0"/>
          <w:numId w:val="7"/>
        </w:numPr>
        <w:spacing w:after="0"/>
        <w:jc w:val="both"/>
        <w:rPr>
          <w:rFonts w:ascii="Times New Roman" w:hAnsi="Times New Roman" w:cs="Times New Roman"/>
          <w:sz w:val="24"/>
          <w:szCs w:val="24"/>
        </w:rPr>
      </w:pPr>
      <w:r w:rsidRPr="00991B9A">
        <w:rPr>
          <w:rFonts w:ascii="Times New Roman" w:hAnsi="Times New Roman" w:cs="Times New Roman"/>
          <w:sz w:val="24"/>
          <w:szCs w:val="24"/>
        </w:rPr>
        <w:t>Δ</w:t>
      </w:r>
      <w:r w:rsidRPr="00991B9A">
        <w:rPr>
          <w:rFonts w:ascii="Times New Roman" w:hAnsi="Times New Roman" w:cs="Times New Roman"/>
          <w:sz w:val="24"/>
          <w:szCs w:val="24"/>
          <w:vertAlign w:val="subscript"/>
        </w:rPr>
        <w:t>r</w:t>
      </w:r>
      <w:r w:rsidRPr="00991B9A">
        <w:rPr>
          <w:rFonts w:ascii="Times New Roman" w:hAnsi="Times New Roman" w:cs="Times New Roman"/>
          <w:sz w:val="24"/>
          <w:szCs w:val="24"/>
        </w:rPr>
        <w:t xml:space="preserve">G enthalpie libre de réaction </w:t>
      </w:r>
    </w:p>
    <w:p w14:paraId="2C8E963B" w14:textId="1C570714" w:rsidR="00991B9A" w:rsidRDefault="00991B9A" w:rsidP="00991B9A">
      <w:pPr>
        <w:pStyle w:val="Paragraphedeliste"/>
        <w:numPr>
          <w:ilvl w:val="0"/>
          <w:numId w:val="7"/>
        </w:numPr>
        <w:spacing w:after="0"/>
        <w:jc w:val="both"/>
        <w:rPr>
          <w:rFonts w:ascii="Times New Roman" w:hAnsi="Times New Roman" w:cs="Times New Roman"/>
          <w:sz w:val="24"/>
          <w:szCs w:val="24"/>
        </w:rPr>
      </w:pPr>
      <w:r>
        <w:rPr>
          <w:rFonts w:ascii="Times New Roman" w:hAnsi="Times New Roman" w:cs="Times New Roman"/>
          <w:sz w:val="24"/>
          <w:szCs w:val="24"/>
        </w:rPr>
        <w:t>Q</w:t>
      </w:r>
      <w:r>
        <w:rPr>
          <w:rFonts w:ascii="Times New Roman" w:hAnsi="Times New Roman" w:cs="Times New Roman"/>
          <w:sz w:val="24"/>
          <w:szCs w:val="24"/>
          <w:vertAlign w:val="subscript"/>
        </w:rPr>
        <w:t>r</w:t>
      </w:r>
      <w:r>
        <w:rPr>
          <w:rFonts w:ascii="Times New Roman" w:hAnsi="Times New Roman" w:cs="Times New Roman"/>
          <w:sz w:val="24"/>
          <w:szCs w:val="24"/>
        </w:rPr>
        <w:t xml:space="preserve"> quotient réactionnel</w:t>
      </w:r>
    </w:p>
    <w:p w14:paraId="51B75844" w14:textId="4FB3ACAC" w:rsidR="00991B9A" w:rsidRDefault="00991B9A" w:rsidP="00991B9A">
      <w:pPr>
        <w:pStyle w:val="Paragraphedeliste"/>
        <w:numPr>
          <w:ilvl w:val="0"/>
          <w:numId w:val="7"/>
        </w:numPr>
        <w:spacing w:after="0"/>
        <w:jc w:val="both"/>
        <w:rPr>
          <w:rFonts w:ascii="Times New Roman" w:hAnsi="Times New Roman" w:cs="Times New Roman"/>
          <w:sz w:val="24"/>
          <w:szCs w:val="24"/>
        </w:rPr>
      </w:pPr>
      <w:r>
        <w:rPr>
          <w:rFonts w:ascii="Times New Roman" w:hAnsi="Times New Roman" w:cs="Times New Roman"/>
          <w:sz w:val="24"/>
          <w:szCs w:val="24"/>
        </w:rPr>
        <w:t xml:space="preserve">K° la constante d’équilibre thermodynamique </w:t>
      </w:r>
    </w:p>
    <w:p w14:paraId="3B2F9C0C" w14:textId="299D570E" w:rsidR="00991B9A" w:rsidRDefault="00991B9A" w:rsidP="00991B9A">
      <w:pPr>
        <w:spacing w:after="0"/>
        <w:jc w:val="both"/>
        <w:rPr>
          <w:rFonts w:ascii="Times New Roman" w:hAnsi="Times New Roman" w:cs="Times New Roman"/>
          <w:i/>
          <w:iCs/>
          <w:sz w:val="24"/>
          <w:szCs w:val="24"/>
        </w:rPr>
      </w:pPr>
    </w:p>
    <w:p w14:paraId="3AF42F81" w14:textId="3F25CAF3" w:rsidR="00991B9A" w:rsidRPr="00991B9A" w:rsidRDefault="00991B9A" w:rsidP="00991B9A">
      <w:pPr>
        <w:spacing w:after="0"/>
        <w:jc w:val="both"/>
        <w:rPr>
          <w:rFonts w:ascii="Times New Roman" w:hAnsi="Times New Roman" w:cs="Times New Roman"/>
          <w:i/>
          <w:iCs/>
          <w:sz w:val="24"/>
          <w:szCs w:val="24"/>
          <w:u w:val="single"/>
        </w:rPr>
      </w:pPr>
      <w:r w:rsidRPr="00991B9A">
        <w:rPr>
          <w:rFonts w:ascii="Times New Roman" w:hAnsi="Times New Roman" w:cs="Times New Roman"/>
          <w:b/>
          <w:bCs/>
          <w:sz w:val="24"/>
          <w:szCs w:val="24"/>
        </w:rPr>
        <w:t>Le système est à l’équilibre lorsque</w:t>
      </w:r>
      <w:r>
        <w:rPr>
          <w:rFonts w:ascii="Times New Roman" w:hAnsi="Times New Roman" w:cs="Times New Roman"/>
          <w:i/>
          <w:iCs/>
          <w:sz w:val="24"/>
          <w:szCs w:val="24"/>
        </w:rPr>
        <w:t xml:space="preserve"> </w:t>
      </w:r>
      <w:r>
        <w:rPr>
          <w:rFonts w:ascii="Times New Roman" w:hAnsi="Times New Roman" w:cs="Times New Roman"/>
          <w:b/>
          <w:bCs/>
          <w:sz w:val="24"/>
          <w:szCs w:val="24"/>
        </w:rPr>
        <w:t>Δ</w:t>
      </w:r>
      <w:r>
        <w:rPr>
          <w:rFonts w:ascii="Times New Roman" w:hAnsi="Times New Roman" w:cs="Times New Roman"/>
          <w:b/>
          <w:bCs/>
          <w:sz w:val="24"/>
          <w:szCs w:val="24"/>
          <w:vertAlign w:val="subscript"/>
        </w:rPr>
        <w:t>r</w:t>
      </w:r>
      <w:r>
        <w:rPr>
          <w:rFonts w:ascii="Times New Roman" w:hAnsi="Times New Roman" w:cs="Times New Roman"/>
          <w:b/>
          <w:bCs/>
          <w:sz w:val="24"/>
          <w:szCs w:val="24"/>
        </w:rPr>
        <w:t>G = 0 soit K°</w:t>
      </w:r>
      <w:r w:rsidR="00B50EA7">
        <w:rPr>
          <w:rFonts w:ascii="Times New Roman" w:hAnsi="Times New Roman" w:cs="Times New Roman"/>
          <w:b/>
          <w:bCs/>
          <w:sz w:val="24"/>
          <w:szCs w:val="24"/>
        </w:rPr>
        <w:t>(T)</w:t>
      </w:r>
      <w:r>
        <w:rPr>
          <w:rFonts w:ascii="Times New Roman" w:hAnsi="Times New Roman" w:cs="Times New Roman"/>
          <w:b/>
          <w:bCs/>
          <w:sz w:val="24"/>
          <w:szCs w:val="24"/>
        </w:rPr>
        <w:t xml:space="preserve"> = Q</w:t>
      </w:r>
      <w:r>
        <w:rPr>
          <w:rFonts w:ascii="Times New Roman" w:hAnsi="Times New Roman" w:cs="Times New Roman"/>
          <w:b/>
          <w:bCs/>
          <w:sz w:val="24"/>
          <w:szCs w:val="24"/>
          <w:vertAlign w:val="subscript"/>
        </w:rPr>
        <w:t>r</w:t>
      </w:r>
      <w:r>
        <w:rPr>
          <w:rFonts w:ascii="Times New Roman" w:hAnsi="Times New Roman" w:cs="Times New Roman"/>
          <w:b/>
          <w:bCs/>
          <w:sz w:val="24"/>
          <w:szCs w:val="24"/>
          <w:vertAlign w:val="superscript"/>
        </w:rPr>
        <w:t>eq</w:t>
      </w:r>
      <w:r w:rsidR="005F7D1F">
        <w:rPr>
          <w:rFonts w:ascii="Times New Roman" w:hAnsi="Times New Roman" w:cs="Times New Roman"/>
          <w:b/>
          <w:bCs/>
          <w:sz w:val="24"/>
          <w:szCs w:val="24"/>
          <w:vertAlign w:val="superscript"/>
        </w:rPr>
        <w:t> </w:t>
      </w:r>
      <w:r w:rsidR="005F7D1F">
        <w:rPr>
          <w:rFonts w:ascii="Times New Roman" w:hAnsi="Times New Roman" w:cs="Times New Roman"/>
          <w:b/>
          <w:bCs/>
          <w:sz w:val="24"/>
          <w:szCs w:val="24"/>
        </w:rPr>
        <w:t>:</w:t>
      </w:r>
      <w:r>
        <w:rPr>
          <w:rFonts w:ascii="Times New Roman" w:hAnsi="Times New Roman" w:cs="Times New Roman"/>
          <w:b/>
          <w:bCs/>
          <w:sz w:val="24"/>
          <w:szCs w:val="24"/>
        </w:rPr>
        <w:t xml:space="preserve"> </w:t>
      </w:r>
      <w:r w:rsidRPr="00991B9A">
        <w:rPr>
          <w:rFonts w:ascii="Times New Roman" w:hAnsi="Times New Roman" w:cs="Times New Roman"/>
          <w:b/>
          <w:bCs/>
          <w:sz w:val="24"/>
          <w:szCs w:val="24"/>
          <w:u w:val="single"/>
        </w:rPr>
        <w:t>Loi d’action de masse ou relation de Guldberg et Waage</w:t>
      </w:r>
    </w:p>
    <w:p w14:paraId="22BFAF86" w14:textId="77777777" w:rsidR="00C11761" w:rsidRDefault="00C11761" w:rsidP="00991B9A">
      <w:pPr>
        <w:spacing w:after="0"/>
        <w:jc w:val="both"/>
        <w:rPr>
          <w:rFonts w:ascii="Times New Roman" w:hAnsi="Times New Roman" w:cs="Times New Roman"/>
          <w:i/>
          <w:iCs/>
          <w:sz w:val="24"/>
          <w:szCs w:val="24"/>
        </w:rPr>
      </w:pPr>
    </w:p>
    <w:p w14:paraId="2D5E57D8" w14:textId="3CFBAF66" w:rsidR="0066182B" w:rsidRDefault="0066182B" w:rsidP="00991B9A">
      <w:pPr>
        <w:spacing w:after="0"/>
        <w:jc w:val="both"/>
        <w:rPr>
          <w:rFonts w:ascii="Times New Roman" w:hAnsi="Times New Roman" w:cs="Times New Roman"/>
          <w:i/>
          <w:iCs/>
          <w:sz w:val="24"/>
          <w:szCs w:val="24"/>
        </w:rPr>
      </w:pPr>
      <w:r>
        <w:rPr>
          <w:rFonts w:ascii="Times New Roman" w:hAnsi="Times New Roman" w:cs="Times New Roman"/>
          <w:i/>
          <w:iCs/>
          <w:sz w:val="24"/>
          <w:szCs w:val="24"/>
        </w:rPr>
        <w:t xml:space="preserve">En modifiant la température </w:t>
      </w:r>
      <w:r w:rsidR="00C11761">
        <w:rPr>
          <w:rFonts w:ascii="Times New Roman" w:hAnsi="Times New Roman" w:cs="Times New Roman"/>
          <w:i/>
          <w:iCs/>
          <w:sz w:val="24"/>
          <w:szCs w:val="24"/>
        </w:rPr>
        <w:t xml:space="preserve">du système </w:t>
      </w:r>
      <w:r>
        <w:rPr>
          <w:rFonts w:ascii="Times New Roman" w:hAnsi="Times New Roman" w:cs="Times New Roman"/>
          <w:i/>
          <w:iCs/>
          <w:sz w:val="24"/>
          <w:szCs w:val="24"/>
        </w:rPr>
        <w:t>on va arriver à un autre état d’équilibre en partant du même Q</w:t>
      </w:r>
      <w:r>
        <w:rPr>
          <w:rFonts w:ascii="Times New Roman" w:hAnsi="Times New Roman" w:cs="Times New Roman"/>
          <w:i/>
          <w:iCs/>
          <w:sz w:val="24"/>
          <w:szCs w:val="24"/>
          <w:vertAlign w:val="subscript"/>
        </w:rPr>
        <w:t>r</w:t>
      </w:r>
      <w:r>
        <w:rPr>
          <w:rFonts w:ascii="Times New Roman" w:hAnsi="Times New Roman" w:cs="Times New Roman"/>
          <w:i/>
          <w:iCs/>
          <w:sz w:val="24"/>
          <w:szCs w:val="24"/>
        </w:rPr>
        <w:t xml:space="preserve">. </w:t>
      </w:r>
    </w:p>
    <w:p w14:paraId="1D87D7C8" w14:textId="3EAC7E7C" w:rsidR="003A3BC5" w:rsidRDefault="00C11761">
      <w:pPr>
        <w:spacing w:after="0"/>
        <w:jc w:val="both"/>
        <w:rPr>
          <w:rFonts w:ascii="Times New Roman" w:hAnsi="Times New Roman" w:cs="Times New Roman"/>
          <w:b/>
          <w:bCs/>
          <w:sz w:val="24"/>
          <w:szCs w:val="24"/>
        </w:rPr>
      </w:pPr>
      <w:r>
        <w:rPr>
          <w:rFonts w:ascii="Times New Roman" w:hAnsi="Times New Roman" w:cs="Times New Roman"/>
          <w:i/>
          <w:iCs/>
          <w:sz w:val="24"/>
          <w:szCs w:val="24"/>
        </w:rPr>
        <w:t xml:space="preserve">En </w:t>
      </w:r>
      <w:r w:rsidR="009C7FE1">
        <w:rPr>
          <w:rFonts w:ascii="Times New Roman" w:hAnsi="Times New Roman" w:cs="Times New Roman"/>
          <w:i/>
          <w:iCs/>
          <w:sz w:val="24"/>
          <w:szCs w:val="24"/>
        </w:rPr>
        <w:t>modifiant Qr</w:t>
      </w:r>
      <w:r w:rsidR="009C7FE1">
        <w:rPr>
          <w:rFonts w:ascii="Times New Roman" w:hAnsi="Times New Roman" w:cs="Times New Roman"/>
          <w:i/>
          <w:iCs/>
          <w:sz w:val="24"/>
          <w:szCs w:val="24"/>
          <w:vertAlign w:val="subscript"/>
        </w:rPr>
        <w:t>,</w:t>
      </w:r>
      <w:r w:rsidR="009C7FE1">
        <w:rPr>
          <w:rFonts w:ascii="Times New Roman" w:hAnsi="Times New Roman" w:cs="Times New Roman"/>
          <w:i/>
          <w:iCs/>
          <w:sz w:val="24"/>
          <w:szCs w:val="24"/>
        </w:rPr>
        <w:t>,</w:t>
      </w:r>
      <w:r>
        <w:rPr>
          <w:rFonts w:ascii="Times New Roman" w:hAnsi="Times New Roman" w:cs="Times New Roman"/>
          <w:i/>
          <w:iCs/>
          <w:sz w:val="24"/>
          <w:szCs w:val="24"/>
        </w:rPr>
        <w:t xml:space="preserve"> cad </w:t>
      </w:r>
      <w:r w:rsidR="0066182B">
        <w:rPr>
          <w:rFonts w:ascii="Times New Roman" w:hAnsi="Times New Roman" w:cs="Times New Roman"/>
          <w:i/>
          <w:iCs/>
          <w:sz w:val="24"/>
          <w:szCs w:val="24"/>
        </w:rPr>
        <w:t xml:space="preserve">en changeant </w:t>
      </w:r>
      <w:r>
        <w:rPr>
          <w:rFonts w:ascii="Times New Roman" w:hAnsi="Times New Roman" w:cs="Times New Roman"/>
          <w:i/>
          <w:iCs/>
          <w:sz w:val="24"/>
          <w:szCs w:val="24"/>
        </w:rPr>
        <w:t>les conditions initiales</w:t>
      </w:r>
      <w:r w:rsidR="0066182B">
        <w:rPr>
          <w:rFonts w:ascii="Times New Roman" w:hAnsi="Times New Roman" w:cs="Times New Roman"/>
          <w:i/>
          <w:iCs/>
          <w:sz w:val="24"/>
          <w:szCs w:val="24"/>
        </w:rPr>
        <w:t>, le système va alors évoluer vers K° mais à l’équilibre la composition du système sera à priori différente</w:t>
      </w:r>
      <w:r w:rsidR="0066182B" w:rsidRPr="0066182B">
        <w:rPr>
          <w:rFonts w:ascii="Times New Roman" w:hAnsi="Times New Roman" w:cs="Times New Roman"/>
          <w:b/>
          <w:bCs/>
          <w:sz w:val="24"/>
          <w:szCs w:val="24"/>
        </w:rPr>
        <w:t>.  Si après modification Q</w:t>
      </w:r>
      <w:r w:rsidR="0066182B" w:rsidRPr="0066182B">
        <w:rPr>
          <w:rFonts w:ascii="Times New Roman" w:hAnsi="Times New Roman" w:cs="Times New Roman"/>
          <w:b/>
          <w:bCs/>
          <w:sz w:val="24"/>
          <w:szCs w:val="24"/>
          <w:vertAlign w:val="subscript"/>
        </w:rPr>
        <w:t>r</w:t>
      </w:r>
      <w:r w:rsidR="0066182B" w:rsidRPr="0066182B">
        <w:rPr>
          <w:rFonts w:ascii="Times New Roman" w:hAnsi="Times New Roman" w:cs="Times New Roman"/>
          <w:b/>
          <w:bCs/>
          <w:sz w:val="24"/>
          <w:szCs w:val="24"/>
        </w:rPr>
        <w:t xml:space="preserve"> le système physico-chimique est le même, alors nous avons fait un </w:t>
      </w:r>
      <w:r w:rsidR="0066182B" w:rsidRPr="0066182B">
        <w:rPr>
          <w:rFonts w:ascii="Times New Roman" w:hAnsi="Times New Roman" w:cs="Times New Roman"/>
          <w:b/>
          <w:bCs/>
          <w:sz w:val="24"/>
          <w:szCs w:val="24"/>
          <w:u w:val="single"/>
        </w:rPr>
        <w:t>déplacement d’équilibre</w:t>
      </w:r>
      <w:r w:rsidR="0066182B" w:rsidRPr="0066182B">
        <w:rPr>
          <w:rFonts w:ascii="Times New Roman" w:hAnsi="Times New Roman" w:cs="Times New Roman"/>
          <w:b/>
          <w:bCs/>
          <w:sz w:val="24"/>
          <w:szCs w:val="24"/>
        </w:rPr>
        <w:t xml:space="preserve">. </w:t>
      </w:r>
    </w:p>
    <w:p w14:paraId="67E8AACC" w14:textId="6AC3893D" w:rsidR="0066182B" w:rsidRDefault="009C7FE1">
      <w:pPr>
        <w:spacing w:after="0"/>
        <w:jc w:val="both"/>
        <w:rPr>
          <w:rFonts w:ascii="Times New Roman" w:hAnsi="Times New Roman" w:cs="Times New Roman"/>
          <w:b/>
          <w:bCs/>
          <w:sz w:val="24"/>
          <w:szCs w:val="24"/>
        </w:rPr>
      </w:pPr>
      <w:r>
        <w:rPr>
          <w:rFonts w:ascii="Times New Roman" w:hAnsi="Times New Roman" w:cs="Times New Roman"/>
          <w:noProof/>
          <w:sz w:val="24"/>
          <w:szCs w:val="24"/>
        </w:rPr>
        <w:lastRenderedPageBreak/>
        <mc:AlternateContent>
          <mc:Choice Requires="wps">
            <w:drawing>
              <wp:anchor distT="0" distB="0" distL="114300" distR="114300" simplePos="0" relativeHeight="251670528" behindDoc="0" locked="0" layoutInCell="1" allowOverlap="1" wp14:anchorId="6B89153F" wp14:editId="199A489C">
                <wp:simplePos x="0" y="0"/>
                <wp:positionH relativeFrom="page">
                  <wp:align>right</wp:align>
                </wp:positionH>
                <wp:positionV relativeFrom="paragraph">
                  <wp:posOffset>191135</wp:posOffset>
                </wp:positionV>
                <wp:extent cx="744634" cy="308758"/>
                <wp:effectExtent l="0" t="0" r="0" b="0"/>
                <wp:wrapNone/>
                <wp:docPr id="10" name="Zone de texte 10"/>
                <wp:cNvGraphicFramePr/>
                <a:graphic xmlns:a="http://schemas.openxmlformats.org/drawingml/2006/main">
                  <a:graphicData uri="http://schemas.microsoft.com/office/word/2010/wordprocessingShape">
                    <wps:wsp>
                      <wps:cNvSpPr txBox="1"/>
                      <wps:spPr>
                        <a:xfrm>
                          <a:off x="0" y="0"/>
                          <a:ext cx="744634" cy="308758"/>
                        </a:xfrm>
                        <a:prstGeom prst="rect">
                          <a:avLst/>
                        </a:prstGeom>
                        <a:noFill/>
                        <a:ln w="6350">
                          <a:noFill/>
                        </a:ln>
                      </wps:spPr>
                      <wps:txbx>
                        <w:txbxContent>
                          <w:p w14:paraId="342A7575" w14:textId="79C4C836" w:rsidR="00BD3046" w:rsidRPr="00511FAE" w:rsidRDefault="00BD3046" w:rsidP="009C7FE1">
                            <w:pPr>
                              <w:rPr>
                                <w:rFonts w:ascii="Times New Roman" w:hAnsi="Times New Roman" w:cs="Times New Roman"/>
                                <w:b/>
                                <w:bCs/>
                                <w:color w:val="0070C0"/>
                                <w:sz w:val="24"/>
                                <w:szCs w:val="24"/>
                              </w:rPr>
                            </w:pPr>
                            <w:r w:rsidRPr="00511FAE">
                              <w:rPr>
                                <w:rFonts w:ascii="Times New Roman" w:hAnsi="Times New Roman" w:cs="Times New Roman"/>
                                <w:b/>
                                <w:bCs/>
                                <w:color w:val="0070C0"/>
                                <w:sz w:val="24"/>
                                <w:szCs w:val="24"/>
                              </w:rPr>
                              <w:t>[</w:t>
                            </w:r>
                            <w:r>
                              <w:rPr>
                                <w:rFonts w:ascii="Times New Roman" w:hAnsi="Times New Roman" w:cs="Times New Roman"/>
                                <w:b/>
                                <w:bCs/>
                                <w:color w:val="0070C0"/>
                                <w:sz w:val="24"/>
                                <w:szCs w:val="24"/>
                              </w:rPr>
                              <w:t>2</w:t>
                            </w:r>
                            <w:r w:rsidRPr="00511FAE">
                              <w:rPr>
                                <w:rFonts w:ascii="Times New Roman" w:hAnsi="Times New Roman" w:cs="Times New Roman"/>
                                <w:b/>
                                <w:bCs/>
                                <w:color w:val="0070C0"/>
                                <w:sz w:val="24"/>
                                <w:szCs w:val="24"/>
                              </w:rPr>
                              <w:t>]p1</w:t>
                            </w:r>
                            <w:r>
                              <w:rPr>
                                <w:rFonts w:ascii="Times New Roman" w:hAnsi="Times New Roman" w:cs="Times New Roman"/>
                                <w:b/>
                                <w:bCs/>
                                <w:color w:val="0070C0"/>
                                <w:sz w:val="24"/>
                                <w:szCs w:val="24"/>
                              </w:rPr>
                              <w:t>39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B89153F" id="Zone de texte 10" o:spid="_x0000_s1029" type="#_x0000_t202" style="position:absolute;left:0;text-align:left;margin-left:7.45pt;margin-top:15.05pt;width:58.65pt;height:24.3pt;z-index:251670528;visibility:visible;mso-wrap-style:square;mso-width-percent:0;mso-wrap-distance-left:9pt;mso-wrap-distance-top:0;mso-wrap-distance-right:9pt;mso-wrap-distance-bottom:0;mso-position-horizontal:right;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" filled="f" stroked="f" strokeweight=".5pt">
                <v:textbox>
                  <w:txbxContent>
                    <w:p w14:paraId="342A7575" w14:textId="79C4C836" w:rsidR="00BD3046" w:rsidRPr="00511FAE" w:rsidRDefault="00BD3046" w:rsidP="009C7FE1">
                      <w:pPr>
                        <w:rPr>
                          <w:rFonts w:ascii="Times New Roman" w:hAnsi="Times New Roman" w:cs="Times New Roman"/>
                          <w:b/>
                          <w:bCs/>
                          <w:color w:val="0070C0"/>
                          <w:sz w:val="24"/>
                          <w:szCs w:val="24"/>
                        </w:rPr>
                      </w:pPr>
                      <w:r w:rsidRPr="00511FAE">
                        <w:rPr>
                          <w:rFonts w:ascii="Times New Roman" w:hAnsi="Times New Roman" w:cs="Times New Roman"/>
                          <w:b/>
                          <w:bCs/>
                          <w:color w:val="0070C0"/>
                          <w:sz w:val="24"/>
                          <w:szCs w:val="24"/>
                        </w:rPr>
                        <w:t>[</w:t>
                      </w:r>
                      <w:r>
                        <w:rPr>
                          <w:rFonts w:ascii="Times New Roman" w:hAnsi="Times New Roman" w:cs="Times New Roman"/>
                          <w:b/>
                          <w:bCs/>
                          <w:color w:val="0070C0"/>
                          <w:sz w:val="24"/>
                          <w:szCs w:val="24"/>
                        </w:rPr>
                        <w:t>2</w:t>
                      </w:r>
                      <w:r w:rsidRPr="00511FAE">
                        <w:rPr>
                          <w:rFonts w:ascii="Times New Roman" w:hAnsi="Times New Roman" w:cs="Times New Roman"/>
                          <w:b/>
                          <w:bCs/>
                          <w:color w:val="0070C0"/>
                          <w:sz w:val="24"/>
                          <w:szCs w:val="24"/>
                        </w:rPr>
                        <w:t>]p1</w:t>
                      </w:r>
                      <w:r>
                        <w:rPr>
                          <w:rFonts w:ascii="Times New Roman" w:hAnsi="Times New Roman" w:cs="Times New Roman"/>
                          <w:b/>
                          <w:bCs/>
                          <w:color w:val="0070C0"/>
                          <w:sz w:val="24"/>
                          <w:szCs w:val="24"/>
                        </w:rPr>
                        <w:t>39</w:t>
                      </w:r>
                    </w:p>
                  </w:txbxContent>
                </v:textbox>
                <w10:wrap anchorx="page"/>
              </v:shape>
            </w:pict>
          </mc:Fallback>
        </mc:AlternateContent>
      </w:r>
      <w:r w:rsidR="0066182B" w:rsidRPr="0066182B">
        <w:rPr>
          <w:rFonts w:ascii="Times New Roman" w:hAnsi="Times New Roman" w:cs="Times New Roman"/>
          <w:i/>
          <w:iCs/>
          <w:sz w:val="24"/>
          <w:szCs w:val="24"/>
        </w:rPr>
        <w:t xml:space="preserve">Si par la modification du système amène à l’équilibre à la </w:t>
      </w:r>
      <w:r w:rsidR="0066182B" w:rsidRPr="0066182B">
        <w:rPr>
          <w:rFonts w:ascii="Times New Roman" w:hAnsi="Times New Roman" w:cs="Times New Roman"/>
          <w:b/>
          <w:bCs/>
          <w:sz w:val="24"/>
          <w:szCs w:val="24"/>
        </w:rPr>
        <w:t>disparition d’une espèce physico-chimique qui était présente à l’équilibre initiale</w:t>
      </w:r>
      <w:r w:rsidR="0066182B" w:rsidRPr="0066182B">
        <w:rPr>
          <w:rFonts w:ascii="Times New Roman" w:hAnsi="Times New Roman" w:cs="Times New Roman"/>
          <w:i/>
          <w:iCs/>
          <w:sz w:val="24"/>
          <w:szCs w:val="24"/>
        </w:rPr>
        <w:t xml:space="preserve">, alors c’est que nous avons fixé plus de paramètre que la variance le permettait : il y a </w:t>
      </w:r>
      <w:r w:rsidR="0066182B" w:rsidRPr="0066182B">
        <w:rPr>
          <w:rFonts w:ascii="Times New Roman" w:hAnsi="Times New Roman" w:cs="Times New Roman"/>
          <w:b/>
          <w:bCs/>
          <w:sz w:val="24"/>
          <w:szCs w:val="24"/>
        </w:rPr>
        <w:t xml:space="preserve">rupture d’équilibre. </w:t>
      </w:r>
    </w:p>
    <w:p w14:paraId="114F90C5" w14:textId="3C858EC9" w:rsidR="00C11761" w:rsidRDefault="00C11761" w:rsidP="00C11761">
      <w:pPr>
        <w:pStyle w:val="Paragraphedeliste"/>
        <w:numPr>
          <w:ilvl w:val="0"/>
          <w:numId w:val="6"/>
        </w:numPr>
        <w:spacing w:after="0"/>
        <w:jc w:val="both"/>
        <w:rPr>
          <w:rFonts w:ascii="Times New Roman" w:hAnsi="Times New Roman" w:cs="Times New Roman"/>
          <w:b/>
          <w:bCs/>
          <w:sz w:val="24"/>
          <w:szCs w:val="24"/>
        </w:rPr>
      </w:pPr>
      <w:r>
        <w:rPr>
          <w:rFonts w:ascii="Times New Roman" w:hAnsi="Times New Roman" w:cs="Times New Roman"/>
          <w:b/>
          <w:bCs/>
          <w:sz w:val="24"/>
          <w:szCs w:val="24"/>
        </w:rPr>
        <w:t>Possible uniquement pour des équilibres à faible variance</w:t>
      </w:r>
    </w:p>
    <w:p w14:paraId="328CD757" w14:textId="01FCFCDF" w:rsidR="00C11761" w:rsidRDefault="00C11761" w:rsidP="00C11761">
      <w:pPr>
        <w:pStyle w:val="Paragraphedeliste"/>
        <w:numPr>
          <w:ilvl w:val="0"/>
          <w:numId w:val="6"/>
        </w:numPr>
        <w:spacing w:after="0"/>
        <w:jc w:val="both"/>
        <w:rPr>
          <w:rFonts w:ascii="Times New Roman" w:hAnsi="Times New Roman" w:cs="Times New Roman"/>
          <w:b/>
          <w:bCs/>
          <w:sz w:val="24"/>
          <w:szCs w:val="24"/>
        </w:rPr>
      </w:pPr>
      <w:r>
        <w:rPr>
          <w:rFonts w:ascii="Times New Roman" w:hAnsi="Times New Roman" w:cs="Times New Roman"/>
          <w:b/>
          <w:bCs/>
          <w:sz w:val="24"/>
          <w:szCs w:val="24"/>
        </w:rPr>
        <w:t>Intérêt : réaction totale</w:t>
      </w:r>
    </w:p>
    <w:p w14:paraId="279BFA9D" w14:textId="062A1EB6" w:rsidR="00C11761" w:rsidRPr="00FF5C5E" w:rsidRDefault="009C7FE1" w:rsidP="00C11761">
      <w:pPr>
        <w:spacing w:after="0"/>
        <w:jc w:val="both"/>
        <w:rPr>
          <w:rFonts w:ascii="Times New Roman" w:hAnsi="Times New Roman" w:cs="Times New Roman"/>
          <w:sz w:val="24"/>
          <w:szCs w:val="24"/>
          <w:u w:val="single"/>
        </w:rPr>
      </w:pPr>
      <w:r>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76285C92" wp14:editId="6FB88CF5">
                <wp:simplePos x="0" y="0"/>
                <wp:positionH relativeFrom="page">
                  <wp:posOffset>6846939</wp:posOffset>
                </wp:positionH>
                <wp:positionV relativeFrom="paragraph">
                  <wp:posOffset>149373</wp:posOffset>
                </wp:positionV>
                <wp:extent cx="808075" cy="308758"/>
                <wp:effectExtent l="0" t="0" r="0" b="0"/>
                <wp:wrapNone/>
                <wp:docPr id="9" name="Zone de texte 9"/>
                <wp:cNvGraphicFramePr/>
                <a:graphic xmlns:a="http://schemas.openxmlformats.org/drawingml/2006/main">
                  <a:graphicData uri="http://schemas.microsoft.com/office/word/2010/wordprocessingShape">
                    <wps:wsp>
                      <wps:cNvSpPr txBox="1"/>
                      <wps:spPr>
                        <a:xfrm>
                          <a:off x="0" y="0"/>
                          <a:ext cx="808075" cy="308758"/>
                        </a:xfrm>
                        <a:prstGeom prst="rect">
                          <a:avLst/>
                        </a:prstGeom>
                        <a:noFill/>
                        <a:ln w="6350">
                          <a:noFill/>
                        </a:ln>
                      </wps:spPr>
                      <wps:txbx>
                        <w:txbxContent>
                          <w:p w14:paraId="365B6E0C" w14:textId="3CF8E9B4" w:rsidR="00BD3046" w:rsidRPr="00511FAE" w:rsidRDefault="00BD3046" w:rsidP="009C7FE1">
                            <w:pPr>
                              <w:rPr>
                                <w:rFonts w:ascii="Times New Roman" w:hAnsi="Times New Roman" w:cs="Times New Roman"/>
                                <w:b/>
                                <w:bCs/>
                                <w:color w:val="0070C0"/>
                                <w:sz w:val="24"/>
                                <w:szCs w:val="24"/>
                              </w:rPr>
                            </w:pPr>
                            <w:r w:rsidRPr="00511FAE">
                              <w:rPr>
                                <w:rFonts w:ascii="Times New Roman" w:hAnsi="Times New Roman" w:cs="Times New Roman"/>
                                <w:b/>
                                <w:bCs/>
                                <w:color w:val="0070C0"/>
                                <w:sz w:val="24"/>
                                <w:szCs w:val="24"/>
                              </w:rPr>
                              <w:t>[3]p11</w:t>
                            </w:r>
                            <w:r>
                              <w:rPr>
                                <w:rFonts w:ascii="Times New Roman" w:hAnsi="Times New Roman" w:cs="Times New Roman"/>
                                <w:b/>
                                <w:bCs/>
                                <w:color w:val="0070C0"/>
                                <w:sz w:val="24"/>
                                <w:szCs w:val="24"/>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6285C92" id="Zone de texte 9" o:spid="_x0000_s1030" type="#_x0000_t202" style="position:absolute;left:0;text-align:left;margin-left:539.15pt;margin-top:11.75pt;width:63.65pt;height:24.3pt;z-index:251668480;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" filled="f" stroked="f" strokeweight=".5pt">
                <v:textbox>
                  <w:txbxContent>
                    <w:p w14:paraId="365B6E0C" w14:textId="3CF8E9B4" w:rsidR="00BD3046" w:rsidRPr="00511FAE" w:rsidRDefault="00BD3046" w:rsidP="009C7FE1">
                      <w:pPr>
                        <w:rPr>
                          <w:rFonts w:ascii="Times New Roman" w:hAnsi="Times New Roman" w:cs="Times New Roman"/>
                          <w:b/>
                          <w:bCs/>
                          <w:color w:val="0070C0"/>
                          <w:sz w:val="24"/>
                          <w:szCs w:val="24"/>
                        </w:rPr>
                      </w:pPr>
                      <w:r w:rsidRPr="00511FAE">
                        <w:rPr>
                          <w:rFonts w:ascii="Times New Roman" w:hAnsi="Times New Roman" w:cs="Times New Roman"/>
                          <w:b/>
                          <w:bCs/>
                          <w:color w:val="0070C0"/>
                          <w:sz w:val="24"/>
                          <w:szCs w:val="24"/>
                        </w:rPr>
                        <w:t>[3]p11</w:t>
                      </w:r>
                      <w:r>
                        <w:rPr>
                          <w:rFonts w:ascii="Times New Roman" w:hAnsi="Times New Roman" w:cs="Times New Roman"/>
                          <w:b/>
                          <w:bCs/>
                          <w:color w:val="0070C0"/>
                          <w:sz w:val="24"/>
                          <w:szCs w:val="24"/>
                        </w:rPr>
                        <w:t>8</w:t>
                      </w:r>
                    </w:p>
                  </w:txbxContent>
                </v:textbox>
                <w10:wrap anchorx="page"/>
              </v:shape>
            </w:pict>
          </mc:Fallback>
        </mc:AlternateContent>
      </w:r>
      <w:r w:rsidR="00C11761" w:rsidRPr="00FF5C5E">
        <w:rPr>
          <w:rFonts w:ascii="Times New Roman" w:hAnsi="Times New Roman" w:cs="Times New Roman"/>
          <w:sz w:val="24"/>
          <w:szCs w:val="24"/>
          <w:u w:val="single"/>
        </w:rPr>
        <w:t>Exemple de rupture d’équilibre :</w:t>
      </w:r>
    </w:p>
    <w:p w14:paraId="319ADEC5" w14:textId="1D08003F" w:rsidR="00C11761" w:rsidRPr="00FF5C5E" w:rsidRDefault="00C11761" w:rsidP="00C11761">
      <w:pPr>
        <w:spacing w:after="0"/>
        <w:jc w:val="both"/>
        <w:rPr>
          <w:rFonts w:ascii="Times New Roman" w:hAnsi="Times New Roman" w:cs="Times New Roman"/>
          <w:b/>
          <w:bCs/>
          <w:sz w:val="24"/>
          <w:szCs w:val="24"/>
        </w:rPr>
      </w:pPr>
      <w:r w:rsidRPr="00FF5C5E">
        <w:rPr>
          <w:rFonts w:ascii="Times New Roman" w:hAnsi="Times New Roman" w:cs="Times New Roman"/>
          <w:sz w:val="24"/>
          <w:szCs w:val="24"/>
        </w:rPr>
        <w:t xml:space="preserve">Oxydation du fer solide par le dioxygène gazeux </w:t>
      </w:r>
      <w:r w:rsidRPr="00FF5C5E">
        <w:rPr>
          <w:rFonts w:ascii="Times New Roman" w:hAnsi="Times New Roman" w:cs="Times New Roman"/>
          <w:b/>
          <w:bCs/>
          <w:sz w:val="24"/>
          <w:szCs w:val="24"/>
        </w:rPr>
        <w:t>: 2Fe(s) + O2(g) = 2FeO(s)</w:t>
      </w:r>
    </w:p>
    <w:p w14:paraId="16BBDBEC" w14:textId="6A490702" w:rsidR="00C11761" w:rsidRPr="00FF5C5E" w:rsidRDefault="00C11761" w:rsidP="00C11761">
      <w:pPr>
        <w:spacing w:after="0"/>
        <w:jc w:val="both"/>
        <w:rPr>
          <w:rFonts w:ascii="Times New Roman" w:hAnsi="Times New Roman" w:cs="Times New Roman"/>
          <w:sz w:val="24"/>
          <w:szCs w:val="24"/>
        </w:rPr>
      </w:pPr>
      <w:r w:rsidRPr="00FF5C5E">
        <w:rPr>
          <w:rFonts w:ascii="Times New Roman" w:hAnsi="Times New Roman" w:cs="Times New Roman"/>
          <w:sz w:val="24"/>
          <w:szCs w:val="24"/>
        </w:rPr>
        <w:t>X = 3 (P, T, PO2eq)</w:t>
      </w:r>
    </w:p>
    <w:p w14:paraId="4A36F727" w14:textId="023E0F3E" w:rsidR="00C11761" w:rsidRPr="00FF5C5E" w:rsidRDefault="00C11761" w:rsidP="00C11761">
      <w:pPr>
        <w:spacing w:after="0"/>
        <w:jc w:val="both"/>
        <w:rPr>
          <w:rFonts w:ascii="Times New Roman" w:hAnsi="Times New Roman" w:cs="Times New Roman"/>
          <w:sz w:val="24"/>
          <w:szCs w:val="24"/>
        </w:rPr>
      </w:pPr>
      <w:r w:rsidRPr="00FF5C5E">
        <w:rPr>
          <w:rFonts w:ascii="Times New Roman" w:hAnsi="Times New Roman" w:cs="Times New Roman"/>
          <w:sz w:val="24"/>
          <w:szCs w:val="24"/>
        </w:rPr>
        <w:t>Y = (2, K(T) et Ptot = PO2eq)</w:t>
      </w:r>
    </w:p>
    <w:p w14:paraId="13C8CF85" w14:textId="1E4C3EE6" w:rsidR="00C11761" w:rsidRPr="00FF5C5E" w:rsidRDefault="00C11761" w:rsidP="00C11761">
      <w:pPr>
        <w:spacing w:after="0"/>
        <w:jc w:val="both"/>
        <w:rPr>
          <w:rFonts w:ascii="Times New Roman" w:hAnsi="Times New Roman" w:cs="Times New Roman"/>
          <w:sz w:val="24"/>
          <w:szCs w:val="24"/>
        </w:rPr>
      </w:pPr>
      <w:r w:rsidRPr="00FF5C5E">
        <w:rPr>
          <w:rFonts w:ascii="Times New Roman" w:hAnsi="Times New Roman" w:cs="Times New Roman"/>
          <w:b/>
          <w:bCs/>
          <w:sz w:val="24"/>
          <w:szCs w:val="24"/>
        </w:rPr>
        <w:t>v = 1</w:t>
      </w:r>
      <w:r w:rsidRPr="00FF5C5E">
        <w:rPr>
          <w:rFonts w:ascii="Times New Roman" w:hAnsi="Times New Roman" w:cs="Times New Roman"/>
          <w:sz w:val="24"/>
          <w:szCs w:val="24"/>
        </w:rPr>
        <w:t xml:space="preserve"> et </w:t>
      </w:r>
      <w:r w:rsidRPr="00FF5C5E">
        <w:rPr>
          <w:rFonts w:ascii="Times New Roman" w:hAnsi="Times New Roman" w:cs="Times New Roman"/>
          <w:b/>
          <w:bCs/>
          <w:sz w:val="24"/>
          <w:szCs w:val="24"/>
        </w:rPr>
        <w:t>∆</w:t>
      </w:r>
      <w:r w:rsidRPr="00FF5C5E">
        <w:rPr>
          <w:rFonts w:ascii="Times New Roman" w:hAnsi="Times New Roman" w:cs="Times New Roman"/>
          <w:b/>
          <w:bCs/>
          <w:sz w:val="24"/>
          <w:szCs w:val="24"/>
          <w:vertAlign w:val="subscript"/>
        </w:rPr>
        <w:t>r</w:t>
      </w:r>
      <w:r w:rsidRPr="00FF5C5E">
        <w:rPr>
          <w:rFonts w:ascii="Times New Roman" w:hAnsi="Times New Roman" w:cs="Times New Roman"/>
          <w:b/>
          <w:bCs/>
          <w:sz w:val="24"/>
          <w:szCs w:val="24"/>
        </w:rPr>
        <w:t>G = RT.ln(P</w:t>
      </w:r>
      <w:r w:rsidRPr="00FF5C5E">
        <w:rPr>
          <w:rFonts w:ascii="Times New Roman" w:hAnsi="Times New Roman" w:cs="Times New Roman"/>
          <w:b/>
          <w:bCs/>
          <w:sz w:val="24"/>
          <w:szCs w:val="24"/>
          <w:vertAlign w:val="subscript"/>
        </w:rPr>
        <w:t>O2</w:t>
      </w:r>
      <w:r w:rsidRPr="00FF5C5E">
        <w:rPr>
          <w:rFonts w:ascii="Times New Roman" w:hAnsi="Times New Roman" w:cs="Times New Roman"/>
          <w:b/>
          <w:bCs/>
          <w:sz w:val="24"/>
          <w:szCs w:val="24"/>
          <w:vertAlign w:val="superscript"/>
        </w:rPr>
        <w:t>eq</w:t>
      </w:r>
      <w:r w:rsidRPr="00FF5C5E">
        <w:rPr>
          <w:rFonts w:ascii="Times New Roman" w:hAnsi="Times New Roman" w:cs="Times New Roman"/>
          <w:b/>
          <w:bCs/>
          <w:sz w:val="24"/>
          <w:szCs w:val="24"/>
        </w:rPr>
        <w:t>/P</w:t>
      </w:r>
      <w:r w:rsidRPr="00FF5C5E">
        <w:rPr>
          <w:rFonts w:ascii="Times New Roman" w:hAnsi="Times New Roman" w:cs="Times New Roman"/>
          <w:b/>
          <w:bCs/>
          <w:sz w:val="24"/>
          <w:szCs w:val="24"/>
          <w:vertAlign w:val="subscript"/>
        </w:rPr>
        <w:t>O2</w:t>
      </w:r>
      <w:r w:rsidRPr="00FF5C5E">
        <w:rPr>
          <w:rFonts w:ascii="Times New Roman" w:hAnsi="Times New Roman" w:cs="Times New Roman"/>
          <w:b/>
          <w:bCs/>
          <w:sz w:val="24"/>
          <w:szCs w:val="24"/>
        </w:rPr>
        <w:t>)</w:t>
      </w:r>
    </w:p>
    <w:p w14:paraId="2CE8862A" w14:textId="7692BF0D" w:rsidR="00C11761" w:rsidRPr="00FF5C5E" w:rsidRDefault="00C11761" w:rsidP="00C11761">
      <w:pPr>
        <w:spacing w:after="0"/>
        <w:jc w:val="both"/>
        <w:rPr>
          <w:rFonts w:ascii="Times New Roman" w:hAnsi="Times New Roman" w:cs="Times New Roman"/>
          <w:sz w:val="24"/>
          <w:szCs w:val="24"/>
        </w:rPr>
      </w:pPr>
      <w:r w:rsidRPr="00FF5C5E">
        <w:rPr>
          <w:rFonts w:ascii="Times New Roman" w:hAnsi="Times New Roman" w:cs="Times New Roman"/>
          <w:sz w:val="24"/>
          <w:szCs w:val="24"/>
        </w:rPr>
        <w:t xml:space="preserve">si on fixe T alors PO2eq est fixé aussi, MAIS si en plus on fixe </w:t>
      </w:r>
      <w:r w:rsidRPr="00FF5C5E">
        <w:rPr>
          <w:rFonts w:ascii="Times New Roman" w:hAnsi="Times New Roman" w:cs="Times New Roman"/>
          <w:b/>
          <w:bCs/>
          <w:sz w:val="24"/>
          <w:szCs w:val="24"/>
        </w:rPr>
        <w:t>PO2 &gt; PO2eq alors ∆</w:t>
      </w:r>
      <w:r w:rsidRPr="00FF5C5E">
        <w:rPr>
          <w:rFonts w:ascii="Times New Roman" w:hAnsi="Times New Roman" w:cs="Times New Roman"/>
          <w:b/>
          <w:bCs/>
          <w:sz w:val="24"/>
          <w:szCs w:val="24"/>
          <w:vertAlign w:val="subscript"/>
        </w:rPr>
        <w:t>r</w:t>
      </w:r>
      <w:r w:rsidRPr="00FF5C5E">
        <w:rPr>
          <w:rFonts w:ascii="Times New Roman" w:hAnsi="Times New Roman" w:cs="Times New Roman"/>
          <w:b/>
          <w:bCs/>
          <w:sz w:val="24"/>
          <w:szCs w:val="24"/>
        </w:rPr>
        <w:t>G&lt;0</w:t>
      </w:r>
      <w:r w:rsidRPr="00FF5C5E">
        <w:rPr>
          <w:rFonts w:ascii="Times New Roman" w:hAnsi="Times New Roman" w:cs="Times New Roman"/>
          <w:sz w:val="24"/>
          <w:szCs w:val="24"/>
        </w:rPr>
        <w:t xml:space="preserve"> et la réaction évolue dans le sens direct</w:t>
      </w:r>
      <w:r w:rsidR="00FF5C5E">
        <w:rPr>
          <w:rFonts w:ascii="Times New Roman" w:hAnsi="Times New Roman" w:cs="Times New Roman"/>
          <w:sz w:val="24"/>
          <w:szCs w:val="24"/>
        </w:rPr>
        <w:t xml:space="preserve"> : </w:t>
      </w:r>
      <w:r w:rsidRPr="00FF5C5E">
        <w:rPr>
          <w:rFonts w:ascii="Times New Roman" w:hAnsi="Times New Roman" w:cs="Times New Roman"/>
          <w:sz w:val="24"/>
          <w:szCs w:val="24"/>
        </w:rPr>
        <w:t>consommation du fer</w:t>
      </w:r>
      <w:r w:rsidR="00FF5C5E">
        <w:rPr>
          <w:rFonts w:ascii="Times New Roman" w:hAnsi="Times New Roman" w:cs="Times New Roman"/>
          <w:sz w:val="24"/>
          <w:szCs w:val="24"/>
        </w:rPr>
        <w:t xml:space="preserve"> PO2 augmente et tjs &gt;PO2eq jusqu’à consommation total du fer. </w:t>
      </w:r>
    </w:p>
    <w:p w14:paraId="21A8E82C" w14:textId="680206D5" w:rsidR="00C11761" w:rsidRDefault="00C11761" w:rsidP="00C11761">
      <w:pPr>
        <w:spacing w:after="0"/>
        <w:jc w:val="both"/>
        <w:rPr>
          <w:rFonts w:ascii="Times New Roman" w:hAnsi="Times New Roman" w:cs="Times New Roman"/>
          <w:color w:val="0070C0"/>
          <w:sz w:val="24"/>
          <w:szCs w:val="24"/>
        </w:rPr>
      </w:pPr>
    </w:p>
    <w:p w14:paraId="33D10EEF" w14:textId="38E2CD95" w:rsidR="009C7FE1" w:rsidRDefault="00FF5C5E" w:rsidP="00C11761">
      <w:pPr>
        <w:spacing w:after="0"/>
        <w:jc w:val="both"/>
        <w:rPr>
          <w:rFonts w:ascii="Times New Roman" w:hAnsi="Times New Roman" w:cs="Times New Roman"/>
          <w:i/>
          <w:iCs/>
          <w:color w:val="00B050"/>
          <w:sz w:val="24"/>
          <w:szCs w:val="24"/>
        </w:rPr>
      </w:pPr>
      <w:r>
        <w:rPr>
          <w:rFonts w:ascii="Times New Roman" w:hAnsi="Times New Roman" w:cs="Times New Roman"/>
          <w:b/>
          <w:bCs/>
          <w:i/>
          <w:iCs/>
          <w:color w:val="00B050"/>
          <w:sz w:val="24"/>
          <w:szCs w:val="24"/>
        </w:rPr>
        <w:t>Transition :</w:t>
      </w:r>
      <w:r w:rsidR="009C7FE1">
        <w:rPr>
          <w:rFonts w:ascii="Times New Roman" w:hAnsi="Times New Roman" w:cs="Times New Roman"/>
          <w:b/>
          <w:bCs/>
          <w:i/>
          <w:iCs/>
          <w:color w:val="00B050"/>
          <w:sz w:val="24"/>
          <w:szCs w:val="24"/>
        </w:rPr>
        <w:t xml:space="preserve"> </w:t>
      </w:r>
      <w:r w:rsidR="009C7FE1">
        <w:rPr>
          <w:rFonts w:ascii="Times New Roman" w:hAnsi="Times New Roman" w:cs="Times New Roman"/>
          <w:i/>
          <w:iCs/>
          <w:color w:val="00B050"/>
          <w:sz w:val="24"/>
          <w:szCs w:val="24"/>
        </w:rPr>
        <w:t>Dans le cas de l’optimisation du procédé Haber, nous voulons maximiser la fraction molaire de NH</w:t>
      </w:r>
      <w:r w:rsidR="009C7FE1">
        <w:rPr>
          <w:rFonts w:ascii="Times New Roman" w:hAnsi="Times New Roman" w:cs="Times New Roman"/>
          <w:i/>
          <w:iCs/>
          <w:color w:val="00B050"/>
          <w:sz w:val="24"/>
          <w:szCs w:val="24"/>
          <w:vertAlign w:val="subscript"/>
        </w:rPr>
        <w:t xml:space="preserve">3 </w:t>
      </w:r>
      <w:r w:rsidR="009C7FE1">
        <w:rPr>
          <w:rFonts w:ascii="Times New Roman" w:hAnsi="Times New Roman" w:cs="Times New Roman"/>
          <w:i/>
          <w:iCs/>
          <w:color w:val="00B050"/>
          <w:sz w:val="24"/>
          <w:szCs w:val="24"/>
        </w:rPr>
        <w:t xml:space="preserve"> à l’équilibre. Nous avons vu que nous pouvions jouer sur la température ou les conditions initiales du système. Comment les modifier en pratique ?</w:t>
      </w:r>
    </w:p>
    <w:p w14:paraId="2E89DFEC" w14:textId="1F13EB89" w:rsidR="009C7FE1" w:rsidRDefault="009C7FE1" w:rsidP="00C11761">
      <w:pPr>
        <w:spacing w:after="0"/>
        <w:jc w:val="both"/>
        <w:rPr>
          <w:rFonts w:ascii="Times New Roman" w:hAnsi="Times New Roman" w:cs="Times New Roman"/>
          <w:i/>
          <w:iCs/>
          <w:color w:val="00B050"/>
          <w:sz w:val="24"/>
          <w:szCs w:val="24"/>
        </w:rPr>
      </w:pPr>
    </w:p>
    <w:p w14:paraId="0AC5B23E" w14:textId="7BBA33D4" w:rsidR="009C7FE1" w:rsidRDefault="009C7FE1" w:rsidP="009C7FE1">
      <w:pPr>
        <w:pStyle w:val="Paragraphedeliste"/>
        <w:numPr>
          <w:ilvl w:val="0"/>
          <w:numId w:val="3"/>
        </w:numPr>
        <w:spacing w:after="0"/>
        <w:rPr>
          <w:rFonts w:ascii="Times New Roman" w:hAnsi="Times New Roman" w:cs="Times New Roman"/>
          <w:color w:val="C00000"/>
          <w:sz w:val="32"/>
          <w:szCs w:val="32"/>
        </w:rPr>
      </w:pPr>
      <w:r w:rsidRPr="009C7FE1">
        <w:rPr>
          <w:rFonts w:ascii="Times New Roman" w:hAnsi="Times New Roman" w:cs="Times New Roman"/>
          <w:i/>
          <w:iCs/>
          <w:color w:val="00B050"/>
          <w:sz w:val="24"/>
          <w:szCs w:val="24"/>
        </w:rPr>
        <w:t xml:space="preserve"> </w:t>
      </w:r>
      <w:r w:rsidRPr="009C7FE1">
        <w:rPr>
          <w:rFonts w:ascii="Times New Roman" w:hAnsi="Times New Roman" w:cs="Times New Roman"/>
          <w:i/>
          <w:iCs/>
          <w:color w:val="00B050"/>
          <w:sz w:val="24"/>
          <w:szCs w:val="24"/>
          <w:vertAlign w:val="subscript"/>
        </w:rPr>
        <w:t xml:space="preserve"> </w:t>
      </w:r>
      <w:r w:rsidRPr="009C7FE1">
        <w:rPr>
          <w:rFonts w:ascii="Times New Roman" w:hAnsi="Times New Roman" w:cs="Times New Roman"/>
          <w:i/>
          <w:iCs/>
          <w:color w:val="00B050"/>
          <w:sz w:val="24"/>
          <w:szCs w:val="24"/>
        </w:rPr>
        <w:t xml:space="preserve"> </w:t>
      </w:r>
      <w:r w:rsidRPr="009C7FE1">
        <w:rPr>
          <w:rFonts w:ascii="Times New Roman" w:hAnsi="Times New Roman" w:cs="Times New Roman"/>
          <w:color w:val="C00000"/>
          <w:sz w:val="32"/>
          <w:szCs w:val="32"/>
        </w:rPr>
        <w:t>Optimisation thermodynamique</w:t>
      </w:r>
    </w:p>
    <w:p w14:paraId="5C7899A4" w14:textId="055C0984" w:rsidR="002B16B3" w:rsidRPr="002B16B3" w:rsidRDefault="009C7FE1" w:rsidP="002B16B3">
      <w:pPr>
        <w:pStyle w:val="Paragraphedeliste"/>
        <w:numPr>
          <w:ilvl w:val="0"/>
          <w:numId w:val="10"/>
        </w:numPr>
        <w:spacing w:after="0"/>
        <w:rPr>
          <w:rFonts w:ascii="Times New Roman" w:hAnsi="Times New Roman" w:cs="Times New Roman"/>
          <w:color w:val="C00000"/>
          <w:sz w:val="32"/>
          <w:szCs w:val="32"/>
        </w:rPr>
      </w:pPr>
      <w:r w:rsidRPr="00BD3046">
        <w:rPr>
          <w:rFonts w:ascii="Times New Roman" w:hAnsi="Times New Roman" w:cs="Times New Roman"/>
          <w:color w:val="C00000"/>
          <w:sz w:val="32"/>
          <w:szCs w:val="32"/>
        </w:rPr>
        <w:t>Modification de Q</w:t>
      </w:r>
      <w:r w:rsidRPr="00BD3046">
        <w:rPr>
          <w:rFonts w:ascii="Times New Roman" w:hAnsi="Times New Roman" w:cs="Times New Roman"/>
          <w:color w:val="C00000"/>
          <w:sz w:val="32"/>
          <w:szCs w:val="32"/>
          <w:vertAlign w:val="subscript"/>
        </w:rPr>
        <w:t>r</w:t>
      </w:r>
    </w:p>
    <w:p w14:paraId="63A422FF" w14:textId="77777777" w:rsidR="002B16B3" w:rsidRPr="00897CAD" w:rsidRDefault="002B16B3" w:rsidP="002B16B3">
      <w:pPr>
        <w:spacing w:after="0"/>
        <w:rPr>
          <w:rFonts w:ascii="Times New Roman" w:hAnsi="Times New Roman" w:cs="Times New Roman"/>
          <w:i/>
          <w:iCs/>
          <w:sz w:val="24"/>
          <w:szCs w:val="24"/>
        </w:rPr>
      </w:pPr>
      <w:r w:rsidRPr="00897CAD">
        <w:rPr>
          <w:rFonts w:ascii="Times New Roman" w:hAnsi="Times New Roman" w:cs="Times New Roman"/>
          <w:i/>
          <w:iCs/>
          <w:sz w:val="24"/>
          <w:szCs w:val="24"/>
        </w:rPr>
        <w:t>Pour la synthèse de l’ammoniaque, Q</w:t>
      </w:r>
      <w:r w:rsidRPr="00897CAD">
        <w:rPr>
          <w:rFonts w:ascii="Times New Roman" w:hAnsi="Times New Roman" w:cs="Times New Roman"/>
          <w:i/>
          <w:iCs/>
          <w:sz w:val="24"/>
          <w:szCs w:val="24"/>
          <w:vertAlign w:val="subscript"/>
        </w:rPr>
        <w:t>r</w:t>
      </w:r>
      <w:r w:rsidRPr="00897CAD">
        <w:rPr>
          <w:rFonts w:ascii="Times New Roman" w:hAnsi="Times New Roman" w:cs="Times New Roman"/>
          <w:i/>
          <w:iCs/>
          <w:sz w:val="24"/>
          <w:szCs w:val="24"/>
        </w:rPr>
        <w:t xml:space="preserve"> peut se mettre sous la forme : </w:t>
      </w:r>
    </w:p>
    <w:p w14:paraId="2ADF83CE" w14:textId="77777777" w:rsidR="002B16B3" w:rsidRDefault="002B16B3" w:rsidP="002B16B3">
      <w:pPr>
        <w:spacing w:after="0"/>
        <w:jc w:val="cente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Q</w:t>
      </w:r>
      <w:r>
        <w:rPr>
          <w:rFonts w:ascii="Times New Roman" w:eastAsiaTheme="minorEastAsia" w:hAnsi="Times New Roman" w:cs="Times New Roman"/>
          <w:b/>
          <w:bCs/>
          <w:sz w:val="24"/>
          <w:szCs w:val="24"/>
          <w:vertAlign w:val="subscript"/>
        </w:rPr>
        <w:t>r</w:t>
      </w:r>
      <w:r>
        <w:rPr>
          <w:rFonts w:ascii="Times New Roman" w:eastAsiaTheme="minorEastAsia" w:hAnsi="Times New Roman" w:cs="Times New Roman"/>
          <w:b/>
          <w:bCs/>
          <w:sz w:val="24"/>
          <w:szCs w:val="24"/>
        </w:rPr>
        <w:t xml:space="preserve"> = </w:t>
      </w:r>
      <m:oMath>
        <m:f>
          <m:fPr>
            <m:ctrlPr>
              <w:rPr>
                <w:rFonts w:ascii="Cambria Math" w:hAnsi="Cambria Math" w:cs="Times New Roman"/>
                <w:b/>
                <w:bCs/>
                <w:i/>
                <w:sz w:val="24"/>
                <w:szCs w:val="24"/>
              </w:rPr>
            </m:ctrlPr>
          </m:fPr>
          <m:num>
            <m:sSup>
              <m:sSupPr>
                <m:ctrlPr>
                  <w:rPr>
                    <w:rFonts w:ascii="Cambria Math" w:hAnsi="Cambria Math" w:cs="Times New Roman"/>
                    <w:b/>
                    <w:bCs/>
                    <w:i/>
                    <w:sz w:val="24"/>
                    <w:szCs w:val="24"/>
                  </w:rPr>
                </m:ctrlPr>
              </m:sSupPr>
              <m:e>
                <m:sSub>
                  <m:sSubPr>
                    <m:ctrlPr>
                      <w:rPr>
                        <w:rFonts w:ascii="Cambria Math" w:hAnsi="Cambria Math" w:cs="Times New Roman"/>
                        <w:b/>
                        <w:bCs/>
                        <w:i/>
                        <w:sz w:val="24"/>
                        <w:szCs w:val="24"/>
                      </w:rPr>
                    </m:ctrlPr>
                  </m:sSubPr>
                  <m:e>
                    <m:r>
                      <m:rPr>
                        <m:sty m:val="bi"/>
                      </m:rPr>
                      <w:rPr>
                        <w:rFonts w:ascii="Cambria Math" w:hAnsi="Cambria Math" w:cs="Times New Roman"/>
                        <w:sz w:val="24"/>
                        <w:szCs w:val="24"/>
                      </w:rPr>
                      <m:t>(x</m:t>
                    </m:r>
                  </m:e>
                  <m:sub>
                    <m:r>
                      <m:rPr>
                        <m:sty m:val="bi"/>
                      </m:rPr>
                      <w:rPr>
                        <w:rFonts w:ascii="Cambria Math" w:hAnsi="Cambria Math" w:cs="Times New Roman"/>
                        <w:sz w:val="24"/>
                        <w:szCs w:val="24"/>
                      </w:rPr>
                      <m:t>NH</m:t>
                    </m:r>
                    <m:r>
                      <m:rPr>
                        <m:sty m:val="bi"/>
                      </m:rPr>
                      <w:rPr>
                        <w:rFonts w:ascii="Cambria Math" w:hAnsi="Cambria Math" w:cs="Times New Roman"/>
                        <w:sz w:val="24"/>
                        <w:szCs w:val="24"/>
                      </w:rPr>
                      <m:t>3</m:t>
                    </m:r>
                  </m:sub>
                </m:sSub>
                <m:r>
                  <m:rPr>
                    <m:sty m:val="bi"/>
                  </m:rPr>
                  <w:rPr>
                    <w:rFonts w:ascii="Cambria Math" w:hAnsi="Cambria Math" w:cs="Times New Roman"/>
                    <w:sz w:val="24"/>
                    <w:szCs w:val="24"/>
                  </w:rPr>
                  <m:t>)</m:t>
                </m:r>
              </m:e>
              <m:sup>
                <m:r>
                  <m:rPr>
                    <m:sty m:val="bi"/>
                  </m:rPr>
                  <w:rPr>
                    <w:rFonts w:ascii="Cambria Math" w:hAnsi="Cambria Math" w:cs="Times New Roman"/>
                    <w:sz w:val="24"/>
                    <w:szCs w:val="24"/>
                  </w:rPr>
                  <m:t>2</m:t>
                </m:r>
              </m:sup>
            </m:sSup>
            <m:sSup>
              <m:sSupPr>
                <m:ctrlPr>
                  <w:rPr>
                    <w:rFonts w:ascii="Cambria Math" w:hAnsi="Cambria Math" w:cs="Times New Roman"/>
                    <w:b/>
                    <w:bCs/>
                    <w:i/>
                    <w:sz w:val="24"/>
                    <w:szCs w:val="24"/>
                  </w:rPr>
                </m:ctrlPr>
              </m:sSupPr>
              <m:e>
                <m:r>
                  <m:rPr>
                    <m:sty m:val="bi"/>
                  </m:rPr>
                  <w:rPr>
                    <w:rFonts w:ascii="Cambria Math" w:hAnsi="Cambria Math" w:cs="Times New Roman"/>
                    <w:sz w:val="24"/>
                    <w:szCs w:val="24"/>
                  </w:rPr>
                  <m:t>P°</m:t>
                </m:r>
              </m:e>
              <m:sup>
                <m:r>
                  <m:rPr>
                    <m:sty m:val="bi"/>
                  </m:rPr>
                  <w:rPr>
                    <w:rFonts w:ascii="Cambria Math" w:hAnsi="Cambria Math" w:cs="Times New Roman"/>
                    <w:sz w:val="24"/>
                    <w:szCs w:val="24"/>
                  </w:rPr>
                  <m:t>2</m:t>
                </m:r>
              </m:sup>
            </m:sSup>
          </m:num>
          <m:den>
            <m:sSub>
              <m:sSubPr>
                <m:ctrlPr>
                  <w:rPr>
                    <w:rFonts w:ascii="Cambria Math" w:hAnsi="Cambria Math" w:cs="Times New Roman"/>
                    <w:b/>
                    <w:bCs/>
                    <w:i/>
                    <w:sz w:val="24"/>
                    <w:szCs w:val="24"/>
                  </w:rPr>
                </m:ctrlPr>
              </m:sSubPr>
              <m:e>
                <m:r>
                  <m:rPr>
                    <m:sty m:val="bi"/>
                  </m:rPr>
                  <w:rPr>
                    <w:rFonts w:ascii="Cambria Math" w:hAnsi="Cambria Math" w:cs="Times New Roman"/>
                    <w:sz w:val="24"/>
                    <w:szCs w:val="24"/>
                  </w:rPr>
                  <m:t>x</m:t>
                </m:r>
              </m:e>
              <m:sub>
                <m:r>
                  <m:rPr>
                    <m:sty m:val="bi"/>
                  </m:rPr>
                  <w:rPr>
                    <w:rFonts w:ascii="Cambria Math" w:hAnsi="Cambria Math" w:cs="Times New Roman"/>
                    <w:sz w:val="24"/>
                    <w:szCs w:val="24"/>
                  </w:rPr>
                  <m:t>N</m:t>
                </m:r>
                <m:r>
                  <m:rPr>
                    <m:sty m:val="bi"/>
                  </m:rPr>
                  <w:rPr>
                    <w:rFonts w:ascii="Cambria Math" w:hAnsi="Cambria Math" w:cs="Times New Roman"/>
                    <w:sz w:val="24"/>
                    <w:szCs w:val="24"/>
                  </w:rPr>
                  <m:t>2</m:t>
                </m:r>
              </m:sub>
            </m:sSub>
            <m:sSup>
              <m:sSupPr>
                <m:ctrlPr>
                  <w:rPr>
                    <w:rFonts w:ascii="Cambria Math" w:hAnsi="Cambria Math" w:cs="Times New Roman"/>
                    <w:b/>
                    <w:bCs/>
                    <w:i/>
                    <w:sz w:val="24"/>
                    <w:szCs w:val="24"/>
                  </w:rPr>
                </m:ctrlPr>
              </m:sSupPr>
              <m:e>
                <m:d>
                  <m:dPr>
                    <m:ctrlPr>
                      <w:rPr>
                        <w:rFonts w:ascii="Cambria Math" w:hAnsi="Cambria Math" w:cs="Times New Roman"/>
                        <w:b/>
                        <w:bCs/>
                        <w:i/>
                        <w:sz w:val="24"/>
                        <w:szCs w:val="24"/>
                      </w:rPr>
                    </m:ctrlPr>
                  </m:dPr>
                  <m:e>
                    <m:sSub>
                      <m:sSubPr>
                        <m:ctrlPr>
                          <w:rPr>
                            <w:rFonts w:ascii="Cambria Math" w:hAnsi="Cambria Math" w:cs="Times New Roman"/>
                            <w:b/>
                            <w:bCs/>
                            <w:i/>
                            <w:sz w:val="24"/>
                            <w:szCs w:val="24"/>
                          </w:rPr>
                        </m:ctrlPr>
                      </m:sSubPr>
                      <m:e>
                        <m:r>
                          <m:rPr>
                            <m:sty m:val="bi"/>
                          </m:rPr>
                          <w:rPr>
                            <w:rFonts w:ascii="Cambria Math" w:hAnsi="Cambria Math" w:cs="Times New Roman"/>
                            <w:sz w:val="24"/>
                            <w:szCs w:val="24"/>
                          </w:rPr>
                          <m:t>x</m:t>
                        </m:r>
                      </m:e>
                      <m:sub>
                        <m:r>
                          <m:rPr>
                            <m:sty m:val="bi"/>
                          </m:rPr>
                          <w:rPr>
                            <w:rFonts w:ascii="Cambria Math" w:hAnsi="Cambria Math" w:cs="Times New Roman"/>
                            <w:sz w:val="24"/>
                            <w:szCs w:val="24"/>
                          </w:rPr>
                          <m:t>H</m:t>
                        </m:r>
                        <m:r>
                          <m:rPr>
                            <m:sty m:val="bi"/>
                          </m:rPr>
                          <w:rPr>
                            <w:rFonts w:ascii="Cambria Math" w:hAnsi="Cambria Math" w:cs="Times New Roman"/>
                            <w:sz w:val="24"/>
                            <w:szCs w:val="24"/>
                          </w:rPr>
                          <m:t>2</m:t>
                        </m:r>
                      </m:sub>
                    </m:sSub>
                  </m:e>
                </m:d>
              </m:e>
              <m:sup>
                <m:r>
                  <m:rPr>
                    <m:sty m:val="bi"/>
                  </m:rPr>
                  <w:rPr>
                    <w:rFonts w:ascii="Cambria Math" w:hAnsi="Cambria Math" w:cs="Times New Roman"/>
                    <w:sz w:val="24"/>
                    <w:szCs w:val="24"/>
                  </w:rPr>
                  <m:t>3</m:t>
                </m:r>
              </m:sup>
            </m:sSup>
            <m:sSubSup>
              <m:sSubSupPr>
                <m:ctrlPr>
                  <w:rPr>
                    <w:rFonts w:ascii="Cambria Math" w:hAnsi="Cambria Math" w:cs="Times New Roman"/>
                    <w:b/>
                    <w:bCs/>
                    <w:i/>
                    <w:sz w:val="24"/>
                    <w:szCs w:val="24"/>
                  </w:rPr>
                </m:ctrlPr>
              </m:sSubSupPr>
              <m:e>
                <m:r>
                  <m:rPr>
                    <m:sty m:val="bi"/>
                  </m:rPr>
                  <w:rPr>
                    <w:rFonts w:ascii="Cambria Math" w:hAnsi="Cambria Math" w:cs="Times New Roman"/>
                    <w:sz w:val="24"/>
                    <w:szCs w:val="24"/>
                  </w:rPr>
                  <m:t>P</m:t>
                </m:r>
              </m:e>
              <m:sub>
                <m:r>
                  <m:rPr>
                    <m:sty m:val="bi"/>
                  </m:rPr>
                  <w:rPr>
                    <w:rFonts w:ascii="Cambria Math" w:hAnsi="Cambria Math" w:cs="Times New Roman"/>
                    <w:sz w:val="24"/>
                    <w:szCs w:val="24"/>
                  </w:rPr>
                  <m:t>tot</m:t>
                </m:r>
              </m:sub>
              <m:sup>
                <m:r>
                  <m:rPr>
                    <m:sty m:val="bi"/>
                  </m:rPr>
                  <w:rPr>
                    <w:rFonts w:ascii="Cambria Math" w:hAnsi="Cambria Math" w:cs="Times New Roman"/>
                    <w:sz w:val="24"/>
                    <w:szCs w:val="24"/>
                  </w:rPr>
                  <m:t>2</m:t>
                </m:r>
              </m:sup>
            </m:sSubSup>
          </m:den>
        </m:f>
      </m:oMath>
    </w:p>
    <w:p w14:paraId="5BD03047" w14:textId="77777777" w:rsidR="002B16B3" w:rsidRDefault="002B16B3" w:rsidP="002B16B3">
      <w:pPr>
        <w:pStyle w:val="Paragraphedeliste"/>
        <w:numPr>
          <w:ilvl w:val="0"/>
          <w:numId w:val="13"/>
        </w:numPr>
        <w:spacing w:after="0"/>
        <w:rPr>
          <w:rFonts w:ascii="Times New Roman" w:hAnsi="Times New Roman" w:cs="Times New Roman"/>
          <w:color w:val="C00000"/>
          <w:sz w:val="32"/>
          <w:szCs w:val="32"/>
        </w:rPr>
      </w:pPr>
      <w:r>
        <w:rPr>
          <w:rFonts w:ascii="Times New Roman" w:hAnsi="Times New Roman" w:cs="Times New Roman"/>
          <w:color w:val="C00000"/>
          <w:sz w:val="32"/>
          <w:szCs w:val="32"/>
        </w:rPr>
        <w:t>Influence de la pression</w:t>
      </w:r>
    </w:p>
    <w:p w14:paraId="5CD907B5" w14:textId="77777777" w:rsidR="002B16B3" w:rsidRDefault="002B16B3" w:rsidP="002B16B3">
      <w:pPr>
        <w:spacing w:after="0"/>
        <w:jc w:val="both"/>
        <w:rPr>
          <w:rFonts w:ascii="Times New Roman" w:eastAsiaTheme="minorEastAsia" w:hAnsi="Times New Roman" w:cs="Times New Roman"/>
          <w:i/>
          <w:iCs/>
          <w:sz w:val="24"/>
          <w:szCs w:val="24"/>
        </w:rPr>
      </w:pPr>
      <w:r w:rsidRPr="00897CAD">
        <w:rPr>
          <w:rFonts w:ascii="Times New Roman" w:eastAsiaTheme="minorEastAsia" w:hAnsi="Times New Roman" w:cs="Times New Roman"/>
          <w:i/>
          <w:iCs/>
          <w:sz w:val="24"/>
          <w:szCs w:val="24"/>
        </w:rPr>
        <w:t xml:space="preserve">A l’équilibre, </w:t>
      </w:r>
      <w:r>
        <w:rPr>
          <w:rFonts w:ascii="Times New Roman" w:eastAsiaTheme="minorEastAsia" w:hAnsi="Times New Roman" w:cs="Times New Roman"/>
          <w:i/>
          <w:iCs/>
          <w:sz w:val="24"/>
          <w:szCs w:val="24"/>
        </w:rPr>
        <w:t>Q</w:t>
      </w:r>
      <w:r>
        <w:rPr>
          <w:rFonts w:ascii="Times New Roman" w:eastAsiaTheme="minorEastAsia" w:hAnsi="Times New Roman" w:cs="Times New Roman"/>
          <w:i/>
          <w:iCs/>
          <w:sz w:val="24"/>
          <w:szCs w:val="24"/>
          <w:vertAlign w:val="subscript"/>
        </w:rPr>
        <w:t>r</w:t>
      </w:r>
      <w:r>
        <w:rPr>
          <w:rFonts w:ascii="Times New Roman" w:eastAsiaTheme="minorEastAsia" w:hAnsi="Times New Roman" w:cs="Times New Roman"/>
          <w:i/>
          <w:iCs/>
          <w:sz w:val="24"/>
          <w:szCs w:val="24"/>
          <w:vertAlign w:val="superscript"/>
        </w:rPr>
        <w:t>eq</w:t>
      </w:r>
      <w:r>
        <w:rPr>
          <w:rFonts w:ascii="Times New Roman" w:eastAsiaTheme="minorEastAsia" w:hAnsi="Times New Roman" w:cs="Times New Roman"/>
          <w:i/>
          <w:iCs/>
          <w:sz w:val="24"/>
          <w:szCs w:val="24"/>
        </w:rPr>
        <w:t>= K° est fixé. Une augmentation de la pression totale entrainerait une modification des fractions molaires des espèces pour conserver la valeur de Q</w:t>
      </w:r>
      <w:r>
        <w:rPr>
          <w:rFonts w:ascii="Times New Roman" w:eastAsiaTheme="minorEastAsia" w:hAnsi="Times New Roman" w:cs="Times New Roman"/>
          <w:i/>
          <w:iCs/>
          <w:sz w:val="24"/>
          <w:szCs w:val="24"/>
          <w:vertAlign w:val="subscript"/>
        </w:rPr>
        <w:t>r</w:t>
      </w:r>
      <w:r>
        <w:rPr>
          <w:rFonts w:ascii="Times New Roman" w:eastAsiaTheme="minorEastAsia" w:hAnsi="Times New Roman" w:cs="Times New Roman"/>
          <w:i/>
          <w:iCs/>
          <w:sz w:val="24"/>
          <w:szCs w:val="24"/>
          <w:vertAlign w:val="superscript"/>
        </w:rPr>
        <w:t>eq</w:t>
      </w:r>
      <w:r>
        <w:rPr>
          <w:rFonts w:ascii="Times New Roman" w:eastAsiaTheme="minorEastAsia" w:hAnsi="Times New Roman" w:cs="Times New Roman"/>
          <w:i/>
          <w:iCs/>
          <w:sz w:val="24"/>
          <w:szCs w:val="24"/>
        </w:rPr>
        <w:t xml:space="preserve">. </w:t>
      </w:r>
    </w:p>
    <w:p w14:paraId="0D098485" w14:textId="249A11BB" w:rsidR="002B16B3" w:rsidRDefault="002B16B3" w:rsidP="002B16B3">
      <w:pPr>
        <w:spacing w:after="0"/>
        <w:jc w:val="both"/>
        <w:rPr>
          <w:rFonts w:ascii="Times New Roman" w:eastAsiaTheme="minorEastAsia" w:hAnsi="Times New Roman" w:cs="Times New Roman"/>
          <w:i/>
          <w:iCs/>
          <w:sz w:val="24"/>
          <w:szCs w:val="24"/>
        </w:rPr>
      </w:pPr>
      <w:r>
        <w:rPr>
          <w:rFonts w:ascii="Times New Roman" w:eastAsiaTheme="minorEastAsia" w:hAnsi="Times New Roman" w:cs="Times New Roman"/>
          <w:i/>
          <w:iCs/>
          <w:sz w:val="24"/>
          <w:szCs w:val="24"/>
        </w:rPr>
        <w:t xml:space="preserve">Regardons l’effet de la modification de la pression totale pour un système composé également uniquement d’espèces gazeuses : l’équilibre entre </w:t>
      </w:r>
      <w:bookmarkStart w:id="0" w:name="_Hlk39918077"/>
      <w:r>
        <w:rPr>
          <w:rFonts w:ascii="Times New Roman" w:eastAsiaTheme="minorEastAsia" w:hAnsi="Times New Roman" w:cs="Times New Roman"/>
          <w:i/>
          <w:iCs/>
          <w:sz w:val="24"/>
          <w:szCs w:val="24"/>
        </w:rPr>
        <w:t>NO</w:t>
      </w:r>
      <w:r>
        <w:rPr>
          <w:rFonts w:ascii="Times New Roman" w:eastAsiaTheme="minorEastAsia" w:hAnsi="Times New Roman" w:cs="Times New Roman"/>
          <w:i/>
          <w:iCs/>
          <w:sz w:val="24"/>
          <w:szCs w:val="24"/>
          <w:vertAlign w:val="subscript"/>
        </w:rPr>
        <w:t>2</w:t>
      </w:r>
      <w:r>
        <w:rPr>
          <w:rFonts w:ascii="Times New Roman" w:eastAsiaTheme="minorEastAsia" w:hAnsi="Times New Roman" w:cs="Times New Roman"/>
          <w:i/>
          <w:iCs/>
          <w:sz w:val="24"/>
          <w:szCs w:val="24"/>
        </w:rPr>
        <w:t>(g) et N</w:t>
      </w:r>
      <w:r>
        <w:rPr>
          <w:rFonts w:ascii="Times New Roman" w:eastAsiaTheme="minorEastAsia" w:hAnsi="Times New Roman" w:cs="Times New Roman"/>
          <w:i/>
          <w:iCs/>
          <w:sz w:val="24"/>
          <w:szCs w:val="24"/>
          <w:vertAlign w:val="subscript"/>
        </w:rPr>
        <w:t>2</w:t>
      </w:r>
      <w:r>
        <w:rPr>
          <w:rFonts w:ascii="Times New Roman" w:eastAsiaTheme="minorEastAsia" w:hAnsi="Times New Roman" w:cs="Times New Roman"/>
          <w:i/>
          <w:iCs/>
          <w:sz w:val="24"/>
          <w:szCs w:val="24"/>
        </w:rPr>
        <w:t>O</w:t>
      </w:r>
      <w:r>
        <w:rPr>
          <w:rFonts w:ascii="Times New Roman" w:eastAsiaTheme="minorEastAsia" w:hAnsi="Times New Roman" w:cs="Times New Roman"/>
          <w:i/>
          <w:iCs/>
          <w:sz w:val="24"/>
          <w:szCs w:val="24"/>
          <w:vertAlign w:val="subscript"/>
        </w:rPr>
        <w:t>4</w:t>
      </w:r>
      <w:r>
        <w:rPr>
          <w:rFonts w:ascii="Times New Roman" w:eastAsiaTheme="minorEastAsia" w:hAnsi="Times New Roman" w:cs="Times New Roman"/>
          <w:i/>
          <w:iCs/>
          <w:sz w:val="24"/>
          <w:szCs w:val="24"/>
        </w:rPr>
        <w:t>(g)</w:t>
      </w:r>
    </w:p>
    <w:p w14:paraId="461648B2" w14:textId="77777777" w:rsidR="00576383" w:rsidRPr="00EA5E37" w:rsidRDefault="00576383" w:rsidP="00576383">
      <w:pPr>
        <w:jc w:val="both"/>
        <w:rPr>
          <w:rFonts w:ascii="Times New Roman" w:hAnsi="Times New Roman"/>
          <w:i/>
          <w:iCs/>
        </w:rPr>
      </w:pPr>
      <w:r w:rsidRPr="00EA5E37">
        <w:rPr>
          <w:rFonts w:ascii="Times New Roman" w:hAnsi="Times New Roman"/>
          <w:i/>
          <w:iCs/>
        </w:rPr>
        <w:t xml:space="preserve">En préparation, nous avons synthétisé du dioxyde d’azote qui est un gaz roux toxique. </w:t>
      </w:r>
    </w:p>
    <w:p w14:paraId="5FEFB120" w14:textId="77777777" w:rsidR="00576383" w:rsidRPr="001E45D6" w:rsidRDefault="00576383" w:rsidP="00576383">
      <w:pPr>
        <w:jc w:val="both"/>
        <w:rPr>
          <w:rFonts w:ascii="Times New Roman" w:hAnsi="Times New Roman" w:cs="Times New Roman"/>
          <w:color w:val="0070C0"/>
        </w:rPr>
      </w:pPr>
      <w:r w:rsidRPr="001E45D6">
        <w:rPr>
          <w:rFonts w:ascii="Times New Roman" w:hAnsi="Times New Roman" w:cs="Times New Roman"/>
          <w:color w:val="0070C0"/>
        </w:rPr>
        <w:t>La réduction de l’acide nitrique par le cuivre fournit du monoxyde d’azote :</w:t>
      </w:r>
    </w:p>
    <w:p w14:paraId="096AF803" w14:textId="77777777" w:rsidR="00576383" w:rsidRPr="001E45D6" w:rsidRDefault="00576383" w:rsidP="00576383">
      <w:pPr>
        <w:jc w:val="center"/>
        <w:rPr>
          <w:rFonts w:ascii="Times New Roman" w:hAnsi="Times New Roman" w:cs="Times New Roman"/>
          <w:color w:val="0070C0"/>
        </w:rPr>
      </w:pPr>
      <w:r w:rsidRPr="001E45D6">
        <w:rPr>
          <w:rFonts w:ascii="Times New Roman" w:hAnsi="Times New Roman" w:cs="Times New Roman"/>
          <w:color w:val="0070C0"/>
        </w:rPr>
        <w:t>8H</w:t>
      </w:r>
      <w:r w:rsidRPr="001E45D6">
        <w:rPr>
          <w:rFonts w:ascii="Times New Roman" w:hAnsi="Times New Roman" w:cs="Times New Roman"/>
          <w:color w:val="0070C0"/>
          <w:position w:val="10"/>
          <w:sz w:val="14"/>
          <w:szCs w:val="14"/>
        </w:rPr>
        <w:t xml:space="preserve">+ </w:t>
      </w:r>
      <w:r w:rsidRPr="001E45D6">
        <w:rPr>
          <w:rFonts w:ascii="Times New Roman" w:hAnsi="Times New Roman" w:cs="Times New Roman"/>
          <w:color w:val="0070C0"/>
          <w:vertAlign w:val="subscript"/>
        </w:rPr>
        <w:t xml:space="preserve">(aq) </w:t>
      </w:r>
      <w:r w:rsidRPr="001E45D6">
        <w:rPr>
          <w:rFonts w:ascii="Times New Roman" w:hAnsi="Times New Roman" w:cs="Times New Roman"/>
          <w:color w:val="0070C0"/>
        </w:rPr>
        <w:t>+ 2NO</w:t>
      </w:r>
      <w:r w:rsidRPr="001E45D6">
        <w:rPr>
          <w:rFonts w:ascii="Times New Roman" w:hAnsi="Times New Roman" w:cs="Times New Roman"/>
          <w:color w:val="0070C0"/>
          <w:vertAlign w:val="subscript"/>
        </w:rPr>
        <w:t>3</w:t>
      </w:r>
      <w:r w:rsidRPr="001E45D6">
        <w:rPr>
          <w:rFonts w:ascii="Times New Roman" w:hAnsi="Times New Roman" w:cs="Times New Roman"/>
          <w:color w:val="0070C0"/>
          <w:position w:val="13"/>
          <w:sz w:val="14"/>
          <w:szCs w:val="14"/>
        </w:rPr>
        <w:t xml:space="preserve">2- </w:t>
      </w:r>
      <w:r w:rsidRPr="001E45D6">
        <w:rPr>
          <w:rFonts w:ascii="Times New Roman" w:hAnsi="Times New Roman" w:cs="Times New Roman"/>
          <w:color w:val="0070C0"/>
          <w:vertAlign w:val="subscript"/>
        </w:rPr>
        <w:t xml:space="preserve">(aq) </w:t>
      </w:r>
      <w:r w:rsidRPr="001E45D6">
        <w:rPr>
          <w:rFonts w:ascii="Times New Roman" w:hAnsi="Times New Roman" w:cs="Times New Roman"/>
          <w:color w:val="0070C0"/>
        </w:rPr>
        <w:t>+ 3Cu</w:t>
      </w:r>
      <w:r w:rsidRPr="001E45D6">
        <w:rPr>
          <w:rFonts w:ascii="Times New Roman" w:hAnsi="Times New Roman" w:cs="Times New Roman"/>
          <w:color w:val="0070C0"/>
          <w:vertAlign w:val="subscript"/>
        </w:rPr>
        <w:t xml:space="preserve">(s) </w:t>
      </w:r>
      <w:r w:rsidRPr="001E45D6">
        <w:rPr>
          <w:rFonts w:ascii="Times New Roman" w:hAnsi="Times New Roman" w:cs="Times New Roman"/>
          <w:color w:val="0070C0"/>
        </w:rPr>
        <w:t>= 3Cu</w:t>
      </w:r>
      <w:r w:rsidRPr="001E45D6">
        <w:rPr>
          <w:rFonts w:ascii="Times New Roman" w:hAnsi="Times New Roman" w:cs="Times New Roman"/>
          <w:color w:val="0070C0"/>
          <w:position w:val="10"/>
          <w:sz w:val="14"/>
          <w:szCs w:val="14"/>
        </w:rPr>
        <w:t xml:space="preserve">2+ </w:t>
      </w:r>
      <w:r w:rsidRPr="001E45D6">
        <w:rPr>
          <w:rFonts w:ascii="Times New Roman" w:hAnsi="Times New Roman" w:cs="Times New Roman"/>
          <w:color w:val="0070C0"/>
          <w:vertAlign w:val="subscript"/>
        </w:rPr>
        <w:t xml:space="preserve">(aq) </w:t>
      </w:r>
      <w:r w:rsidRPr="001E45D6">
        <w:rPr>
          <w:rFonts w:ascii="Times New Roman" w:hAnsi="Times New Roman" w:cs="Times New Roman"/>
          <w:color w:val="0070C0"/>
        </w:rPr>
        <w:t>+ 2NO</w:t>
      </w:r>
      <w:r w:rsidRPr="001E45D6">
        <w:rPr>
          <w:rFonts w:ascii="Times New Roman" w:hAnsi="Times New Roman" w:cs="Times New Roman"/>
          <w:color w:val="0070C0"/>
          <w:vertAlign w:val="subscript"/>
        </w:rPr>
        <w:t xml:space="preserve">(g) </w:t>
      </w:r>
      <w:r w:rsidRPr="001E45D6">
        <w:rPr>
          <w:rFonts w:ascii="Times New Roman" w:hAnsi="Times New Roman" w:cs="Times New Roman"/>
          <w:color w:val="0070C0"/>
        </w:rPr>
        <w:t>+ 4H</w:t>
      </w:r>
      <w:r w:rsidRPr="001E45D6">
        <w:rPr>
          <w:rFonts w:ascii="Times New Roman" w:hAnsi="Times New Roman" w:cs="Times New Roman"/>
          <w:color w:val="0070C0"/>
          <w:vertAlign w:val="subscript"/>
        </w:rPr>
        <w:t>2</w:t>
      </w:r>
      <w:r w:rsidRPr="001E45D6">
        <w:rPr>
          <w:rFonts w:ascii="Times New Roman" w:hAnsi="Times New Roman" w:cs="Times New Roman"/>
          <w:color w:val="0070C0"/>
        </w:rPr>
        <w:t>O</w:t>
      </w:r>
      <w:r w:rsidRPr="001E45D6">
        <w:rPr>
          <w:rFonts w:ascii="Times New Roman" w:hAnsi="Times New Roman" w:cs="Times New Roman"/>
          <w:color w:val="0070C0"/>
          <w:vertAlign w:val="subscript"/>
        </w:rPr>
        <w:t>(l)</w:t>
      </w:r>
    </w:p>
    <w:p w14:paraId="67B94755" w14:textId="77777777" w:rsidR="00576383" w:rsidRPr="001E45D6" w:rsidRDefault="00576383" w:rsidP="00576383">
      <w:pPr>
        <w:jc w:val="both"/>
        <w:rPr>
          <w:rFonts w:ascii="Times New Roman" w:hAnsi="Times New Roman" w:cs="Times New Roman"/>
          <w:color w:val="0070C0"/>
        </w:rPr>
      </w:pPr>
      <w:r w:rsidRPr="001E45D6">
        <w:rPr>
          <w:rFonts w:ascii="Times New Roman" w:hAnsi="Times New Roman" w:cs="Times New Roman"/>
          <w:color w:val="0070C0"/>
        </w:rPr>
        <w:t>Ce gaz incolore s’oxyde spontanément en dioxyde d’azote au contact du dioxygène de l’air, produisant des fumées rousses</w:t>
      </w:r>
      <w:r>
        <w:rPr>
          <w:rFonts w:ascii="Times New Roman" w:hAnsi="Times New Roman" w:cs="Times New Roman"/>
          <w:color w:val="0070C0"/>
        </w:rPr>
        <w:t xml:space="preserve"> : </w:t>
      </w:r>
      <w:r w:rsidRPr="001E45D6">
        <w:rPr>
          <w:rFonts w:ascii="Times New Roman" w:hAnsi="Times New Roman" w:cs="Times New Roman"/>
          <w:color w:val="0070C0"/>
        </w:rPr>
        <w:t>NO</w:t>
      </w:r>
      <w:r w:rsidRPr="001E45D6">
        <w:rPr>
          <w:rFonts w:ascii="Times New Roman" w:hAnsi="Times New Roman" w:cs="Times New Roman"/>
          <w:color w:val="0070C0"/>
          <w:vertAlign w:val="subscript"/>
        </w:rPr>
        <w:t>(g)</w:t>
      </w:r>
      <w:r w:rsidRPr="001E45D6">
        <w:rPr>
          <w:rFonts w:ascii="Times New Roman" w:hAnsi="Times New Roman" w:cs="Times New Roman"/>
          <w:color w:val="0070C0"/>
        </w:rPr>
        <w:t xml:space="preserve"> + 1/2 O2 </w:t>
      </w:r>
      <w:r w:rsidRPr="001E45D6">
        <w:rPr>
          <w:rFonts w:ascii="Times New Roman" w:hAnsi="Times New Roman" w:cs="Times New Roman"/>
          <w:color w:val="0070C0"/>
          <w:vertAlign w:val="subscript"/>
        </w:rPr>
        <w:t>(g)</w:t>
      </w:r>
      <w:r w:rsidRPr="001E45D6">
        <w:rPr>
          <w:rFonts w:ascii="Times New Roman" w:hAnsi="Times New Roman" w:cs="Times New Roman"/>
          <w:color w:val="0070C0"/>
        </w:rPr>
        <w:t xml:space="preserve"> = NO</w:t>
      </w:r>
      <w:r w:rsidRPr="0011483A">
        <w:rPr>
          <w:rFonts w:ascii="Times New Roman" w:hAnsi="Times New Roman" w:cs="Times New Roman"/>
          <w:color w:val="0070C0"/>
          <w:vertAlign w:val="subscript"/>
        </w:rPr>
        <w:t xml:space="preserve">2 </w:t>
      </w:r>
      <w:r w:rsidRPr="001E45D6">
        <w:rPr>
          <w:rFonts w:ascii="Times New Roman" w:hAnsi="Times New Roman" w:cs="Times New Roman"/>
          <w:color w:val="0070C0"/>
          <w:vertAlign w:val="subscript"/>
        </w:rPr>
        <w:t>(g)</w:t>
      </w:r>
      <w:r w:rsidRPr="001E45D6">
        <w:rPr>
          <w:rFonts w:ascii="Times New Roman" w:hAnsi="Times New Roman" w:cs="Times New Roman"/>
          <w:color w:val="0070C0"/>
        </w:rPr>
        <w:t xml:space="preserve"> </w:t>
      </w:r>
    </w:p>
    <w:p w14:paraId="465A8850" w14:textId="77777777" w:rsidR="00576383" w:rsidRDefault="00576383" w:rsidP="00576383">
      <w:pPr>
        <w:jc w:val="both"/>
        <w:rPr>
          <w:rFonts w:ascii="Times New Roman" w:hAnsi="Times New Roman" w:cs="Times New Roman"/>
          <w:i/>
          <w:iCs/>
        </w:rPr>
      </w:pPr>
      <w:r w:rsidRPr="00EA5E37">
        <w:rPr>
          <w:rFonts w:ascii="Times New Roman" w:hAnsi="Times New Roman" w:cs="Times New Roman"/>
          <w:i/>
          <w:iCs/>
        </w:rPr>
        <w:t>Le dioxyde d’azote est en équilibre permanent avec son dimère le peroxyde d'azote, N</w:t>
      </w:r>
      <w:r w:rsidRPr="00EA5E37">
        <w:rPr>
          <w:rFonts w:ascii="Times New Roman" w:hAnsi="Times New Roman" w:cs="Times New Roman"/>
          <w:i/>
          <w:iCs/>
          <w:vertAlign w:val="subscript"/>
        </w:rPr>
        <w:t>2</w:t>
      </w:r>
      <w:r w:rsidRPr="00EA5E37">
        <w:rPr>
          <w:rFonts w:ascii="Times New Roman" w:hAnsi="Times New Roman" w:cs="Times New Roman"/>
          <w:i/>
          <w:iCs/>
        </w:rPr>
        <w:t>O</w:t>
      </w:r>
      <w:r w:rsidRPr="00EA5E37">
        <w:rPr>
          <w:rFonts w:ascii="Times New Roman" w:hAnsi="Times New Roman" w:cs="Times New Roman"/>
          <w:i/>
          <w:iCs/>
          <w:vertAlign w:val="subscript"/>
        </w:rPr>
        <w:t>4</w:t>
      </w:r>
      <w:r w:rsidRPr="00EA5E37">
        <w:rPr>
          <w:rFonts w:ascii="Times New Roman" w:hAnsi="Times New Roman" w:cs="Times New Roman"/>
          <w:i/>
          <w:iCs/>
        </w:rPr>
        <w:t xml:space="preserve"> qui est un gaz incolore : </w:t>
      </w:r>
    </w:p>
    <w:p w14:paraId="72D51EED" w14:textId="4F107B64" w:rsidR="00576383" w:rsidRPr="00EA270B" w:rsidRDefault="00576383" w:rsidP="00576383">
      <w:pPr>
        <w:jc w:val="center"/>
        <w:rPr>
          <w:rFonts w:ascii="Times New Roman" w:hAnsi="Times New Roman" w:cs="Times New Roman"/>
        </w:rPr>
      </w:pPr>
      <w:r w:rsidRPr="00EA270B">
        <w:rPr>
          <w:rFonts w:ascii="Times New Roman" w:hAnsi="Times New Roman" w:cs="Times New Roman"/>
          <w:b/>
          <w:iCs/>
          <w:lang w:val="fr"/>
        </w:rPr>
        <w:t>2NO</w:t>
      </w:r>
      <w:r w:rsidRPr="00EA270B">
        <w:rPr>
          <w:rFonts w:ascii="Times New Roman" w:hAnsi="Times New Roman" w:cs="Times New Roman"/>
          <w:b/>
          <w:iCs/>
          <w:vertAlign w:val="subscript"/>
          <w:lang w:val="fr"/>
        </w:rPr>
        <w:t>2</w:t>
      </w:r>
      <w:r w:rsidRPr="00EA270B">
        <w:rPr>
          <w:rFonts w:ascii="Times New Roman" w:hAnsi="Times New Roman" w:cs="Times New Roman"/>
          <w:b/>
          <w:iCs/>
          <w:lang w:val="fr"/>
        </w:rPr>
        <w:t>(g) = N</w:t>
      </w:r>
      <w:r w:rsidRPr="00EA270B">
        <w:rPr>
          <w:rFonts w:ascii="Times New Roman" w:hAnsi="Times New Roman" w:cs="Times New Roman"/>
          <w:b/>
          <w:iCs/>
          <w:vertAlign w:val="subscript"/>
          <w:lang w:val="fr"/>
        </w:rPr>
        <w:t>2</w:t>
      </w:r>
      <w:r w:rsidRPr="00EA270B">
        <w:rPr>
          <w:rFonts w:ascii="Times New Roman" w:hAnsi="Times New Roman" w:cs="Times New Roman"/>
          <w:b/>
          <w:iCs/>
          <w:lang w:val="fr"/>
        </w:rPr>
        <w:t>O</w:t>
      </w:r>
      <w:r w:rsidRPr="00EA270B">
        <w:rPr>
          <w:rFonts w:ascii="Times New Roman" w:hAnsi="Times New Roman" w:cs="Times New Roman"/>
          <w:b/>
          <w:iCs/>
          <w:vertAlign w:val="subscript"/>
          <w:lang w:val="fr"/>
        </w:rPr>
        <w:t>4</w:t>
      </w:r>
      <w:r w:rsidRPr="00EA270B">
        <w:rPr>
          <w:rFonts w:ascii="Times New Roman" w:hAnsi="Times New Roman" w:cs="Times New Roman"/>
          <w:b/>
          <w:iCs/>
          <w:lang w:val="fr"/>
        </w:rPr>
        <w:t>(g)</w:t>
      </w:r>
    </w:p>
    <w:p w14:paraId="45A6F5B2" w14:textId="75106427" w:rsidR="00576383" w:rsidRDefault="00576383" w:rsidP="00576383">
      <w:pPr>
        <w:spacing w:after="0"/>
        <w:jc w:val="both"/>
        <w:rPr>
          <w:rFonts w:ascii="Times New Roman" w:eastAsiaTheme="minorEastAsia" w:hAnsi="Times New Roman" w:cs="Times New Roman"/>
          <w:i/>
          <w:iCs/>
          <w:sz w:val="24"/>
          <w:szCs w:val="24"/>
        </w:rPr>
      </w:pPr>
      <w:r w:rsidRPr="00EA270B">
        <w:rPr>
          <w:rFonts w:ascii="Times New Roman" w:hAnsi="Times New Roman" w:cs="Times New Roman"/>
          <w:color w:val="0070C0"/>
        </w:rPr>
        <w:t>Rq : ∆</w:t>
      </w:r>
      <w:r w:rsidRPr="00EA270B">
        <w:rPr>
          <w:rFonts w:ascii="Times New Roman" w:hAnsi="Times New Roman" w:cs="Times New Roman"/>
          <w:color w:val="0070C0"/>
          <w:position w:val="-6"/>
        </w:rPr>
        <w:t>r</w:t>
      </w:r>
      <w:r w:rsidRPr="00EA270B">
        <w:rPr>
          <w:rFonts w:ascii="Times New Roman" w:hAnsi="Times New Roman" w:cs="Times New Roman"/>
          <w:color w:val="0070C0"/>
        </w:rPr>
        <w:t>H</w:t>
      </w:r>
      <w:r w:rsidRPr="00EA270B">
        <w:rPr>
          <w:rFonts w:ascii="Times New Roman" w:hAnsi="Times New Roman" w:cs="Times New Roman"/>
          <w:color w:val="0070C0"/>
          <w:position w:val="10"/>
        </w:rPr>
        <w:t>◦</w:t>
      </w:r>
      <w:r w:rsidRPr="00EA270B">
        <w:rPr>
          <w:rFonts w:ascii="Times New Roman" w:hAnsi="Times New Roman" w:cs="Times New Roman"/>
          <w:color w:val="0070C0"/>
        </w:rPr>
        <w:t>=55.3kJ·mol</w:t>
      </w:r>
      <w:r w:rsidRPr="00EA270B">
        <w:rPr>
          <w:rFonts w:ascii="Times New Roman" w:hAnsi="Times New Roman" w:cs="Times New Roman"/>
          <w:color w:val="0070C0"/>
          <w:position w:val="10"/>
        </w:rPr>
        <w:t>−1</w:t>
      </w:r>
      <w:r w:rsidRPr="00EA270B">
        <w:rPr>
          <w:rFonts w:ascii="Times New Roman" w:hAnsi="Times New Roman" w:cs="Times New Roman"/>
          <w:color w:val="0070C0"/>
        </w:rPr>
        <w:t>et ∆</w:t>
      </w:r>
      <w:r w:rsidRPr="00EA270B">
        <w:rPr>
          <w:rFonts w:ascii="Times New Roman" w:hAnsi="Times New Roman" w:cs="Times New Roman"/>
          <w:color w:val="0070C0"/>
          <w:position w:val="-6"/>
        </w:rPr>
        <w:t>r</w:t>
      </w:r>
      <w:r w:rsidRPr="00EA270B">
        <w:rPr>
          <w:rFonts w:ascii="Times New Roman" w:hAnsi="Times New Roman" w:cs="Times New Roman"/>
          <w:color w:val="0070C0"/>
        </w:rPr>
        <w:t>S</w:t>
      </w:r>
      <w:r w:rsidRPr="00EA270B">
        <w:rPr>
          <w:rFonts w:ascii="Times New Roman" w:hAnsi="Times New Roman" w:cs="Times New Roman"/>
          <w:color w:val="0070C0"/>
          <w:position w:val="10"/>
        </w:rPr>
        <w:t>◦</w:t>
      </w:r>
      <w:r w:rsidRPr="00EA270B">
        <w:rPr>
          <w:rFonts w:ascii="Times New Roman" w:hAnsi="Times New Roman" w:cs="Times New Roman"/>
          <w:color w:val="0070C0"/>
        </w:rPr>
        <w:t>=175.8 J/mol/K</w:t>
      </w:r>
    </w:p>
    <w:bookmarkEnd w:id="0"/>
    <w:p w14:paraId="0D32A160" w14:textId="49D6E3A9" w:rsidR="000B5222" w:rsidRDefault="00717F60" w:rsidP="000B5222">
      <w:pPr>
        <w:jc w:val="both"/>
        <w:rPr>
          <w:rFonts w:ascii="Times New Roman" w:hAnsi="Times New Roman" w:cs="Times New Roman"/>
          <w:i/>
          <w:iCs/>
          <w:color w:val="0070C0"/>
          <w:sz w:val="24"/>
          <w:szCs w:val="24"/>
        </w:rPr>
      </w:pPr>
      <w:r>
        <w:rPr>
          <w:rFonts w:ascii="Times New Roman" w:hAnsi="Times New Roman" w:cs="Times New Roman"/>
          <w:noProof/>
          <w:sz w:val="24"/>
          <w:szCs w:val="24"/>
        </w:rPr>
        <mc:AlternateContent>
          <mc:Choice Requires="wps">
            <w:drawing>
              <wp:anchor distT="0" distB="0" distL="114300" distR="114300" simplePos="0" relativeHeight="251672576" behindDoc="0" locked="0" layoutInCell="1" allowOverlap="1" wp14:anchorId="072D35EE" wp14:editId="53E8A7AE">
                <wp:simplePos x="0" y="0"/>
                <wp:positionH relativeFrom="page">
                  <wp:align>right</wp:align>
                </wp:positionH>
                <wp:positionV relativeFrom="paragraph">
                  <wp:posOffset>265430</wp:posOffset>
                </wp:positionV>
                <wp:extent cx="425302" cy="308758"/>
                <wp:effectExtent l="0" t="0" r="0" b="0"/>
                <wp:wrapNone/>
                <wp:docPr id="11" name="Zone de texte 11"/>
                <wp:cNvGraphicFramePr/>
                <a:graphic xmlns:a="http://schemas.openxmlformats.org/drawingml/2006/main">
                  <a:graphicData uri="http://schemas.microsoft.com/office/word/2010/wordprocessingShape">
                    <wps:wsp>
                      <wps:cNvSpPr txBox="1"/>
                      <wps:spPr>
                        <a:xfrm>
                          <a:off x="0" y="0"/>
                          <a:ext cx="425302" cy="308758"/>
                        </a:xfrm>
                        <a:prstGeom prst="rect">
                          <a:avLst/>
                        </a:prstGeom>
                        <a:noFill/>
                        <a:ln w="6350">
                          <a:noFill/>
                        </a:ln>
                      </wps:spPr>
                      <wps:txbx>
                        <w:txbxContent>
                          <w:p w14:paraId="355FF55A" w14:textId="77777777" w:rsidR="002B16B3" w:rsidRPr="00511FAE" w:rsidRDefault="002B16B3" w:rsidP="002B16B3">
                            <w:pPr>
                              <w:rPr>
                                <w:rFonts w:ascii="Times New Roman" w:hAnsi="Times New Roman" w:cs="Times New Roman"/>
                                <w:b/>
                                <w:bCs/>
                                <w:color w:val="0070C0"/>
                                <w:sz w:val="24"/>
                                <w:szCs w:val="24"/>
                              </w:rPr>
                            </w:pPr>
                            <w:r w:rsidRPr="00511FAE">
                              <w:rPr>
                                <w:rFonts w:ascii="Times New Roman" w:hAnsi="Times New Roman" w:cs="Times New Roman"/>
                                <w:b/>
                                <w:bCs/>
                                <w:color w:val="0070C0"/>
                                <w:sz w:val="24"/>
                                <w:szCs w:val="24"/>
                              </w:rPr>
                              <w:t>[</w:t>
                            </w:r>
                            <w:r>
                              <w:rPr>
                                <w:rFonts w:ascii="Times New Roman" w:hAnsi="Times New Roman" w:cs="Times New Roman"/>
                                <w:b/>
                                <w:bCs/>
                                <w:color w:val="0070C0"/>
                                <w:sz w:val="24"/>
                                <w:szCs w:val="24"/>
                              </w:rPr>
                              <w:t>6</w:t>
                            </w:r>
                            <w:r w:rsidRPr="00511FAE">
                              <w:rPr>
                                <w:rFonts w:ascii="Times New Roman" w:hAnsi="Times New Roman" w:cs="Times New Roman"/>
                                <w:b/>
                                <w:bCs/>
                                <w:color w:val="0070C0"/>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72D35EE" id="Zone de texte 11" o:spid="_x0000_s1031" type="#_x0000_t202" style="position:absolute;left:0;text-align:left;margin-left:-17.7pt;margin-top:20.9pt;width:33.5pt;height:24.3pt;z-index:251672576;visibility:visible;mso-wrap-style:square;mso-width-percent:0;mso-wrap-distance-left:9pt;mso-wrap-distance-top:0;mso-wrap-distance-right:9pt;mso-wrap-distance-bottom:0;mso-position-horizontal:right;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" filled="f" stroked="f" strokeweight=".5pt">
                <v:textbox>
                  <w:txbxContent>
                    <w:p w14:paraId="355FF55A" w14:textId="77777777" w:rsidR="002B16B3" w:rsidRPr="00511FAE" w:rsidRDefault="002B16B3" w:rsidP="002B16B3">
                      <w:pPr>
                        <w:rPr>
                          <w:rFonts w:ascii="Times New Roman" w:hAnsi="Times New Roman" w:cs="Times New Roman"/>
                          <w:b/>
                          <w:bCs/>
                          <w:color w:val="0070C0"/>
                          <w:sz w:val="24"/>
                          <w:szCs w:val="24"/>
                        </w:rPr>
                      </w:pPr>
                      <w:r w:rsidRPr="00511FAE">
                        <w:rPr>
                          <w:rFonts w:ascii="Times New Roman" w:hAnsi="Times New Roman" w:cs="Times New Roman"/>
                          <w:b/>
                          <w:bCs/>
                          <w:color w:val="0070C0"/>
                          <w:sz w:val="24"/>
                          <w:szCs w:val="24"/>
                        </w:rPr>
                        <w:t>[</w:t>
                      </w:r>
                      <w:r>
                        <w:rPr>
                          <w:rFonts w:ascii="Times New Roman" w:hAnsi="Times New Roman" w:cs="Times New Roman"/>
                          <w:b/>
                          <w:bCs/>
                          <w:color w:val="0070C0"/>
                          <w:sz w:val="24"/>
                          <w:szCs w:val="24"/>
                        </w:rPr>
                        <w:t>6</w:t>
                      </w:r>
                      <w:r w:rsidRPr="00511FAE">
                        <w:rPr>
                          <w:rFonts w:ascii="Times New Roman" w:hAnsi="Times New Roman" w:cs="Times New Roman"/>
                          <w:b/>
                          <w:bCs/>
                          <w:color w:val="0070C0"/>
                          <w:sz w:val="24"/>
                          <w:szCs w:val="24"/>
                        </w:rPr>
                        <w:t>]</w:t>
                      </w:r>
                    </w:p>
                  </w:txbxContent>
                </v:textbox>
                <w10:wrap anchorx="page"/>
              </v:shape>
            </w:pict>
          </mc:Fallback>
        </mc:AlternateContent>
      </w:r>
      <w:r w:rsidR="000B5222" w:rsidRPr="000B5222">
        <w:rPr>
          <w:rFonts w:ascii="Times New Roman" w:hAnsi="Times New Roman" w:cs="Times New Roman"/>
          <w:i/>
          <w:color w:val="0070C0"/>
        </w:rPr>
        <w:t xml:space="preserve">Rq : Les oxydes d’azote sont des oxydants puissants. Ils sont toxiques, on manipule sous hotte, avec une blouse, des </w:t>
      </w:r>
      <w:bookmarkStart w:id="1" w:name="_Hlk40078608"/>
      <w:r w:rsidR="000B5222" w:rsidRPr="000B5222">
        <w:rPr>
          <w:rFonts w:ascii="Times New Roman" w:hAnsi="Times New Roman" w:cs="Times New Roman"/>
          <w:i/>
          <w:color w:val="0070C0"/>
        </w:rPr>
        <w:t xml:space="preserve">gants en néoprène </w:t>
      </w:r>
      <w:bookmarkEnd w:id="1"/>
      <w:r w:rsidR="000B5222" w:rsidRPr="000B5222">
        <w:rPr>
          <w:rFonts w:ascii="Times New Roman" w:hAnsi="Times New Roman" w:cs="Times New Roman"/>
          <w:i/>
          <w:color w:val="0070C0"/>
        </w:rPr>
        <w:t>et des lunettes. De plus, l'acide nitrique est corrosif.</w:t>
      </w:r>
    </w:p>
    <w:p w14:paraId="412DAD05" w14:textId="58749AA5" w:rsidR="002B16B3" w:rsidRPr="001D7CD4" w:rsidRDefault="002B16B3" w:rsidP="002B16B3">
      <w:pPr>
        <w:spacing w:after="0"/>
        <w:jc w:val="both"/>
        <w:rPr>
          <w:rFonts w:ascii="Times New Roman" w:hAnsi="Times New Roman" w:cs="Times New Roman"/>
          <w:color w:val="ED5009" w:themeColor="accent2"/>
          <w:sz w:val="24"/>
          <w:szCs w:val="24"/>
        </w:rPr>
      </w:pPr>
      <w:r w:rsidRPr="001D7CD4">
        <w:rPr>
          <w:rFonts w:ascii="Times New Roman" w:hAnsi="Times New Roman" w:cs="Times New Roman"/>
          <w:color w:val="ED5009" w:themeColor="accent2"/>
          <w:sz w:val="24"/>
          <w:szCs w:val="24"/>
          <w:u w:val="single"/>
        </w:rPr>
        <w:t>Expérience 1</w:t>
      </w:r>
      <w:r>
        <w:rPr>
          <w:rFonts w:ascii="Times New Roman" w:hAnsi="Times New Roman" w:cs="Times New Roman"/>
          <w:color w:val="ED5009" w:themeColor="accent2"/>
          <w:sz w:val="24"/>
          <w:szCs w:val="24"/>
        </w:rPr>
        <w:t xml:space="preserve"> : Equilibre </w:t>
      </w:r>
      <w:r w:rsidRPr="001D7CD4">
        <w:rPr>
          <w:rFonts w:ascii="Times New Roman" w:hAnsi="Times New Roman" w:cs="Times New Roman"/>
          <w:color w:val="ED5009" w:themeColor="accent2"/>
          <w:sz w:val="24"/>
          <w:szCs w:val="24"/>
        </w:rPr>
        <w:t>entre NO</w:t>
      </w:r>
      <w:r w:rsidRPr="001D7CD4">
        <w:rPr>
          <w:rFonts w:ascii="Times New Roman" w:hAnsi="Times New Roman" w:cs="Times New Roman"/>
          <w:color w:val="ED5009" w:themeColor="accent2"/>
          <w:sz w:val="24"/>
          <w:szCs w:val="24"/>
          <w:vertAlign w:val="subscript"/>
        </w:rPr>
        <w:t>2</w:t>
      </w:r>
      <w:r w:rsidRPr="001D7CD4">
        <w:rPr>
          <w:rFonts w:ascii="Times New Roman" w:hAnsi="Times New Roman" w:cs="Times New Roman"/>
          <w:color w:val="ED5009" w:themeColor="accent2"/>
          <w:sz w:val="24"/>
          <w:szCs w:val="24"/>
        </w:rPr>
        <w:t xml:space="preserve">(g) </w:t>
      </w:r>
      <w:r>
        <w:rPr>
          <w:rFonts w:ascii="Times New Roman" w:hAnsi="Times New Roman" w:cs="Times New Roman"/>
          <w:color w:val="ED5009" w:themeColor="accent2"/>
          <w:sz w:val="24"/>
          <w:szCs w:val="24"/>
        </w:rPr>
        <w:t xml:space="preserve">(roux) </w:t>
      </w:r>
      <w:r w:rsidRPr="001D7CD4">
        <w:rPr>
          <w:rFonts w:ascii="Times New Roman" w:hAnsi="Times New Roman" w:cs="Times New Roman"/>
          <w:color w:val="ED5009" w:themeColor="accent2"/>
          <w:sz w:val="24"/>
          <w:szCs w:val="24"/>
        </w:rPr>
        <w:t>et N</w:t>
      </w:r>
      <w:r w:rsidRPr="001D7CD4">
        <w:rPr>
          <w:rFonts w:ascii="Times New Roman" w:hAnsi="Times New Roman" w:cs="Times New Roman"/>
          <w:color w:val="ED5009" w:themeColor="accent2"/>
          <w:sz w:val="24"/>
          <w:szCs w:val="24"/>
          <w:vertAlign w:val="subscript"/>
        </w:rPr>
        <w:t>2</w:t>
      </w:r>
      <w:r w:rsidRPr="001D7CD4">
        <w:rPr>
          <w:rFonts w:ascii="Times New Roman" w:hAnsi="Times New Roman" w:cs="Times New Roman"/>
          <w:color w:val="ED5009" w:themeColor="accent2"/>
          <w:sz w:val="24"/>
          <w:szCs w:val="24"/>
        </w:rPr>
        <w:t>O</w:t>
      </w:r>
      <w:r w:rsidRPr="001D7CD4">
        <w:rPr>
          <w:rFonts w:ascii="Times New Roman" w:hAnsi="Times New Roman" w:cs="Times New Roman"/>
          <w:color w:val="ED5009" w:themeColor="accent2"/>
          <w:sz w:val="24"/>
          <w:szCs w:val="24"/>
          <w:vertAlign w:val="subscript"/>
        </w:rPr>
        <w:t>4</w:t>
      </w:r>
      <w:r w:rsidRPr="001D7CD4">
        <w:rPr>
          <w:rFonts w:ascii="Times New Roman" w:hAnsi="Times New Roman" w:cs="Times New Roman"/>
          <w:color w:val="ED5009" w:themeColor="accent2"/>
          <w:sz w:val="24"/>
          <w:szCs w:val="24"/>
        </w:rPr>
        <w:t>(g)</w:t>
      </w:r>
      <w:r>
        <w:rPr>
          <w:rFonts w:ascii="Times New Roman" w:hAnsi="Times New Roman" w:cs="Times New Roman"/>
          <w:color w:val="ED5009" w:themeColor="accent2"/>
          <w:sz w:val="24"/>
          <w:szCs w:val="24"/>
        </w:rPr>
        <w:t xml:space="preserve"> (incolore)</w:t>
      </w:r>
      <w:r w:rsidR="000B5222">
        <w:rPr>
          <w:rFonts w:ascii="Times New Roman" w:hAnsi="Times New Roman" w:cs="Times New Roman"/>
          <w:color w:val="ED5009" w:themeColor="accent2"/>
          <w:sz w:val="24"/>
          <w:szCs w:val="24"/>
        </w:rPr>
        <w:t xml:space="preserve"> </w:t>
      </w:r>
    </w:p>
    <w:p w14:paraId="10537655" w14:textId="2B06B668" w:rsidR="002B16B3" w:rsidRPr="00576383" w:rsidRDefault="002B16B3" w:rsidP="002B16B3">
      <w:pPr>
        <w:pStyle w:val="Paragraphedeliste"/>
        <w:numPr>
          <w:ilvl w:val="0"/>
          <w:numId w:val="11"/>
        </w:numPr>
        <w:spacing w:after="0"/>
        <w:jc w:val="both"/>
        <w:rPr>
          <w:rFonts w:ascii="Times New Roman" w:hAnsi="Times New Roman" w:cs="Times New Roman"/>
          <w:color w:val="ED5009" w:themeColor="accent2"/>
          <w:sz w:val="24"/>
          <w:szCs w:val="24"/>
        </w:rPr>
      </w:pPr>
      <w:r w:rsidRPr="001D7CD4">
        <w:rPr>
          <w:rFonts w:ascii="Times New Roman" w:hAnsi="Times New Roman" w:cs="Times New Roman"/>
          <w:color w:val="ED5009" w:themeColor="accent2"/>
          <w:sz w:val="24"/>
          <w:szCs w:val="24"/>
        </w:rPr>
        <w:lastRenderedPageBreak/>
        <w:t>Ballon</w:t>
      </w:r>
      <w:r>
        <w:rPr>
          <w:rFonts w:ascii="Times New Roman" w:hAnsi="Times New Roman" w:cs="Times New Roman"/>
          <w:color w:val="ED5009" w:themeColor="accent2"/>
          <w:sz w:val="24"/>
          <w:szCs w:val="24"/>
        </w:rPr>
        <w:t xml:space="preserve"> </w:t>
      </w:r>
      <w:r w:rsidRPr="001D7CD4">
        <w:rPr>
          <w:rFonts w:ascii="Times New Roman" w:hAnsi="Times New Roman" w:cs="Times New Roman"/>
          <w:color w:val="ED5009" w:themeColor="accent2"/>
          <w:sz w:val="24"/>
          <w:szCs w:val="24"/>
        </w:rPr>
        <w:t>bicol</w:t>
      </w:r>
      <w:r>
        <w:rPr>
          <w:rFonts w:ascii="Times New Roman" w:hAnsi="Times New Roman" w:cs="Times New Roman"/>
          <w:color w:val="ED5009" w:themeColor="accent2"/>
          <w:sz w:val="24"/>
          <w:szCs w:val="24"/>
        </w:rPr>
        <w:t xml:space="preserve"> </w:t>
      </w:r>
      <w:r w:rsidRPr="001D7CD4">
        <w:rPr>
          <w:rFonts w:ascii="Times New Roman" w:hAnsi="Times New Roman" w:cs="Times New Roman"/>
          <w:color w:val="ED5009" w:themeColor="accent2"/>
          <w:sz w:val="24"/>
          <w:szCs w:val="24"/>
        </w:rPr>
        <w:t>+</w:t>
      </w:r>
      <w:r>
        <w:rPr>
          <w:rFonts w:ascii="Times New Roman" w:hAnsi="Times New Roman" w:cs="Times New Roman"/>
          <w:color w:val="ED5009" w:themeColor="accent2"/>
          <w:sz w:val="24"/>
          <w:szCs w:val="24"/>
        </w:rPr>
        <w:t xml:space="preserve"> </w:t>
      </w:r>
      <w:r w:rsidRPr="001D7CD4">
        <w:rPr>
          <w:rFonts w:ascii="Times New Roman" w:hAnsi="Times New Roman" w:cs="Times New Roman"/>
          <w:color w:val="ED5009" w:themeColor="accent2"/>
          <w:sz w:val="24"/>
          <w:szCs w:val="24"/>
        </w:rPr>
        <w:t>acide</w:t>
      </w:r>
      <w:r>
        <w:rPr>
          <w:rFonts w:ascii="Times New Roman" w:hAnsi="Times New Roman" w:cs="Times New Roman"/>
          <w:color w:val="ED5009" w:themeColor="accent2"/>
          <w:sz w:val="24"/>
          <w:szCs w:val="24"/>
        </w:rPr>
        <w:t xml:space="preserve"> </w:t>
      </w:r>
      <w:r w:rsidRPr="001D7CD4">
        <w:rPr>
          <w:rFonts w:ascii="Times New Roman" w:hAnsi="Times New Roman" w:cs="Times New Roman"/>
          <w:color w:val="ED5009" w:themeColor="accent2"/>
          <w:sz w:val="24"/>
          <w:szCs w:val="24"/>
        </w:rPr>
        <w:t>nitrique</w:t>
      </w:r>
      <w:r>
        <w:rPr>
          <w:rFonts w:ascii="Times New Roman" w:hAnsi="Times New Roman" w:cs="Times New Roman"/>
          <w:color w:val="ED5009" w:themeColor="accent2"/>
          <w:sz w:val="24"/>
          <w:szCs w:val="24"/>
        </w:rPr>
        <w:t xml:space="preserve"> </w:t>
      </w:r>
      <w:r w:rsidRPr="001D7CD4">
        <w:rPr>
          <w:rFonts w:ascii="Times New Roman" w:hAnsi="Times New Roman" w:cs="Times New Roman"/>
          <w:color w:val="ED5009" w:themeColor="accent2"/>
          <w:sz w:val="24"/>
          <w:szCs w:val="24"/>
        </w:rPr>
        <w:t>dans</w:t>
      </w:r>
      <w:r>
        <w:rPr>
          <w:rFonts w:ascii="Times New Roman" w:hAnsi="Times New Roman" w:cs="Times New Roman"/>
          <w:color w:val="ED5009" w:themeColor="accent2"/>
          <w:sz w:val="24"/>
          <w:szCs w:val="24"/>
        </w:rPr>
        <w:t xml:space="preserve"> </w:t>
      </w:r>
      <w:r w:rsidRPr="001D7CD4">
        <w:rPr>
          <w:rFonts w:ascii="Times New Roman" w:hAnsi="Times New Roman" w:cs="Times New Roman"/>
          <w:color w:val="ED5009" w:themeColor="accent2"/>
          <w:sz w:val="24"/>
          <w:szCs w:val="24"/>
        </w:rPr>
        <w:t>ampoule</w:t>
      </w:r>
      <w:r>
        <w:rPr>
          <w:rFonts w:ascii="Times New Roman" w:hAnsi="Times New Roman" w:cs="Times New Roman"/>
          <w:color w:val="ED5009" w:themeColor="accent2"/>
          <w:sz w:val="24"/>
          <w:szCs w:val="24"/>
        </w:rPr>
        <w:t xml:space="preserve"> </w:t>
      </w:r>
      <w:r w:rsidRPr="001D7CD4">
        <w:rPr>
          <w:rFonts w:ascii="Times New Roman" w:hAnsi="Times New Roman" w:cs="Times New Roman"/>
          <w:color w:val="ED5009" w:themeColor="accent2"/>
          <w:sz w:val="24"/>
          <w:szCs w:val="24"/>
        </w:rPr>
        <w:t>de</w:t>
      </w:r>
      <w:r>
        <w:rPr>
          <w:rFonts w:ascii="Times New Roman" w:hAnsi="Times New Roman" w:cs="Times New Roman"/>
          <w:color w:val="ED5009" w:themeColor="accent2"/>
          <w:sz w:val="24"/>
          <w:szCs w:val="24"/>
        </w:rPr>
        <w:t xml:space="preserve"> </w:t>
      </w:r>
      <w:r w:rsidRPr="001D7CD4">
        <w:rPr>
          <w:rFonts w:ascii="Times New Roman" w:hAnsi="Times New Roman" w:cs="Times New Roman"/>
          <w:color w:val="ED5009" w:themeColor="accent2"/>
          <w:sz w:val="24"/>
          <w:szCs w:val="24"/>
        </w:rPr>
        <w:t>coulée</w:t>
      </w:r>
      <w:r w:rsidR="00576383">
        <w:rPr>
          <w:rFonts w:ascii="Times New Roman" w:hAnsi="Times New Roman" w:cs="Times New Roman"/>
          <w:color w:val="ED5009" w:themeColor="accent2"/>
          <w:sz w:val="24"/>
          <w:szCs w:val="24"/>
        </w:rPr>
        <w:t xml:space="preserve"> </w:t>
      </w:r>
      <w:r w:rsidR="00576383" w:rsidRPr="001E45D6">
        <w:rPr>
          <w:rFonts w:ascii="Times New Roman" w:hAnsi="Times New Roman"/>
          <w:i/>
          <w:color w:val="ED5009" w:themeColor="accent2"/>
        </w:rPr>
        <w:t>sous hotte, avec une blouse, des gants en néoprène et des lunettes</w:t>
      </w:r>
      <w:r w:rsidR="00576383">
        <w:rPr>
          <w:rFonts w:ascii="Times New Roman" w:hAnsi="Times New Roman" w:cs="Times New Roman"/>
          <w:color w:val="ED5009" w:themeColor="accent2"/>
          <w:sz w:val="24"/>
          <w:szCs w:val="24"/>
        </w:rPr>
        <w:t>. A</w:t>
      </w:r>
      <w:r w:rsidR="00576383">
        <w:rPr>
          <w:rFonts w:ascii="Times New Roman" w:hAnsi="Times New Roman"/>
          <w:color w:val="ED5009" w:themeColor="accent2"/>
        </w:rPr>
        <w:t>voir vraiment peu d’eau dans le bicol</w:t>
      </w:r>
      <w:r w:rsidR="00576383" w:rsidRPr="001E45D6">
        <w:rPr>
          <w:rFonts w:ascii="Times New Roman" w:hAnsi="Times New Roman"/>
          <w:color w:val="0070C0"/>
        </w:rPr>
        <w:t>. (pour neutraliser le gaz, il faut le faire buller dans de l’eau)</w:t>
      </w:r>
    </w:p>
    <w:p w14:paraId="3B907246" w14:textId="3DEEF4BD" w:rsidR="00576383" w:rsidRPr="00576383" w:rsidRDefault="00576383" w:rsidP="002B16B3">
      <w:pPr>
        <w:pStyle w:val="Paragraphedeliste"/>
        <w:numPr>
          <w:ilvl w:val="0"/>
          <w:numId w:val="11"/>
        </w:numPr>
        <w:spacing w:after="0" w:line="240" w:lineRule="auto"/>
        <w:jc w:val="both"/>
        <w:rPr>
          <w:rFonts w:ascii="Times New Roman" w:hAnsi="Times New Roman" w:cs="Times New Roman"/>
          <w:color w:val="ED5009" w:themeColor="accent2"/>
          <w:sz w:val="24"/>
          <w:szCs w:val="24"/>
        </w:rPr>
      </w:pPr>
      <w:r w:rsidRPr="00576383">
        <w:rPr>
          <w:rFonts w:ascii="Times New Roman" w:eastAsiaTheme="minorEastAsia" w:hAnsi="Times New Roman"/>
          <w:color w:val="ED5009" w:themeColor="accent2"/>
          <w:szCs w:val="24"/>
          <w:u w:val="single"/>
        </w:rPr>
        <w:t xml:space="preserve">En préparation : </w:t>
      </w:r>
      <w:r w:rsidRPr="00576383">
        <w:rPr>
          <w:rFonts w:ascii="Times New Roman" w:eastAsiaTheme="minorEastAsia" w:hAnsi="Times New Roman"/>
          <w:color w:val="ED5009" w:themeColor="accent2"/>
          <w:szCs w:val="24"/>
        </w:rPr>
        <w:t xml:space="preserve">Prélever le gaz dans différents </w:t>
      </w:r>
      <w:r w:rsidRPr="00576383">
        <w:rPr>
          <w:rFonts w:ascii="Times New Roman" w:hAnsi="Times New Roman"/>
          <w:iCs/>
          <w:color w:val="ED5009" w:themeColor="accent2"/>
        </w:rPr>
        <w:t>récipients et les fermer hermétiquement (seringues</w:t>
      </w:r>
      <w:r w:rsidRPr="00576383">
        <w:rPr>
          <w:rFonts w:ascii="Times New Roman" w:hAnsi="Times New Roman" w:cs="Times New Roman"/>
          <w:i/>
          <w:iCs/>
          <w:color w:val="ED5009" w:themeColor="accent2"/>
          <w:sz w:val="24"/>
          <w:szCs w:val="24"/>
        </w:rPr>
        <w:t xml:space="preserve"> </w:t>
      </w:r>
      <w:r w:rsidRPr="00576383">
        <w:rPr>
          <w:rFonts w:ascii="Times New Roman" w:hAnsi="Times New Roman" w:cs="Times New Roman"/>
          <w:i/>
          <w:iCs/>
          <w:color w:val="ED5009" w:themeColor="accent2"/>
          <w:sz w:val="24"/>
          <w:szCs w:val="24"/>
        </w:rPr>
        <w:t xml:space="preserve">et paraffine) </w:t>
      </w:r>
    </w:p>
    <w:p w14:paraId="6CEF425D" w14:textId="2B4F6F15" w:rsidR="002B16B3" w:rsidRDefault="002B16B3" w:rsidP="002B16B3">
      <w:pPr>
        <w:pStyle w:val="Paragraphedeliste"/>
        <w:numPr>
          <w:ilvl w:val="0"/>
          <w:numId w:val="11"/>
        </w:numPr>
        <w:spacing w:after="0"/>
        <w:jc w:val="both"/>
        <w:rPr>
          <w:rFonts w:ascii="Times New Roman" w:hAnsi="Times New Roman" w:cs="Times New Roman"/>
          <w:color w:val="ED5009" w:themeColor="accent2"/>
          <w:sz w:val="24"/>
          <w:szCs w:val="24"/>
        </w:rPr>
      </w:pPr>
      <w:r w:rsidRPr="001D7CD4">
        <w:rPr>
          <w:rFonts w:ascii="Times New Roman" w:hAnsi="Times New Roman" w:cs="Times New Roman"/>
          <w:color w:val="ED5009" w:themeColor="accent2"/>
          <w:sz w:val="24"/>
          <w:szCs w:val="24"/>
        </w:rPr>
        <w:t>Variation de volume à température constante, donc variation de pression</w:t>
      </w:r>
      <w:r>
        <w:rPr>
          <w:rFonts w:ascii="Times New Roman" w:hAnsi="Times New Roman" w:cs="Times New Roman"/>
          <w:color w:val="ED5009" w:themeColor="accent2"/>
          <w:sz w:val="24"/>
          <w:szCs w:val="24"/>
        </w:rPr>
        <w:t xml:space="preserve"> : </w:t>
      </w:r>
      <w:r w:rsidRPr="001D7CD4">
        <w:rPr>
          <w:rFonts w:ascii="Times New Roman" w:hAnsi="Times New Roman" w:cs="Times New Roman"/>
          <w:color w:val="ED5009" w:themeColor="accent2"/>
          <w:sz w:val="24"/>
          <w:szCs w:val="24"/>
        </w:rPr>
        <w:t>sous</w:t>
      </w:r>
      <w:r>
        <w:rPr>
          <w:rFonts w:ascii="Times New Roman" w:hAnsi="Times New Roman" w:cs="Times New Roman"/>
          <w:color w:val="ED5009" w:themeColor="accent2"/>
          <w:sz w:val="24"/>
          <w:szCs w:val="24"/>
        </w:rPr>
        <w:t xml:space="preserve"> </w:t>
      </w:r>
      <w:r w:rsidRPr="001D7CD4">
        <w:rPr>
          <w:rFonts w:ascii="Times New Roman" w:hAnsi="Times New Roman" w:cs="Times New Roman"/>
          <w:color w:val="ED5009" w:themeColor="accent2"/>
          <w:sz w:val="24"/>
          <w:szCs w:val="24"/>
        </w:rPr>
        <w:t>hotte</w:t>
      </w:r>
      <w:r w:rsidR="000B5222">
        <w:rPr>
          <w:rFonts w:ascii="Times New Roman" w:hAnsi="Times New Roman" w:cs="Times New Roman"/>
          <w:color w:val="ED5009" w:themeColor="accent2"/>
          <w:sz w:val="24"/>
          <w:szCs w:val="24"/>
        </w:rPr>
        <w:t xml:space="preserve">, avec lunette et </w:t>
      </w:r>
      <w:r w:rsidR="000B5222" w:rsidRPr="000B5222">
        <w:rPr>
          <w:rFonts w:ascii="Times New Roman" w:hAnsi="Times New Roman" w:cs="Times New Roman"/>
          <w:i/>
          <w:color w:val="ED5009" w:themeColor="accent2"/>
          <w:sz w:val="24"/>
          <w:szCs w:val="24"/>
        </w:rPr>
        <w:t>gants en néoprène</w:t>
      </w:r>
      <w:r>
        <w:rPr>
          <w:rFonts w:ascii="Times New Roman" w:hAnsi="Times New Roman" w:cs="Times New Roman"/>
          <w:color w:val="ED5009" w:themeColor="accent2"/>
          <w:sz w:val="24"/>
          <w:szCs w:val="24"/>
        </w:rPr>
        <w:t xml:space="preserve"> </w:t>
      </w:r>
      <w:r w:rsidRPr="001D7CD4">
        <w:rPr>
          <w:rFonts w:ascii="Times New Roman" w:hAnsi="Times New Roman" w:cs="Times New Roman"/>
          <w:color w:val="ED5009" w:themeColor="accent2"/>
          <w:sz w:val="24"/>
          <w:szCs w:val="24"/>
        </w:rPr>
        <w:t>avec</w:t>
      </w:r>
      <w:r>
        <w:rPr>
          <w:rFonts w:ascii="Times New Roman" w:hAnsi="Times New Roman" w:cs="Times New Roman"/>
          <w:color w:val="ED5009" w:themeColor="accent2"/>
          <w:sz w:val="24"/>
          <w:szCs w:val="24"/>
        </w:rPr>
        <w:t xml:space="preserve"> </w:t>
      </w:r>
      <w:r w:rsidRPr="001D7CD4">
        <w:rPr>
          <w:rFonts w:ascii="Times New Roman" w:hAnsi="Times New Roman" w:cs="Times New Roman"/>
          <w:color w:val="ED5009" w:themeColor="accent2"/>
          <w:sz w:val="24"/>
          <w:szCs w:val="24"/>
        </w:rPr>
        <w:t>feuille</w:t>
      </w:r>
      <w:r>
        <w:rPr>
          <w:rFonts w:ascii="Times New Roman" w:hAnsi="Times New Roman" w:cs="Times New Roman"/>
          <w:color w:val="ED5009" w:themeColor="accent2"/>
          <w:sz w:val="24"/>
          <w:szCs w:val="24"/>
        </w:rPr>
        <w:t xml:space="preserve"> </w:t>
      </w:r>
      <w:r w:rsidRPr="001D7CD4">
        <w:rPr>
          <w:rFonts w:ascii="Times New Roman" w:hAnsi="Times New Roman" w:cs="Times New Roman"/>
          <w:color w:val="ED5009" w:themeColor="accent2"/>
          <w:sz w:val="24"/>
          <w:szCs w:val="24"/>
        </w:rPr>
        <w:t>blanche</w:t>
      </w:r>
      <w:r>
        <w:rPr>
          <w:rFonts w:ascii="Times New Roman" w:hAnsi="Times New Roman" w:cs="Times New Roman"/>
          <w:color w:val="ED5009" w:themeColor="accent2"/>
          <w:sz w:val="24"/>
          <w:szCs w:val="24"/>
        </w:rPr>
        <w:t xml:space="preserve">. </w:t>
      </w:r>
      <w:r w:rsidRPr="001D7CD4">
        <w:rPr>
          <w:rFonts w:ascii="Times New Roman" w:hAnsi="Times New Roman" w:cs="Times New Roman"/>
          <w:color w:val="ED5009" w:themeColor="accent2"/>
          <w:sz w:val="24"/>
          <w:szCs w:val="24"/>
        </w:rPr>
        <w:sym w:font="Wingdings" w:char="F0E0"/>
      </w:r>
      <w:r>
        <w:rPr>
          <w:rFonts w:ascii="Times New Roman" w:hAnsi="Times New Roman" w:cs="Times New Roman"/>
          <w:color w:val="ED5009" w:themeColor="accent2"/>
          <w:sz w:val="24"/>
          <w:szCs w:val="24"/>
        </w:rPr>
        <w:t xml:space="preserve"> Compression et dilatation</w:t>
      </w:r>
    </w:p>
    <w:p w14:paraId="399EE257" w14:textId="48CD08EC" w:rsidR="00EB4436" w:rsidRDefault="00EB4436" w:rsidP="00EB4436">
      <w:pPr>
        <w:spacing w:after="0"/>
        <w:jc w:val="both"/>
        <w:rPr>
          <w:rFonts w:ascii="Times New Roman" w:hAnsi="Times New Roman" w:cs="Times New Roman"/>
          <w:color w:val="ED5009" w:themeColor="accent2"/>
          <w:sz w:val="24"/>
          <w:szCs w:val="24"/>
        </w:rPr>
      </w:pPr>
      <w:r>
        <w:rPr>
          <w:rFonts w:ascii="Times New Roman" w:hAnsi="Times New Roman" w:cs="Times New Roman"/>
          <w:color w:val="ED5009" w:themeColor="accent2"/>
          <w:sz w:val="24"/>
          <w:szCs w:val="24"/>
        </w:rPr>
        <w:t>Si pas le tps en préparation : vidéo [</w:t>
      </w:r>
      <w:hyperlink r:id="rId9" w:history="1">
        <w:r w:rsidRPr="00EB4436">
          <w:rPr>
            <w:rStyle w:val="Lienhypertexte"/>
            <w:rFonts w:ascii="Times New Roman" w:hAnsi="Times New Roman" w:cs="Times New Roman"/>
            <w:sz w:val="24"/>
            <w:szCs w:val="24"/>
          </w:rPr>
          <w:t>lien</w:t>
        </w:r>
      </w:hyperlink>
      <w:r>
        <w:rPr>
          <w:rFonts w:ascii="Times New Roman" w:hAnsi="Times New Roman" w:cs="Times New Roman"/>
          <w:color w:val="ED5009" w:themeColor="accent2"/>
          <w:sz w:val="24"/>
          <w:szCs w:val="24"/>
        </w:rPr>
        <w:t>]</w:t>
      </w:r>
    </w:p>
    <w:p w14:paraId="7CDC2590" w14:textId="77777777" w:rsidR="00576383" w:rsidRPr="00EB4436" w:rsidRDefault="00576383" w:rsidP="00EB4436">
      <w:pPr>
        <w:spacing w:after="0"/>
        <w:jc w:val="both"/>
        <w:rPr>
          <w:rFonts w:ascii="Times New Roman" w:hAnsi="Times New Roman" w:cs="Times New Roman"/>
          <w:color w:val="ED5009" w:themeColor="accent2"/>
          <w:sz w:val="24"/>
          <w:szCs w:val="24"/>
        </w:rPr>
      </w:pPr>
    </w:p>
    <w:p w14:paraId="31D1DF6C" w14:textId="77777777" w:rsidR="002B16B3" w:rsidRPr="00657B76" w:rsidRDefault="002B16B3" w:rsidP="002B16B3">
      <w:pPr>
        <w:spacing w:after="0"/>
        <w:jc w:val="both"/>
        <w:rPr>
          <w:rFonts w:ascii="Times New Roman" w:hAnsi="Times New Roman" w:cs="Times New Roman"/>
          <w:color w:val="8F45C7"/>
          <w:sz w:val="24"/>
          <w:szCs w:val="24"/>
        </w:rPr>
      </w:pPr>
      <w:r>
        <w:rPr>
          <w:rFonts w:ascii="Times New Roman" w:hAnsi="Times New Roman" w:cs="Times New Roman"/>
          <w:color w:val="8F45C7"/>
          <w:sz w:val="24"/>
          <w:szCs w:val="24"/>
        </w:rPr>
        <w:t>Slide : Variation de la pression totale</w:t>
      </w:r>
    </w:p>
    <w:p w14:paraId="597347CB" w14:textId="02ECC3A9" w:rsidR="00362B41" w:rsidRPr="000F40F4" w:rsidRDefault="002B16B3" w:rsidP="00362B41">
      <w:pPr>
        <w:spacing w:after="0"/>
        <w:jc w:val="center"/>
        <w:rPr>
          <w:rFonts w:ascii="Times New Roman" w:eastAsiaTheme="minorEastAsia" w:hAnsi="Times New Roman" w:cs="Times New Roman"/>
          <w:sz w:val="24"/>
          <w:szCs w:val="24"/>
        </w:rPr>
      </w:pPr>
      <w:r>
        <w:rPr>
          <w:rFonts w:ascii="Times New Roman" w:hAnsi="Times New Roman" w:cs="Times New Roman"/>
          <w:sz w:val="24"/>
          <w:szCs w:val="24"/>
        </w:rPr>
        <w:t>Q</w:t>
      </w:r>
      <w:r>
        <w:rPr>
          <w:rFonts w:ascii="Times New Roman" w:hAnsi="Times New Roman" w:cs="Times New Roman"/>
          <w:sz w:val="24"/>
          <w:szCs w:val="24"/>
          <w:vertAlign w:val="subscript"/>
        </w:rPr>
        <w:t>r</w:t>
      </w:r>
      <w:r>
        <w:rPr>
          <w:rFonts w:ascii="Times New Roman" w:hAnsi="Times New Roman" w:cs="Times New Roman"/>
          <w:sz w:val="24"/>
          <w:szCs w:val="24"/>
          <w:vertAlign w:val="superscript"/>
        </w:rPr>
        <w:t>eq</w:t>
      </w:r>
      <w:r>
        <w:rPr>
          <w:rFonts w:ascii="Times New Roman" w:hAnsi="Times New Roman" w:cs="Times New Roman"/>
          <w:sz w:val="24"/>
          <w:szCs w:val="24"/>
        </w:rPr>
        <w:t xml:space="preserve"> =( </w:t>
      </w:r>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N2O4</m:t>
                </m:r>
              </m:sub>
            </m:sSub>
            <m:r>
              <w:rPr>
                <w:rFonts w:ascii="Cambria Math" w:hAnsi="Cambria Math" w:cs="Times New Roman"/>
                <w:sz w:val="24"/>
                <w:szCs w:val="24"/>
              </w:rPr>
              <m:t>P°²</m:t>
            </m:r>
          </m:num>
          <m:den>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NO2</m:t>
                    </m:r>
                  </m:sub>
                </m:sSub>
              </m:e>
              <m:sup>
                <m:r>
                  <w:rPr>
                    <w:rFonts w:ascii="Cambria Math" w:hAnsi="Cambria Math" w:cs="Times New Roman"/>
                    <w:sz w:val="24"/>
                    <w:szCs w:val="24"/>
                  </w:rPr>
                  <m:t>2</m:t>
                </m:r>
              </m:sup>
            </m:sSup>
            <m:sSubSup>
              <m:sSubSupPr>
                <m:ctrlPr>
                  <w:rPr>
                    <w:rFonts w:ascii="Cambria Math" w:hAnsi="Cambria Math" w:cs="Times New Roman"/>
                    <w:i/>
                    <w:sz w:val="24"/>
                    <w:szCs w:val="24"/>
                  </w:rPr>
                </m:ctrlPr>
              </m:sSubSupPr>
              <m:e>
                <m:r>
                  <w:rPr>
                    <w:rFonts w:ascii="Cambria Math" w:hAnsi="Cambria Math" w:cs="Times New Roman"/>
                    <w:sz w:val="24"/>
                    <w:szCs w:val="24"/>
                  </w:rPr>
                  <m:t>P</m:t>
                </m:r>
              </m:e>
              <m:sub>
                <m:r>
                  <w:rPr>
                    <w:rFonts w:ascii="Cambria Math" w:hAnsi="Cambria Math" w:cs="Times New Roman"/>
                    <w:sz w:val="24"/>
                    <w:szCs w:val="24"/>
                  </w:rPr>
                  <m:t>tot</m:t>
                </m:r>
              </m:sub>
              <m:sup>
                <m:r>
                  <w:rPr>
                    <w:rFonts w:ascii="Cambria Math" w:hAnsi="Cambria Math" w:cs="Times New Roman"/>
                    <w:sz w:val="24"/>
                    <w:szCs w:val="24"/>
                  </w:rPr>
                  <m:t>2</m:t>
                </m:r>
              </m:sup>
            </m:sSubSup>
          </m:den>
        </m:f>
      </m:oMath>
      <w:r>
        <w:rPr>
          <w:rFonts w:ascii="Times New Roman" w:eastAsiaTheme="minorEastAsia" w:hAnsi="Times New Roman" w:cs="Times New Roman"/>
          <w:sz w:val="24"/>
          <w:szCs w:val="24"/>
        </w:rPr>
        <w:t>)</w:t>
      </w:r>
      <w:r>
        <w:rPr>
          <w:rFonts w:ascii="Times New Roman" w:eastAsiaTheme="minorEastAsia" w:hAnsi="Times New Roman" w:cs="Times New Roman"/>
          <w:sz w:val="24"/>
          <w:szCs w:val="24"/>
          <w:vertAlign w:val="subscript"/>
        </w:rPr>
        <w:t>eq</w:t>
      </w:r>
    </w:p>
    <w:p w14:paraId="5B7512F7" w14:textId="36962D0F" w:rsidR="002B16B3" w:rsidRPr="000F40F4" w:rsidRDefault="002B16B3" w:rsidP="002B16B3">
      <w:pPr>
        <w:spacing w:after="0"/>
        <w:jc w:val="center"/>
        <w:rPr>
          <w:rFonts w:ascii="Times New Roman" w:eastAsiaTheme="minorEastAsia" w:hAnsi="Times New Roman" w:cs="Times New Roman"/>
          <w:sz w:val="24"/>
          <w:szCs w:val="24"/>
        </w:rPr>
      </w:pPr>
    </w:p>
    <w:p w14:paraId="35657AAD" w14:textId="77777777" w:rsidR="002B16B3" w:rsidRDefault="002B16B3" w:rsidP="002B16B3">
      <w:pPr>
        <w:spacing w:after="0"/>
        <w:jc w:val="both"/>
        <w:rPr>
          <w:rFonts w:ascii="Times New Roman" w:hAnsi="Times New Roman" w:cs="Times New Roman"/>
          <w:i/>
          <w:iCs/>
          <w:sz w:val="24"/>
          <w:szCs w:val="24"/>
        </w:rPr>
      </w:pPr>
      <w:r>
        <w:rPr>
          <w:rFonts w:ascii="Times New Roman" w:hAnsi="Times New Roman" w:cs="Times New Roman"/>
          <w:i/>
          <w:iCs/>
          <w:sz w:val="24"/>
          <w:szCs w:val="24"/>
        </w:rPr>
        <w:t xml:space="preserve">Lors d’une compression rapide, l’équilibre ne s’établie pas. Même composition du mélange réactionnel dans un volume plus petit </w:t>
      </w:r>
      <w:r w:rsidRPr="00657B76">
        <w:rPr>
          <w:rFonts w:ascii="Times New Roman" w:hAnsi="Times New Roman" w:cs="Times New Roman"/>
          <w:i/>
          <w:iCs/>
          <w:sz w:val="24"/>
          <w:szCs w:val="24"/>
        </w:rPr>
        <w:sym w:font="Wingdings" w:char="F0E0"/>
      </w:r>
      <w:r>
        <w:rPr>
          <w:rFonts w:ascii="Times New Roman" w:hAnsi="Times New Roman" w:cs="Times New Roman"/>
          <w:i/>
          <w:iCs/>
          <w:sz w:val="24"/>
          <w:szCs w:val="24"/>
        </w:rPr>
        <w:t xml:space="preserve"> plus foncé. </w:t>
      </w:r>
    </w:p>
    <w:p w14:paraId="11201CBC" w14:textId="77777777" w:rsidR="002B16B3" w:rsidRDefault="002B16B3" w:rsidP="002B16B3">
      <w:pPr>
        <w:spacing w:after="0"/>
        <w:jc w:val="both"/>
        <w:rPr>
          <w:rFonts w:ascii="Times New Roman" w:hAnsi="Times New Roman" w:cs="Times New Roman"/>
          <w:i/>
          <w:iCs/>
          <w:sz w:val="24"/>
          <w:szCs w:val="24"/>
        </w:rPr>
      </w:pPr>
      <w:r>
        <w:rPr>
          <w:rFonts w:ascii="Times New Roman" w:hAnsi="Times New Roman" w:cs="Times New Roman"/>
          <w:i/>
          <w:iCs/>
          <w:sz w:val="24"/>
          <w:szCs w:val="24"/>
        </w:rPr>
        <w:t>L’équilibre s’établie ensuite, la réaction consommant NO</w:t>
      </w:r>
      <w:r>
        <w:rPr>
          <w:rFonts w:ascii="Times New Roman" w:hAnsi="Times New Roman" w:cs="Times New Roman"/>
          <w:i/>
          <w:iCs/>
          <w:sz w:val="24"/>
          <w:szCs w:val="24"/>
          <w:vertAlign w:val="subscript"/>
        </w:rPr>
        <w:t>2</w:t>
      </w:r>
      <w:r>
        <w:rPr>
          <w:rFonts w:ascii="Times New Roman" w:hAnsi="Times New Roman" w:cs="Times New Roman"/>
          <w:i/>
          <w:iCs/>
          <w:sz w:val="24"/>
          <w:szCs w:val="24"/>
        </w:rPr>
        <w:t xml:space="preserve"> le gaz de la seringue devient incolore. </w:t>
      </w:r>
      <w:r w:rsidRPr="000F40F4">
        <w:rPr>
          <w:rFonts w:ascii="Times New Roman" w:hAnsi="Times New Roman" w:cs="Times New Roman"/>
          <w:i/>
          <w:iCs/>
          <w:sz w:val="24"/>
          <w:szCs w:val="24"/>
        </w:rPr>
        <w:sym w:font="Wingdings" w:char="F0E0"/>
      </w:r>
      <w:r>
        <w:rPr>
          <w:rFonts w:ascii="Times New Roman" w:hAnsi="Times New Roman" w:cs="Times New Roman"/>
          <w:i/>
          <w:iCs/>
          <w:sz w:val="24"/>
          <w:szCs w:val="24"/>
        </w:rPr>
        <w:t xml:space="preserve"> Déplacement de l’équilibre vers la production de </w:t>
      </w:r>
      <w:r w:rsidRPr="000F40F4">
        <w:rPr>
          <w:rFonts w:ascii="Times New Roman" w:hAnsi="Times New Roman" w:cs="Times New Roman"/>
          <w:i/>
          <w:iCs/>
          <w:sz w:val="24"/>
          <w:szCs w:val="24"/>
        </w:rPr>
        <w:t>N</w:t>
      </w:r>
      <w:r w:rsidRPr="000F40F4">
        <w:rPr>
          <w:rFonts w:ascii="Times New Roman" w:hAnsi="Times New Roman" w:cs="Times New Roman"/>
          <w:i/>
          <w:iCs/>
          <w:sz w:val="24"/>
          <w:szCs w:val="24"/>
          <w:vertAlign w:val="subscript"/>
        </w:rPr>
        <w:t>2</w:t>
      </w:r>
      <w:r w:rsidRPr="000F40F4">
        <w:rPr>
          <w:rFonts w:ascii="Times New Roman" w:hAnsi="Times New Roman" w:cs="Times New Roman"/>
          <w:i/>
          <w:iCs/>
          <w:sz w:val="24"/>
          <w:szCs w:val="24"/>
        </w:rPr>
        <w:t>O</w:t>
      </w:r>
      <w:r w:rsidRPr="000F40F4">
        <w:rPr>
          <w:rFonts w:ascii="Times New Roman" w:hAnsi="Times New Roman" w:cs="Times New Roman"/>
          <w:i/>
          <w:iCs/>
          <w:sz w:val="24"/>
          <w:szCs w:val="24"/>
          <w:vertAlign w:val="subscript"/>
        </w:rPr>
        <w:t>4</w:t>
      </w:r>
      <w:r w:rsidRPr="000F40F4">
        <w:rPr>
          <w:rFonts w:ascii="Times New Roman" w:hAnsi="Times New Roman" w:cs="Times New Roman"/>
          <w:i/>
          <w:iCs/>
          <w:sz w:val="24"/>
          <w:szCs w:val="24"/>
        </w:rPr>
        <w:t>(g)</w:t>
      </w:r>
    </w:p>
    <w:p w14:paraId="17FB22A1" w14:textId="77777777" w:rsidR="002B16B3" w:rsidRDefault="002B16B3" w:rsidP="002B16B3">
      <w:pPr>
        <w:spacing w:after="0"/>
        <w:jc w:val="both"/>
        <w:rPr>
          <w:rFonts w:ascii="Times New Roman" w:hAnsi="Times New Roman" w:cs="Times New Roman"/>
          <w:i/>
          <w:iCs/>
          <w:sz w:val="24"/>
          <w:szCs w:val="24"/>
        </w:rPr>
      </w:pPr>
      <w:r>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3904B9C8" wp14:editId="0557F391">
                <wp:simplePos x="0" y="0"/>
                <wp:positionH relativeFrom="page">
                  <wp:posOffset>6793821</wp:posOffset>
                </wp:positionH>
                <wp:positionV relativeFrom="paragraph">
                  <wp:posOffset>206700</wp:posOffset>
                </wp:positionV>
                <wp:extent cx="733159" cy="308610"/>
                <wp:effectExtent l="0" t="0" r="0" b="0"/>
                <wp:wrapNone/>
                <wp:docPr id="12" name="Zone de texte 12"/>
                <wp:cNvGraphicFramePr/>
                <a:graphic xmlns:a="http://schemas.openxmlformats.org/drawingml/2006/main">
                  <a:graphicData uri="http://schemas.microsoft.com/office/word/2010/wordprocessingShape">
                    <wps:wsp>
                      <wps:cNvSpPr txBox="1"/>
                      <wps:spPr>
                        <a:xfrm>
                          <a:off x="0" y="0"/>
                          <a:ext cx="733159" cy="308610"/>
                        </a:xfrm>
                        <a:prstGeom prst="rect">
                          <a:avLst/>
                        </a:prstGeom>
                        <a:noFill/>
                        <a:ln w="6350">
                          <a:noFill/>
                        </a:ln>
                      </wps:spPr>
                      <wps:txbx>
                        <w:txbxContent>
                          <w:p w14:paraId="3D543C90" w14:textId="77777777" w:rsidR="002B16B3" w:rsidRPr="00511FAE" w:rsidRDefault="002B16B3" w:rsidP="002B16B3">
                            <w:pPr>
                              <w:rPr>
                                <w:rFonts w:ascii="Times New Roman" w:hAnsi="Times New Roman" w:cs="Times New Roman"/>
                                <w:b/>
                                <w:bCs/>
                                <w:color w:val="0070C0"/>
                                <w:sz w:val="24"/>
                                <w:szCs w:val="24"/>
                              </w:rPr>
                            </w:pPr>
                            <w:r w:rsidRPr="00511FAE">
                              <w:rPr>
                                <w:rFonts w:ascii="Times New Roman" w:hAnsi="Times New Roman" w:cs="Times New Roman"/>
                                <w:b/>
                                <w:bCs/>
                                <w:color w:val="0070C0"/>
                                <w:sz w:val="24"/>
                                <w:szCs w:val="24"/>
                              </w:rPr>
                              <w:t>[</w:t>
                            </w:r>
                            <w:r>
                              <w:rPr>
                                <w:rFonts w:ascii="Times New Roman" w:hAnsi="Times New Roman" w:cs="Times New Roman"/>
                                <w:b/>
                                <w:bCs/>
                                <w:color w:val="0070C0"/>
                                <w:sz w:val="24"/>
                                <w:szCs w:val="24"/>
                              </w:rPr>
                              <w:t>2</w:t>
                            </w:r>
                            <w:r w:rsidRPr="00511FAE">
                              <w:rPr>
                                <w:rFonts w:ascii="Times New Roman" w:hAnsi="Times New Roman" w:cs="Times New Roman"/>
                                <w:b/>
                                <w:bCs/>
                                <w:color w:val="0070C0"/>
                                <w:sz w:val="24"/>
                                <w:szCs w:val="24"/>
                              </w:rPr>
                              <w:t>]</w:t>
                            </w:r>
                            <w:r>
                              <w:rPr>
                                <w:rFonts w:ascii="Times New Roman" w:hAnsi="Times New Roman" w:cs="Times New Roman"/>
                                <w:b/>
                                <w:bCs/>
                                <w:color w:val="0070C0"/>
                                <w:sz w:val="24"/>
                                <w:szCs w:val="24"/>
                              </w:rPr>
                              <w:t>p151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904B9C8" id="Zone de texte 12" o:spid="_x0000_s1032" type="#_x0000_t202" style="position:absolute;left:0;text-align:left;margin-left:534.95pt;margin-top:16.3pt;width:57.75pt;height:24.3pt;z-index:251673600;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" filled="f" stroked="f" strokeweight=".5pt">
                <v:textbox>
                  <w:txbxContent>
                    <w:p w14:paraId="3D543C90" w14:textId="77777777" w:rsidR="002B16B3" w:rsidRPr="00511FAE" w:rsidRDefault="002B16B3" w:rsidP="002B16B3">
                      <w:pPr>
                        <w:rPr>
                          <w:rFonts w:ascii="Times New Roman" w:hAnsi="Times New Roman" w:cs="Times New Roman"/>
                          <w:b/>
                          <w:bCs/>
                          <w:color w:val="0070C0"/>
                          <w:sz w:val="24"/>
                          <w:szCs w:val="24"/>
                        </w:rPr>
                      </w:pPr>
                      <w:r w:rsidRPr="00511FAE">
                        <w:rPr>
                          <w:rFonts w:ascii="Times New Roman" w:hAnsi="Times New Roman" w:cs="Times New Roman"/>
                          <w:b/>
                          <w:bCs/>
                          <w:color w:val="0070C0"/>
                          <w:sz w:val="24"/>
                          <w:szCs w:val="24"/>
                        </w:rPr>
                        <w:t>[</w:t>
                      </w:r>
                      <w:r>
                        <w:rPr>
                          <w:rFonts w:ascii="Times New Roman" w:hAnsi="Times New Roman" w:cs="Times New Roman"/>
                          <w:b/>
                          <w:bCs/>
                          <w:color w:val="0070C0"/>
                          <w:sz w:val="24"/>
                          <w:szCs w:val="24"/>
                        </w:rPr>
                        <w:t>2</w:t>
                      </w:r>
                      <w:r w:rsidRPr="00511FAE">
                        <w:rPr>
                          <w:rFonts w:ascii="Times New Roman" w:hAnsi="Times New Roman" w:cs="Times New Roman"/>
                          <w:b/>
                          <w:bCs/>
                          <w:color w:val="0070C0"/>
                          <w:sz w:val="24"/>
                          <w:szCs w:val="24"/>
                        </w:rPr>
                        <w:t>]</w:t>
                      </w:r>
                      <w:r>
                        <w:rPr>
                          <w:rFonts w:ascii="Times New Roman" w:hAnsi="Times New Roman" w:cs="Times New Roman"/>
                          <w:b/>
                          <w:bCs/>
                          <w:color w:val="0070C0"/>
                          <w:sz w:val="24"/>
                          <w:szCs w:val="24"/>
                        </w:rPr>
                        <w:t>p151</w:t>
                      </w:r>
                    </w:p>
                  </w:txbxContent>
                </v:textbox>
                <w10:wrap anchorx="page"/>
              </v:shape>
            </w:pict>
          </mc:Fallback>
        </mc:AlternateContent>
      </w:r>
    </w:p>
    <w:p w14:paraId="186C3529" w14:textId="77777777" w:rsidR="002B16B3" w:rsidRDefault="002B16B3" w:rsidP="002B16B3">
      <w:pPr>
        <w:spacing w:after="0"/>
        <w:jc w:val="both"/>
        <w:rPr>
          <w:rFonts w:ascii="Times New Roman" w:hAnsi="Times New Roman" w:cs="Times New Roman"/>
          <w:i/>
          <w:iCs/>
          <w:sz w:val="24"/>
          <w:szCs w:val="24"/>
        </w:rPr>
      </w:pPr>
      <w:r>
        <w:rPr>
          <w:rFonts w:ascii="Times New Roman" w:hAnsi="Times New Roman" w:cs="Times New Roman"/>
          <w:i/>
          <w:iCs/>
          <w:sz w:val="24"/>
          <w:szCs w:val="24"/>
        </w:rPr>
        <w:t>Dans le Q</w:t>
      </w:r>
      <w:r>
        <w:rPr>
          <w:rFonts w:ascii="Times New Roman" w:hAnsi="Times New Roman" w:cs="Times New Roman"/>
          <w:i/>
          <w:iCs/>
          <w:sz w:val="24"/>
          <w:szCs w:val="24"/>
          <w:vertAlign w:val="subscript"/>
        </w:rPr>
        <w:t xml:space="preserve">r </w:t>
      </w:r>
      <w:r>
        <w:rPr>
          <w:rFonts w:ascii="Times New Roman" w:hAnsi="Times New Roman" w:cs="Times New Roman"/>
          <w:i/>
          <w:iCs/>
          <w:sz w:val="24"/>
          <w:szCs w:val="24"/>
        </w:rPr>
        <w:t xml:space="preserve"> du procédé de Haber, la pression totale est au dénominateur, une augmentation de pression augmenterait alors la fraction molaire en ammoniac à l’équilibre ! </w:t>
      </w:r>
    </w:p>
    <w:p w14:paraId="0A4021FE" w14:textId="77777777" w:rsidR="002B16B3" w:rsidRDefault="002B16B3" w:rsidP="002B16B3">
      <w:pPr>
        <w:spacing w:after="0"/>
        <w:jc w:val="both"/>
        <w:rPr>
          <w:rFonts w:ascii="Times New Roman" w:hAnsi="Times New Roman" w:cs="Times New Roman"/>
          <w:i/>
          <w:iCs/>
          <w:color w:val="0070C0"/>
          <w:sz w:val="24"/>
          <w:szCs w:val="24"/>
        </w:rPr>
      </w:pPr>
      <w:r>
        <w:rPr>
          <w:rFonts w:ascii="Times New Roman" w:hAnsi="Times New Roman" w:cs="Times New Roman"/>
          <w:i/>
          <w:iCs/>
          <w:sz w:val="24"/>
          <w:szCs w:val="24"/>
        </w:rPr>
        <w:t xml:space="preserve">De manière générale, lors de l’augmentation de la pression totale d’un système, celui-ci évolue dans le sens qui fait diminuer le nombre de moles de gaz </w:t>
      </w:r>
      <w:r w:rsidRPr="000F40F4">
        <w:rPr>
          <w:rFonts w:ascii="Times New Roman" w:hAnsi="Times New Roman" w:cs="Times New Roman"/>
          <w:i/>
          <w:iCs/>
          <w:color w:val="0070C0"/>
          <w:sz w:val="24"/>
          <w:szCs w:val="24"/>
        </w:rPr>
        <w:t xml:space="preserve">(loi de Le Chatelier) </w:t>
      </w:r>
    </w:p>
    <w:p w14:paraId="5964B44F" w14:textId="77777777" w:rsidR="002B16B3" w:rsidRDefault="002B16B3" w:rsidP="002B16B3">
      <w:pPr>
        <w:spacing w:after="0"/>
        <w:jc w:val="both"/>
        <w:rPr>
          <w:rFonts w:ascii="Times New Roman" w:hAnsi="Times New Roman" w:cs="Times New Roman"/>
          <w:sz w:val="24"/>
          <w:szCs w:val="24"/>
        </w:rPr>
      </w:pPr>
      <w:r>
        <w:rPr>
          <w:rFonts w:ascii="Times New Roman" w:hAnsi="Times New Roman" w:cs="Times New Roman"/>
          <w:sz w:val="24"/>
          <w:szCs w:val="24"/>
        </w:rPr>
        <w:t xml:space="preserve">Pour augmenter le taux d’ammoniac à l’équilibre, il faut donc travailler sous haute pression. </w:t>
      </w:r>
    </w:p>
    <w:p w14:paraId="07662CE5" w14:textId="77777777" w:rsidR="002B16B3" w:rsidRPr="00BD3046" w:rsidRDefault="002B16B3" w:rsidP="002B16B3">
      <w:pPr>
        <w:spacing w:after="0"/>
        <w:jc w:val="both"/>
        <w:rPr>
          <w:rFonts w:ascii="Times New Roman" w:hAnsi="Times New Roman" w:cs="Times New Roman"/>
          <w:color w:val="C00000"/>
          <w:sz w:val="32"/>
          <w:szCs w:val="32"/>
        </w:rPr>
      </w:pPr>
      <w:r>
        <w:rPr>
          <w:rFonts w:ascii="Times New Roman" w:hAnsi="Times New Roman" w:cs="Times New Roman"/>
          <w:sz w:val="24"/>
          <w:szCs w:val="24"/>
        </w:rPr>
        <w:t>Le procédé Haber-Bosch se réalise à une</w:t>
      </w:r>
      <w:r w:rsidRPr="004A41C8">
        <w:rPr>
          <w:rFonts w:ascii="Times New Roman" w:hAnsi="Times New Roman" w:cs="Times New Roman"/>
          <w:b/>
          <w:bCs/>
          <w:sz w:val="24"/>
          <w:szCs w:val="24"/>
        </w:rPr>
        <w:t xml:space="preserve"> pression ~200bar</w:t>
      </w:r>
      <w:r>
        <w:rPr>
          <w:rFonts w:ascii="Times New Roman" w:hAnsi="Times New Roman" w:cs="Times New Roman"/>
          <w:sz w:val="24"/>
          <w:szCs w:val="24"/>
        </w:rPr>
        <w:t xml:space="preserve"> </w:t>
      </w:r>
    </w:p>
    <w:p w14:paraId="75D4F9C5" w14:textId="77777777" w:rsidR="002B16B3" w:rsidRDefault="002B16B3" w:rsidP="002B16B3">
      <w:pPr>
        <w:pStyle w:val="Paragraphedeliste"/>
        <w:numPr>
          <w:ilvl w:val="0"/>
          <w:numId w:val="13"/>
        </w:numPr>
        <w:spacing w:after="0"/>
        <w:rPr>
          <w:rFonts w:ascii="Times New Roman" w:hAnsi="Times New Roman" w:cs="Times New Roman"/>
          <w:color w:val="C00000"/>
          <w:sz w:val="32"/>
          <w:szCs w:val="32"/>
        </w:rPr>
      </w:pPr>
      <w:r>
        <w:rPr>
          <w:rFonts w:ascii="Times New Roman" w:hAnsi="Times New Roman" w:cs="Times New Roman"/>
          <w:color w:val="C00000"/>
          <w:sz w:val="32"/>
          <w:szCs w:val="32"/>
        </w:rPr>
        <w:t xml:space="preserve">Influence de la composition initiale du système </w:t>
      </w:r>
    </w:p>
    <w:p w14:paraId="067EFDB2" w14:textId="77777777" w:rsidR="002B16B3" w:rsidRDefault="002B16B3" w:rsidP="002B16B3">
      <w:pPr>
        <w:spacing w:after="0"/>
        <w:jc w:val="both"/>
        <w:rPr>
          <w:rFonts w:ascii="Times New Roman" w:hAnsi="Times New Roman" w:cs="Times New Roman"/>
          <w:i/>
          <w:iCs/>
          <w:sz w:val="24"/>
          <w:szCs w:val="24"/>
        </w:rPr>
      </w:pPr>
      <w:r>
        <w:rPr>
          <w:rFonts w:ascii="Times New Roman" w:hAnsi="Times New Roman" w:cs="Times New Roman"/>
          <w:i/>
          <w:iCs/>
          <w:sz w:val="24"/>
          <w:szCs w:val="24"/>
        </w:rPr>
        <w:t xml:space="preserve">On se place à P et T constant. La variance est donc = 1 pour la synthèse de l’ammoniac. </w:t>
      </w:r>
    </w:p>
    <w:p w14:paraId="50D74458" w14:textId="77777777" w:rsidR="002B16B3" w:rsidRDefault="002B16B3" w:rsidP="002B16B3">
      <w:pPr>
        <w:spacing w:after="0"/>
        <w:jc w:val="both"/>
        <w:rPr>
          <w:rFonts w:ascii="Times New Roman" w:hAnsi="Times New Roman" w:cs="Times New Roman"/>
          <w:i/>
          <w:iCs/>
          <w:sz w:val="24"/>
          <w:szCs w:val="24"/>
        </w:rPr>
      </w:pPr>
      <w:r w:rsidRPr="00870457">
        <w:rPr>
          <w:rFonts w:ascii="Times New Roman" w:hAnsi="Times New Roman" w:cs="Times New Roman"/>
          <w:color w:val="7030A0"/>
          <w:sz w:val="24"/>
          <w:szCs w:val="24"/>
        </w:rPr>
        <w:t>Diapo : Optimisation des quantités de matière initiale</w:t>
      </w:r>
    </w:p>
    <w:p w14:paraId="6D65C406" w14:textId="09652ABA" w:rsidR="002B16B3" w:rsidRPr="00870457" w:rsidRDefault="002B16B3" w:rsidP="002B16B3">
      <w:pPr>
        <w:spacing w:after="0"/>
        <w:jc w:val="both"/>
        <w:rPr>
          <w:rFonts w:ascii="Times New Roman" w:hAnsi="Times New Roman" w:cs="Times New Roman"/>
          <w:i/>
          <w:iCs/>
          <w:sz w:val="24"/>
          <w:szCs w:val="24"/>
        </w:rPr>
      </w:pPr>
      <w:r>
        <w:rPr>
          <w:rFonts w:ascii="Times New Roman" w:hAnsi="Times New Roman" w:cs="Times New Roman"/>
          <w:noProof/>
          <w:sz w:val="24"/>
          <w:szCs w:val="24"/>
        </w:rPr>
        <mc:AlternateContent>
          <mc:Choice Requires="wps">
            <w:drawing>
              <wp:anchor distT="0" distB="0" distL="114300" distR="114300" simplePos="0" relativeHeight="251675648" behindDoc="0" locked="0" layoutInCell="1" allowOverlap="1" wp14:anchorId="3C8E2702" wp14:editId="3626C433">
                <wp:simplePos x="0" y="0"/>
                <wp:positionH relativeFrom="rightMargin">
                  <wp:posOffset>170121</wp:posOffset>
                </wp:positionH>
                <wp:positionV relativeFrom="paragraph">
                  <wp:posOffset>335280</wp:posOffset>
                </wp:positionV>
                <wp:extent cx="808075" cy="308758"/>
                <wp:effectExtent l="0" t="0" r="0" b="0"/>
                <wp:wrapNone/>
                <wp:docPr id="13" name="Zone de texte 13"/>
                <wp:cNvGraphicFramePr/>
                <a:graphic xmlns:a="http://schemas.openxmlformats.org/drawingml/2006/main">
                  <a:graphicData uri="http://schemas.microsoft.com/office/word/2010/wordprocessingShape">
                    <wps:wsp>
                      <wps:cNvSpPr txBox="1"/>
                      <wps:spPr>
                        <a:xfrm>
                          <a:off x="0" y="0"/>
                          <a:ext cx="808075" cy="308758"/>
                        </a:xfrm>
                        <a:prstGeom prst="rect">
                          <a:avLst/>
                        </a:prstGeom>
                        <a:noFill/>
                        <a:ln w="6350">
                          <a:noFill/>
                        </a:ln>
                      </wps:spPr>
                      <wps:txbx>
                        <w:txbxContent>
                          <w:p w14:paraId="30DF0B66" w14:textId="643E37D0" w:rsidR="002B16B3" w:rsidRPr="00511FAE" w:rsidRDefault="002B16B3" w:rsidP="002B16B3">
                            <w:pPr>
                              <w:rPr>
                                <w:rFonts w:ascii="Times New Roman" w:hAnsi="Times New Roman" w:cs="Times New Roman"/>
                                <w:b/>
                                <w:bCs/>
                                <w:color w:val="0070C0"/>
                                <w:sz w:val="24"/>
                                <w:szCs w:val="24"/>
                              </w:rPr>
                            </w:pPr>
                            <w:r w:rsidRPr="00511FAE">
                              <w:rPr>
                                <w:rFonts w:ascii="Times New Roman" w:hAnsi="Times New Roman" w:cs="Times New Roman"/>
                                <w:b/>
                                <w:bCs/>
                                <w:color w:val="0070C0"/>
                                <w:sz w:val="24"/>
                                <w:szCs w:val="24"/>
                              </w:rPr>
                              <w:t>[3]p1</w:t>
                            </w:r>
                            <w:r>
                              <w:rPr>
                                <w:rFonts w:ascii="Times New Roman" w:hAnsi="Times New Roman" w:cs="Times New Roman"/>
                                <w:b/>
                                <w:bCs/>
                                <w:color w:val="0070C0"/>
                                <w:sz w:val="24"/>
                                <w:szCs w:val="24"/>
                              </w:rPr>
                              <w:t>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C8E2702" id="Zone de texte 13" o:spid="_x0000_s1033" type="#_x0000_t202" style="position:absolute;left:0;text-align:left;margin-left:13.4pt;margin-top:26.4pt;width:63.65pt;height:24.3pt;z-index:251675648;visibility:visible;mso-wrap-style:square;mso-width-percent:0;mso-wrap-distance-left:9pt;mso-wrap-distance-top:0;mso-wrap-distance-right:9pt;mso-wrap-distance-bottom:0;mso-position-horizontal:absolute;mso-position-horizontal-relative:righ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" filled="f" stroked="f" strokeweight=".5pt">
                <v:textbox>
                  <w:txbxContent>
                    <w:p w14:paraId="30DF0B66" w14:textId="643E37D0" w:rsidR="002B16B3" w:rsidRPr="00511FAE" w:rsidRDefault="002B16B3" w:rsidP="002B16B3">
                      <w:pPr>
                        <w:rPr>
                          <w:rFonts w:ascii="Times New Roman" w:hAnsi="Times New Roman" w:cs="Times New Roman"/>
                          <w:b/>
                          <w:bCs/>
                          <w:color w:val="0070C0"/>
                          <w:sz w:val="24"/>
                          <w:szCs w:val="24"/>
                        </w:rPr>
                      </w:pPr>
                      <w:r w:rsidRPr="00511FAE">
                        <w:rPr>
                          <w:rFonts w:ascii="Times New Roman" w:hAnsi="Times New Roman" w:cs="Times New Roman"/>
                          <w:b/>
                          <w:bCs/>
                          <w:color w:val="0070C0"/>
                          <w:sz w:val="24"/>
                          <w:szCs w:val="24"/>
                        </w:rPr>
                        <w:t>[3]p1</w:t>
                      </w:r>
                      <w:r>
                        <w:rPr>
                          <w:rFonts w:ascii="Times New Roman" w:hAnsi="Times New Roman" w:cs="Times New Roman"/>
                          <w:b/>
                          <w:bCs/>
                          <w:color w:val="0070C0"/>
                          <w:sz w:val="24"/>
                          <w:szCs w:val="24"/>
                        </w:rPr>
                        <w:t>23</w:t>
                      </w:r>
                    </w:p>
                  </w:txbxContent>
                </v:textbox>
                <w10:wrap anchorx="margin"/>
              </v:shape>
            </w:pict>
          </mc:Fallback>
        </mc:AlternateContent>
      </w:r>
      <w:r>
        <w:rPr>
          <w:rFonts w:ascii="Times New Roman" w:hAnsi="Times New Roman" w:cs="Times New Roman"/>
          <w:i/>
          <w:iCs/>
          <w:sz w:val="24"/>
          <w:szCs w:val="24"/>
        </w:rPr>
        <w:t xml:space="preserve">On veut trouver la proportion en diazote et en dihydrogène initiale telle que la fraction molaire en ammoniac à l’équilibre soit maximale soit que </w:t>
      </w:r>
      <w:r w:rsidRPr="00870457">
        <w:rPr>
          <w:rFonts w:ascii="Times New Roman" w:hAnsi="Times New Roman" w:cs="Times New Roman"/>
          <w:b/>
          <w:bCs/>
          <w:i/>
          <w:iCs/>
          <w:sz w:val="24"/>
          <w:szCs w:val="24"/>
        </w:rPr>
        <w:t>dx(NH</w:t>
      </w:r>
      <w:r w:rsidRPr="00870457">
        <w:rPr>
          <w:rFonts w:ascii="Times New Roman" w:hAnsi="Times New Roman" w:cs="Times New Roman"/>
          <w:b/>
          <w:bCs/>
          <w:i/>
          <w:iCs/>
          <w:sz w:val="24"/>
          <w:szCs w:val="24"/>
          <w:vertAlign w:val="subscript"/>
        </w:rPr>
        <w:t>3</w:t>
      </w:r>
      <w:r w:rsidRPr="00870457">
        <w:rPr>
          <w:rFonts w:ascii="Times New Roman" w:hAnsi="Times New Roman" w:cs="Times New Roman"/>
          <w:b/>
          <w:bCs/>
          <w:i/>
          <w:iCs/>
          <w:sz w:val="24"/>
          <w:szCs w:val="24"/>
        </w:rPr>
        <w:t>)= 0</w:t>
      </w:r>
      <w:r>
        <w:rPr>
          <w:rFonts w:ascii="Times New Roman" w:hAnsi="Times New Roman" w:cs="Times New Roman"/>
          <w:i/>
          <w:iCs/>
          <w:sz w:val="24"/>
          <w:szCs w:val="24"/>
        </w:rPr>
        <w:t xml:space="preserve"> </w:t>
      </w:r>
    </w:p>
    <w:p w14:paraId="741E1522" w14:textId="72F42466" w:rsidR="002B16B3" w:rsidRDefault="002B16B3" w:rsidP="002B16B3">
      <w:pPr>
        <w:spacing w:after="0"/>
        <w:jc w:val="both"/>
        <w:rPr>
          <w:rFonts w:ascii="Times New Roman" w:hAnsi="Times New Roman" w:cs="Times New Roman"/>
          <w:i/>
          <w:iCs/>
          <w:sz w:val="24"/>
          <w:szCs w:val="24"/>
        </w:rPr>
      </w:pPr>
      <w:r w:rsidRPr="00870457">
        <w:rPr>
          <w:rFonts w:ascii="Times New Roman" w:hAnsi="Times New Roman" w:cs="Times New Roman"/>
          <w:color w:val="7030A0"/>
          <w:sz w:val="24"/>
          <w:szCs w:val="24"/>
        </w:rPr>
        <w:t>Diapo : Optimisation des quantités de matière initiale</w:t>
      </w:r>
    </w:p>
    <w:p w14:paraId="411DBC67" w14:textId="77777777" w:rsidR="002B16B3" w:rsidRDefault="002B16B3" w:rsidP="002B16B3">
      <w:pPr>
        <w:spacing w:after="0"/>
        <w:jc w:val="both"/>
        <w:rPr>
          <w:rFonts w:ascii="Times New Roman" w:hAnsi="Times New Roman" w:cs="Times New Roman"/>
          <w:i/>
          <w:iCs/>
          <w:sz w:val="24"/>
          <w:szCs w:val="24"/>
        </w:rPr>
      </w:pPr>
      <w:r>
        <w:rPr>
          <w:rFonts w:ascii="Times New Roman" w:hAnsi="Times New Roman" w:cs="Times New Roman"/>
          <w:i/>
          <w:iCs/>
          <w:sz w:val="24"/>
          <w:szCs w:val="24"/>
        </w:rPr>
        <w:t xml:space="preserve"> Il faut donc introduire H</w:t>
      </w:r>
      <w:r>
        <w:rPr>
          <w:rFonts w:ascii="Times New Roman" w:hAnsi="Times New Roman" w:cs="Times New Roman"/>
          <w:i/>
          <w:iCs/>
          <w:sz w:val="24"/>
          <w:szCs w:val="24"/>
          <w:vertAlign w:val="subscript"/>
        </w:rPr>
        <w:t>2</w:t>
      </w:r>
      <w:r>
        <w:rPr>
          <w:rFonts w:ascii="Times New Roman" w:hAnsi="Times New Roman" w:cs="Times New Roman"/>
          <w:i/>
          <w:iCs/>
          <w:sz w:val="24"/>
          <w:szCs w:val="24"/>
        </w:rPr>
        <w:t xml:space="preserve"> et N</w:t>
      </w:r>
      <w:r>
        <w:rPr>
          <w:rFonts w:ascii="Times New Roman" w:hAnsi="Times New Roman" w:cs="Times New Roman"/>
          <w:i/>
          <w:iCs/>
          <w:sz w:val="24"/>
          <w:szCs w:val="24"/>
          <w:vertAlign w:val="subscript"/>
        </w:rPr>
        <w:t xml:space="preserve">2 </w:t>
      </w:r>
      <w:r>
        <w:rPr>
          <w:rFonts w:ascii="Times New Roman" w:hAnsi="Times New Roman" w:cs="Times New Roman"/>
          <w:i/>
          <w:iCs/>
          <w:sz w:val="24"/>
          <w:szCs w:val="24"/>
        </w:rPr>
        <w:t xml:space="preserve"> en proportion  stœchiométrique pour maximiser la quantité d’ammoniac synthétisée. </w:t>
      </w:r>
    </w:p>
    <w:p w14:paraId="2CD1896B" w14:textId="77777777" w:rsidR="002B16B3" w:rsidRDefault="002B16B3" w:rsidP="002B16B3">
      <w:pPr>
        <w:spacing w:after="0"/>
        <w:jc w:val="both"/>
        <w:rPr>
          <w:rFonts w:ascii="Times New Roman" w:hAnsi="Times New Roman" w:cs="Times New Roman"/>
          <w:i/>
          <w:iCs/>
          <w:sz w:val="24"/>
          <w:szCs w:val="24"/>
        </w:rPr>
      </w:pPr>
    </w:p>
    <w:p w14:paraId="585D1CF8" w14:textId="38FEA489" w:rsidR="002B16B3" w:rsidRPr="002B16B3" w:rsidRDefault="002B16B3" w:rsidP="002B16B3">
      <w:pPr>
        <w:spacing w:after="0"/>
        <w:jc w:val="both"/>
        <w:rPr>
          <w:rFonts w:ascii="Times New Roman" w:hAnsi="Times New Roman" w:cs="Times New Roman"/>
          <w:i/>
          <w:iCs/>
          <w:sz w:val="24"/>
          <w:szCs w:val="24"/>
        </w:rPr>
      </w:pPr>
      <w:r>
        <w:rPr>
          <w:rFonts w:ascii="Times New Roman" w:hAnsi="Times New Roman" w:cs="Times New Roman"/>
          <w:b/>
          <w:bCs/>
          <w:i/>
          <w:iCs/>
          <w:color w:val="00B050"/>
          <w:sz w:val="24"/>
          <w:szCs w:val="24"/>
        </w:rPr>
        <w:t xml:space="preserve">Transition : </w:t>
      </w:r>
      <w:r>
        <w:rPr>
          <w:rFonts w:ascii="Times New Roman" w:hAnsi="Times New Roman" w:cs="Times New Roman"/>
          <w:i/>
          <w:iCs/>
          <w:color w:val="00B050"/>
          <w:sz w:val="24"/>
          <w:szCs w:val="24"/>
        </w:rPr>
        <w:t xml:space="preserve">Nous avons ici déplacé l’équilibre en gardant la même valeur de la constante thermodynamique K°. Or pour obtenir un rendement encore meilleur, on peut jouer sur la température afin d’augmenter K°. </w:t>
      </w:r>
    </w:p>
    <w:p w14:paraId="5132C3C3" w14:textId="4497F74C" w:rsidR="002B16B3" w:rsidRPr="002B16B3" w:rsidRDefault="002B16B3" w:rsidP="002B16B3">
      <w:pPr>
        <w:spacing w:after="0"/>
        <w:rPr>
          <w:rFonts w:ascii="Times New Roman" w:hAnsi="Times New Roman" w:cs="Times New Roman"/>
          <w:color w:val="C00000"/>
          <w:sz w:val="32"/>
          <w:szCs w:val="32"/>
        </w:rPr>
      </w:pPr>
    </w:p>
    <w:p w14:paraId="39696BF0" w14:textId="0DD79871" w:rsidR="002B16B3" w:rsidRPr="002B16B3" w:rsidRDefault="001C589F" w:rsidP="002B16B3">
      <w:pPr>
        <w:pStyle w:val="Paragraphedeliste"/>
        <w:numPr>
          <w:ilvl w:val="0"/>
          <w:numId w:val="10"/>
        </w:numPr>
        <w:spacing w:after="0"/>
        <w:rPr>
          <w:rFonts w:ascii="Times New Roman" w:hAnsi="Times New Roman" w:cs="Times New Roman"/>
          <w:color w:val="C00000"/>
          <w:sz w:val="32"/>
          <w:szCs w:val="32"/>
        </w:rPr>
      </w:pPr>
      <w:r>
        <w:rPr>
          <w:rFonts w:ascii="Times New Roman" w:hAnsi="Times New Roman" w:cs="Times New Roman"/>
          <w:noProof/>
          <w:sz w:val="24"/>
          <w:szCs w:val="24"/>
        </w:rPr>
        <mc:AlternateContent>
          <mc:Choice Requires="wps">
            <w:drawing>
              <wp:anchor distT="0" distB="0" distL="114300" distR="114300" simplePos="0" relativeHeight="251677696" behindDoc="0" locked="0" layoutInCell="1" allowOverlap="1" wp14:anchorId="077F141C" wp14:editId="7464A02D">
                <wp:simplePos x="0" y="0"/>
                <wp:positionH relativeFrom="rightMargin">
                  <wp:posOffset>216121</wp:posOffset>
                </wp:positionH>
                <wp:positionV relativeFrom="paragraph">
                  <wp:posOffset>267910</wp:posOffset>
                </wp:positionV>
                <wp:extent cx="808075" cy="308758"/>
                <wp:effectExtent l="0" t="0" r="0" b="0"/>
                <wp:wrapNone/>
                <wp:docPr id="14" name="Zone de texte 14"/>
                <wp:cNvGraphicFramePr/>
                <a:graphic xmlns:a="http://schemas.openxmlformats.org/drawingml/2006/main">
                  <a:graphicData uri="http://schemas.microsoft.com/office/word/2010/wordprocessingShape">
                    <wps:wsp>
                      <wps:cNvSpPr txBox="1"/>
                      <wps:spPr>
                        <a:xfrm>
                          <a:off x="0" y="0"/>
                          <a:ext cx="808075" cy="308758"/>
                        </a:xfrm>
                        <a:prstGeom prst="rect">
                          <a:avLst/>
                        </a:prstGeom>
                        <a:noFill/>
                        <a:ln w="6350">
                          <a:noFill/>
                        </a:ln>
                      </wps:spPr>
                      <wps:txbx>
                        <w:txbxContent>
                          <w:p w14:paraId="072D1DD1" w14:textId="750D7E03" w:rsidR="001C589F" w:rsidRPr="00511FAE" w:rsidRDefault="001C589F" w:rsidP="001C589F">
                            <w:pPr>
                              <w:rPr>
                                <w:rFonts w:ascii="Times New Roman" w:hAnsi="Times New Roman" w:cs="Times New Roman"/>
                                <w:b/>
                                <w:bCs/>
                                <w:color w:val="0070C0"/>
                                <w:sz w:val="24"/>
                                <w:szCs w:val="24"/>
                              </w:rPr>
                            </w:pPr>
                            <w:r w:rsidRPr="00511FAE">
                              <w:rPr>
                                <w:rFonts w:ascii="Times New Roman" w:hAnsi="Times New Roman" w:cs="Times New Roman"/>
                                <w:b/>
                                <w:bCs/>
                                <w:color w:val="0070C0"/>
                                <w:sz w:val="24"/>
                                <w:szCs w:val="24"/>
                              </w:rPr>
                              <w:t>[</w:t>
                            </w:r>
                            <w:r>
                              <w:rPr>
                                <w:rFonts w:ascii="Times New Roman" w:hAnsi="Times New Roman" w:cs="Times New Roman"/>
                                <w:b/>
                                <w:bCs/>
                                <w:color w:val="0070C0"/>
                                <w:sz w:val="24"/>
                                <w:szCs w:val="24"/>
                              </w:rPr>
                              <w:t>4</w:t>
                            </w:r>
                            <w:r w:rsidRPr="00511FAE">
                              <w:rPr>
                                <w:rFonts w:ascii="Times New Roman" w:hAnsi="Times New Roman" w:cs="Times New Roman"/>
                                <w:b/>
                                <w:bCs/>
                                <w:color w:val="0070C0"/>
                                <w:sz w:val="24"/>
                                <w:szCs w:val="24"/>
                              </w:rPr>
                              <w:t>]p1</w:t>
                            </w:r>
                            <w:r>
                              <w:rPr>
                                <w:rFonts w:ascii="Times New Roman" w:hAnsi="Times New Roman" w:cs="Times New Roman"/>
                                <w:b/>
                                <w:bCs/>
                                <w:color w:val="0070C0"/>
                                <w:sz w:val="24"/>
                                <w:szCs w:val="24"/>
                              </w:rPr>
                              <w:t>06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77F141C" id="Zone de texte 14" o:spid="_x0000_s1034" type="#_x0000_t202" style="position:absolute;left:0;text-align:left;margin-left:17pt;margin-top:21.1pt;width:63.65pt;height:24.3pt;z-index:251677696;visibility:visible;mso-wrap-style:square;mso-width-percent:0;mso-wrap-distance-left:9pt;mso-wrap-distance-top:0;mso-wrap-distance-right:9pt;mso-wrap-distance-bottom:0;mso-position-horizontal:absolute;mso-position-horizontal-relative:righ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" filled="f" stroked="f" strokeweight=".5pt">
                <v:textbox>
                  <w:txbxContent>
                    <w:p w14:paraId="072D1DD1" w14:textId="750D7E03" w:rsidR="001C589F" w:rsidRPr="00511FAE" w:rsidRDefault="001C589F" w:rsidP="001C589F">
                      <w:pPr>
                        <w:rPr>
                          <w:rFonts w:ascii="Times New Roman" w:hAnsi="Times New Roman" w:cs="Times New Roman"/>
                          <w:b/>
                          <w:bCs/>
                          <w:color w:val="0070C0"/>
                          <w:sz w:val="24"/>
                          <w:szCs w:val="24"/>
                        </w:rPr>
                      </w:pPr>
                      <w:r w:rsidRPr="00511FAE">
                        <w:rPr>
                          <w:rFonts w:ascii="Times New Roman" w:hAnsi="Times New Roman" w:cs="Times New Roman"/>
                          <w:b/>
                          <w:bCs/>
                          <w:color w:val="0070C0"/>
                          <w:sz w:val="24"/>
                          <w:szCs w:val="24"/>
                        </w:rPr>
                        <w:t>[</w:t>
                      </w:r>
                      <w:r>
                        <w:rPr>
                          <w:rFonts w:ascii="Times New Roman" w:hAnsi="Times New Roman" w:cs="Times New Roman"/>
                          <w:b/>
                          <w:bCs/>
                          <w:color w:val="0070C0"/>
                          <w:sz w:val="24"/>
                          <w:szCs w:val="24"/>
                        </w:rPr>
                        <w:t>4</w:t>
                      </w:r>
                      <w:r w:rsidRPr="00511FAE">
                        <w:rPr>
                          <w:rFonts w:ascii="Times New Roman" w:hAnsi="Times New Roman" w:cs="Times New Roman"/>
                          <w:b/>
                          <w:bCs/>
                          <w:color w:val="0070C0"/>
                          <w:sz w:val="24"/>
                          <w:szCs w:val="24"/>
                        </w:rPr>
                        <w:t>]p1</w:t>
                      </w:r>
                      <w:r>
                        <w:rPr>
                          <w:rFonts w:ascii="Times New Roman" w:hAnsi="Times New Roman" w:cs="Times New Roman"/>
                          <w:b/>
                          <w:bCs/>
                          <w:color w:val="0070C0"/>
                          <w:sz w:val="24"/>
                          <w:szCs w:val="24"/>
                        </w:rPr>
                        <w:t>06</w:t>
                      </w:r>
                    </w:p>
                  </w:txbxContent>
                </v:textbox>
                <w10:wrap anchorx="margin"/>
              </v:shape>
            </w:pict>
          </mc:Fallback>
        </mc:AlternateContent>
      </w:r>
      <w:r w:rsidR="002B16B3">
        <w:rPr>
          <w:rFonts w:ascii="Times New Roman" w:hAnsi="Times New Roman" w:cs="Times New Roman"/>
          <w:color w:val="C00000"/>
          <w:sz w:val="32"/>
          <w:szCs w:val="32"/>
        </w:rPr>
        <w:t>Modification de la constante d’équilibre </w:t>
      </w:r>
    </w:p>
    <w:p w14:paraId="2EA148F3" w14:textId="7F4837DD" w:rsidR="00011124" w:rsidRDefault="00011124" w:rsidP="007D2E91">
      <w:pPr>
        <w:spacing w:after="0"/>
        <w:jc w:val="both"/>
        <w:rPr>
          <w:rFonts w:ascii="Times New Roman" w:hAnsi="Times New Roman" w:cs="Times New Roman"/>
          <w:i/>
          <w:iCs/>
          <w:sz w:val="24"/>
          <w:szCs w:val="24"/>
        </w:rPr>
      </w:pPr>
      <w:r>
        <w:rPr>
          <w:rFonts w:ascii="Times New Roman" w:hAnsi="Times New Roman" w:cs="Times New Roman"/>
          <w:i/>
          <w:iCs/>
          <w:sz w:val="24"/>
          <w:szCs w:val="24"/>
        </w:rPr>
        <w:t xml:space="preserve">Pour comprendre l’influence de la température sur la constante thermodynamique d’une réaction, on va s’intéresser à la dissolution de l’acide benzoïque dans l’eau à différente températures. </w:t>
      </w:r>
    </w:p>
    <w:p w14:paraId="794DDD2B" w14:textId="77777777" w:rsidR="00011124" w:rsidRPr="00011124" w:rsidRDefault="00011124" w:rsidP="00011124">
      <w:pPr>
        <w:spacing w:after="0"/>
        <w:jc w:val="center"/>
        <w:rPr>
          <w:rFonts w:ascii="Times New Roman" w:hAnsi="Times New Roman" w:cs="Times New Roman"/>
          <w:b/>
          <w:bCs/>
          <w:sz w:val="24"/>
          <w:szCs w:val="24"/>
        </w:rPr>
      </w:pPr>
      <w:r w:rsidRPr="00011124">
        <w:rPr>
          <w:rFonts w:ascii="Times New Roman" w:hAnsi="Times New Roman" w:cs="Times New Roman"/>
          <w:b/>
          <w:bCs/>
          <w:sz w:val="24"/>
          <w:szCs w:val="24"/>
        </w:rPr>
        <w:t>PhCOOH(aq) + HO</w:t>
      </w:r>
      <w:r w:rsidRPr="00011124">
        <w:rPr>
          <w:rFonts w:ascii="Times New Roman" w:hAnsi="Times New Roman" w:cs="Times New Roman"/>
          <w:b/>
          <w:bCs/>
          <w:sz w:val="24"/>
          <w:szCs w:val="24"/>
          <w:vertAlign w:val="superscript"/>
        </w:rPr>
        <w:t>-</w:t>
      </w:r>
      <w:r w:rsidRPr="00011124">
        <w:rPr>
          <w:rFonts w:ascii="Times New Roman" w:hAnsi="Times New Roman" w:cs="Times New Roman"/>
          <w:b/>
          <w:bCs/>
          <w:sz w:val="24"/>
          <w:szCs w:val="24"/>
        </w:rPr>
        <w:t xml:space="preserve">(aq) </w:t>
      </w:r>
      <w:r w:rsidRPr="00011124">
        <w:rPr>
          <w:rFonts w:ascii="Times New Roman" w:hAnsi="Times New Roman" w:cs="Times New Roman"/>
          <w:b/>
          <w:bCs/>
          <w:sz w:val="24"/>
          <w:szCs w:val="24"/>
        </w:rPr>
        <w:sym w:font="Wingdings" w:char="F0E0"/>
      </w:r>
      <w:r w:rsidRPr="00011124">
        <w:rPr>
          <w:rFonts w:ascii="Times New Roman" w:hAnsi="Times New Roman" w:cs="Times New Roman"/>
          <w:b/>
          <w:bCs/>
          <w:sz w:val="24"/>
          <w:szCs w:val="24"/>
        </w:rPr>
        <w:t xml:space="preserve"> Phcoo</w:t>
      </w:r>
      <w:r w:rsidRPr="00011124">
        <w:rPr>
          <w:rFonts w:ascii="Times New Roman" w:hAnsi="Times New Roman" w:cs="Times New Roman"/>
          <w:b/>
          <w:bCs/>
          <w:sz w:val="24"/>
          <w:szCs w:val="24"/>
          <w:vertAlign w:val="superscript"/>
        </w:rPr>
        <w:t>-</w:t>
      </w:r>
      <w:r w:rsidRPr="00011124">
        <w:rPr>
          <w:rFonts w:ascii="Times New Roman" w:hAnsi="Times New Roman" w:cs="Times New Roman"/>
          <w:b/>
          <w:bCs/>
          <w:sz w:val="24"/>
          <w:szCs w:val="24"/>
        </w:rPr>
        <w:t>(aq) +H</w:t>
      </w:r>
      <w:r w:rsidRPr="00011124">
        <w:rPr>
          <w:rFonts w:ascii="Times New Roman" w:hAnsi="Times New Roman" w:cs="Times New Roman"/>
          <w:b/>
          <w:bCs/>
          <w:sz w:val="24"/>
          <w:szCs w:val="24"/>
          <w:vertAlign w:val="subscript"/>
        </w:rPr>
        <w:t>2</w:t>
      </w:r>
      <w:r w:rsidRPr="00011124">
        <w:rPr>
          <w:rFonts w:ascii="Times New Roman" w:hAnsi="Times New Roman" w:cs="Times New Roman"/>
          <w:b/>
          <w:bCs/>
          <w:sz w:val="24"/>
          <w:szCs w:val="24"/>
        </w:rPr>
        <w:t>O(l)</w:t>
      </w:r>
    </w:p>
    <w:p w14:paraId="3B2AA71E" w14:textId="77777777" w:rsidR="00011124" w:rsidRPr="00011124" w:rsidRDefault="00011124" w:rsidP="00011124">
      <w:pPr>
        <w:spacing w:after="0"/>
        <w:jc w:val="center"/>
        <w:rPr>
          <w:rFonts w:ascii="Times New Roman" w:hAnsi="Times New Roman" w:cs="Times New Roman"/>
          <w:b/>
          <w:bCs/>
          <w:sz w:val="24"/>
          <w:szCs w:val="24"/>
        </w:rPr>
      </w:pPr>
      <w:r w:rsidRPr="00011124">
        <w:rPr>
          <w:rFonts w:ascii="Times New Roman" w:hAnsi="Times New Roman" w:cs="Times New Roman"/>
          <w:b/>
          <w:bCs/>
          <w:sz w:val="24"/>
          <w:szCs w:val="24"/>
        </w:rPr>
        <w:t>Ks = Q</w:t>
      </w:r>
      <w:r w:rsidRPr="00011124">
        <w:rPr>
          <w:rFonts w:ascii="Times New Roman" w:hAnsi="Times New Roman" w:cs="Times New Roman"/>
          <w:b/>
          <w:bCs/>
          <w:sz w:val="24"/>
          <w:szCs w:val="24"/>
          <w:vertAlign w:val="subscript"/>
        </w:rPr>
        <w:t>r, eq</w:t>
      </w:r>
      <w:r w:rsidRPr="00011124">
        <w:rPr>
          <w:rFonts w:ascii="Times New Roman" w:hAnsi="Times New Roman" w:cs="Times New Roman"/>
          <w:b/>
          <w:bCs/>
          <w:sz w:val="24"/>
          <w:szCs w:val="24"/>
        </w:rPr>
        <w:t xml:space="preserve"> = [PhCOOH(aq)]</w:t>
      </w:r>
      <w:r w:rsidRPr="00011124">
        <w:rPr>
          <w:rFonts w:ascii="Times New Roman" w:hAnsi="Times New Roman" w:cs="Times New Roman"/>
          <w:b/>
          <w:bCs/>
          <w:sz w:val="24"/>
          <w:szCs w:val="24"/>
          <w:vertAlign w:val="subscript"/>
        </w:rPr>
        <w:t>eq</w:t>
      </w:r>
      <w:r w:rsidRPr="00011124">
        <w:rPr>
          <w:rFonts w:ascii="Times New Roman" w:hAnsi="Times New Roman" w:cs="Times New Roman"/>
          <w:b/>
          <w:bCs/>
          <w:sz w:val="24"/>
          <w:szCs w:val="24"/>
        </w:rPr>
        <w:t xml:space="preserve"> / C° =  [H+]</w:t>
      </w:r>
      <w:r w:rsidRPr="00011124">
        <w:rPr>
          <w:rFonts w:ascii="Times New Roman" w:hAnsi="Times New Roman" w:cs="Times New Roman"/>
          <w:b/>
          <w:bCs/>
          <w:sz w:val="24"/>
          <w:szCs w:val="24"/>
          <w:vertAlign w:val="subscript"/>
        </w:rPr>
        <w:t>t</w:t>
      </w:r>
      <w:r w:rsidRPr="00011124">
        <w:rPr>
          <w:rFonts w:ascii="Times New Roman" w:hAnsi="Times New Roman" w:cs="Times New Roman"/>
          <w:b/>
          <w:bCs/>
          <w:sz w:val="24"/>
          <w:szCs w:val="24"/>
        </w:rPr>
        <w:t>/C°</w:t>
      </w:r>
    </w:p>
    <w:p w14:paraId="42FDE083" w14:textId="67720A67" w:rsidR="00011124" w:rsidRDefault="00011124" w:rsidP="007D2E91">
      <w:pPr>
        <w:spacing w:after="0"/>
        <w:jc w:val="both"/>
        <w:rPr>
          <w:rFonts w:ascii="Times New Roman" w:hAnsi="Times New Roman" w:cs="Times New Roman"/>
          <w:i/>
          <w:iCs/>
          <w:sz w:val="24"/>
          <w:szCs w:val="24"/>
        </w:rPr>
      </w:pPr>
      <w:r>
        <w:rPr>
          <w:rFonts w:ascii="Times New Roman" w:hAnsi="Times New Roman" w:cs="Times New Roman"/>
          <w:i/>
          <w:iCs/>
          <w:sz w:val="24"/>
          <w:szCs w:val="24"/>
        </w:rPr>
        <w:t xml:space="preserve">Un titrage de la solution saturée en acide benzoïque par de la soude, permet de remonter au produit de solubilité de l’acidebenzoïque : </w:t>
      </w:r>
    </w:p>
    <w:p w14:paraId="0650D9D2" w14:textId="4023FFA9" w:rsidR="00011124" w:rsidRPr="00011124" w:rsidRDefault="00011124" w:rsidP="00011124">
      <w:pPr>
        <w:spacing w:after="0"/>
        <w:rPr>
          <w:rFonts w:ascii="Times New Roman" w:hAnsi="Times New Roman" w:cs="Times New Roman"/>
          <w:b/>
          <w:bCs/>
          <w:sz w:val="24"/>
          <w:szCs w:val="24"/>
        </w:rPr>
      </w:pPr>
      <w:r w:rsidRPr="00011124">
        <w:rPr>
          <w:rFonts w:ascii="Times New Roman" w:hAnsi="Times New Roman" w:cs="Times New Roman"/>
          <w:sz w:val="24"/>
          <w:szCs w:val="24"/>
        </w:rPr>
        <w:t xml:space="preserve">A l’équivalence : </w:t>
      </w:r>
      <w:r>
        <w:rPr>
          <w:rFonts w:ascii="Times New Roman" w:hAnsi="Times New Roman" w:cs="Times New Roman"/>
          <w:sz w:val="24"/>
          <w:szCs w:val="24"/>
        </w:rPr>
        <w:tab/>
      </w:r>
      <w:r w:rsidRPr="00011124">
        <w:rPr>
          <w:rFonts w:ascii="Times New Roman" w:hAnsi="Times New Roman" w:cs="Times New Roman"/>
          <w:b/>
          <w:bCs/>
          <w:sz w:val="24"/>
          <w:szCs w:val="24"/>
        </w:rPr>
        <w:t>n(PhCOOH) = n(OH</w:t>
      </w:r>
      <w:r w:rsidRPr="00011124">
        <w:rPr>
          <w:rFonts w:ascii="Times New Roman" w:hAnsi="Times New Roman" w:cs="Times New Roman"/>
          <w:b/>
          <w:bCs/>
          <w:sz w:val="24"/>
          <w:szCs w:val="24"/>
          <w:vertAlign w:val="superscript"/>
        </w:rPr>
        <w:t>-</w:t>
      </w:r>
      <w:r w:rsidRPr="00011124">
        <w:rPr>
          <w:rFonts w:ascii="Times New Roman" w:hAnsi="Times New Roman" w:cs="Times New Roman"/>
          <w:b/>
          <w:bCs/>
          <w:sz w:val="24"/>
          <w:szCs w:val="24"/>
        </w:rPr>
        <w:t xml:space="preserve">) </w:t>
      </w:r>
      <w:r w:rsidRPr="00011124">
        <w:rPr>
          <w:b/>
          <w:bCs/>
        </w:rPr>
        <w:sym w:font="Wingdings" w:char="F0E0"/>
      </w:r>
      <w:r w:rsidRPr="00011124">
        <w:rPr>
          <w:rFonts w:ascii="Times New Roman" w:hAnsi="Times New Roman" w:cs="Times New Roman"/>
          <w:b/>
          <w:bCs/>
          <w:sz w:val="24"/>
          <w:szCs w:val="24"/>
        </w:rPr>
        <w:t xml:space="preserve"> [PhCOOH]*V</w:t>
      </w:r>
      <w:r w:rsidRPr="00011124">
        <w:rPr>
          <w:rFonts w:ascii="Times New Roman" w:hAnsi="Times New Roman" w:cs="Times New Roman"/>
          <w:b/>
          <w:bCs/>
          <w:sz w:val="24"/>
          <w:szCs w:val="24"/>
          <w:vertAlign w:val="subscript"/>
        </w:rPr>
        <w:t>0</w:t>
      </w:r>
      <w:r w:rsidRPr="00011124">
        <w:rPr>
          <w:rFonts w:ascii="Times New Roman" w:hAnsi="Times New Roman" w:cs="Times New Roman"/>
          <w:b/>
          <w:bCs/>
          <w:sz w:val="24"/>
          <w:szCs w:val="24"/>
        </w:rPr>
        <w:t xml:space="preserve"> = [OH</w:t>
      </w:r>
      <w:r w:rsidRPr="00011124">
        <w:rPr>
          <w:rFonts w:ascii="Times New Roman" w:hAnsi="Times New Roman" w:cs="Times New Roman"/>
          <w:b/>
          <w:bCs/>
          <w:sz w:val="24"/>
          <w:szCs w:val="24"/>
          <w:vertAlign w:val="superscript"/>
        </w:rPr>
        <w:t>-</w:t>
      </w:r>
      <w:r w:rsidRPr="00011124">
        <w:rPr>
          <w:rFonts w:ascii="Times New Roman" w:hAnsi="Times New Roman" w:cs="Times New Roman"/>
          <w:b/>
          <w:bCs/>
          <w:sz w:val="24"/>
          <w:szCs w:val="24"/>
        </w:rPr>
        <w:t>]* Veq</w:t>
      </w:r>
    </w:p>
    <w:p w14:paraId="66C0FB98" w14:textId="1AD2E0DC" w:rsidR="00011124" w:rsidRPr="00011124" w:rsidRDefault="00011124" w:rsidP="00011124">
      <w:pPr>
        <w:spacing w:after="0"/>
        <w:jc w:val="center"/>
        <w:rPr>
          <w:rFonts w:ascii="Times New Roman" w:hAnsi="Times New Roman" w:cs="Times New Roman"/>
          <w:b/>
          <w:bCs/>
          <w:sz w:val="24"/>
          <w:szCs w:val="24"/>
          <w:vertAlign w:val="subscript"/>
        </w:rPr>
      </w:pPr>
      <w:r w:rsidRPr="00011124">
        <w:rPr>
          <w:rFonts w:ascii="Times New Roman" w:hAnsi="Times New Roman" w:cs="Times New Roman"/>
          <w:b/>
          <w:bCs/>
          <w:sz w:val="24"/>
          <w:szCs w:val="24"/>
        </w:rPr>
        <w:lastRenderedPageBreak/>
        <w:t>Ks = [PhCOOH] = ([OH</w:t>
      </w:r>
      <w:r w:rsidRPr="00011124">
        <w:rPr>
          <w:rFonts w:ascii="Times New Roman" w:hAnsi="Times New Roman" w:cs="Times New Roman"/>
          <w:b/>
          <w:bCs/>
          <w:sz w:val="24"/>
          <w:szCs w:val="24"/>
          <w:vertAlign w:val="superscript"/>
        </w:rPr>
        <w:t>-</w:t>
      </w:r>
      <w:r w:rsidRPr="00011124">
        <w:rPr>
          <w:rFonts w:ascii="Times New Roman" w:hAnsi="Times New Roman" w:cs="Times New Roman"/>
          <w:b/>
          <w:bCs/>
          <w:sz w:val="24"/>
          <w:szCs w:val="24"/>
        </w:rPr>
        <w:t>]* Veq)/V</w:t>
      </w:r>
      <w:r w:rsidRPr="00011124">
        <w:rPr>
          <w:rFonts w:ascii="Times New Roman" w:hAnsi="Times New Roman" w:cs="Times New Roman"/>
          <w:b/>
          <w:bCs/>
          <w:sz w:val="24"/>
          <w:szCs w:val="24"/>
          <w:vertAlign w:val="subscript"/>
        </w:rPr>
        <w:t>0</w:t>
      </w:r>
    </w:p>
    <w:p w14:paraId="3C279E47" w14:textId="08767589" w:rsidR="00011124" w:rsidRPr="00011124" w:rsidRDefault="00011124" w:rsidP="007D2E91">
      <w:pPr>
        <w:spacing w:after="0"/>
        <w:jc w:val="both"/>
        <w:rPr>
          <w:rFonts w:ascii="Times New Roman" w:hAnsi="Times New Roman" w:cs="Times New Roman"/>
          <w:i/>
          <w:iCs/>
          <w:sz w:val="24"/>
          <w:szCs w:val="24"/>
        </w:rPr>
      </w:pPr>
      <w:r>
        <w:rPr>
          <w:rFonts w:ascii="Times New Roman" w:hAnsi="Times New Roman" w:cs="Times New Roman"/>
          <w:i/>
          <w:iCs/>
          <w:sz w:val="24"/>
          <w:szCs w:val="24"/>
        </w:rPr>
        <w:t>En préparation on a déterminé K</w:t>
      </w:r>
      <w:r>
        <w:rPr>
          <w:rFonts w:ascii="Times New Roman" w:hAnsi="Times New Roman" w:cs="Times New Roman"/>
          <w:i/>
          <w:iCs/>
          <w:sz w:val="24"/>
          <w:szCs w:val="24"/>
          <w:vertAlign w:val="subscript"/>
        </w:rPr>
        <w:t>s</w:t>
      </w:r>
      <w:r>
        <w:rPr>
          <w:rFonts w:ascii="Times New Roman" w:hAnsi="Times New Roman" w:cs="Times New Roman"/>
          <w:i/>
          <w:iCs/>
          <w:sz w:val="24"/>
          <w:szCs w:val="24"/>
        </w:rPr>
        <w:t xml:space="preserve"> pour des solution à 50°C, 10°C et 0°C on va maintenant le faire pour 25°C. </w:t>
      </w:r>
    </w:p>
    <w:p w14:paraId="238CFF43" w14:textId="22FFE911" w:rsidR="002B16B3" w:rsidRPr="007D2E91" w:rsidRDefault="001C589F" w:rsidP="007D2E91">
      <w:pPr>
        <w:spacing w:after="0"/>
        <w:jc w:val="both"/>
        <w:rPr>
          <w:rFonts w:ascii="Times New Roman" w:hAnsi="Times New Roman" w:cs="Times New Roman"/>
          <w:color w:val="FB5123"/>
          <w:sz w:val="24"/>
          <w:szCs w:val="24"/>
        </w:rPr>
      </w:pPr>
      <w:r>
        <w:rPr>
          <w:rFonts w:ascii="Times New Roman" w:hAnsi="Times New Roman" w:cs="Times New Roman"/>
          <w:noProof/>
          <w:sz w:val="24"/>
          <w:szCs w:val="24"/>
        </w:rPr>
        <mc:AlternateContent>
          <mc:Choice Requires="wps">
            <w:drawing>
              <wp:anchor distT="0" distB="0" distL="114300" distR="114300" simplePos="0" relativeHeight="251679744" behindDoc="0" locked="0" layoutInCell="1" allowOverlap="1" wp14:anchorId="6E11A16D" wp14:editId="648FD274">
                <wp:simplePos x="0" y="0"/>
                <wp:positionH relativeFrom="rightMargin">
                  <wp:posOffset>268797</wp:posOffset>
                </wp:positionH>
                <wp:positionV relativeFrom="paragraph">
                  <wp:posOffset>9333</wp:posOffset>
                </wp:positionV>
                <wp:extent cx="808075" cy="308758"/>
                <wp:effectExtent l="0" t="0" r="0" b="0"/>
                <wp:wrapNone/>
                <wp:docPr id="15" name="Zone de texte 15"/>
                <wp:cNvGraphicFramePr/>
                <a:graphic xmlns:a="http://schemas.openxmlformats.org/drawingml/2006/main">
                  <a:graphicData uri="http://schemas.microsoft.com/office/word/2010/wordprocessingShape">
                    <wps:wsp>
                      <wps:cNvSpPr txBox="1"/>
                      <wps:spPr>
                        <a:xfrm>
                          <a:off x="0" y="0"/>
                          <a:ext cx="808075" cy="308758"/>
                        </a:xfrm>
                        <a:prstGeom prst="rect">
                          <a:avLst/>
                        </a:prstGeom>
                        <a:noFill/>
                        <a:ln w="6350">
                          <a:noFill/>
                        </a:ln>
                      </wps:spPr>
                      <wps:txbx>
                        <w:txbxContent>
                          <w:p w14:paraId="7CF47B65" w14:textId="77777777" w:rsidR="001C589F" w:rsidRPr="00511FAE" w:rsidRDefault="001C589F" w:rsidP="001C589F">
                            <w:pPr>
                              <w:rPr>
                                <w:rFonts w:ascii="Times New Roman" w:hAnsi="Times New Roman" w:cs="Times New Roman"/>
                                <w:b/>
                                <w:bCs/>
                                <w:color w:val="0070C0"/>
                                <w:sz w:val="24"/>
                                <w:szCs w:val="24"/>
                              </w:rPr>
                            </w:pPr>
                            <w:r w:rsidRPr="00511FAE">
                              <w:rPr>
                                <w:rFonts w:ascii="Times New Roman" w:hAnsi="Times New Roman" w:cs="Times New Roman"/>
                                <w:b/>
                                <w:bCs/>
                                <w:color w:val="0070C0"/>
                                <w:sz w:val="24"/>
                                <w:szCs w:val="24"/>
                              </w:rPr>
                              <w:t>[</w:t>
                            </w:r>
                            <w:r>
                              <w:rPr>
                                <w:rFonts w:ascii="Times New Roman" w:hAnsi="Times New Roman" w:cs="Times New Roman"/>
                                <w:b/>
                                <w:bCs/>
                                <w:color w:val="0070C0"/>
                                <w:sz w:val="24"/>
                                <w:szCs w:val="24"/>
                              </w:rPr>
                              <w:t>4</w:t>
                            </w:r>
                            <w:r w:rsidRPr="00511FAE">
                              <w:rPr>
                                <w:rFonts w:ascii="Times New Roman" w:hAnsi="Times New Roman" w:cs="Times New Roman"/>
                                <w:b/>
                                <w:bCs/>
                                <w:color w:val="0070C0"/>
                                <w:sz w:val="24"/>
                                <w:szCs w:val="24"/>
                              </w:rPr>
                              <w:t>]p1</w:t>
                            </w:r>
                            <w:r>
                              <w:rPr>
                                <w:rFonts w:ascii="Times New Roman" w:hAnsi="Times New Roman" w:cs="Times New Roman"/>
                                <w:b/>
                                <w:bCs/>
                                <w:color w:val="0070C0"/>
                                <w:sz w:val="24"/>
                                <w:szCs w:val="24"/>
                              </w:rPr>
                              <w:t>06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E11A16D" id="Zone de texte 15" o:spid="_x0000_s1035" type="#_x0000_t202" style="position:absolute;left:0;text-align:left;margin-left:21.15pt;margin-top:.75pt;width:63.65pt;height:24.3pt;z-index:251679744;visibility:visible;mso-wrap-style:square;mso-width-percent:0;mso-wrap-distance-left:9pt;mso-wrap-distance-top:0;mso-wrap-distance-right:9pt;mso-wrap-distance-bottom:0;mso-position-horizontal:absolute;mso-position-horizontal-relative:righ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" filled="f" stroked="f" strokeweight=".5pt">
                <v:textbox>
                  <w:txbxContent>
                    <w:p w14:paraId="7CF47B65" w14:textId="77777777" w:rsidR="001C589F" w:rsidRPr="00511FAE" w:rsidRDefault="001C589F" w:rsidP="001C589F">
                      <w:pPr>
                        <w:rPr>
                          <w:rFonts w:ascii="Times New Roman" w:hAnsi="Times New Roman" w:cs="Times New Roman"/>
                          <w:b/>
                          <w:bCs/>
                          <w:color w:val="0070C0"/>
                          <w:sz w:val="24"/>
                          <w:szCs w:val="24"/>
                        </w:rPr>
                      </w:pPr>
                      <w:r w:rsidRPr="00511FAE">
                        <w:rPr>
                          <w:rFonts w:ascii="Times New Roman" w:hAnsi="Times New Roman" w:cs="Times New Roman"/>
                          <w:b/>
                          <w:bCs/>
                          <w:color w:val="0070C0"/>
                          <w:sz w:val="24"/>
                          <w:szCs w:val="24"/>
                        </w:rPr>
                        <w:t>[</w:t>
                      </w:r>
                      <w:r>
                        <w:rPr>
                          <w:rFonts w:ascii="Times New Roman" w:hAnsi="Times New Roman" w:cs="Times New Roman"/>
                          <w:b/>
                          <w:bCs/>
                          <w:color w:val="0070C0"/>
                          <w:sz w:val="24"/>
                          <w:szCs w:val="24"/>
                        </w:rPr>
                        <w:t>4</w:t>
                      </w:r>
                      <w:r w:rsidRPr="00511FAE">
                        <w:rPr>
                          <w:rFonts w:ascii="Times New Roman" w:hAnsi="Times New Roman" w:cs="Times New Roman"/>
                          <w:b/>
                          <w:bCs/>
                          <w:color w:val="0070C0"/>
                          <w:sz w:val="24"/>
                          <w:szCs w:val="24"/>
                        </w:rPr>
                        <w:t>]p1</w:t>
                      </w:r>
                      <w:r>
                        <w:rPr>
                          <w:rFonts w:ascii="Times New Roman" w:hAnsi="Times New Roman" w:cs="Times New Roman"/>
                          <w:b/>
                          <w:bCs/>
                          <w:color w:val="0070C0"/>
                          <w:sz w:val="24"/>
                          <w:szCs w:val="24"/>
                        </w:rPr>
                        <w:t>06</w:t>
                      </w:r>
                    </w:p>
                  </w:txbxContent>
                </v:textbox>
                <w10:wrap anchorx="margin"/>
              </v:shape>
            </w:pict>
          </mc:Fallback>
        </mc:AlternateContent>
      </w:r>
      <w:r w:rsidR="00C10F79" w:rsidRPr="007D2E91">
        <w:rPr>
          <w:rFonts w:ascii="Times New Roman" w:hAnsi="Times New Roman" w:cs="Times New Roman"/>
          <w:color w:val="FB5123"/>
          <w:sz w:val="24"/>
          <w:szCs w:val="24"/>
          <w:u w:val="single"/>
        </w:rPr>
        <w:t>Expérience 2</w:t>
      </w:r>
      <w:r w:rsidR="00C10F79" w:rsidRPr="007D2E91">
        <w:rPr>
          <w:rFonts w:ascii="Times New Roman" w:hAnsi="Times New Roman" w:cs="Times New Roman"/>
          <w:color w:val="FB5123"/>
          <w:sz w:val="24"/>
          <w:szCs w:val="24"/>
        </w:rPr>
        <w:t xml:space="preserve"> : </w:t>
      </w:r>
      <w:r w:rsidR="0090727B" w:rsidRPr="007D2E91">
        <w:rPr>
          <w:rFonts w:ascii="Times New Roman" w:hAnsi="Times New Roman" w:cs="Times New Roman"/>
          <w:color w:val="FB5123"/>
          <w:sz w:val="24"/>
          <w:szCs w:val="24"/>
        </w:rPr>
        <w:t>Evolution de KS de l’acide benzoïque en fonction de la température</w:t>
      </w:r>
    </w:p>
    <w:p w14:paraId="401A1CC8" w14:textId="40D04EDC" w:rsidR="007D2E91" w:rsidRDefault="007D2E91" w:rsidP="007D2E91">
      <w:pPr>
        <w:pStyle w:val="Paragraphedeliste"/>
        <w:numPr>
          <w:ilvl w:val="0"/>
          <w:numId w:val="14"/>
        </w:numPr>
        <w:spacing w:after="0"/>
        <w:ind w:left="360"/>
        <w:jc w:val="both"/>
        <w:rPr>
          <w:rFonts w:ascii="Times New Roman" w:hAnsi="Times New Roman" w:cs="Times New Roman"/>
          <w:color w:val="FB5123"/>
          <w:sz w:val="24"/>
          <w:szCs w:val="24"/>
        </w:rPr>
      </w:pPr>
      <w:r w:rsidRPr="00942BDA">
        <w:rPr>
          <w:rFonts w:ascii="Times New Roman" w:hAnsi="Times New Roman" w:cs="Times New Roman"/>
          <w:color w:val="FB5123"/>
          <w:sz w:val="24"/>
          <w:szCs w:val="24"/>
          <w:u w:val="single"/>
        </w:rPr>
        <w:t>En préparation</w:t>
      </w:r>
      <w:r w:rsidRPr="00942BDA">
        <w:rPr>
          <w:rFonts w:ascii="Times New Roman" w:hAnsi="Times New Roman" w:cs="Times New Roman"/>
          <w:color w:val="FB5123"/>
          <w:sz w:val="24"/>
          <w:szCs w:val="24"/>
        </w:rPr>
        <w:t> :</w:t>
      </w:r>
      <w:r>
        <w:rPr>
          <w:rFonts w:ascii="Times New Roman" w:hAnsi="Times New Roman" w:cs="Times New Roman"/>
          <w:color w:val="FB5123"/>
          <w:sz w:val="24"/>
          <w:szCs w:val="24"/>
        </w:rPr>
        <w:t xml:space="preserve"> Préparer 4 bécher de </w:t>
      </w:r>
      <w:r w:rsidRPr="00942BDA">
        <w:rPr>
          <w:rFonts w:ascii="Times New Roman" w:hAnsi="Times New Roman" w:cs="Times New Roman"/>
          <w:color w:val="FB5123"/>
          <w:sz w:val="24"/>
          <w:szCs w:val="24"/>
        </w:rPr>
        <w:t xml:space="preserve">100 mL d’eau et ajouter un excès d’acide benzoïque. </w:t>
      </w:r>
      <w:r w:rsidRPr="00942BDA">
        <w:rPr>
          <w:rFonts w:ascii="Times New Roman" w:hAnsi="Times New Roman" w:cs="Times New Roman"/>
          <w:b/>
          <w:bCs/>
          <w:color w:val="FB5123"/>
          <w:sz w:val="24"/>
          <w:szCs w:val="24"/>
        </w:rPr>
        <w:t>Attendre 30 min minimum</w:t>
      </w:r>
    </w:p>
    <w:p w14:paraId="7F6B68E3" w14:textId="77777777" w:rsidR="00011124" w:rsidRPr="00011124" w:rsidRDefault="00011124" w:rsidP="007D2E91">
      <w:pPr>
        <w:pStyle w:val="Paragraphedeliste"/>
        <w:numPr>
          <w:ilvl w:val="0"/>
          <w:numId w:val="14"/>
        </w:numPr>
        <w:spacing w:after="0"/>
        <w:ind w:left="360"/>
        <w:jc w:val="both"/>
        <w:rPr>
          <w:rFonts w:ascii="Times New Roman" w:hAnsi="Times New Roman" w:cs="Times New Roman"/>
          <w:color w:val="FB5123"/>
          <w:sz w:val="24"/>
          <w:szCs w:val="24"/>
        </w:rPr>
      </w:pPr>
      <w:r w:rsidRPr="00216FAA">
        <w:rPr>
          <w:rFonts w:ascii="Times New Roman" w:hAnsi="Times New Roman" w:cs="Times New Roman"/>
          <w:color w:val="FB5123"/>
          <w:sz w:val="24"/>
          <w:szCs w:val="24"/>
        </w:rPr>
        <w:t>Pour prélever la solution saturée, mettre un papier filtre plissé au bout de la pipette jaugée</w:t>
      </w:r>
    </w:p>
    <w:p w14:paraId="4BEE3058" w14:textId="4083128C" w:rsidR="007D2E91" w:rsidRPr="00942BDA" w:rsidRDefault="007D2E91" w:rsidP="007D2E91">
      <w:pPr>
        <w:pStyle w:val="Paragraphedeliste"/>
        <w:numPr>
          <w:ilvl w:val="0"/>
          <w:numId w:val="14"/>
        </w:numPr>
        <w:spacing w:after="0"/>
        <w:ind w:left="360"/>
        <w:jc w:val="both"/>
        <w:rPr>
          <w:rFonts w:ascii="Times New Roman" w:hAnsi="Times New Roman" w:cs="Times New Roman"/>
          <w:color w:val="FB5123"/>
          <w:sz w:val="24"/>
          <w:szCs w:val="24"/>
        </w:rPr>
      </w:pPr>
      <w:r w:rsidRPr="00942BDA">
        <w:rPr>
          <w:rFonts w:ascii="Times New Roman" w:hAnsi="Times New Roman" w:cs="Times New Roman"/>
          <w:color w:val="FB5123"/>
          <w:sz w:val="24"/>
          <w:szCs w:val="24"/>
          <w:u w:val="single"/>
        </w:rPr>
        <w:t>En préparation</w:t>
      </w:r>
      <w:r w:rsidRPr="00942BDA">
        <w:rPr>
          <w:rFonts w:ascii="Times New Roman" w:hAnsi="Times New Roman" w:cs="Times New Roman"/>
          <w:color w:val="FB5123"/>
          <w:sz w:val="24"/>
          <w:szCs w:val="24"/>
        </w:rPr>
        <w:t xml:space="preserve"> : préparer </w:t>
      </w:r>
      <w:r>
        <w:rPr>
          <w:rFonts w:ascii="Times New Roman" w:hAnsi="Times New Roman" w:cs="Times New Roman"/>
          <w:color w:val="FB5123"/>
          <w:sz w:val="24"/>
          <w:szCs w:val="24"/>
        </w:rPr>
        <w:t>deux solutions</w:t>
      </w:r>
      <w:r w:rsidRPr="00942BDA">
        <w:rPr>
          <w:rFonts w:ascii="Times New Roman" w:hAnsi="Times New Roman" w:cs="Times New Roman"/>
          <w:color w:val="FB5123"/>
          <w:sz w:val="24"/>
          <w:szCs w:val="24"/>
        </w:rPr>
        <w:t xml:space="preserve"> de </w:t>
      </w:r>
      <w:r>
        <w:rPr>
          <w:rFonts w:ascii="Times New Roman" w:hAnsi="Times New Roman" w:cs="Times New Roman"/>
          <w:color w:val="FB5123"/>
          <w:sz w:val="24"/>
          <w:szCs w:val="24"/>
        </w:rPr>
        <w:t>soude</w:t>
      </w:r>
      <w:r w:rsidRPr="00942BDA">
        <w:rPr>
          <w:rFonts w:ascii="Times New Roman" w:hAnsi="Times New Roman" w:cs="Times New Roman"/>
          <w:color w:val="FB5123"/>
          <w:sz w:val="24"/>
          <w:szCs w:val="24"/>
        </w:rPr>
        <w:t xml:space="preserve"> titrante</w:t>
      </w:r>
      <w:r>
        <w:rPr>
          <w:rFonts w:ascii="Times New Roman" w:hAnsi="Times New Roman" w:cs="Times New Roman"/>
          <w:color w:val="FB5123"/>
          <w:sz w:val="24"/>
          <w:szCs w:val="24"/>
        </w:rPr>
        <w:t xml:space="preserve"> : une a 0,1mol/L et l’autre à </w:t>
      </w:r>
      <w:r w:rsidRPr="00FB1906">
        <w:rPr>
          <w:rFonts w:ascii="Times New Roman" w:hAnsi="Times New Roman" w:cs="Times New Roman"/>
          <w:color w:val="FB5123"/>
          <w:sz w:val="24"/>
          <w:szCs w:val="24"/>
        </w:rPr>
        <w:t>2,0.10</w:t>
      </w:r>
      <w:r w:rsidRPr="00FB1906">
        <w:rPr>
          <w:rFonts w:ascii="Times New Roman" w:hAnsi="Times New Roman" w:cs="Times New Roman"/>
          <w:color w:val="FB5123"/>
          <w:sz w:val="24"/>
          <w:szCs w:val="24"/>
          <w:vertAlign w:val="superscript"/>
        </w:rPr>
        <w:t>-2</w:t>
      </w:r>
      <w:r w:rsidRPr="00FB1906">
        <w:rPr>
          <w:rFonts w:ascii="Times New Roman" w:hAnsi="Times New Roman" w:cs="Times New Roman"/>
          <w:color w:val="FB5123"/>
          <w:sz w:val="24"/>
          <w:szCs w:val="24"/>
        </w:rPr>
        <w:t xml:space="preserve"> mol/L</w:t>
      </w:r>
    </w:p>
    <w:p w14:paraId="7E629794" w14:textId="7A014FFB" w:rsidR="00011124" w:rsidRPr="009A7CF0" w:rsidRDefault="007D2E91" w:rsidP="007D2E91">
      <w:pPr>
        <w:pStyle w:val="Paragraphedeliste"/>
        <w:numPr>
          <w:ilvl w:val="0"/>
          <w:numId w:val="14"/>
        </w:numPr>
        <w:spacing w:after="0"/>
        <w:ind w:left="360"/>
        <w:jc w:val="both"/>
        <w:rPr>
          <w:rFonts w:ascii="Times New Roman" w:hAnsi="Times New Roman" w:cs="Times New Roman"/>
          <w:color w:val="0070C0"/>
          <w:sz w:val="24"/>
          <w:szCs w:val="24"/>
        </w:rPr>
      </w:pPr>
      <w:r w:rsidRPr="009A7CF0">
        <w:rPr>
          <w:rFonts w:ascii="Times New Roman" w:hAnsi="Times New Roman" w:cs="Times New Roman"/>
          <w:color w:val="FB5123"/>
          <w:sz w:val="24"/>
          <w:szCs w:val="24"/>
          <w:u w:val="single"/>
        </w:rPr>
        <w:t>En préparation :</w:t>
      </w:r>
      <w:r w:rsidRPr="009A7CF0">
        <w:rPr>
          <w:rFonts w:ascii="Times New Roman" w:hAnsi="Times New Roman" w:cs="Times New Roman"/>
          <w:color w:val="FB5123"/>
          <w:sz w:val="24"/>
          <w:szCs w:val="24"/>
        </w:rPr>
        <w:t xml:space="preserve"> déterminer Ks pour 0°C </w:t>
      </w:r>
      <w:r w:rsidR="00011124" w:rsidRPr="009A7CF0">
        <w:rPr>
          <w:rFonts w:ascii="Times New Roman" w:hAnsi="Times New Roman" w:cs="Times New Roman"/>
          <w:color w:val="FB5123"/>
          <w:sz w:val="24"/>
          <w:szCs w:val="24"/>
        </w:rPr>
        <w:t xml:space="preserve">, 10°C </w:t>
      </w:r>
      <w:r w:rsidRPr="009A7CF0">
        <w:rPr>
          <w:rFonts w:ascii="Times New Roman" w:hAnsi="Times New Roman" w:cs="Times New Roman"/>
          <w:color w:val="FB5123"/>
          <w:sz w:val="24"/>
          <w:szCs w:val="24"/>
        </w:rPr>
        <w:t xml:space="preserve">et 50°C, </w:t>
      </w:r>
      <w:r w:rsidRPr="009A7CF0">
        <w:rPr>
          <w:rFonts w:ascii="Times New Roman" w:hAnsi="Times New Roman" w:cs="Times New Roman"/>
          <w:i/>
          <w:iCs/>
          <w:color w:val="FB5123"/>
          <w:sz w:val="24"/>
          <w:szCs w:val="24"/>
        </w:rPr>
        <w:t xml:space="preserve">penser à rincer la pipette de prélèvement si le solide précipite à l’intérieur, et ajouter de l’eau pour que tout soit bien dissous. </w:t>
      </w:r>
      <w:r w:rsidRPr="005027A0">
        <w:rPr>
          <w:rFonts w:ascii="Times New Roman" w:hAnsi="Times New Roman" w:cs="Times New Roman"/>
          <w:i/>
          <w:iCs/>
          <w:color w:val="FB5123"/>
          <w:sz w:val="24"/>
          <w:szCs w:val="24"/>
        </w:rPr>
        <w:sym w:font="Wingdings" w:char="F0E0"/>
      </w:r>
      <w:r w:rsidRPr="009A7CF0">
        <w:rPr>
          <w:rFonts w:ascii="Times New Roman" w:hAnsi="Times New Roman" w:cs="Times New Roman"/>
          <w:i/>
          <w:iCs/>
          <w:color w:val="FB5123"/>
          <w:sz w:val="24"/>
          <w:szCs w:val="24"/>
        </w:rPr>
        <w:t xml:space="preserve"> </w:t>
      </w:r>
      <w:r w:rsidRPr="009A7CF0">
        <w:rPr>
          <w:rFonts w:ascii="Times New Roman" w:hAnsi="Times New Roman" w:cs="Times New Roman"/>
          <w:color w:val="FB5123"/>
          <w:sz w:val="24"/>
          <w:szCs w:val="24"/>
        </w:rPr>
        <w:t>dosage colorimétrique BBT . (zone virage PH=6-8) </w:t>
      </w:r>
      <w:bookmarkStart w:id="2" w:name="_Hlk39931663"/>
      <w:r w:rsidR="00011124" w:rsidRPr="009A7CF0">
        <w:rPr>
          <w:rFonts w:ascii="Times New Roman" w:hAnsi="Times New Roman" w:cs="Times New Roman"/>
          <w:color w:val="0070C0"/>
          <w:sz w:val="24"/>
          <w:szCs w:val="24"/>
        </w:rPr>
        <w:t>(mettre papier avec une croix en dessous)</w:t>
      </w:r>
      <w:bookmarkEnd w:id="2"/>
    </w:p>
    <w:p w14:paraId="607D2D3F" w14:textId="77777777" w:rsidR="00011124" w:rsidRPr="00011124" w:rsidRDefault="00011124" w:rsidP="00011124">
      <w:pPr>
        <w:spacing w:after="0"/>
        <w:jc w:val="center"/>
        <w:rPr>
          <w:rFonts w:ascii="Times New Roman" w:hAnsi="Times New Roman" w:cs="Times New Roman"/>
          <w:color w:val="0070C0"/>
          <w:sz w:val="24"/>
          <w:szCs w:val="24"/>
        </w:rPr>
      </w:pPr>
    </w:p>
    <w:p w14:paraId="723275A0" w14:textId="30714492" w:rsidR="007D2E91" w:rsidRDefault="00011124" w:rsidP="00011124">
      <w:pPr>
        <w:pStyle w:val="Paragraphedeliste"/>
        <w:numPr>
          <w:ilvl w:val="0"/>
          <w:numId w:val="14"/>
        </w:numPr>
        <w:spacing w:after="0"/>
        <w:ind w:left="360"/>
        <w:jc w:val="both"/>
        <w:rPr>
          <w:rFonts w:ascii="Times New Roman" w:hAnsi="Times New Roman" w:cs="Times New Roman"/>
          <w:color w:val="FB5123"/>
          <w:sz w:val="24"/>
          <w:szCs w:val="24"/>
        </w:rPr>
      </w:pPr>
      <w:r w:rsidRPr="009A7CF0">
        <w:rPr>
          <w:rFonts w:ascii="Times New Roman" w:hAnsi="Times New Roman" w:cs="Times New Roman"/>
          <w:color w:val="FB5123"/>
          <w:sz w:val="24"/>
          <w:szCs w:val="24"/>
          <w:u w:val="single"/>
        </w:rPr>
        <w:t>Devant le jury </w:t>
      </w:r>
      <w:r w:rsidRPr="009A7CF0">
        <w:rPr>
          <w:rFonts w:ascii="Times New Roman" w:hAnsi="Times New Roman" w:cs="Times New Roman"/>
          <w:color w:val="FB5123"/>
          <w:sz w:val="24"/>
          <w:szCs w:val="24"/>
        </w:rPr>
        <w:t xml:space="preserve">:  Titrage colorimétrique avec BBT d’une solution dans un bain thermostaté à </w:t>
      </w:r>
      <w:r w:rsidR="009A7CF0" w:rsidRPr="009A7CF0">
        <w:rPr>
          <w:rFonts w:ascii="Times New Roman" w:hAnsi="Times New Roman" w:cs="Times New Roman"/>
          <w:color w:val="FB5123"/>
          <w:sz w:val="24"/>
          <w:szCs w:val="24"/>
        </w:rPr>
        <w:t>25</w:t>
      </w:r>
      <w:r w:rsidRPr="009A7CF0">
        <w:rPr>
          <w:rFonts w:ascii="Times New Roman" w:hAnsi="Times New Roman" w:cs="Times New Roman"/>
          <w:color w:val="FB5123"/>
          <w:sz w:val="24"/>
          <w:szCs w:val="24"/>
        </w:rPr>
        <w:t xml:space="preserve">°C </w:t>
      </w:r>
      <w:r w:rsidR="009A7CF0" w:rsidRPr="009A7CF0">
        <w:rPr>
          <w:rFonts w:ascii="Times New Roman" w:hAnsi="Times New Roman" w:cs="Times New Roman"/>
          <w:color w:val="0070C0"/>
          <w:sz w:val="24"/>
          <w:szCs w:val="24"/>
        </w:rPr>
        <w:t>(mettre papier avec une croix en dessous)</w:t>
      </w:r>
      <w:r w:rsidR="009A7CF0" w:rsidRPr="009A7CF0">
        <w:rPr>
          <w:rFonts w:ascii="Times New Roman" w:hAnsi="Times New Roman" w:cs="Times New Roman"/>
          <w:sz w:val="24"/>
          <w:szCs w:val="24"/>
        </w:rPr>
        <w:t xml:space="preserve"> </w:t>
      </w:r>
      <w:r w:rsidR="009A7CF0" w:rsidRPr="009A7CF0">
        <w:rPr>
          <w:rFonts w:ascii="Times New Roman" w:hAnsi="Times New Roman" w:cs="Times New Roman"/>
          <w:color w:val="FB5123"/>
          <w:sz w:val="24"/>
          <w:szCs w:val="24"/>
        </w:rPr>
        <w:t>Solution titrante de soude à 0,1mol/L</w:t>
      </w:r>
    </w:p>
    <w:p w14:paraId="04607207" w14:textId="6D2A0824" w:rsidR="009A7CF0" w:rsidRDefault="009A7CF0" w:rsidP="00011124">
      <w:pPr>
        <w:pStyle w:val="Paragraphedeliste"/>
        <w:numPr>
          <w:ilvl w:val="0"/>
          <w:numId w:val="14"/>
        </w:numPr>
        <w:spacing w:after="0"/>
        <w:ind w:left="360"/>
        <w:jc w:val="both"/>
        <w:rPr>
          <w:rFonts w:ascii="Times New Roman" w:hAnsi="Times New Roman" w:cs="Times New Roman"/>
          <w:color w:val="FB5123"/>
          <w:sz w:val="24"/>
          <w:szCs w:val="24"/>
        </w:rPr>
      </w:pPr>
      <w:r w:rsidRPr="009A7CF0">
        <w:rPr>
          <w:rFonts w:ascii="Times New Roman" w:hAnsi="Times New Roman" w:cs="Times New Roman"/>
          <w:color w:val="FB5123"/>
          <w:sz w:val="24"/>
          <w:szCs w:val="24"/>
        </w:rPr>
        <w:t>Déterminer Veq et mettre dans le tableur</w:t>
      </w:r>
      <w:r>
        <w:rPr>
          <w:rFonts w:ascii="Times New Roman" w:hAnsi="Times New Roman" w:cs="Times New Roman"/>
          <w:color w:val="FB5123"/>
          <w:sz w:val="24"/>
          <w:szCs w:val="24"/>
        </w:rPr>
        <w:t xml:space="preserve"> avec incertitudes</w:t>
      </w:r>
    </w:p>
    <w:p w14:paraId="2CE3C6B4" w14:textId="77777777" w:rsidR="009A7CF0" w:rsidRPr="009A7CF0" w:rsidRDefault="009A7CF0" w:rsidP="009A7CF0">
      <w:pPr>
        <w:spacing w:after="0"/>
        <w:jc w:val="both"/>
        <w:rPr>
          <w:rFonts w:ascii="Times New Roman" w:hAnsi="Times New Roman" w:cs="Times New Roman"/>
          <w:i/>
          <w:iCs/>
          <w:color w:val="0070C0"/>
          <w:sz w:val="24"/>
          <w:szCs w:val="24"/>
        </w:rPr>
      </w:pPr>
      <w:r w:rsidRPr="009A7CF0">
        <w:rPr>
          <w:rFonts w:ascii="Times New Roman" w:hAnsi="Times New Roman" w:cs="Times New Roman"/>
          <w:i/>
          <w:iCs/>
          <w:color w:val="0070C0"/>
          <w:sz w:val="24"/>
          <w:szCs w:val="24"/>
        </w:rPr>
        <w:t>Incertitude, en notant ([OH</w:t>
      </w:r>
      <w:r w:rsidRPr="009A7CF0">
        <w:rPr>
          <w:rFonts w:ascii="Times New Roman" w:hAnsi="Times New Roman" w:cs="Times New Roman"/>
          <w:i/>
          <w:iCs/>
          <w:color w:val="0070C0"/>
          <w:sz w:val="24"/>
          <w:szCs w:val="24"/>
          <w:vertAlign w:val="superscript"/>
        </w:rPr>
        <w:t>-</w:t>
      </w:r>
      <w:r w:rsidRPr="009A7CF0">
        <w:rPr>
          <w:rFonts w:ascii="Times New Roman" w:hAnsi="Times New Roman" w:cs="Times New Roman"/>
          <w:i/>
          <w:iCs/>
          <w:color w:val="0070C0"/>
          <w:sz w:val="24"/>
          <w:szCs w:val="24"/>
        </w:rPr>
        <w:t>] = C</w:t>
      </w:r>
      <w:r w:rsidRPr="009A7CF0">
        <w:rPr>
          <w:rFonts w:ascii="Times New Roman" w:hAnsi="Times New Roman" w:cs="Times New Roman"/>
          <w:i/>
          <w:iCs/>
          <w:color w:val="0070C0"/>
          <w:sz w:val="24"/>
          <w:szCs w:val="24"/>
          <w:vertAlign w:val="subscript"/>
        </w:rPr>
        <w:t>0</w:t>
      </w:r>
      <w:r w:rsidRPr="009A7CF0">
        <w:rPr>
          <w:rFonts w:ascii="Times New Roman" w:hAnsi="Times New Roman" w:cs="Times New Roman"/>
          <w:i/>
          <w:iCs/>
          <w:color w:val="0070C0"/>
          <w:sz w:val="24"/>
          <w:szCs w:val="24"/>
        </w:rPr>
        <w:t xml:space="preserve">) : </w:t>
      </w:r>
      <m:oMath>
        <m:r>
          <w:rPr>
            <w:rFonts w:ascii="Cambria Math" w:hAnsi="Cambria Math" w:cs="Times New Roman"/>
            <w:color w:val="0070C0"/>
            <w:sz w:val="24"/>
            <w:szCs w:val="24"/>
          </w:rPr>
          <m:t>ΔKs= Ks</m:t>
        </m:r>
        <m:rad>
          <m:radPr>
            <m:degHide m:val="1"/>
            <m:ctrlPr>
              <w:rPr>
                <w:rFonts w:ascii="Cambria Math" w:hAnsi="Cambria Math" w:cs="Times New Roman"/>
                <w:i/>
                <w:iCs/>
                <w:color w:val="0070C0"/>
                <w:sz w:val="24"/>
                <w:szCs w:val="24"/>
              </w:rPr>
            </m:ctrlPr>
          </m:radPr>
          <m:deg/>
          <m:e>
            <m:sSup>
              <m:sSupPr>
                <m:ctrlPr>
                  <w:rPr>
                    <w:rFonts w:ascii="Cambria Math" w:hAnsi="Cambria Math" w:cs="Times New Roman"/>
                    <w:i/>
                    <w:iCs/>
                    <w:color w:val="0070C0"/>
                    <w:sz w:val="24"/>
                    <w:szCs w:val="24"/>
                  </w:rPr>
                </m:ctrlPr>
              </m:sSupPr>
              <m:e>
                <m:r>
                  <w:rPr>
                    <w:rFonts w:ascii="Cambria Math" w:hAnsi="Cambria Math" w:cs="Times New Roman"/>
                    <w:color w:val="0070C0"/>
                    <w:sz w:val="24"/>
                    <w:szCs w:val="24"/>
                  </w:rPr>
                  <m:t>(</m:t>
                </m:r>
                <m:f>
                  <m:fPr>
                    <m:ctrlPr>
                      <w:rPr>
                        <w:rFonts w:ascii="Cambria Math" w:hAnsi="Cambria Math" w:cs="Times New Roman"/>
                        <w:i/>
                        <w:iCs/>
                        <w:color w:val="0070C0"/>
                        <w:sz w:val="24"/>
                        <w:szCs w:val="24"/>
                      </w:rPr>
                    </m:ctrlPr>
                  </m:fPr>
                  <m:num>
                    <m:r>
                      <w:rPr>
                        <w:rFonts w:ascii="Cambria Math" w:hAnsi="Cambria Math" w:cs="Times New Roman"/>
                        <w:color w:val="0070C0"/>
                        <w:sz w:val="24"/>
                        <w:szCs w:val="24"/>
                      </w:rPr>
                      <m:t>ΔCo</m:t>
                    </m:r>
                  </m:num>
                  <m:den>
                    <m:r>
                      <w:rPr>
                        <w:rFonts w:ascii="Cambria Math" w:hAnsi="Cambria Math" w:cs="Times New Roman"/>
                        <w:color w:val="0070C0"/>
                        <w:sz w:val="24"/>
                        <w:szCs w:val="24"/>
                      </w:rPr>
                      <m:t>Co</m:t>
                    </m:r>
                  </m:den>
                </m:f>
                <m:r>
                  <w:rPr>
                    <w:rFonts w:ascii="Cambria Math" w:hAnsi="Cambria Math" w:cs="Times New Roman"/>
                    <w:color w:val="0070C0"/>
                    <w:sz w:val="24"/>
                    <w:szCs w:val="24"/>
                  </w:rPr>
                  <m:t>)</m:t>
                </m:r>
              </m:e>
              <m:sup>
                <m:r>
                  <w:rPr>
                    <w:rFonts w:ascii="Cambria Math" w:hAnsi="Cambria Math" w:cs="Times New Roman"/>
                    <w:color w:val="0070C0"/>
                    <w:sz w:val="24"/>
                    <w:szCs w:val="24"/>
                  </w:rPr>
                  <m:t>2</m:t>
                </m:r>
              </m:sup>
            </m:sSup>
            <m:r>
              <w:rPr>
                <w:rFonts w:ascii="Cambria Math" w:hAnsi="Cambria Math" w:cs="Times New Roman"/>
                <w:color w:val="0070C0"/>
                <w:sz w:val="24"/>
                <w:szCs w:val="24"/>
              </w:rPr>
              <m:t>+</m:t>
            </m:r>
            <m:sSup>
              <m:sSupPr>
                <m:ctrlPr>
                  <w:rPr>
                    <w:rFonts w:ascii="Cambria Math" w:hAnsi="Cambria Math" w:cs="Times New Roman"/>
                    <w:i/>
                    <w:iCs/>
                    <w:color w:val="0070C0"/>
                    <w:sz w:val="24"/>
                    <w:szCs w:val="24"/>
                  </w:rPr>
                </m:ctrlPr>
              </m:sSupPr>
              <m:e>
                <m:r>
                  <w:rPr>
                    <w:rFonts w:ascii="Cambria Math" w:hAnsi="Cambria Math" w:cs="Times New Roman"/>
                    <w:color w:val="0070C0"/>
                    <w:sz w:val="24"/>
                    <w:szCs w:val="24"/>
                  </w:rPr>
                  <m:t>(</m:t>
                </m:r>
                <m:f>
                  <m:fPr>
                    <m:ctrlPr>
                      <w:rPr>
                        <w:rFonts w:ascii="Cambria Math" w:hAnsi="Cambria Math" w:cs="Times New Roman"/>
                        <w:i/>
                        <w:iCs/>
                        <w:color w:val="0070C0"/>
                        <w:sz w:val="24"/>
                        <w:szCs w:val="24"/>
                      </w:rPr>
                    </m:ctrlPr>
                  </m:fPr>
                  <m:num>
                    <m:r>
                      <w:rPr>
                        <w:rFonts w:ascii="Cambria Math" w:hAnsi="Cambria Math" w:cs="Times New Roman"/>
                        <w:color w:val="0070C0"/>
                        <w:sz w:val="24"/>
                        <w:szCs w:val="24"/>
                      </w:rPr>
                      <m:t>ΔVeq</m:t>
                    </m:r>
                  </m:num>
                  <m:den>
                    <m:r>
                      <w:rPr>
                        <w:rFonts w:ascii="Cambria Math" w:hAnsi="Cambria Math" w:cs="Times New Roman"/>
                        <w:color w:val="0070C0"/>
                        <w:sz w:val="24"/>
                        <w:szCs w:val="24"/>
                      </w:rPr>
                      <m:t>Veq</m:t>
                    </m:r>
                  </m:den>
                </m:f>
                <m:r>
                  <w:rPr>
                    <w:rFonts w:ascii="Cambria Math" w:hAnsi="Cambria Math" w:cs="Times New Roman"/>
                    <w:color w:val="0070C0"/>
                    <w:sz w:val="24"/>
                    <w:szCs w:val="24"/>
                  </w:rPr>
                  <m:t>)</m:t>
                </m:r>
              </m:e>
              <m:sup>
                <m:r>
                  <w:rPr>
                    <w:rFonts w:ascii="Cambria Math" w:hAnsi="Cambria Math" w:cs="Times New Roman"/>
                    <w:color w:val="0070C0"/>
                    <w:sz w:val="24"/>
                    <w:szCs w:val="24"/>
                  </w:rPr>
                  <m:t>2</m:t>
                </m:r>
              </m:sup>
            </m:sSup>
            <m:r>
              <w:rPr>
                <w:rFonts w:ascii="Cambria Math" w:hAnsi="Cambria Math" w:cs="Times New Roman"/>
                <w:color w:val="0070C0"/>
                <w:sz w:val="24"/>
                <w:szCs w:val="24"/>
              </w:rPr>
              <m:t xml:space="preserve">+ </m:t>
            </m:r>
            <m:sSup>
              <m:sSupPr>
                <m:ctrlPr>
                  <w:rPr>
                    <w:rFonts w:ascii="Cambria Math" w:hAnsi="Cambria Math" w:cs="Times New Roman"/>
                    <w:i/>
                    <w:iCs/>
                    <w:color w:val="0070C0"/>
                    <w:sz w:val="24"/>
                    <w:szCs w:val="24"/>
                  </w:rPr>
                </m:ctrlPr>
              </m:sSupPr>
              <m:e>
                <m:r>
                  <w:rPr>
                    <w:rFonts w:ascii="Cambria Math" w:hAnsi="Cambria Math" w:cs="Times New Roman"/>
                    <w:color w:val="0070C0"/>
                    <w:sz w:val="24"/>
                    <w:szCs w:val="24"/>
                  </w:rPr>
                  <m:t>(</m:t>
                </m:r>
                <m:f>
                  <m:fPr>
                    <m:ctrlPr>
                      <w:rPr>
                        <w:rFonts w:ascii="Cambria Math" w:hAnsi="Cambria Math" w:cs="Times New Roman"/>
                        <w:i/>
                        <w:iCs/>
                        <w:color w:val="0070C0"/>
                        <w:sz w:val="24"/>
                        <w:szCs w:val="24"/>
                      </w:rPr>
                    </m:ctrlPr>
                  </m:fPr>
                  <m:num>
                    <m:r>
                      <w:rPr>
                        <w:rFonts w:ascii="Cambria Math" w:hAnsi="Cambria Math" w:cs="Times New Roman"/>
                        <w:color w:val="0070C0"/>
                        <w:sz w:val="24"/>
                        <w:szCs w:val="24"/>
                      </w:rPr>
                      <m:t>ΔVo</m:t>
                    </m:r>
                  </m:num>
                  <m:den>
                    <m:r>
                      <w:rPr>
                        <w:rFonts w:ascii="Cambria Math" w:hAnsi="Cambria Math" w:cs="Times New Roman"/>
                        <w:color w:val="0070C0"/>
                        <w:sz w:val="24"/>
                        <w:szCs w:val="24"/>
                      </w:rPr>
                      <m:t>Vo</m:t>
                    </m:r>
                  </m:den>
                </m:f>
                <m:r>
                  <w:rPr>
                    <w:rFonts w:ascii="Cambria Math" w:hAnsi="Cambria Math" w:cs="Times New Roman"/>
                    <w:color w:val="0070C0"/>
                    <w:sz w:val="24"/>
                    <w:szCs w:val="24"/>
                  </w:rPr>
                  <m:t>)</m:t>
                </m:r>
              </m:e>
              <m:sup>
                <m:r>
                  <w:rPr>
                    <w:rFonts w:ascii="Cambria Math" w:hAnsi="Cambria Math" w:cs="Times New Roman"/>
                    <w:color w:val="0070C0"/>
                    <w:sz w:val="24"/>
                    <w:szCs w:val="24"/>
                  </w:rPr>
                  <m:t>2</m:t>
                </m:r>
              </m:sup>
            </m:sSup>
            <m:r>
              <w:rPr>
                <w:rFonts w:ascii="Cambria Math" w:hAnsi="Cambria Math" w:cs="Times New Roman"/>
                <w:color w:val="0070C0"/>
                <w:sz w:val="24"/>
                <w:szCs w:val="24"/>
              </w:rPr>
              <m:t xml:space="preserve"> </m:t>
            </m:r>
          </m:e>
        </m:rad>
      </m:oMath>
    </w:p>
    <w:p w14:paraId="481D7129" w14:textId="50A64060" w:rsidR="007D2E91" w:rsidRDefault="007D2E91" w:rsidP="007D2E91">
      <w:pPr>
        <w:pStyle w:val="Paragraphedeliste"/>
        <w:numPr>
          <w:ilvl w:val="0"/>
          <w:numId w:val="14"/>
        </w:numPr>
        <w:spacing w:after="0"/>
        <w:ind w:left="360"/>
        <w:jc w:val="both"/>
        <w:rPr>
          <w:rFonts w:ascii="Times New Roman" w:hAnsi="Times New Roman" w:cs="Times New Roman"/>
          <w:color w:val="FB5123"/>
          <w:sz w:val="24"/>
          <w:szCs w:val="24"/>
        </w:rPr>
      </w:pPr>
      <w:r w:rsidRPr="005027A0">
        <w:rPr>
          <w:rFonts w:ascii="Times New Roman" w:hAnsi="Times New Roman" w:cs="Times New Roman"/>
          <w:color w:val="FB5123"/>
          <w:sz w:val="24"/>
          <w:szCs w:val="24"/>
          <w:u w:val="single"/>
        </w:rPr>
        <w:t>Devant le jury</w:t>
      </w:r>
      <w:r>
        <w:rPr>
          <w:rFonts w:ascii="Times New Roman" w:hAnsi="Times New Roman" w:cs="Times New Roman"/>
          <w:color w:val="FB5123"/>
          <w:sz w:val="24"/>
          <w:szCs w:val="24"/>
        </w:rPr>
        <w:t xml:space="preserve"> : </w:t>
      </w:r>
      <w:r w:rsidRPr="005027A0">
        <w:rPr>
          <w:rFonts w:ascii="Times New Roman" w:hAnsi="Times New Roman" w:cs="Times New Roman"/>
          <w:color w:val="FB5123"/>
          <w:sz w:val="24"/>
          <w:szCs w:val="24"/>
        </w:rPr>
        <w:t xml:space="preserve">On trace donc ln(Ks) = f(1/T) </w:t>
      </w:r>
      <w:r>
        <w:rPr>
          <w:rFonts w:ascii="Times New Roman" w:hAnsi="Times New Roman" w:cs="Times New Roman"/>
          <w:color w:val="FB5123"/>
          <w:sz w:val="24"/>
          <w:szCs w:val="24"/>
        </w:rPr>
        <w:t>, en utilisant le point à T</w:t>
      </w:r>
      <w:r>
        <w:rPr>
          <w:rFonts w:ascii="Times New Roman" w:hAnsi="Times New Roman" w:cs="Times New Roman"/>
          <w:color w:val="FB5123"/>
          <w:sz w:val="24"/>
          <w:szCs w:val="24"/>
          <w:vertAlign w:val="subscript"/>
        </w:rPr>
        <w:t>amb</w:t>
      </w:r>
      <w:r>
        <w:rPr>
          <w:rFonts w:ascii="Times New Roman" w:hAnsi="Times New Roman" w:cs="Times New Roman"/>
          <w:color w:val="FB5123"/>
          <w:sz w:val="24"/>
          <w:szCs w:val="24"/>
        </w:rPr>
        <w:t xml:space="preserve"> et en ajoutant un point à faible température</w:t>
      </w:r>
      <w:r w:rsidR="009A7CF0">
        <w:rPr>
          <w:rFonts w:ascii="Times New Roman" w:hAnsi="Times New Roman" w:cs="Times New Roman"/>
          <w:color w:val="FB5123"/>
          <w:sz w:val="24"/>
          <w:szCs w:val="24"/>
        </w:rPr>
        <w:t>, montrer que c’est une droite croissante</w:t>
      </w:r>
    </w:p>
    <w:p w14:paraId="15008D6D" w14:textId="3B2E3FA5" w:rsidR="009A7CF0" w:rsidRDefault="009A7CF0" w:rsidP="007D2E91">
      <w:pPr>
        <w:pStyle w:val="Paragraphedeliste"/>
        <w:numPr>
          <w:ilvl w:val="0"/>
          <w:numId w:val="14"/>
        </w:numPr>
        <w:spacing w:after="0"/>
        <w:ind w:left="360"/>
        <w:jc w:val="both"/>
        <w:rPr>
          <w:rFonts w:ascii="Times New Roman" w:hAnsi="Times New Roman" w:cs="Times New Roman"/>
          <w:color w:val="FB5123"/>
          <w:sz w:val="24"/>
          <w:szCs w:val="24"/>
        </w:rPr>
      </w:pPr>
      <w:r w:rsidRPr="005027A0">
        <w:rPr>
          <w:rFonts w:ascii="Times New Roman" w:hAnsi="Times New Roman" w:cs="Times New Roman"/>
          <w:color w:val="FB5123"/>
          <w:sz w:val="24"/>
          <w:szCs w:val="24"/>
        </w:rPr>
        <w:t>Déterminer Δ</w:t>
      </w:r>
      <w:r w:rsidRPr="005027A0">
        <w:rPr>
          <w:rFonts w:ascii="Times New Roman" w:hAnsi="Times New Roman" w:cs="Times New Roman"/>
          <w:color w:val="FB5123"/>
          <w:sz w:val="24"/>
          <w:szCs w:val="24"/>
          <w:vertAlign w:val="subscript"/>
        </w:rPr>
        <w:t>r</w:t>
      </w:r>
      <w:r w:rsidRPr="005027A0">
        <w:rPr>
          <w:rFonts w:ascii="Times New Roman" w:hAnsi="Times New Roman" w:cs="Times New Roman"/>
          <w:color w:val="FB5123"/>
          <w:sz w:val="24"/>
          <w:szCs w:val="24"/>
        </w:rPr>
        <w:t>H°</w:t>
      </w:r>
      <w:r>
        <w:rPr>
          <w:rFonts w:ascii="Times New Roman" w:hAnsi="Times New Roman" w:cs="Times New Roman"/>
          <w:color w:val="FB5123"/>
          <w:sz w:val="24"/>
          <w:szCs w:val="24"/>
        </w:rPr>
        <w:t xml:space="preserve"> et incertitude, valeur expérimentale du livre </w:t>
      </w:r>
      <w:r w:rsidRPr="005027A0">
        <w:rPr>
          <w:rFonts w:ascii="Times New Roman" w:hAnsi="Times New Roman" w:cs="Times New Roman"/>
          <w:color w:val="FB5123"/>
          <w:sz w:val="24"/>
          <w:szCs w:val="24"/>
        </w:rPr>
        <w:t>Δ</w:t>
      </w:r>
      <w:r w:rsidRPr="005027A0">
        <w:rPr>
          <w:rFonts w:ascii="Times New Roman" w:hAnsi="Times New Roman" w:cs="Times New Roman"/>
          <w:color w:val="FB5123"/>
          <w:sz w:val="24"/>
          <w:szCs w:val="24"/>
          <w:vertAlign w:val="subscript"/>
        </w:rPr>
        <w:t>r</w:t>
      </w:r>
      <w:r w:rsidRPr="005027A0">
        <w:rPr>
          <w:rFonts w:ascii="Times New Roman" w:hAnsi="Times New Roman" w:cs="Times New Roman"/>
          <w:color w:val="FB5123"/>
          <w:sz w:val="24"/>
          <w:szCs w:val="24"/>
        </w:rPr>
        <w:t>H° = 22,8 kJ.mol</w:t>
      </w:r>
      <w:r w:rsidRPr="005027A0">
        <w:rPr>
          <w:rFonts w:ascii="Times New Roman" w:hAnsi="Times New Roman" w:cs="Times New Roman"/>
          <w:color w:val="FB5123"/>
          <w:sz w:val="24"/>
          <w:szCs w:val="24"/>
          <w:vertAlign w:val="superscript"/>
        </w:rPr>
        <w:t>-1</w:t>
      </w:r>
    </w:p>
    <w:p w14:paraId="486E69A5" w14:textId="4A7C32D1" w:rsidR="0090727B" w:rsidRDefault="00435E69">
      <w:pPr>
        <w:spacing w:after="0"/>
        <w:jc w:val="both"/>
        <w:rPr>
          <w:rFonts w:ascii="Times New Roman" w:hAnsi="Times New Roman" w:cs="Times New Roman"/>
          <w:i/>
          <w:iCs/>
          <w:sz w:val="24"/>
          <w:szCs w:val="24"/>
        </w:rPr>
      </w:pPr>
      <w:r>
        <w:rPr>
          <w:rFonts w:ascii="Times New Roman" w:hAnsi="Times New Roman" w:cs="Times New Roman"/>
          <w:i/>
          <w:iCs/>
          <w:sz w:val="24"/>
          <w:szCs w:val="24"/>
        </w:rPr>
        <w:t xml:space="preserve">On trouve pour cette réaction que K° augmente avec la température. Et cela nous semble pertinent car on se souvient de la </w:t>
      </w:r>
      <w:r w:rsidRPr="00435E69">
        <w:rPr>
          <w:rFonts w:ascii="Times New Roman" w:hAnsi="Times New Roman" w:cs="Times New Roman"/>
          <w:b/>
          <w:bCs/>
          <w:i/>
          <w:iCs/>
          <w:sz w:val="24"/>
          <w:szCs w:val="24"/>
        </w:rPr>
        <w:t>loi de Van’t Hoff :</w:t>
      </w:r>
      <w:r>
        <w:rPr>
          <w:rFonts w:ascii="Times New Roman" w:hAnsi="Times New Roman" w:cs="Times New Roman"/>
          <w:i/>
          <w:iCs/>
          <w:sz w:val="24"/>
          <w:szCs w:val="24"/>
        </w:rPr>
        <w:t xml:space="preserve"> </w:t>
      </w:r>
    </w:p>
    <w:p w14:paraId="19B66B0C" w14:textId="28ED14FC" w:rsidR="00435E69" w:rsidRPr="00435E69" w:rsidRDefault="00362B41" w:rsidP="00435E69">
      <w:pPr>
        <w:spacing w:after="0"/>
        <w:jc w:val="center"/>
        <w:rPr>
          <w:rFonts w:ascii="Times New Roman" w:eastAsiaTheme="minorEastAsia" w:hAnsi="Times New Roman" w:cs="Times New Roman"/>
          <w:b/>
          <w:bCs/>
          <w:i/>
          <w:iCs/>
          <w:sz w:val="24"/>
          <w:szCs w:val="24"/>
        </w:rPr>
      </w:pPr>
      <m:oMathPara>
        <m:oMath>
          <m:f>
            <m:fPr>
              <m:ctrlPr>
                <w:rPr>
                  <w:rFonts w:ascii="Cambria Math" w:hAnsi="Cambria Math" w:cs="Times New Roman"/>
                  <w:b/>
                  <w:bCs/>
                  <w:i/>
                  <w:iCs/>
                  <w:sz w:val="24"/>
                  <w:szCs w:val="24"/>
                </w:rPr>
              </m:ctrlPr>
            </m:fPr>
            <m:num>
              <m:r>
                <m:rPr>
                  <m:sty m:val="bi"/>
                </m:rPr>
                <w:rPr>
                  <w:rFonts w:ascii="Cambria Math" w:hAnsi="Cambria Math" w:cs="Times New Roman"/>
                  <w:sz w:val="24"/>
                  <w:szCs w:val="24"/>
                </w:rPr>
                <m:t>dln(K°)</m:t>
              </m:r>
            </m:num>
            <m:den>
              <m:r>
                <m:rPr>
                  <m:sty m:val="bi"/>
                </m:rPr>
                <w:rPr>
                  <w:rFonts w:ascii="Cambria Math" w:hAnsi="Cambria Math" w:cs="Times New Roman"/>
                  <w:sz w:val="24"/>
                  <w:szCs w:val="24"/>
                </w:rPr>
                <m:t>dT</m:t>
              </m:r>
            </m:den>
          </m:f>
          <m:r>
            <m:rPr>
              <m:sty m:val="bi"/>
            </m:rPr>
            <w:rPr>
              <w:rFonts w:ascii="Cambria Math" w:hAnsi="Cambria Math" w:cs="Times New Roman"/>
              <w:sz w:val="24"/>
              <w:szCs w:val="24"/>
            </w:rPr>
            <m:t xml:space="preserve"> = </m:t>
          </m:r>
          <m:f>
            <m:fPr>
              <m:ctrlPr>
                <w:rPr>
                  <w:rFonts w:ascii="Cambria Math" w:hAnsi="Cambria Math" w:cs="Times New Roman"/>
                  <w:b/>
                  <w:bCs/>
                  <w:i/>
                  <w:iCs/>
                  <w:sz w:val="24"/>
                  <w:szCs w:val="24"/>
                </w:rPr>
              </m:ctrlPr>
            </m:fPr>
            <m:num>
              <w:bookmarkStart w:id="3" w:name="_Hlk39933040"/>
              <m:sSub>
                <m:sSubPr>
                  <m:ctrlPr>
                    <w:rPr>
                      <w:rFonts w:ascii="Cambria Math" w:hAnsi="Cambria Math" w:cs="Times New Roman"/>
                      <w:b/>
                      <w:bCs/>
                      <w:i/>
                      <w:iCs/>
                      <w:sz w:val="24"/>
                      <w:szCs w:val="24"/>
                    </w:rPr>
                  </m:ctrlPr>
                </m:sSubPr>
                <m:e>
                  <m:r>
                    <m:rPr>
                      <m:sty m:val="bi"/>
                    </m:rPr>
                    <w:rPr>
                      <w:rFonts w:ascii="Cambria Math" w:hAnsi="Cambria Math" w:cs="Times New Roman"/>
                      <w:sz w:val="24"/>
                      <w:szCs w:val="24"/>
                    </w:rPr>
                    <m:t>Δ</m:t>
                  </m:r>
                </m:e>
                <m:sub>
                  <m:r>
                    <m:rPr>
                      <m:sty m:val="bi"/>
                    </m:rPr>
                    <w:rPr>
                      <w:rFonts w:ascii="Cambria Math" w:hAnsi="Cambria Math" w:cs="Times New Roman"/>
                      <w:sz w:val="24"/>
                      <w:szCs w:val="24"/>
                    </w:rPr>
                    <m:t>r</m:t>
                  </m:r>
                </m:sub>
              </m:sSub>
              <m:r>
                <m:rPr>
                  <m:sty m:val="bi"/>
                </m:rPr>
                <w:rPr>
                  <w:rFonts w:ascii="Cambria Math" w:hAnsi="Cambria Math" w:cs="Times New Roman"/>
                  <w:sz w:val="24"/>
                  <w:szCs w:val="24"/>
                </w:rPr>
                <m:t>H</m:t>
              </m:r>
              <w:bookmarkEnd w:id="3"/>
              <m:r>
                <m:rPr>
                  <m:sty m:val="bi"/>
                </m:rPr>
                <w:rPr>
                  <w:rFonts w:ascii="Cambria Math" w:hAnsi="Cambria Math" w:cs="Times New Roman"/>
                  <w:sz w:val="24"/>
                  <w:szCs w:val="24"/>
                </w:rPr>
                <m:t>°</m:t>
              </m:r>
            </m:num>
            <m:den>
              <m:r>
                <m:rPr>
                  <m:sty m:val="bi"/>
                </m:rPr>
                <w:rPr>
                  <w:rFonts w:ascii="Cambria Math" w:hAnsi="Cambria Math" w:cs="Times New Roman"/>
                  <w:sz w:val="24"/>
                  <w:szCs w:val="24"/>
                </w:rPr>
                <m:t>R</m:t>
              </m:r>
              <m:sSup>
                <m:sSupPr>
                  <m:ctrlPr>
                    <w:rPr>
                      <w:rFonts w:ascii="Cambria Math" w:hAnsi="Cambria Math" w:cs="Times New Roman"/>
                      <w:b/>
                      <w:bCs/>
                      <w:i/>
                      <w:iCs/>
                      <w:sz w:val="24"/>
                      <w:szCs w:val="24"/>
                    </w:rPr>
                  </m:ctrlPr>
                </m:sSupPr>
                <m:e>
                  <m:r>
                    <m:rPr>
                      <m:sty m:val="bi"/>
                    </m:rPr>
                    <w:rPr>
                      <w:rFonts w:ascii="Cambria Math" w:hAnsi="Cambria Math" w:cs="Times New Roman"/>
                      <w:sz w:val="24"/>
                      <w:szCs w:val="24"/>
                    </w:rPr>
                    <m:t>T</m:t>
                  </m:r>
                </m:e>
                <m:sup>
                  <m:r>
                    <m:rPr>
                      <m:sty m:val="bi"/>
                    </m:rPr>
                    <w:rPr>
                      <w:rFonts w:ascii="Cambria Math" w:hAnsi="Cambria Math" w:cs="Times New Roman"/>
                      <w:sz w:val="24"/>
                      <w:szCs w:val="24"/>
                    </w:rPr>
                    <m:t>2</m:t>
                  </m:r>
                </m:sup>
              </m:sSup>
            </m:den>
          </m:f>
        </m:oMath>
      </m:oMathPara>
    </w:p>
    <w:p w14:paraId="2A4AD181" w14:textId="4BBE072B" w:rsidR="00435E69" w:rsidRDefault="00435E69" w:rsidP="00435E69">
      <w:pPr>
        <w:spacing w:after="0"/>
        <w:jc w:val="both"/>
        <w:rPr>
          <w:rFonts w:ascii="Times New Roman" w:eastAsiaTheme="minorEastAsia" w:hAnsi="Times New Roman" w:cs="Times New Roman"/>
          <w:i/>
          <w:iCs/>
          <w:color w:val="0070C0"/>
          <w:sz w:val="24"/>
          <w:szCs w:val="24"/>
        </w:rPr>
      </w:pPr>
      <w:r>
        <w:rPr>
          <w:rFonts w:ascii="Times New Roman" w:eastAsiaTheme="minorEastAsia" w:hAnsi="Times New Roman" w:cs="Times New Roman"/>
          <w:i/>
          <w:iCs/>
          <w:color w:val="0070C0"/>
          <w:sz w:val="24"/>
          <w:szCs w:val="24"/>
        </w:rPr>
        <w:t xml:space="preserve">(vient de la dérivé par rapport à la température de </w:t>
      </w:r>
      <m:oMath>
        <m:sSub>
          <m:sSubPr>
            <m:ctrlPr>
              <w:rPr>
                <w:rFonts w:ascii="Cambria Math" w:eastAsiaTheme="minorEastAsia" w:hAnsi="Cambria Math" w:cs="Times New Roman"/>
                <w:b/>
                <w:bCs/>
                <w:i/>
                <w:iCs/>
                <w:color w:val="0070C0"/>
                <w:sz w:val="24"/>
                <w:szCs w:val="24"/>
              </w:rPr>
            </m:ctrlPr>
          </m:sSubPr>
          <m:e>
            <m:r>
              <m:rPr>
                <m:sty m:val="bi"/>
              </m:rPr>
              <w:rPr>
                <w:rFonts w:ascii="Cambria Math" w:eastAsiaTheme="minorEastAsia" w:hAnsi="Cambria Math" w:cs="Times New Roman"/>
                <w:color w:val="0070C0"/>
                <w:sz w:val="24"/>
                <w:szCs w:val="24"/>
              </w:rPr>
              <m:t>Δ</m:t>
            </m:r>
          </m:e>
          <m:sub>
            <m:r>
              <m:rPr>
                <m:sty m:val="bi"/>
              </m:rPr>
              <w:rPr>
                <w:rFonts w:ascii="Cambria Math" w:eastAsiaTheme="minorEastAsia" w:hAnsi="Cambria Math" w:cs="Times New Roman"/>
                <w:color w:val="0070C0"/>
                <w:sz w:val="24"/>
                <w:szCs w:val="24"/>
              </w:rPr>
              <m:t>r</m:t>
            </m:r>
          </m:sub>
        </m:sSub>
        <m:r>
          <m:rPr>
            <m:sty m:val="bi"/>
          </m:rPr>
          <w:rPr>
            <w:rFonts w:ascii="Cambria Math" w:eastAsiaTheme="minorEastAsia" w:hAnsi="Cambria Math" w:cs="Times New Roman"/>
            <w:color w:val="0070C0"/>
            <w:sz w:val="24"/>
            <w:szCs w:val="24"/>
          </w:rPr>
          <m:t>G°</m:t>
        </m:r>
      </m:oMath>
      <w:r>
        <w:rPr>
          <w:rFonts w:ascii="Times New Roman" w:eastAsiaTheme="minorEastAsia" w:hAnsi="Times New Roman" w:cs="Times New Roman"/>
          <w:i/>
          <w:iCs/>
          <w:color w:val="0070C0"/>
          <w:sz w:val="24"/>
          <w:szCs w:val="24"/>
        </w:rPr>
        <w:t xml:space="preserve"> dans l’approx d’Ellingham puis de la def de K°)  </w:t>
      </w:r>
    </w:p>
    <w:p w14:paraId="5425DC74" w14:textId="6A44F15B" w:rsidR="00B47351" w:rsidRDefault="00B47351" w:rsidP="00435E69">
      <w:pPr>
        <w:spacing w:after="0"/>
        <w:jc w:val="both"/>
        <w:rPr>
          <w:rFonts w:ascii="Times New Roman" w:eastAsiaTheme="minorEastAsia" w:hAnsi="Times New Roman" w:cs="Times New Roman"/>
          <w:i/>
          <w:iCs/>
          <w:sz w:val="24"/>
          <w:szCs w:val="24"/>
        </w:rPr>
      </w:pPr>
      <w:r>
        <w:rPr>
          <w:rFonts w:ascii="Times New Roman" w:eastAsiaTheme="minorEastAsia" w:hAnsi="Times New Roman" w:cs="Times New Roman"/>
          <w:i/>
          <w:iCs/>
          <w:sz w:val="24"/>
          <w:szCs w:val="24"/>
        </w:rPr>
        <w:t xml:space="preserve">La variation de K° avec la température dépend donc du caractère exothermique, ath ou endoth de la réaction : </w:t>
      </w:r>
    </w:p>
    <w:p w14:paraId="514D1B36" w14:textId="79F9C643" w:rsidR="00904360" w:rsidRPr="00904360" w:rsidRDefault="00904360" w:rsidP="00B47351">
      <w:pPr>
        <w:pStyle w:val="Paragraphedeliste"/>
        <w:numPr>
          <w:ilvl w:val="0"/>
          <w:numId w:val="15"/>
        </w:numPr>
        <w:spacing w:after="0"/>
        <w:jc w:val="both"/>
        <w:rPr>
          <w:rFonts w:ascii="Times New Roman" w:hAnsi="Times New Roman" w:cs="Times New Roman"/>
          <w:i/>
          <w:iCs/>
          <w:sz w:val="24"/>
          <w:szCs w:val="24"/>
        </w:rPr>
      </w:pPr>
      <w:r w:rsidRPr="00904360">
        <w:rPr>
          <w:rFonts w:ascii="Times New Roman" w:hAnsi="Times New Roman" w:cs="Times New Roman"/>
          <w:b/>
          <w:bCs/>
          <w:i/>
          <w:iCs/>
          <w:sz w:val="24"/>
          <w:szCs w:val="24"/>
        </w:rPr>
        <w:t>Endothermique</w:t>
      </w:r>
      <w:r>
        <w:rPr>
          <w:rFonts w:ascii="Times New Roman" w:hAnsi="Times New Roman" w:cs="Times New Roman"/>
          <w:i/>
          <w:iCs/>
          <w:sz w:val="24"/>
          <w:szCs w:val="24"/>
        </w:rPr>
        <w:t xml:space="preserve"> (dissolution de l’acide benzoïque dans l’eau) </w:t>
      </w:r>
      <w:r w:rsidR="00B47351" w:rsidRPr="00904360">
        <w:rPr>
          <w:rFonts w:ascii="Times New Roman" w:hAnsi="Times New Roman" w:cs="Times New Roman"/>
          <w:b/>
          <w:bCs/>
          <w:i/>
          <w:iCs/>
          <w:sz w:val="24"/>
          <w:szCs w:val="24"/>
        </w:rPr>
        <w:t>K</w:t>
      </w:r>
      <w:r w:rsidRPr="00904360">
        <w:rPr>
          <w:rFonts w:ascii="Times New Roman" w:hAnsi="Times New Roman" w:cs="Times New Roman"/>
          <w:b/>
          <w:bCs/>
          <w:i/>
          <w:iCs/>
          <w:sz w:val="24"/>
          <w:szCs w:val="24"/>
        </w:rPr>
        <w:t>° augmente avec</w:t>
      </w:r>
      <w:r>
        <w:rPr>
          <w:rFonts w:ascii="Times New Roman" w:hAnsi="Times New Roman" w:cs="Times New Roman"/>
          <w:b/>
          <w:bCs/>
          <w:i/>
          <w:iCs/>
          <w:sz w:val="24"/>
          <w:szCs w:val="24"/>
        </w:rPr>
        <w:t xml:space="preserve"> T</w:t>
      </w:r>
    </w:p>
    <w:p w14:paraId="71EC18BB" w14:textId="46D33A8C" w:rsidR="00B47351" w:rsidRPr="00904360" w:rsidRDefault="00904360" w:rsidP="00B47351">
      <w:pPr>
        <w:pStyle w:val="Paragraphedeliste"/>
        <w:numPr>
          <w:ilvl w:val="0"/>
          <w:numId w:val="15"/>
        </w:numPr>
        <w:spacing w:after="0"/>
        <w:jc w:val="both"/>
        <w:rPr>
          <w:rFonts w:ascii="Times New Roman" w:hAnsi="Times New Roman" w:cs="Times New Roman"/>
          <w:i/>
          <w:iCs/>
          <w:sz w:val="24"/>
          <w:szCs w:val="24"/>
        </w:rPr>
      </w:pPr>
      <w:r>
        <w:rPr>
          <w:rFonts w:ascii="Times New Roman" w:hAnsi="Times New Roman" w:cs="Times New Roman"/>
          <w:b/>
          <w:bCs/>
          <w:i/>
          <w:iCs/>
          <w:sz w:val="24"/>
          <w:szCs w:val="24"/>
        </w:rPr>
        <w:t xml:space="preserve">Athermique </w:t>
      </w:r>
      <w:r>
        <w:rPr>
          <w:rFonts w:ascii="Times New Roman" w:hAnsi="Times New Roman" w:cs="Times New Roman"/>
          <w:i/>
          <w:iCs/>
          <w:sz w:val="24"/>
          <w:szCs w:val="24"/>
        </w:rPr>
        <w:t xml:space="preserve">(esterification) </w:t>
      </w:r>
      <w:r w:rsidRPr="00904360">
        <w:rPr>
          <w:rFonts w:ascii="Times New Roman" w:hAnsi="Times New Roman" w:cs="Times New Roman"/>
          <w:b/>
          <w:bCs/>
          <w:i/>
          <w:iCs/>
          <w:sz w:val="24"/>
          <w:szCs w:val="24"/>
        </w:rPr>
        <w:t xml:space="preserve">K° </w:t>
      </w:r>
      <w:r>
        <w:rPr>
          <w:rFonts w:ascii="Times New Roman" w:hAnsi="Times New Roman" w:cs="Times New Roman"/>
          <w:b/>
          <w:bCs/>
          <w:i/>
          <w:iCs/>
          <w:sz w:val="24"/>
          <w:szCs w:val="24"/>
        </w:rPr>
        <w:t>indépendante de T</w:t>
      </w:r>
    </w:p>
    <w:p w14:paraId="3079F89C" w14:textId="0904D1F3" w:rsidR="00904360" w:rsidRPr="00904360" w:rsidRDefault="00904360" w:rsidP="00B47351">
      <w:pPr>
        <w:pStyle w:val="Paragraphedeliste"/>
        <w:numPr>
          <w:ilvl w:val="0"/>
          <w:numId w:val="15"/>
        </w:numPr>
        <w:spacing w:after="0"/>
        <w:jc w:val="both"/>
        <w:rPr>
          <w:rFonts w:ascii="Times New Roman" w:hAnsi="Times New Roman" w:cs="Times New Roman"/>
          <w:i/>
          <w:iCs/>
          <w:sz w:val="24"/>
          <w:szCs w:val="24"/>
        </w:rPr>
      </w:pPr>
      <w:r>
        <w:rPr>
          <w:rFonts w:ascii="Times New Roman" w:hAnsi="Times New Roman" w:cs="Times New Roman"/>
          <w:b/>
          <w:bCs/>
          <w:i/>
          <w:iCs/>
          <w:sz w:val="24"/>
          <w:szCs w:val="24"/>
        </w:rPr>
        <w:t>Exothermique</w:t>
      </w:r>
      <w:r>
        <w:rPr>
          <w:rFonts w:ascii="Times New Roman" w:hAnsi="Times New Roman" w:cs="Times New Roman"/>
          <w:i/>
          <w:iCs/>
          <w:sz w:val="24"/>
          <w:szCs w:val="24"/>
        </w:rPr>
        <w:t xml:space="preserve">: </w:t>
      </w:r>
      <w:r w:rsidRPr="00904360">
        <w:rPr>
          <w:rFonts w:ascii="Times New Roman" w:hAnsi="Times New Roman" w:cs="Times New Roman"/>
          <w:b/>
          <w:bCs/>
          <w:i/>
          <w:iCs/>
          <w:sz w:val="24"/>
          <w:szCs w:val="24"/>
        </w:rPr>
        <w:t xml:space="preserve">K° </w:t>
      </w:r>
      <w:r>
        <w:rPr>
          <w:rFonts w:ascii="Times New Roman" w:hAnsi="Times New Roman" w:cs="Times New Roman"/>
          <w:b/>
          <w:bCs/>
          <w:i/>
          <w:iCs/>
          <w:sz w:val="24"/>
          <w:szCs w:val="24"/>
        </w:rPr>
        <w:t>diminue</w:t>
      </w:r>
      <w:r w:rsidRPr="00904360">
        <w:rPr>
          <w:rFonts w:ascii="Times New Roman" w:hAnsi="Times New Roman" w:cs="Times New Roman"/>
          <w:b/>
          <w:bCs/>
          <w:i/>
          <w:iCs/>
          <w:sz w:val="24"/>
          <w:szCs w:val="24"/>
        </w:rPr>
        <w:t xml:space="preserve"> avec</w:t>
      </w:r>
      <w:r>
        <w:rPr>
          <w:rFonts w:ascii="Times New Roman" w:hAnsi="Times New Roman" w:cs="Times New Roman"/>
          <w:b/>
          <w:bCs/>
          <w:i/>
          <w:iCs/>
          <w:sz w:val="24"/>
          <w:szCs w:val="24"/>
        </w:rPr>
        <w:t xml:space="preserve"> T</w:t>
      </w:r>
    </w:p>
    <w:p w14:paraId="6258B1D6" w14:textId="6B777B50" w:rsidR="00904360" w:rsidRDefault="00904360" w:rsidP="00904360">
      <w:pPr>
        <w:spacing w:after="0"/>
        <w:jc w:val="both"/>
        <w:rPr>
          <w:rFonts w:ascii="Times New Roman" w:hAnsi="Times New Roman" w:cs="Times New Roman"/>
          <w:i/>
          <w:iCs/>
          <w:sz w:val="24"/>
          <w:szCs w:val="24"/>
        </w:rPr>
      </w:pPr>
    </w:p>
    <w:p w14:paraId="61C298DB" w14:textId="5E6EDE5C" w:rsidR="00904360" w:rsidRDefault="005A4176" w:rsidP="00904360">
      <w:pPr>
        <w:spacing w:after="0"/>
        <w:jc w:val="both"/>
        <w:rPr>
          <w:rFonts w:ascii="Times New Roman" w:eastAsiaTheme="minorEastAsia" w:hAnsi="Times New Roman" w:cs="Times New Roman"/>
          <w:b/>
          <w:bCs/>
          <w:i/>
          <w:iCs/>
          <w:sz w:val="24"/>
          <w:szCs w:val="24"/>
        </w:rPr>
      </w:pPr>
      <w:r>
        <w:rPr>
          <w:rFonts w:ascii="Times New Roman" w:hAnsi="Times New Roman" w:cs="Times New Roman"/>
          <w:i/>
          <w:iCs/>
          <w:sz w:val="24"/>
          <w:szCs w:val="24"/>
        </w:rPr>
        <w:t xml:space="preserve">La réaction de synthèse de l’ammoniac est une réaction exothermique : </w:t>
      </w:r>
      <m:oMath>
        <m:sSub>
          <m:sSubPr>
            <m:ctrlPr>
              <w:rPr>
                <w:rFonts w:ascii="Cambria Math" w:hAnsi="Cambria Math" w:cs="Times New Roman"/>
                <w:b/>
                <w:bCs/>
                <w:i/>
                <w:iCs/>
                <w:sz w:val="24"/>
                <w:szCs w:val="24"/>
              </w:rPr>
            </m:ctrlPr>
          </m:sSubPr>
          <m:e>
            <m:r>
              <m:rPr>
                <m:sty m:val="bi"/>
              </m:rPr>
              <w:rPr>
                <w:rFonts w:ascii="Cambria Math" w:hAnsi="Cambria Math" w:cs="Times New Roman"/>
                <w:sz w:val="24"/>
                <w:szCs w:val="24"/>
              </w:rPr>
              <m:t>Δ</m:t>
            </m:r>
          </m:e>
          <m:sub>
            <m:r>
              <m:rPr>
                <m:sty m:val="bi"/>
              </m:rPr>
              <w:rPr>
                <w:rFonts w:ascii="Cambria Math" w:hAnsi="Cambria Math" w:cs="Times New Roman"/>
                <w:sz w:val="24"/>
                <w:szCs w:val="24"/>
              </w:rPr>
              <m:t>r</m:t>
            </m:r>
          </m:sub>
        </m:sSub>
        <m:r>
          <m:rPr>
            <m:sty m:val="bi"/>
          </m:rPr>
          <w:rPr>
            <w:rFonts w:ascii="Cambria Math" w:hAnsi="Cambria Math" w:cs="Times New Roman"/>
            <w:sz w:val="24"/>
            <w:szCs w:val="24"/>
          </w:rPr>
          <m:t>H°</m:t>
        </m:r>
      </m:oMath>
      <w:r>
        <w:rPr>
          <w:rFonts w:ascii="Times New Roman" w:eastAsiaTheme="minorEastAsia" w:hAnsi="Times New Roman" w:cs="Times New Roman"/>
          <w:b/>
          <w:bCs/>
          <w:i/>
          <w:iCs/>
          <w:sz w:val="24"/>
          <w:szCs w:val="24"/>
        </w:rPr>
        <w:t>= -92,2 kJ/mol</w:t>
      </w:r>
    </w:p>
    <w:p w14:paraId="5E554C8E" w14:textId="0353818B" w:rsidR="005A4176" w:rsidRDefault="005A4176" w:rsidP="00904360">
      <w:pPr>
        <w:spacing w:after="0"/>
        <w:jc w:val="both"/>
        <w:rPr>
          <w:rFonts w:ascii="Times New Roman" w:eastAsiaTheme="minorEastAsia" w:hAnsi="Times New Roman" w:cs="Times New Roman"/>
          <w:i/>
          <w:iCs/>
          <w:sz w:val="24"/>
          <w:szCs w:val="24"/>
        </w:rPr>
      </w:pPr>
      <w:r>
        <w:rPr>
          <w:rFonts w:ascii="Times New Roman" w:eastAsiaTheme="minorEastAsia" w:hAnsi="Times New Roman" w:cs="Times New Roman"/>
          <w:i/>
          <w:iCs/>
          <w:sz w:val="24"/>
          <w:szCs w:val="24"/>
        </w:rPr>
        <w:t>La formation de NH</w:t>
      </w:r>
      <w:r>
        <w:rPr>
          <w:rFonts w:ascii="Times New Roman" w:eastAsiaTheme="minorEastAsia" w:hAnsi="Times New Roman" w:cs="Times New Roman"/>
          <w:i/>
          <w:iCs/>
          <w:sz w:val="24"/>
          <w:szCs w:val="24"/>
          <w:vertAlign w:val="subscript"/>
        </w:rPr>
        <w:t>3</w:t>
      </w:r>
      <w:r>
        <w:rPr>
          <w:rFonts w:ascii="Times New Roman" w:eastAsiaTheme="minorEastAsia" w:hAnsi="Times New Roman" w:cs="Times New Roman"/>
          <w:i/>
          <w:iCs/>
          <w:sz w:val="24"/>
          <w:szCs w:val="24"/>
        </w:rPr>
        <w:t xml:space="preserve"> est donc favorisée à basse température. </w:t>
      </w:r>
    </w:p>
    <w:p w14:paraId="359D76A8" w14:textId="74DDD79B" w:rsidR="005A4176" w:rsidRDefault="005A4176" w:rsidP="00904360">
      <w:pPr>
        <w:spacing w:after="0"/>
        <w:jc w:val="both"/>
        <w:rPr>
          <w:rFonts w:ascii="Times New Roman" w:hAnsi="Times New Roman" w:cs="Times New Roman"/>
          <w:i/>
          <w:iCs/>
          <w:sz w:val="24"/>
          <w:szCs w:val="24"/>
        </w:rPr>
      </w:pPr>
    </w:p>
    <w:p w14:paraId="7DA55E93" w14:textId="0443A0E5" w:rsidR="005A4176" w:rsidRDefault="005A4176" w:rsidP="00904360">
      <w:pPr>
        <w:spacing w:after="0"/>
        <w:jc w:val="both"/>
        <w:rPr>
          <w:rFonts w:ascii="Times New Roman" w:hAnsi="Times New Roman" w:cs="Times New Roman"/>
          <w:i/>
          <w:iCs/>
          <w:color w:val="00B050"/>
          <w:sz w:val="24"/>
          <w:szCs w:val="24"/>
        </w:rPr>
      </w:pPr>
      <w:r>
        <w:rPr>
          <w:rFonts w:ascii="Times New Roman" w:hAnsi="Times New Roman" w:cs="Times New Roman"/>
          <w:b/>
          <w:bCs/>
          <w:i/>
          <w:iCs/>
          <w:color w:val="00B050"/>
          <w:sz w:val="24"/>
          <w:szCs w:val="24"/>
        </w:rPr>
        <w:t xml:space="preserve">Transition : </w:t>
      </w:r>
      <w:r>
        <w:rPr>
          <w:rFonts w:ascii="Times New Roman" w:hAnsi="Times New Roman" w:cs="Times New Roman"/>
          <w:i/>
          <w:iCs/>
          <w:color w:val="00B050"/>
          <w:sz w:val="24"/>
          <w:szCs w:val="24"/>
        </w:rPr>
        <w:t>Il s’avère que le procédé Haber-Bosch se fait à haute température, T~</w:t>
      </w:r>
      <w:r w:rsidR="007475A8">
        <w:rPr>
          <w:rFonts w:ascii="Times New Roman" w:hAnsi="Times New Roman" w:cs="Times New Roman"/>
          <w:i/>
          <w:iCs/>
          <w:color w:val="00B050"/>
          <w:sz w:val="24"/>
          <w:szCs w:val="24"/>
        </w:rPr>
        <w:t>5</w:t>
      </w:r>
      <w:r>
        <w:rPr>
          <w:rFonts w:ascii="Times New Roman" w:hAnsi="Times New Roman" w:cs="Times New Roman"/>
          <w:i/>
          <w:iCs/>
          <w:color w:val="00B050"/>
          <w:sz w:val="24"/>
          <w:szCs w:val="24"/>
        </w:rPr>
        <w:t xml:space="preserve">00°C. Pourquoi ? Ici on a un exemple où l’optimisation thermodynamique de la réaction se confronte à la réalité industrielle : l’optimisation se fait en fonction des contraintes et ici pour l’industriel, le temps c’est de l’argent. Il faut donc diminuer le temps de réaction et cela passerait par une augmentation de la température. Pour comprendre cela on va s’intéresser à la cinétique du procédé Haber. </w:t>
      </w:r>
    </w:p>
    <w:p w14:paraId="059BE131" w14:textId="05C2519F" w:rsidR="005A4176" w:rsidRDefault="005A4176" w:rsidP="00904360">
      <w:pPr>
        <w:spacing w:after="0"/>
        <w:jc w:val="both"/>
        <w:rPr>
          <w:rFonts w:ascii="Times New Roman" w:hAnsi="Times New Roman" w:cs="Times New Roman"/>
          <w:i/>
          <w:iCs/>
          <w:color w:val="00B050"/>
          <w:sz w:val="24"/>
          <w:szCs w:val="24"/>
        </w:rPr>
      </w:pPr>
    </w:p>
    <w:p w14:paraId="1F5ED6F8" w14:textId="19BC5FF5" w:rsidR="00D24F5A" w:rsidRDefault="00D24F5A" w:rsidP="00D24F5A">
      <w:pPr>
        <w:pStyle w:val="Paragraphedeliste"/>
        <w:numPr>
          <w:ilvl w:val="0"/>
          <w:numId w:val="3"/>
        </w:numPr>
        <w:spacing w:after="0"/>
        <w:rPr>
          <w:rFonts w:ascii="Times New Roman" w:hAnsi="Times New Roman" w:cs="Times New Roman"/>
          <w:color w:val="C00000"/>
          <w:sz w:val="32"/>
          <w:szCs w:val="32"/>
        </w:rPr>
      </w:pPr>
      <w:r w:rsidRPr="00D24F5A">
        <w:rPr>
          <w:rFonts w:ascii="Times New Roman" w:hAnsi="Times New Roman" w:cs="Times New Roman"/>
          <w:color w:val="C00000"/>
          <w:sz w:val="32"/>
          <w:szCs w:val="32"/>
        </w:rPr>
        <w:t>Optimisation cinétique</w:t>
      </w:r>
    </w:p>
    <w:p w14:paraId="6AB9ECF4" w14:textId="11C80EF5" w:rsidR="00D24F5A" w:rsidRDefault="00D24F5A" w:rsidP="00D24F5A">
      <w:pPr>
        <w:pStyle w:val="Paragraphedeliste"/>
        <w:numPr>
          <w:ilvl w:val="0"/>
          <w:numId w:val="17"/>
        </w:numPr>
        <w:spacing w:after="0"/>
        <w:rPr>
          <w:rFonts w:ascii="Times New Roman" w:hAnsi="Times New Roman" w:cs="Times New Roman"/>
          <w:color w:val="C00000"/>
          <w:sz w:val="32"/>
          <w:szCs w:val="32"/>
        </w:rPr>
      </w:pPr>
      <w:r>
        <w:rPr>
          <w:rFonts w:ascii="Times New Roman" w:hAnsi="Times New Roman" w:cs="Times New Roman"/>
          <w:color w:val="C00000"/>
          <w:sz w:val="32"/>
          <w:szCs w:val="32"/>
        </w:rPr>
        <w:t>Influence de la température</w:t>
      </w:r>
    </w:p>
    <w:p w14:paraId="08A3B6B6" w14:textId="77777777" w:rsidR="00835822" w:rsidRDefault="00835822" w:rsidP="00835822">
      <w:pPr>
        <w:spacing w:after="0"/>
        <w:jc w:val="both"/>
        <w:rPr>
          <w:rFonts w:ascii="Times New Roman" w:hAnsi="Times New Roman" w:cs="Times New Roman"/>
          <w:i/>
          <w:iCs/>
          <w:sz w:val="24"/>
          <w:szCs w:val="24"/>
        </w:rPr>
      </w:pPr>
      <w:r>
        <w:rPr>
          <w:rFonts w:ascii="Times New Roman" w:hAnsi="Times New Roman" w:cs="Times New Roman"/>
          <w:i/>
          <w:iCs/>
          <w:sz w:val="24"/>
          <w:szCs w:val="24"/>
        </w:rPr>
        <w:lastRenderedPageBreak/>
        <w:t>Pour comprendre l’influence de la température sur la vitesse de réaction, regardons son influence sur la réaction de dismutation des ions thiosulfate en milieu acide, formant un précipité blanc (Soufre solide) :</w:t>
      </w:r>
    </w:p>
    <w:p w14:paraId="0BA51D97" w14:textId="77777777" w:rsidR="00835822" w:rsidRPr="00BE01F4" w:rsidRDefault="00835822" w:rsidP="00835822">
      <w:pPr>
        <w:spacing w:after="0"/>
        <w:jc w:val="both"/>
        <w:rPr>
          <w:rFonts w:ascii="Times New Roman" w:hAnsi="Times New Roman" w:cs="Times New Roman"/>
          <w:color w:val="8F45C7"/>
          <w:sz w:val="24"/>
          <w:szCs w:val="24"/>
        </w:rPr>
      </w:pPr>
      <w:r w:rsidRPr="00BE01F4">
        <w:rPr>
          <w:rFonts w:ascii="Times New Roman" w:hAnsi="Times New Roman" w:cs="Times New Roman"/>
          <w:color w:val="8F45C7"/>
          <w:sz w:val="24"/>
          <w:szCs w:val="24"/>
        </w:rPr>
        <w:t>Slide : Dismutation des ions thiosulfates en milieu acide</w:t>
      </w:r>
    </w:p>
    <w:p w14:paraId="586CE98B" w14:textId="77777777" w:rsidR="00835822" w:rsidRDefault="00835822" w:rsidP="00835822">
      <w:pPr>
        <w:spacing w:after="0"/>
        <w:jc w:val="center"/>
        <w:rPr>
          <w:rFonts w:ascii="Times New Roman" w:hAnsi="Times New Roman" w:cs="Times New Roman"/>
          <w:i/>
          <w:iCs/>
          <w:sz w:val="24"/>
          <w:szCs w:val="24"/>
        </w:rPr>
      </w:pPr>
      <w:r>
        <w:rPr>
          <w:rFonts w:ascii="Times New Roman" w:hAnsi="Times New Roman" w:cs="Times New Roman"/>
          <w:noProof/>
          <w:sz w:val="24"/>
          <w:szCs w:val="24"/>
        </w:rPr>
        <mc:AlternateContent>
          <mc:Choice Requires="wps">
            <w:drawing>
              <wp:anchor distT="0" distB="0" distL="114300" distR="114300" simplePos="0" relativeHeight="251681792" behindDoc="0" locked="0" layoutInCell="1" allowOverlap="1" wp14:anchorId="7A44B55C" wp14:editId="38EE73C6">
                <wp:simplePos x="0" y="0"/>
                <wp:positionH relativeFrom="rightMargin">
                  <wp:posOffset>116397</wp:posOffset>
                </wp:positionH>
                <wp:positionV relativeFrom="paragraph">
                  <wp:posOffset>199227</wp:posOffset>
                </wp:positionV>
                <wp:extent cx="808075" cy="308758"/>
                <wp:effectExtent l="0" t="0" r="0" b="0"/>
                <wp:wrapNone/>
                <wp:docPr id="17" name="Zone de texte 17"/>
                <wp:cNvGraphicFramePr/>
                <a:graphic xmlns:a="http://schemas.openxmlformats.org/drawingml/2006/main">
                  <a:graphicData uri="http://schemas.microsoft.com/office/word/2010/wordprocessingShape">
                    <wps:wsp>
                      <wps:cNvSpPr txBox="1"/>
                      <wps:spPr>
                        <a:xfrm>
                          <a:off x="0" y="0"/>
                          <a:ext cx="808075" cy="308758"/>
                        </a:xfrm>
                        <a:prstGeom prst="rect">
                          <a:avLst/>
                        </a:prstGeom>
                        <a:noFill/>
                        <a:ln w="6350">
                          <a:noFill/>
                        </a:ln>
                      </wps:spPr>
                      <wps:txbx>
                        <w:txbxContent>
                          <w:p w14:paraId="2D21E6E5" w14:textId="77777777" w:rsidR="00835822" w:rsidRPr="00511FAE" w:rsidRDefault="00835822" w:rsidP="00835822">
                            <w:pPr>
                              <w:rPr>
                                <w:rFonts w:ascii="Times New Roman" w:hAnsi="Times New Roman" w:cs="Times New Roman"/>
                                <w:b/>
                                <w:bCs/>
                                <w:color w:val="0070C0"/>
                                <w:sz w:val="24"/>
                                <w:szCs w:val="24"/>
                              </w:rPr>
                            </w:pPr>
                            <w:r w:rsidRPr="00511FAE">
                              <w:rPr>
                                <w:rFonts w:ascii="Times New Roman" w:hAnsi="Times New Roman" w:cs="Times New Roman"/>
                                <w:b/>
                                <w:bCs/>
                                <w:color w:val="0070C0"/>
                                <w:sz w:val="24"/>
                                <w:szCs w:val="24"/>
                              </w:rPr>
                              <w:t>[</w:t>
                            </w:r>
                            <w:r>
                              <w:rPr>
                                <w:rFonts w:ascii="Times New Roman" w:hAnsi="Times New Roman" w:cs="Times New Roman"/>
                                <w:b/>
                                <w:bCs/>
                                <w:color w:val="0070C0"/>
                                <w:sz w:val="24"/>
                                <w:szCs w:val="24"/>
                              </w:rPr>
                              <w:t>7</w:t>
                            </w:r>
                            <w:r w:rsidRPr="00511FAE">
                              <w:rPr>
                                <w:rFonts w:ascii="Times New Roman" w:hAnsi="Times New Roman" w:cs="Times New Roman"/>
                                <w:b/>
                                <w:bCs/>
                                <w:color w:val="0070C0"/>
                                <w:sz w:val="24"/>
                                <w:szCs w:val="24"/>
                              </w:rPr>
                              <w:t>]p1</w:t>
                            </w:r>
                            <w:r>
                              <w:rPr>
                                <w:rFonts w:ascii="Times New Roman" w:hAnsi="Times New Roman" w:cs="Times New Roman"/>
                                <w:b/>
                                <w:bCs/>
                                <w:color w:val="0070C0"/>
                                <w:sz w:val="24"/>
                                <w:szCs w:val="24"/>
                              </w:rPr>
                              <w:t>94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A44B55C" id="Zone de texte 17" o:spid="_x0000_s1036" type="#_x0000_t202" style="position:absolute;left:0;text-align:left;margin-left:9.15pt;margin-top:15.7pt;width:63.65pt;height:24.3pt;z-index:251681792;visibility:visible;mso-wrap-style:square;mso-width-percent:0;mso-wrap-distance-left:9pt;mso-wrap-distance-top:0;mso-wrap-distance-right:9pt;mso-wrap-distance-bottom:0;mso-position-horizontal:absolute;mso-position-horizontal-relative:righ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" filled="f" stroked="f" strokeweight=".5pt">
                <v:textbox>
                  <w:txbxContent>
                    <w:p w14:paraId="2D21E6E5" w14:textId="77777777" w:rsidR="00835822" w:rsidRPr="00511FAE" w:rsidRDefault="00835822" w:rsidP="00835822">
                      <w:pPr>
                        <w:rPr>
                          <w:rFonts w:ascii="Times New Roman" w:hAnsi="Times New Roman" w:cs="Times New Roman"/>
                          <w:b/>
                          <w:bCs/>
                          <w:color w:val="0070C0"/>
                          <w:sz w:val="24"/>
                          <w:szCs w:val="24"/>
                        </w:rPr>
                      </w:pPr>
                      <w:r w:rsidRPr="00511FAE">
                        <w:rPr>
                          <w:rFonts w:ascii="Times New Roman" w:hAnsi="Times New Roman" w:cs="Times New Roman"/>
                          <w:b/>
                          <w:bCs/>
                          <w:color w:val="0070C0"/>
                          <w:sz w:val="24"/>
                          <w:szCs w:val="24"/>
                        </w:rPr>
                        <w:t>[</w:t>
                      </w:r>
                      <w:r>
                        <w:rPr>
                          <w:rFonts w:ascii="Times New Roman" w:hAnsi="Times New Roman" w:cs="Times New Roman"/>
                          <w:b/>
                          <w:bCs/>
                          <w:color w:val="0070C0"/>
                          <w:sz w:val="24"/>
                          <w:szCs w:val="24"/>
                        </w:rPr>
                        <w:t>7</w:t>
                      </w:r>
                      <w:r w:rsidRPr="00511FAE">
                        <w:rPr>
                          <w:rFonts w:ascii="Times New Roman" w:hAnsi="Times New Roman" w:cs="Times New Roman"/>
                          <w:b/>
                          <w:bCs/>
                          <w:color w:val="0070C0"/>
                          <w:sz w:val="24"/>
                          <w:szCs w:val="24"/>
                        </w:rPr>
                        <w:t>]p1</w:t>
                      </w:r>
                      <w:r>
                        <w:rPr>
                          <w:rFonts w:ascii="Times New Roman" w:hAnsi="Times New Roman" w:cs="Times New Roman"/>
                          <w:b/>
                          <w:bCs/>
                          <w:color w:val="0070C0"/>
                          <w:sz w:val="24"/>
                          <w:szCs w:val="24"/>
                        </w:rPr>
                        <w:t>94</w:t>
                      </w:r>
                    </w:p>
                  </w:txbxContent>
                </v:textbox>
                <w10:wrap anchorx="margin"/>
              </v:shape>
            </w:pict>
          </mc:Fallback>
        </mc:AlternateContent>
      </w:r>
    </w:p>
    <w:p w14:paraId="65486278" w14:textId="77777777" w:rsidR="00835822" w:rsidRPr="004429A7" w:rsidRDefault="00835822" w:rsidP="00835822">
      <w:pPr>
        <w:spacing w:after="0"/>
        <w:jc w:val="both"/>
        <w:rPr>
          <w:rFonts w:ascii="Times New Roman" w:hAnsi="Times New Roman" w:cs="Times New Roman"/>
          <w:color w:val="F6560E"/>
          <w:sz w:val="24"/>
          <w:szCs w:val="24"/>
        </w:rPr>
      </w:pPr>
      <w:r w:rsidRPr="004429A7">
        <w:rPr>
          <w:rFonts w:ascii="Times New Roman" w:hAnsi="Times New Roman" w:cs="Times New Roman"/>
          <w:color w:val="F6560E"/>
          <w:sz w:val="24"/>
          <w:szCs w:val="24"/>
        </w:rPr>
        <w:t xml:space="preserve">Expérience 3 : dismutation des ions thiosulfate en milieu acide </w:t>
      </w:r>
    </w:p>
    <w:p w14:paraId="24F681CB" w14:textId="77777777" w:rsidR="00835822" w:rsidRDefault="00835822" w:rsidP="00835822">
      <w:pPr>
        <w:pStyle w:val="Paragraphedeliste"/>
        <w:numPr>
          <w:ilvl w:val="0"/>
          <w:numId w:val="15"/>
        </w:numPr>
        <w:spacing w:after="0"/>
        <w:jc w:val="both"/>
        <w:rPr>
          <w:rFonts w:ascii="Times New Roman" w:hAnsi="Times New Roman" w:cs="Times New Roman"/>
          <w:color w:val="F6560E"/>
          <w:sz w:val="24"/>
          <w:szCs w:val="24"/>
        </w:rPr>
      </w:pPr>
      <w:r w:rsidRPr="004429A7">
        <w:rPr>
          <w:rFonts w:ascii="Times New Roman" w:hAnsi="Times New Roman" w:cs="Times New Roman"/>
          <w:color w:val="F6560E"/>
          <w:sz w:val="24"/>
          <w:szCs w:val="24"/>
          <w:u w:val="single"/>
        </w:rPr>
        <w:t xml:space="preserve">En préparation : </w:t>
      </w:r>
      <w:r w:rsidRPr="004429A7">
        <w:rPr>
          <w:rFonts w:ascii="Times New Roman" w:hAnsi="Times New Roman" w:cs="Times New Roman"/>
          <w:color w:val="F6560E"/>
          <w:sz w:val="24"/>
          <w:szCs w:val="24"/>
        </w:rPr>
        <w:t xml:space="preserve"> </w:t>
      </w:r>
      <w:r>
        <w:rPr>
          <w:rFonts w:ascii="Times New Roman" w:hAnsi="Times New Roman" w:cs="Times New Roman"/>
          <w:color w:val="F6560E"/>
          <w:sz w:val="24"/>
          <w:szCs w:val="24"/>
        </w:rPr>
        <w:t xml:space="preserve">Pour T= 40°C, T=25°C et T= 0°C , introduire dans 40mL d’eau, 10mL de thiosulfate de sodium à 0,25 mol/L. Poser le bécher sur une feuille avec une croix sur un agitateur magnétique. Ajouter 5 mL d’acide chlorhydrique concentré et démarrer le chrono. Arrêter le chrono quand on ne vois plus la croix par transparence. </w:t>
      </w:r>
    </w:p>
    <w:p w14:paraId="1FDE0750" w14:textId="77777777" w:rsidR="00835822" w:rsidRDefault="00835822" w:rsidP="00835822">
      <w:pPr>
        <w:pStyle w:val="Paragraphedeliste"/>
        <w:numPr>
          <w:ilvl w:val="0"/>
          <w:numId w:val="15"/>
        </w:numPr>
        <w:spacing w:after="0"/>
        <w:jc w:val="both"/>
        <w:rPr>
          <w:rFonts w:ascii="Times New Roman" w:hAnsi="Times New Roman" w:cs="Times New Roman"/>
          <w:color w:val="F6560E"/>
          <w:sz w:val="24"/>
          <w:szCs w:val="24"/>
        </w:rPr>
      </w:pPr>
      <w:r>
        <w:rPr>
          <w:rFonts w:ascii="Times New Roman" w:hAnsi="Times New Roman" w:cs="Times New Roman"/>
          <w:color w:val="F6560E"/>
          <w:sz w:val="24"/>
          <w:szCs w:val="24"/>
          <w:u w:val="single"/>
        </w:rPr>
        <w:t>Dans excel :</w:t>
      </w:r>
      <w:r>
        <w:rPr>
          <w:rFonts w:ascii="Times New Roman" w:hAnsi="Times New Roman" w:cs="Times New Roman"/>
          <w:color w:val="F6560E"/>
          <w:sz w:val="24"/>
          <w:szCs w:val="24"/>
        </w:rPr>
        <w:t xml:space="preserve"> noter les temps et les incertitudes.</w:t>
      </w:r>
    </w:p>
    <w:p w14:paraId="23CB553E" w14:textId="77777777" w:rsidR="00835822" w:rsidRDefault="00835822" w:rsidP="00835822">
      <w:pPr>
        <w:pStyle w:val="Paragraphedeliste"/>
        <w:numPr>
          <w:ilvl w:val="0"/>
          <w:numId w:val="15"/>
        </w:numPr>
        <w:spacing w:after="0"/>
        <w:jc w:val="both"/>
        <w:rPr>
          <w:rFonts w:ascii="Times New Roman" w:hAnsi="Times New Roman" w:cs="Times New Roman"/>
          <w:color w:val="F6560E"/>
          <w:sz w:val="24"/>
          <w:szCs w:val="24"/>
        </w:rPr>
      </w:pPr>
      <w:r>
        <w:rPr>
          <w:rFonts w:ascii="Times New Roman" w:hAnsi="Times New Roman" w:cs="Times New Roman"/>
          <w:color w:val="F6560E"/>
          <w:sz w:val="24"/>
          <w:szCs w:val="24"/>
          <w:u w:val="single"/>
        </w:rPr>
        <w:t xml:space="preserve">Devant le jury : </w:t>
      </w:r>
      <w:r>
        <w:rPr>
          <w:rFonts w:ascii="Times New Roman" w:hAnsi="Times New Roman" w:cs="Times New Roman"/>
          <w:color w:val="F6560E"/>
          <w:sz w:val="24"/>
          <w:szCs w:val="24"/>
        </w:rPr>
        <w:t xml:space="preserve"> mesurer le tps de réaction pour T=60°C (thermocouple et plaque chauffante)  ( estimé à 18sec)</w:t>
      </w:r>
    </w:p>
    <w:p w14:paraId="4A91E272" w14:textId="77777777" w:rsidR="00835822" w:rsidRDefault="00835822" w:rsidP="00835822">
      <w:pPr>
        <w:pStyle w:val="Paragraphedeliste"/>
        <w:numPr>
          <w:ilvl w:val="0"/>
          <w:numId w:val="15"/>
        </w:numPr>
        <w:spacing w:after="0"/>
        <w:jc w:val="both"/>
        <w:rPr>
          <w:rFonts w:ascii="Times New Roman" w:hAnsi="Times New Roman" w:cs="Times New Roman"/>
          <w:color w:val="F6560E"/>
          <w:sz w:val="24"/>
          <w:szCs w:val="24"/>
        </w:rPr>
      </w:pPr>
      <w:r>
        <w:rPr>
          <w:rFonts w:ascii="Times New Roman" w:hAnsi="Times New Roman" w:cs="Times New Roman"/>
          <w:color w:val="F6560E"/>
          <w:sz w:val="24"/>
          <w:szCs w:val="24"/>
          <w:u w:val="single"/>
        </w:rPr>
        <w:t>Devant le jury :</w:t>
      </w:r>
      <w:r>
        <w:rPr>
          <w:rFonts w:ascii="Times New Roman" w:hAnsi="Times New Roman" w:cs="Times New Roman"/>
          <w:color w:val="F6560E"/>
          <w:sz w:val="24"/>
          <w:szCs w:val="24"/>
        </w:rPr>
        <w:t xml:space="preserve"> tracer t = ln(T) et montrer que c’est une droite, noter la pente . </w:t>
      </w:r>
    </w:p>
    <w:p w14:paraId="59A90EB9" w14:textId="77777777" w:rsidR="00835822" w:rsidRDefault="00835822" w:rsidP="00835822">
      <w:pPr>
        <w:spacing w:after="0"/>
        <w:jc w:val="both"/>
        <w:rPr>
          <w:rFonts w:ascii="Times New Roman" w:hAnsi="Times New Roman" w:cs="Times New Roman"/>
          <w:color w:val="F6560E"/>
          <w:sz w:val="24"/>
          <w:szCs w:val="24"/>
        </w:rPr>
      </w:pPr>
    </w:p>
    <w:p w14:paraId="45A6AAD8" w14:textId="77777777" w:rsidR="00835822" w:rsidRDefault="00835822" w:rsidP="00835822">
      <w:pPr>
        <w:spacing w:after="0"/>
        <w:jc w:val="both"/>
        <w:rPr>
          <w:rFonts w:ascii="Times New Roman" w:hAnsi="Times New Roman" w:cs="Times New Roman"/>
          <w:i/>
          <w:iCs/>
          <w:sz w:val="24"/>
          <w:szCs w:val="24"/>
        </w:rPr>
      </w:pPr>
      <w:r>
        <w:rPr>
          <w:rFonts w:ascii="Times New Roman" w:hAnsi="Times New Roman" w:cs="Times New Roman"/>
          <w:i/>
          <w:iCs/>
          <w:sz w:val="24"/>
          <w:szCs w:val="24"/>
        </w:rPr>
        <w:t xml:space="preserve">Cet expérience permet de montrer la dépendance de la vitesse de réaction, et donc de la constante de vitesse de réaction suivant la </w:t>
      </w:r>
      <w:r w:rsidRPr="00D004D8">
        <w:rPr>
          <w:rFonts w:ascii="Times New Roman" w:hAnsi="Times New Roman" w:cs="Times New Roman"/>
          <w:b/>
          <w:bCs/>
          <w:i/>
          <w:iCs/>
          <w:sz w:val="24"/>
          <w:szCs w:val="24"/>
        </w:rPr>
        <w:t>loi d’Arrhenius</w:t>
      </w:r>
      <w:r>
        <w:rPr>
          <w:rFonts w:ascii="Times New Roman" w:hAnsi="Times New Roman" w:cs="Times New Roman"/>
          <w:i/>
          <w:iCs/>
          <w:sz w:val="24"/>
          <w:szCs w:val="24"/>
        </w:rPr>
        <w:t xml:space="preserve"> que l’on connais déjà : </w:t>
      </w:r>
    </w:p>
    <w:p w14:paraId="25F4FFEE" w14:textId="77777777" w:rsidR="00835822" w:rsidRDefault="00835822" w:rsidP="00835822">
      <w:pPr>
        <w:spacing w:after="0"/>
        <w:jc w:val="center"/>
        <w:rPr>
          <w:rFonts w:ascii="Times New Roman" w:hAnsi="Times New Roman" w:cs="Times New Roman"/>
          <w:b/>
          <w:bCs/>
          <w:sz w:val="24"/>
          <w:szCs w:val="24"/>
        </w:rPr>
      </w:pPr>
      <w:r>
        <w:rPr>
          <w:rFonts w:ascii="Times New Roman" w:hAnsi="Times New Roman" w:cs="Times New Roman"/>
          <w:b/>
          <w:bCs/>
          <w:sz w:val="24"/>
          <w:szCs w:val="24"/>
        </w:rPr>
        <w:t>k = A.e</w:t>
      </w:r>
      <w:r>
        <w:rPr>
          <w:rFonts w:ascii="Times New Roman" w:hAnsi="Times New Roman" w:cs="Times New Roman"/>
          <w:b/>
          <w:bCs/>
          <w:sz w:val="24"/>
          <w:szCs w:val="24"/>
          <w:vertAlign w:val="superscript"/>
        </w:rPr>
        <w:t>-Ea/RT</w:t>
      </w:r>
    </w:p>
    <w:p w14:paraId="430B10AC" w14:textId="77777777" w:rsidR="00835822" w:rsidRDefault="00835822" w:rsidP="00835822">
      <w:pPr>
        <w:spacing w:after="0"/>
        <w:rPr>
          <w:rFonts w:ascii="Times New Roman" w:hAnsi="Times New Roman" w:cs="Times New Roman"/>
          <w:i/>
          <w:iCs/>
          <w:sz w:val="24"/>
          <w:szCs w:val="24"/>
        </w:rPr>
      </w:pPr>
      <w:r>
        <w:rPr>
          <w:rFonts w:ascii="Times New Roman" w:hAnsi="Times New Roman" w:cs="Times New Roman"/>
          <w:i/>
          <w:iCs/>
          <w:sz w:val="24"/>
          <w:szCs w:val="24"/>
        </w:rPr>
        <w:t xml:space="preserve">La pente de la droite donne accès à l’Energie d’activation pour la réaction de dismutation des ions thiosulfate. </w:t>
      </w:r>
    </w:p>
    <w:p w14:paraId="1A8B6DB4" w14:textId="77777777" w:rsidR="00835822" w:rsidRDefault="00835822" w:rsidP="00835822">
      <w:pPr>
        <w:spacing w:after="0"/>
        <w:rPr>
          <w:rFonts w:ascii="Times New Roman" w:hAnsi="Times New Roman" w:cs="Times New Roman"/>
          <w:i/>
          <w:iCs/>
          <w:sz w:val="24"/>
          <w:szCs w:val="24"/>
        </w:rPr>
      </w:pPr>
      <w:r>
        <w:rPr>
          <w:rFonts w:ascii="Times New Roman" w:hAnsi="Times New Roman" w:cs="Times New Roman"/>
          <w:i/>
          <w:iCs/>
          <w:sz w:val="24"/>
          <w:szCs w:val="24"/>
        </w:rPr>
        <w:t xml:space="preserve">Avec cette loi, on comprend qu’une élévation de température permet d’accélérer une réaction chimique. Dans le procédé Haber-Bosch, le choix d’une température de travail haute est fait pour des raisons cinétique, au détriment d’une optimisation du rendement. Pour compenser ces pertes de rendement, le procédé se fait sous haute pression. </w:t>
      </w:r>
    </w:p>
    <w:p w14:paraId="4FA14E46" w14:textId="50F91B96" w:rsidR="00835822" w:rsidRPr="004429A7" w:rsidRDefault="00835822" w:rsidP="00835822">
      <w:pPr>
        <w:spacing w:after="0"/>
        <w:rPr>
          <w:rFonts w:ascii="Times New Roman" w:hAnsi="Times New Roman" w:cs="Times New Roman"/>
          <w:i/>
          <w:iCs/>
          <w:color w:val="ED5009" w:themeColor="accent2"/>
          <w:sz w:val="24"/>
          <w:szCs w:val="24"/>
        </w:rPr>
      </w:pPr>
      <w:r>
        <w:rPr>
          <w:rFonts w:ascii="Times New Roman" w:hAnsi="Times New Roman" w:cs="Times New Roman"/>
          <w:color w:val="8F45C7"/>
          <w:sz w:val="24"/>
          <w:szCs w:val="24"/>
        </w:rPr>
        <w:t>Diapo : graph de la fraction molaire en NH</w:t>
      </w:r>
      <w:r>
        <w:rPr>
          <w:rFonts w:ascii="Times New Roman" w:hAnsi="Times New Roman" w:cs="Times New Roman"/>
          <w:color w:val="8F45C7"/>
          <w:sz w:val="24"/>
          <w:szCs w:val="24"/>
          <w:vertAlign w:val="subscript"/>
        </w:rPr>
        <w:t>3</w:t>
      </w:r>
      <w:r>
        <w:rPr>
          <w:rFonts w:ascii="Times New Roman" w:hAnsi="Times New Roman" w:cs="Times New Roman"/>
          <w:color w:val="8F45C7"/>
          <w:sz w:val="24"/>
          <w:szCs w:val="24"/>
        </w:rPr>
        <w:t xml:space="preserve"> en fonction de T pour différentes pressions. </w:t>
      </w:r>
    </w:p>
    <w:p w14:paraId="45513963" w14:textId="77777777" w:rsidR="00835822" w:rsidRPr="00835822" w:rsidRDefault="00835822" w:rsidP="00835822">
      <w:pPr>
        <w:spacing w:after="0"/>
        <w:rPr>
          <w:rFonts w:ascii="Times New Roman" w:hAnsi="Times New Roman" w:cs="Times New Roman"/>
          <w:color w:val="C00000"/>
          <w:sz w:val="32"/>
          <w:szCs w:val="32"/>
        </w:rPr>
      </w:pPr>
    </w:p>
    <w:p w14:paraId="41956C5D" w14:textId="3CE75581" w:rsidR="00835822" w:rsidRDefault="00835822" w:rsidP="00D24F5A">
      <w:pPr>
        <w:pStyle w:val="Paragraphedeliste"/>
        <w:numPr>
          <w:ilvl w:val="0"/>
          <w:numId w:val="17"/>
        </w:numPr>
        <w:spacing w:after="0"/>
        <w:rPr>
          <w:rFonts w:ascii="Times New Roman" w:hAnsi="Times New Roman" w:cs="Times New Roman"/>
          <w:color w:val="C00000"/>
          <w:sz w:val="32"/>
          <w:szCs w:val="32"/>
        </w:rPr>
      </w:pPr>
      <w:r>
        <w:rPr>
          <w:rFonts w:ascii="Times New Roman" w:hAnsi="Times New Roman" w:cs="Times New Roman"/>
          <w:color w:val="C00000"/>
          <w:sz w:val="32"/>
          <w:szCs w:val="32"/>
        </w:rPr>
        <w:t>Catalyseur</w:t>
      </w:r>
    </w:p>
    <w:p w14:paraId="36D8428B" w14:textId="1B9C387B" w:rsidR="00835822" w:rsidRDefault="00835822">
      <w:pPr>
        <w:spacing w:after="0"/>
        <w:jc w:val="both"/>
        <w:rPr>
          <w:rFonts w:ascii="Times New Roman" w:hAnsi="Times New Roman" w:cs="Times New Roman"/>
          <w:i/>
          <w:iCs/>
          <w:sz w:val="24"/>
          <w:szCs w:val="24"/>
        </w:rPr>
      </w:pPr>
      <w:r>
        <w:rPr>
          <w:rFonts w:ascii="Times New Roman" w:hAnsi="Times New Roman" w:cs="Times New Roman"/>
          <w:i/>
          <w:iCs/>
          <w:sz w:val="24"/>
          <w:szCs w:val="24"/>
        </w:rPr>
        <w:t xml:space="preserve">Pour pouvoir augmenter encore la vitesse de réaction Le chimiste peut utiliser un catalyseur : </w:t>
      </w:r>
    </w:p>
    <w:p w14:paraId="581368A0" w14:textId="59B4CB36" w:rsidR="00835822" w:rsidRDefault="00835822">
      <w:pPr>
        <w:spacing w:after="0"/>
        <w:jc w:val="both"/>
        <w:rPr>
          <w:rFonts w:ascii="Times New Roman" w:hAnsi="Times New Roman" w:cs="Times New Roman"/>
          <w:b/>
          <w:bCs/>
          <w:i/>
          <w:iCs/>
          <w:sz w:val="24"/>
          <w:szCs w:val="24"/>
        </w:rPr>
      </w:pPr>
      <w:r>
        <w:rPr>
          <w:rFonts w:ascii="Times New Roman" w:hAnsi="Times New Roman" w:cs="Times New Roman"/>
          <w:b/>
          <w:bCs/>
          <w:i/>
          <w:iCs/>
          <w:sz w:val="24"/>
          <w:szCs w:val="24"/>
        </w:rPr>
        <w:t xml:space="preserve">Catalyseur : </w:t>
      </w:r>
      <w:r>
        <w:rPr>
          <w:rFonts w:ascii="Times New Roman" w:hAnsi="Times New Roman" w:cs="Times New Roman"/>
          <w:i/>
          <w:iCs/>
          <w:sz w:val="24"/>
          <w:szCs w:val="24"/>
        </w:rPr>
        <w:t xml:space="preserve"> </w:t>
      </w:r>
      <w:r>
        <w:rPr>
          <w:rFonts w:ascii="Times New Roman" w:hAnsi="Times New Roman" w:cs="Times New Roman"/>
          <w:b/>
          <w:bCs/>
          <w:i/>
          <w:iCs/>
          <w:sz w:val="24"/>
          <w:szCs w:val="24"/>
        </w:rPr>
        <w:t xml:space="preserve">Espèce chimique consommée puis recréée lors d’une réaction chimique, permettant l’accélération de cette dernière. </w:t>
      </w:r>
    </w:p>
    <w:p w14:paraId="2343009C" w14:textId="06C1F9FF" w:rsidR="00835822" w:rsidRPr="00835822" w:rsidRDefault="004C7747">
      <w:pPr>
        <w:spacing w:after="0"/>
        <w:jc w:val="both"/>
        <w:rPr>
          <w:rFonts w:ascii="Times New Roman" w:hAnsi="Times New Roman" w:cs="Times New Roman"/>
          <w:color w:val="8F45C7"/>
          <w:sz w:val="24"/>
          <w:szCs w:val="24"/>
        </w:rPr>
      </w:pPr>
      <w:r>
        <w:rPr>
          <w:rFonts w:ascii="Times New Roman" w:hAnsi="Times New Roman" w:cs="Times New Roman"/>
          <w:noProof/>
          <w:sz w:val="24"/>
          <w:szCs w:val="24"/>
        </w:rPr>
        <mc:AlternateContent>
          <mc:Choice Requires="wps">
            <w:drawing>
              <wp:anchor distT="0" distB="0" distL="114300" distR="114300" simplePos="0" relativeHeight="251683840" behindDoc="0" locked="0" layoutInCell="1" allowOverlap="1" wp14:anchorId="3FA6058E" wp14:editId="5AA0616F">
                <wp:simplePos x="0" y="0"/>
                <wp:positionH relativeFrom="page">
                  <wp:align>right</wp:align>
                </wp:positionH>
                <wp:positionV relativeFrom="paragraph">
                  <wp:posOffset>198962</wp:posOffset>
                </wp:positionV>
                <wp:extent cx="808075" cy="308758"/>
                <wp:effectExtent l="0" t="0" r="0" b="0"/>
                <wp:wrapNone/>
                <wp:docPr id="18" name="Zone de texte 18"/>
                <wp:cNvGraphicFramePr/>
                <a:graphic xmlns:a="http://schemas.openxmlformats.org/drawingml/2006/main">
                  <a:graphicData uri="http://schemas.microsoft.com/office/word/2010/wordprocessingShape">
                    <wps:wsp>
                      <wps:cNvSpPr txBox="1"/>
                      <wps:spPr>
                        <a:xfrm>
                          <a:off x="0" y="0"/>
                          <a:ext cx="808075" cy="308758"/>
                        </a:xfrm>
                        <a:prstGeom prst="rect">
                          <a:avLst/>
                        </a:prstGeom>
                        <a:noFill/>
                        <a:ln w="6350">
                          <a:noFill/>
                        </a:ln>
                      </wps:spPr>
                      <wps:txbx>
                        <w:txbxContent>
                          <w:p w14:paraId="6AC83448" w14:textId="405826DE" w:rsidR="004C7747" w:rsidRPr="00511FAE" w:rsidRDefault="004C7747" w:rsidP="004C7747">
                            <w:pPr>
                              <w:rPr>
                                <w:rFonts w:ascii="Times New Roman" w:hAnsi="Times New Roman" w:cs="Times New Roman"/>
                                <w:b/>
                                <w:bCs/>
                                <w:color w:val="0070C0"/>
                                <w:sz w:val="24"/>
                                <w:szCs w:val="24"/>
                              </w:rPr>
                            </w:pPr>
                            <w:r w:rsidRPr="00511FAE">
                              <w:rPr>
                                <w:rFonts w:ascii="Times New Roman" w:hAnsi="Times New Roman" w:cs="Times New Roman"/>
                                <w:b/>
                                <w:bCs/>
                                <w:color w:val="0070C0"/>
                                <w:sz w:val="24"/>
                                <w:szCs w:val="24"/>
                              </w:rPr>
                              <w:t>[</w:t>
                            </w:r>
                            <w:r>
                              <w:rPr>
                                <w:rFonts w:ascii="Times New Roman" w:hAnsi="Times New Roman" w:cs="Times New Roman"/>
                                <w:b/>
                                <w:bCs/>
                                <w:color w:val="0070C0"/>
                                <w:sz w:val="24"/>
                                <w:szCs w:val="24"/>
                              </w:rPr>
                              <w:t>1</w:t>
                            </w:r>
                            <w:r w:rsidRPr="00511FAE">
                              <w:rPr>
                                <w:rFonts w:ascii="Times New Roman" w:hAnsi="Times New Roman" w:cs="Times New Roman"/>
                                <w:b/>
                                <w:bCs/>
                                <w:color w:val="0070C0"/>
                                <w:sz w:val="24"/>
                                <w:szCs w:val="24"/>
                              </w:rPr>
                              <w:t>]p</w:t>
                            </w:r>
                            <w:r>
                              <w:rPr>
                                <w:rFonts w:ascii="Times New Roman" w:hAnsi="Times New Roman" w:cs="Times New Roman"/>
                                <w:b/>
                                <w:bCs/>
                                <w:color w:val="0070C0"/>
                                <w:sz w:val="24"/>
                                <w:szCs w:val="24"/>
                              </w:rPr>
                              <w:t>294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FA6058E" id="Zone de texte 18" o:spid="_x0000_s1037" type="#_x0000_t202" style="position:absolute;left:0;text-align:left;margin-left:12.45pt;margin-top:15.65pt;width:63.65pt;height:24.3pt;z-index:251683840;visibility:visible;mso-wrap-style:square;mso-width-percent:0;mso-wrap-distance-left:9pt;mso-wrap-distance-top:0;mso-wrap-distance-right:9pt;mso-wrap-distance-bottom:0;mso-position-horizontal:right;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" filled="f" stroked="f" strokeweight=".5pt">
                <v:textbox>
                  <w:txbxContent>
                    <w:p w14:paraId="6AC83448" w14:textId="405826DE" w:rsidR="004C7747" w:rsidRPr="00511FAE" w:rsidRDefault="004C7747" w:rsidP="004C7747">
                      <w:pPr>
                        <w:rPr>
                          <w:rFonts w:ascii="Times New Roman" w:hAnsi="Times New Roman" w:cs="Times New Roman"/>
                          <w:b/>
                          <w:bCs/>
                          <w:color w:val="0070C0"/>
                          <w:sz w:val="24"/>
                          <w:szCs w:val="24"/>
                        </w:rPr>
                      </w:pPr>
                      <w:r w:rsidRPr="00511FAE">
                        <w:rPr>
                          <w:rFonts w:ascii="Times New Roman" w:hAnsi="Times New Roman" w:cs="Times New Roman"/>
                          <w:b/>
                          <w:bCs/>
                          <w:color w:val="0070C0"/>
                          <w:sz w:val="24"/>
                          <w:szCs w:val="24"/>
                        </w:rPr>
                        <w:t>[</w:t>
                      </w:r>
                      <w:r>
                        <w:rPr>
                          <w:rFonts w:ascii="Times New Roman" w:hAnsi="Times New Roman" w:cs="Times New Roman"/>
                          <w:b/>
                          <w:bCs/>
                          <w:color w:val="0070C0"/>
                          <w:sz w:val="24"/>
                          <w:szCs w:val="24"/>
                        </w:rPr>
                        <w:t>1</w:t>
                      </w:r>
                      <w:r w:rsidRPr="00511FAE">
                        <w:rPr>
                          <w:rFonts w:ascii="Times New Roman" w:hAnsi="Times New Roman" w:cs="Times New Roman"/>
                          <w:b/>
                          <w:bCs/>
                          <w:color w:val="0070C0"/>
                          <w:sz w:val="24"/>
                          <w:szCs w:val="24"/>
                        </w:rPr>
                        <w:t>]p</w:t>
                      </w:r>
                      <w:r>
                        <w:rPr>
                          <w:rFonts w:ascii="Times New Roman" w:hAnsi="Times New Roman" w:cs="Times New Roman"/>
                          <w:b/>
                          <w:bCs/>
                          <w:color w:val="0070C0"/>
                          <w:sz w:val="24"/>
                          <w:szCs w:val="24"/>
                        </w:rPr>
                        <w:t>294</w:t>
                      </w:r>
                    </w:p>
                  </w:txbxContent>
                </v:textbox>
                <w10:wrap anchorx="page"/>
              </v:shape>
            </w:pict>
          </mc:Fallback>
        </mc:AlternateContent>
      </w:r>
      <w:r w:rsidR="00835822" w:rsidRPr="00835822">
        <w:rPr>
          <w:rFonts w:ascii="Times New Roman" w:hAnsi="Times New Roman" w:cs="Times New Roman"/>
          <w:color w:val="8F45C7"/>
          <w:sz w:val="24"/>
          <w:szCs w:val="24"/>
        </w:rPr>
        <w:t>Diapo : différent type de catalyseur</w:t>
      </w:r>
    </w:p>
    <w:p w14:paraId="1B0397BE" w14:textId="2B9C350C" w:rsidR="00835822" w:rsidRDefault="00835822">
      <w:pPr>
        <w:spacing w:after="0"/>
        <w:jc w:val="both"/>
        <w:rPr>
          <w:rFonts w:ascii="Times New Roman" w:hAnsi="Times New Roman" w:cs="Times New Roman"/>
          <w:i/>
          <w:iCs/>
          <w:sz w:val="24"/>
          <w:szCs w:val="24"/>
        </w:rPr>
      </w:pPr>
      <w:r>
        <w:rPr>
          <w:rFonts w:ascii="Times New Roman" w:hAnsi="Times New Roman" w:cs="Times New Roman"/>
          <w:i/>
          <w:iCs/>
          <w:sz w:val="24"/>
          <w:szCs w:val="24"/>
        </w:rPr>
        <w:t xml:space="preserve">Le procédé Haber-Bosch lui utilise </w:t>
      </w:r>
      <w:r w:rsidR="004C7747">
        <w:rPr>
          <w:rFonts w:ascii="Times New Roman" w:hAnsi="Times New Roman" w:cs="Times New Roman"/>
          <w:i/>
          <w:iCs/>
          <w:sz w:val="24"/>
          <w:szCs w:val="24"/>
        </w:rPr>
        <w:t>comme catalyseur une plaque en fer sur laquelle s’accrochent les atomes, séparant les édifices moléculaires et augmentant leur réactivité</w:t>
      </w:r>
      <w:r>
        <w:rPr>
          <w:rFonts w:ascii="Times New Roman" w:hAnsi="Times New Roman" w:cs="Times New Roman"/>
          <w:i/>
          <w:iCs/>
          <w:sz w:val="24"/>
          <w:szCs w:val="24"/>
        </w:rPr>
        <w:t xml:space="preserve">. </w:t>
      </w:r>
    </w:p>
    <w:p w14:paraId="22ABDC56" w14:textId="36309F74" w:rsidR="00C355C9" w:rsidRDefault="00C355C9">
      <w:pPr>
        <w:spacing w:after="0"/>
        <w:jc w:val="both"/>
        <w:rPr>
          <w:rFonts w:ascii="Times New Roman" w:hAnsi="Times New Roman" w:cs="Times New Roman"/>
          <w:i/>
          <w:iCs/>
          <w:sz w:val="24"/>
          <w:szCs w:val="24"/>
        </w:rPr>
      </w:pPr>
    </w:p>
    <w:p w14:paraId="0261FCEC" w14:textId="41F3A595" w:rsidR="00C355C9" w:rsidRDefault="00C355C9">
      <w:pPr>
        <w:spacing w:after="0"/>
        <w:jc w:val="both"/>
        <w:rPr>
          <w:rFonts w:ascii="Times New Roman" w:hAnsi="Times New Roman" w:cs="Times New Roman"/>
          <w:sz w:val="24"/>
          <w:szCs w:val="24"/>
        </w:rPr>
      </w:pPr>
      <w:r>
        <w:rPr>
          <w:rFonts w:ascii="Times New Roman" w:hAnsi="Times New Roman" w:cs="Times New Roman"/>
          <w:color w:val="C00000"/>
          <w:sz w:val="32"/>
          <w:szCs w:val="32"/>
        </w:rPr>
        <w:t xml:space="preserve">CCL : </w:t>
      </w:r>
    </w:p>
    <w:p w14:paraId="7A36EDBD" w14:textId="77777777" w:rsidR="00686801" w:rsidRDefault="00686801">
      <w:pPr>
        <w:spacing w:after="0"/>
        <w:jc w:val="both"/>
      </w:pPr>
      <w:r>
        <w:t xml:space="preserve">Insister qu’optimiser une réaction n’a de sens que si on spécifie un but. Avec le procédé Haber-Bosch on a montré qu’optimiser une réaction: </w:t>
      </w:r>
    </w:p>
    <w:p w14:paraId="016BDBDA" w14:textId="77777777" w:rsidR="00686801" w:rsidRPr="00686801" w:rsidRDefault="00686801" w:rsidP="00686801">
      <w:pPr>
        <w:pStyle w:val="Paragraphedeliste"/>
        <w:numPr>
          <w:ilvl w:val="0"/>
          <w:numId w:val="15"/>
        </w:numPr>
        <w:spacing w:after="0"/>
        <w:jc w:val="both"/>
        <w:rPr>
          <w:rFonts w:ascii="Times New Roman" w:hAnsi="Times New Roman" w:cs="Times New Roman"/>
          <w:sz w:val="24"/>
          <w:szCs w:val="24"/>
        </w:rPr>
      </w:pPr>
      <w:r>
        <w:t>ne veut pas dire forcement maximiser la quantité de produit (on a maximisé le taux en NH3);</w:t>
      </w:r>
    </w:p>
    <w:p w14:paraId="0E5473E6" w14:textId="77777777" w:rsidR="00686801" w:rsidRPr="00686801" w:rsidRDefault="00686801" w:rsidP="00686801">
      <w:pPr>
        <w:pStyle w:val="Paragraphedeliste"/>
        <w:numPr>
          <w:ilvl w:val="0"/>
          <w:numId w:val="15"/>
        </w:numPr>
        <w:spacing w:after="0"/>
        <w:jc w:val="both"/>
        <w:rPr>
          <w:rFonts w:ascii="Times New Roman" w:hAnsi="Times New Roman" w:cs="Times New Roman"/>
          <w:sz w:val="24"/>
          <w:szCs w:val="24"/>
        </w:rPr>
      </w:pPr>
      <w:r>
        <w:t>doit souvent prendre en compte des contraintes (économiques, matérielles);</w:t>
      </w:r>
    </w:p>
    <w:p w14:paraId="3B242A95" w14:textId="60DF190D" w:rsidR="00686801" w:rsidRPr="00686801" w:rsidRDefault="00686801" w:rsidP="00686801">
      <w:pPr>
        <w:pStyle w:val="Paragraphedeliste"/>
        <w:numPr>
          <w:ilvl w:val="0"/>
          <w:numId w:val="15"/>
        </w:numPr>
        <w:spacing w:after="0"/>
        <w:jc w:val="both"/>
        <w:rPr>
          <w:rFonts w:ascii="Times New Roman" w:hAnsi="Times New Roman" w:cs="Times New Roman"/>
          <w:sz w:val="24"/>
          <w:szCs w:val="24"/>
        </w:rPr>
      </w:pPr>
      <w:r>
        <w:t>prend en compte aussi une optimisation cinétique et pas que thermodynamique.</w:t>
      </w:r>
    </w:p>
    <w:p w14:paraId="3606340F" w14:textId="77777777" w:rsidR="00FF174E" w:rsidRDefault="00686801" w:rsidP="00686801">
      <w:pPr>
        <w:spacing w:after="0"/>
        <w:jc w:val="both"/>
        <w:rPr>
          <w:rFonts w:ascii="Times New Roman" w:hAnsi="Times New Roman" w:cs="Times New Roman"/>
          <w:sz w:val="24"/>
          <w:szCs w:val="24"/>
        </w:rPr>
      </w:pPr>
      <w:r>
        <w:rPr>
          <w:rFonts w:ascii="Times New Roman" w:hAnsi="Times New Roman" w:cs="Times New Roman"/>
          <w:sz w:val="24"/>
          <w:szCs w:val="24"/>
        </w:rPr>
        <w:t>L’optimisation d’un procédé passe également par l’aspect environnemental, elle doit également se restreindre aux contraintes de la chimie verte.</w:t>
      </w:r>
    </w:p>
    <w:p w14:paraId="69D0FC02" w14:textId="48D1DC88" w:rsidR="00686801" w:rsidRPr="00686801" w:rsidRDefault="00686801" w:rsidP="00686801">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p>
    <w:sectPr w:rsidR="00686801" w:rsidRPr="006868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7D3686"/>
    <w:multiLevelType w:val="hybridMultilevel"/>
    <w:tmpl w:val="EA38F452"/>
    <w:lvl w:ilvl="0" w:tplc="27729618">
      <w:start w:val="1"/>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4693525"/>
    <w:multiLevelType w:val="hybridMultilevel"/>
    <w:tmpl w:val="8FF04CDE"/>
    <w:lvl w:ilvl="0" w:tplc="069E3EB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8F0780B"/>
    <w:multiLevelType w:val="hybridMultilevel"/>
    <w:tmpl w:val="A024238C"/>
    <w:lvl w:ilvl="0" w:tplc="33CC7854">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3" w15:restartNumberingAfterBreak="0">
    <w:nsid w:val="1A7E7E4A"/>
    <w:multiLevelType w:val="hybridMultilevel"/>
    <w:tmpl w:val="5932535A"/>
    <w:lvl w:ilvl="0" w:tplc="519AD8E4">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4" w15:restartNumberingAfterBreak="0">
    <w:nsid w:val="1DB43D03"/>
    <w:multiLevelType w:val="hybridMultilevel"/>
    <w:tmpl w:val="8FF04CDE"/>
    <w:lvl w:ilvl="0" w:tplc="069E3EB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B661C5B"/>
    <w:multiLevelType w:val="hybridMultilevel"/>
    <w:tmpl w:val="8FF04CDE"/>
    <w:lvl w:ilvl="0" w:tplc="069E3EB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30CE19DD"/>
    <w:multiLevelType w:val="hybridMultilevel"/>
    <w:tmpl w:val="F5C07E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C402523"/>
    <w:multiLevelType w:val="hybridMultilevel"/>
    <w:tmpl w:val="3752A156"/>
    <w:lvl w:ilvl="0" w:tplc="4DFC1850">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8" w15:restartNumberingAfterBreak="0">
    <w:nsid w:val="3D1F1AF0"/>
    <w:multiLevelType w:val="hybridMultilevel"/>
    <w:tmpl w:val="434E769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F5D1FBC"/>
    <w:multiLevelType w:val="hybridMultilevel"/>
    <w:tmpl w:val="9ABE06B8"/>
    <w:lvl w:ilvl="0" w:tplc="CFEE69BA">
      <w:start w:val="1"/>
      <w:numFmt w:val="bullet"/>
      <w:lvlText w:val=""/>
      <w:lvlJc w:val="left"/>
      <w:pPr>
        <w:ind w:left="720" w:hanging="360"/>
      </w:pPr>
      <w:rPr>
        <w:rFonts w:ascii="Wingdings" w:eastAsiaTheme="minorHAnsi" w:hAnsi="Wingding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43223658"/>
    <w:multiLevelType w:val="hybridMultilevel"/>
    <w:tmpl w:val="0242E0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498B2DB4"/>
    <w:multiLevelType w:val="hybridMultilevel"/>
    <w:tmpl w:val="C784BC24"/>
    <w:lvl w:ilvl="0" w:tplc="88C20B02">
      <w:start w:val="1"/>
      <w:numFmt w:val="bullet"/>
      <w:lvlText w:val="-"/>
      <w:lvlJc w:val="left"/>
      <w:pPr>
        <w:ind w:left="720" w:hanging="360"/>
      </w:pPr>
      <w:rPr>
        <w:rFonts w:ascii="Times New Roman" w:eastAsiaTheme="minorEastAsia"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4B9D7DB3"/>
    <w:multiLevelType w:val="hybridMultilevel"/>
    <w:tmpl w:val="BEB812D4"/>
    <w:lvl w:ilvl="0" w:tplc="0A4E9EBA">
      <w:start w:val="1"/>
      <w:numFmt w:val="lowerLetter"/>
      <w:lvlText w:val="%1)"/>
      <w:lvlJc w:val="left"/>
      <w:pPr>
        <w:ind w:left="2160" w:hanging="360"/>
      </w:pPr>
      <w:rPr>
        <w:rFonts w:hint="default"/>
      </w:rPr>
    </w:lvl>
    <w:lvl w:ilvl="1" w:tplc="040C0019" w:tentative="1">
      <w:start w:val="1"/>
      <w:numFmt w:val="lowerLetter"/>
      <w:lvlText w:val="%2."/>
      <w:lvlJc w:val="left"/>
      <w:pPr>
        <w:ind w:left="2880" w:hanging="360"/>
      </w:pPr>
    </w:lvl>
    <w:lvl w:ilvl="2" w:tplc="040C001B" w:tentative="1">
      <w:start w:val="1"/>
      <w:numFmt w:val="lowerRoman"/>
      <w:lvlText w:val="%3."/>
      <w:lvlJc w:val="right"/>
      <w:pPr>
        <w:ind w:left="3600" w:hanging="180"/>
      </w:pPr>
    </w:lvl>
    <w:lvl w:ilvl="3" w:tplc="040C000F" w:tentative="1">
      <w:start w:val="1"/>
      <w:numFmt w:val="decimal"/>
      <w:lvlText w:val="%4."/>
      <w:lvlJc w:val="left"/>
      <w:pPr>
        <w:ind w:left="4320" w:hanging="360"/>
      </w:pPr>
    </w:lvl>
    <w:lvl w:ilvl="4" w:tplc="040C0019" w:tentative="1">
      <w:start w:val="1"/>
      <w:numFmt w:val="lowerLetter"/>
      <w:lvlText w:val="%5."/>
      <w:lvlJc w:val="left"/>
      <w:pPr>
        <w:ind w:left="5040" w:hanging="360"/>
      </w:pPr>
    </w:lvl>
    <w:lvl w:ilvl="5" w:tplc="040C001B" w:tentative="1">
      <w:start w:val="1"/>
      <w:numFmt w:val="lowerRoman"/>
      <w:lvlText w:val="%6."/>
      <w:lvlJc w:val="right"/>
      <w:pPr>
        <w:ind w:left="5760" w:hanging="180"/>
      </w:pPr>
    </w:lvl>
    <w:lvl w:ilvl="6" w:tplc="040C000F" w:tentative="1">
      <w:start w:val="1"/>
      <w:numFmt w:val="decimal"/>
      <w:lvlText w:val="%7."/>
      <w:lvlJc w:val="left"/>
      <w:pPr>
        <w:ind w:left="6480" w:hanging="360"/>
      </w:pPr>
    </w:lvl>
    <w:lvl w:ilvl="7" w:tplc="040C0019" w:tentative="1">
      <w:start w:val="1"/>
      <w:numFmt w:val="lowerLetter"/>
      <w:lvlText w:val="%8."/>
      <w:lvlJc w:val="left"/>
      <w:pPr>
        <w:ind w:left="7200" w:hanging="360"/>
      </w:pPr>
    </w:lvl>
    <w:lvl w:ilvl="8" w:tplc="040C001B" w:tentative="1">
      <w:start w:val="1"/>
      <w:numFmt w:val="lowerRoman"/>
      <w:lvlText w:val="%9."/>
      <w:lvlJc w:val="right"/>
      <w:pPr>
        <w:ind w:left="7920" w:hanging="180"/>
      </w:pPr>
    </w:lvl>
  </w:abstractNum>
  <w:abstractNum w:abstractNumId="13" w15:restartNumberingAfterBreak="0">
    <w:nsid w:val="50982D64"/>
    <w:multiLevelType w:val="hybridMultilevel"/>
    <w:tmpl w:val="692C593C"/>
    <w:lvl w:ilvl="0" w:tplc="8E221DE0">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4" w15:restartNumberingAfterBreak="0">
    <w:nsid w:val="5774338D"/>
    <w:multiLevelType w:val="hybridMultilevel"/>
    <w:tmpl w:val="B6F2E4E8"/>
    <w:lvl w:ilvl="0" w:tplc="27729618">
      <w:start w:val="1"/>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5A095859"/>
    <w:multiLevelType w:val="hybridMultilevel"/>
    <w:tmpl w:val="D6BA4C2C"/>
    <w:lvl w:ilvl="0" w:tplc="272AEB1A">
      <w:start w:val="1"/>
      <w:numFmt w:val="upperLetter"/>
      <w:lvlText w:val="%1)"/>
      <w:lvlJc w:val="left"/>
      <w:pPr>
        <w:ind w:left="1800" w:hanging="360"/>
      </w:pPr>
      <w:rPr>
        <w:rFonts w:hint="default"/>
      </w:r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16" w15:restartNumberingAfterBreak="0">
    <w:nsid w:val="60804D4A"/>
    <w:multiLevelType w:val="hybridMultilevel"/>
    <w:tmpl w:val="14D0C3DE"/>
    <w:lvl w:ilvl="0" w:tplc="2E70D0CC">
      <w:start w:val="1"/>
      <w:numFmt w:val="bullet"/>
      <w:lvlText w:val="-"/>
      <w:lvlJc w:val="left"/>
      <w:pPr>
        <w:ind w:left="720" w:hanging="360"/>
      </w:pPr>
      <w:rPr>
        <w:rFonts w:ascii="Times New Roman" w:eastAsiaTheme="minorEastAsia"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6C496EDC"/>
    <w:multiLevelType w:val="hybridMultilevel"/>
    <w:tmpl w:val="8FF04CDE"/>
    <w:lvl w:ilvl="0" w:tplc="069E3EB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4"/>
  </w:num>
  <w:num w:numId="2">
    <w:abstractNumId w:val="13"/>
  </w:num>
  <w:num w:numId="3">
    <w:abstractNumId w:val="5"/>
  </w:num>
  <w:num w:numId="4">
    <w:abstractNumId w:val="3"/>
  </w:num>
  <w:num w:numId="5">
    <w:abstractNumId w:val="6"/>
  </w:num>
  <w:num w:numId="6">
    <w:abstractNumId w:val="9"/>
  </w:num>
  <w:num w:numId="7">
    <w:abstractNumId w:val="10"/>
  </w:num>
  <w:num w:numId="8">
    <w:abstractNumId w:val="8"/>
  </w:num>
  <w:num w:numId="9">
    <w:abstractNumId w:val="17"/>
  </w:num>
  <w:num w:numId="10">
    <w:abstractNumId w:val="2"/>
  </w:num>
  <w:num w:numId="11">
    <w:abstractNumId w:val="14"/>
  </w:num>
  <w:num w:numId="12">
    <w:abstractNumId w:val="15"/>
  </w:num>
  <w:num w:numId="13">
    <w:abstractNumId w:val="12"/>
  </w:num>
  <w:num w:numId="14">
    <w:abstractNumId w:val="11"/>
  </w:num>
  <w:num w:numId="15">
    <w:abstractNumId w:val="0"/>
  </w:num>
  <w:num w:numId="16">
    <w:abstractNumId w:val="1"/>
  </w:num>
  <w:num w:numId="17">
    <w:abstractNumId w:val="7"/>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C35"/>
    <w:rsid w:val="00011124"/>
    <w:rsid w:val="000B5222"/>
    <w:rsid w:val="000F40F4"/>
    <w:rsid w:val="00155A88"/>
    <w:rsid w:val="00186EDF"/>
    <w:rsid w:val="001914A2"/>
    <w:rsid w:val="001C589F"/>
    <w:rsid w:val="001D7CD4"/>
    <w:rsid w:val="00255E75"/>
    <w:rsid w:val="002B16B3"/>
    <w:rsid w:val="00362B41"/>
    <w:rsid w:val="003A3BC5"/>
    <w:rsid w:val="003E37CE"/>
    <w:rsid w:val="00431670"/>
    <w:rsid w:val="00435E69"/>
    <w:rsid w:val="004429A7"/>
    <w:rsid w:val="004A41C8"/>
    <w:rsid w:val="004C7747"/>
    <w:rsid w:val="0050414F"/>
    <w:rsid w:val="00511FAE"/>
    <w:rsid w:val="00534F53"/>
    <w:rsid w:val="00576383"/>
    <w:rsid w:val="005A4176"/>
    <w:rsid w:val="005E2F80"/>
    <w:rsid w:val="005F7D1F"/>
    <w:rsid w:val="00657B76"/>
    <w:rsid w:val="006603AA"/>
    <w:rsid w:val="0066182B"/>
    <w:rsid w:val="00686801"/>
    <w:rsid w:val="006915E8"/>
    <w:rsid w:val="00717F60"/>
    <w:rsid w:val="00721B9A"/>
    <w:rsid w:val="00723A03"/>
    <w:rsid w:val="007475A8"/>
    <w:rsid w:val="007904E4"/>
    <w:rsid w:val="007D2E91"/>
    <w:rsid w:val="007D5C35"/>
    <w:rsid w:val="00835822"/>
    <w:rsid w:val="00837021"/>
    <w:rsid w:val="00860FC6"/>
    <w:rsid w:val="00866406"/>
    <w:rsid w:val="00870457"/>
    <w:rsid w:val="00897CAD"/>
    <w:rsid w:val="008B7E3B"/>
    <w:rsid w:val="008E076A"/>
    <w:rsid w:val="00904360"/>
    <w:rsid w:val="0090727B"/>
    <w:rsid w:val="0094579E"/>
    <w:rsid w:val="00974F9A"/>
    <w:rsid w:val="00991B9A"/>
    <w:rsid w:val="009A7CF0"/>
    <w:rsid w:val="009C7FE1"/>
    <w:rsid w:val="009F38B5"/>
    <w:rsid w:val="00A368D3"/>
    <w:rsid w:val="00AD77FE"/>
    <w:rsid w:val="00B47351"/>
    <w:rsid w:val="00B50EA7"/>
    <w:rsid w:val="00BD3046"/>
    <w:rsid w:val="00BE01F4"/>
    <w:rsid w:val="00C10F79"/>
    <w:rsid w:val="00C11761"/>
    <w:rsid w:val="00C355C9"/>
    <w:rsid w:val="00CB728D"/>
    <w:rsid w:val="00CC3DD7"/>
    <w:rsid w:val="00D004D8"/>
    <w:rsid w:val="00D24F5A"/>
    <w:rsid w:val="00DF22C0"/>
    <w:rsid w:val="00EB4436"/>
    <w:rsid w:val="00FB4376"/>
    <w:rsid w:val="00FF174E"/>
    <w:rsid w:val="00FF5C5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99A3E"/>
  <w15:chartTrackingRefBased/>
  <w15:docId w15:val="{1A2AED74-BE45-4DDB-9A1D-7FD95DC90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6915E8"/>
    <w:rPr>
      <w:color w:val="0563C1" w:themeColor="hyperlink"/>
      <w:u w:val="single"/>
    </w:rPr>
  </w:style>
  <w:style w:type="character" w:styleId="Mentionnonrsolue">
    <w:name w:val="Unresolved Mention"/>
    <w:basedOn w:val="Policepardfaut"/>
    <w:uiPriority w:val="99"/>
    <w:semiHidden/>
    <w:unhideWhenUsed/>
    <w:rsid w:val="006915E8"/>
    <w:rPr>
      <w:color w:val="605E5C"/>
      <w:shd w:val="clear" w:color="auto" w:fill="E1DFDD"/>
    </w:rPr>
  </w:style>
  <w:style w:type="character" w:styleId="Lienhypertextesuivivisit">
    <w:name w:val="FollowedHyperlink"/>
    <w:basedOn w:val="Policepardfaut"/>
    <w:uiPriority w:val="99"/>
    <w:semiHidden/>
    <w:unhideWhenUsed/>
    <w:rsid w:val="006915E8"/>
    <w:rPr>
      <w:color w:val="954F72" w:themeColor="followedHyperlink"/>
      <w:u w:val="single"/>
    </w:rPr>
  </w:style>
  <w:style w:type="paragraph" w:styleId="Paragraphedeliste">
    <w:name w:val="List Paragraph"/>
    <w:basedOn w:val="Normal"/>
    <w:uiPriority w:val="34"/>
    <w:qFormat/>
    <w:rsid w:val="00837021"/>
    <w:pPr>
      <w:ind w:left="720"/>
      <w:contextualSpacing/>
    </w:pPr>
  </w:style>
  <w:style w:type="character" w:styleId="Textedelespacerserv">
    <w:name w:val="Placeholder Text"/>
    <w:basedOn w:val="Policepardfaut"/>
    <w:uiPriority w:val="99"/>
    <w:semiHidden/>
    <w:rsid w:val="008E076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www.lelementarium.fr/"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youtube.com/watch?v=L6GfhqoCz8Y" TargetMode="External"/></Relationships>
</file>

<file path=word/theme/theme1.xml><?xml version="1.0" encoding="utf-8"?>
<a:theme xmlns:a="http://schemas.openxmlformats.org/drawingml/2006/main" name="Thème Office">
  <a:themeElements>
    <a:clrScheme name="Personnalisé 4">
      <a:dk1>
        <a:sysClr val="windowText" lastClr="000000"/>
      </a:dk1>
      <a:lt1>
        <a:sysClr val="window" lastClr="FFFFFF"/>
      </a:lt1>
      <a:dk2>
        <a:srgbClr val="44546A"/>
      </a:dk2>
      <a:lt2>
        <a:srgbClr val="E7E6E6"/>
      </a:lt2>
      <a:accent1>
        <a:srgbClr val="4472C4"/>
      </a:accent1>
      <a:accent2>
        <a:srgbClr val="ED5009"/>
      </a:accent2>
      <a:accent3>
        <a:srgbClr val="A5A5A5"/>
      </a:accent3>
      <a:accent4>
        <a:srgbClr val="FFFF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1878</TotalTime>
  <Pages>7</Pages>
  <Words>2273</Words>
  <Characters>12506</Characters>
  <Application>Microsoft Office Word</Application>
  <DocSecurity>0</DocSecurity>
  <Lines>104</Lines>
  <Paragraphs>29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Eloïse Mestre</dc:creator>
  <cp:keywords/>
  <dc:description/>
  <cp:lastModifiedBy>Eloïse Mestre</cp:lastModifiedBy>
  <cp:revision>46</cp:revision>
  <dcterms:created xsi:type="dcterms:W3CDTF">2020-05-08T09:22:00Z</dcterms:created>
  <dcterms:modified xsi:type="dcterms:W3CDTF">2020-05-11T14:50:00Z</dcterms:modified>
</cp:coreProperties>
</file>