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87261" w14:textId="62D48941" w:rsidR="00496460" w:rsidRPr="00F16663" w:rsidRDefault="00F16663" w:rsidP="00E70509">
      <w:pPr>
        <w:spacing w:after="0"/>
        <w:jc w:val="center"/>
        <w:rPr>
          <w:b/>
          <w:bCs/>
          <w:color w:val="0070C0"/>
          <w:sz w:val="56"/>
          <w:szCs w:val="56"/>
        </w:rPr>
      </w:pPr>
      <w:r w:rsidRPr="00F16663">
        <w:rPr>
          <w:b/>
          <w:bCs/>
          <w:color w:val="0070C0"/>
          <w:sz w:val="56"/>
          <w:szCs w:val="56"/>
        </w:rPr>
        <w:t xml:space="preserve">LC </w:t>
      </w:r>
      <w:r w:rsidR="00A125A8">
        <w:rPr>
          <w:b/>
          <w:bCs/>
          <w:color w:val="0070C0"/>
          <w:sz w:val="56"/>
          <w:szCs w:val="56"/>
        </w:rPr>
        <w:t>4</w:t>
      </w:r>
      <w:r w:rsidRPr="00F16663">
        <w:rPr>
          <w:b/>
          <w:bCs/>
          <w:color w:val="0070C0"/>
          <w:sz w:val="56"/>
          <w:szCs w:val="56"/>
        </w:rPr>
        <w:t xml:space="preserve"> : </w:t>
      </w:r>
      <w:r w:rsidR="00A125A8">
        <w:rPr>
          <w:b/>
          <w:bCs/>
          <w:color w:val="0070C0"/>
          <w:sz w:val="56"/>
          <w:szCs w:val="56"/>
        </w:rPr>
        <w:t>Synthèse inorganique</w:t>
      </w:r>
    </w:p>
    <w:p w14:paraId="5623A95E" w14:textId="67292B08" w:rsidR="00A125A8" w:rsidRDefault="00F16663" w:rsidP="00A125A8">
      <w:pPr>
        <w:spacing w:after="0"/>
        <w:jc w:val="both"/>
        <w:rPr>
          <w:b/>
          <w:bCs/>
          <w:sz w:val="32"/>
          <w:szCs w:val="32"/>
        </w:rPr>
      </w:pPr>
      <w:r w:rsidRPr="00F16663">
        <w:rPr>
          <w:b/>
          <w:bCs/>
          <w:color w:val="FF0000"/>
          <w:sz w:val="32"/>
          <w:szCs w:val="32"/>
          <w:u w:val="single"/>
        </w:rPr>
        <w:t>Expérience 1</w:t>
      </w:r>
      <w:r w:rsidRPr="00F16663">
        <w:rPr>
          <w:color w:val="FF0000"/>
          <w:sz w:val="32"/>
          <w:szCs w:val="32"/>
        </w:rPr>
        <w:t> </w:t>
      </w:r>
      <w:r>
        <w:t xml:space="preserve">: </w:t>
      </w:r>
      <w:r w:rsidR="00A125A8">
        <w:rPr>
          <w:b/>
          <w:bCs/>
          <w:sz w:val="32"/>
          <w:szCs w:val="32"/>
        </w:rPr>
        <w:t xml:space="preserve">Synthèse de l’eau de Javel </w:t>
      </w:r>
    </w:p>
    <w:p w14:paraId="0FB97CE8" w14:textId="5BC0E291" w:rsidR="00A125A8" w:rsidRDefault="00F16663" w:rsidP="00A125A8">
      <w:pPr>
        <w:spacing w:after="0"/>
        <w:ind w:firstLine="708"/>
        <w:jc w:val="both"/>
        <w:rPr>
          <w:b/>
          <w:bCs/>
          <w:color w:val="00B050"/>
          <w:sz w:val="32"/>
          <w:szCs w:val="32"/>
        </w:rPr>
      </w:pPr>
      <w:r w:rsidRPr="00F16663">
        <w:rPr>
          <w:b/>
          <w:bCs/>
          <w:color w:val="00B050"/>
          <w:sz w:val="32"/>
          <w:szCs w:val="32"/>
          <w:u w:val="single"/>
        </w:rPr>
        <w:t>But :</w:t>
      </w:r>
      <w:r w:rsidRPr="00F16663">
        <w:rPr>
          <w:b/>
          <w:bCs/>
          <w:color w:val="00B050"/>
          <w:sz w:val="32"/>
          <w:szCs w:val="32"/>
        </w:rPr>
        <w:t xml:space="preserve"> </w:t>
      </w:r>
      <w:r w:rsidR="00A125A8">
        <w:rPr>
          <w:b/>
          <w:bCs/>
          <w:color w:val="00B050"/>
          <w:sz w:val="32"/>
          <w:szCs w:val="32"/>
        </w:rPr>
        <w:t xml:space="preserve">Synthèse </w:t>
      </w:r>
      <w:bookmarkStart w:id="0" w:name="_GoBack"/>
      <w:bookmarkEnd w:id="0"/>
    </w:p>
    <w:p w14:paraId="5266477D" w14:textId="31254C72" w:rsidR="00A125A8" w:rsidRDefault="001D3CFD" w:rsidP="00A125A8">
      <w:pPr>
        <w:spacing w:after="0"/>
        <w:jc w:val="both"/>
        <w:rPr>
          <w:b/>
          <w:bCs/>
          <w:color w:val="00B050"/>
          <w:sz w:val="32"/>
          <w:szCs w:val="32"/>
        </w:rPr>
      </w:pPr>
      <w:r w:rsidRPr="001D3CFD">
        <w:rPr>
          <w:b/>
          <w:bCs/>
          <w:color w:val="00B050"/>
          <w:sz w:val="32"/>
          <w:szCs w:val="32"/>
          <w:u w:val="single"/>
        </w:rPr>
        <w:t>Réaliser devant le Jury :</w:t>
      </w:r>
      <w:r w:rsidRPr="001D3CFD">
        <w:rPr>
          <w:b/>
          <w:bCs/>
          <w:color w:val="00B050"/>
          <w:sz w:val="32"/>
          <w:szCs w:val="32"/>
        </w:rPr>
        <w:t xml:space="preserve"> </w:t>
      </w:r>
    </w:p>
    <w:p w14:paraId="4849B960" w14:textId="59F97765" w:rsidR="00F16663" w:rsidRDefault="00F16663" w:rsidP="00A125A8">
      <w:pPr>
        <w:spacing w:after="0"/>
        <w:jc w:val="both"/>
        <w:rPr>
          <w:sz w:val="32"/>
          <w:szCs w:val="32"/>
        </w:rPr>
      </w:pPr>
      <w:r w:rsidRPr="00F16663">
        <w:rPr>
          <w:b/>
          <w:bCs/>
          <w:color w:val="00B050"/>
          <w:sz w:val="32"/>
          <w:szCs w:val="32"/>
          <w:u w:val="single"/>
        </w:rPr>
        <w:t xml:space="preserve">Matériels : </w:t>
      </w:r>
    </w:p>
    <w:p w14:paraId="745F6293" w14:textId="4505A38C" w:rsidR="0002466B" w:rsidRDefault="0002466B" w:rsidP="001D3CFD">
      <w:pPr>
        <w:spacing w:after="0"/>
        <w:jc w:val="both"/>
        <w:rPr>
          <w:sz w:val="32"/>
          <w:szCs w:val="32"/>
        </w:rPr>
      </w:pPr>
    </w:p>
    <w:p w14:paraId="04600F4D" w14:textId="74379D7D" w:rsidR="00A125A8" w:rsidRDefault="00A125A8" w:rsidP="001D3CFD">
      <w:pPr>
        <w:spacing w:after="0"/>
        <w:jc w:val="both"/>
        <w:rPr>
          <w:sz w:val="32"/>
          <w:szCs w:val="32"/>
        </w:rPr>
      </w:pPr>
    </w:p>
    <w:p w14:paraId="1C0957E8" w14:textId="77777777" w:rsidR="00A125A8" w:rsidRDefault="00A125A8" w:rsidP="00A125A8">
      <w:pPr>
        <w:spacing w:after="0"/>
        <w:jc w:val="both"/>
        <w:rPr>
          <w:b/>
          <w:bCs/>
          <w:sz w:val="32"/>
          <w:szCs w:val="32"/>
        </w:rPr>
      </w:pPr>
      <w:r w:rsidRPr="00F16663">
        <w:rPr>
          <w:b/>
          <w:bCs/>
          <w:color w:val="FF0000"/>
          <w:sz w:val="32"/>
          <w:szCs w:val="32"/>
          <w:u w:val="single"/>
        </w:rPr>
        <w:t>Expérience 1</w:t>
      </w:r>
      <w:r w:rsidRPr="00F16663">
        <w:rPr>
          <w:color w:val="FF0000"/>
          <w:sz w:val="32"/>
          <w:szCs w:val="32"/>
        </w:rPr>
        <w:t> </w:t>
      </w:r>
      <w:r>
        <w:t xml:space="preserve">: </w:t>
      </w:r>
      <w:r>
        <w:rPr>
          <w:b/>
          <w:bCs/>
          <w:sz w:val="32"/>
          <w:szCs w:val="32"/>
        </w:rPr>
        <w:tab/>
      </w:r>
    </w:p>
    <w:p w14:paraId="2D7E226B" w14:textId="77777777" w:rsidR="00A125A8" w:rsidRDefault="00A125A8" w:rsidP="00A125A8">
      <w:pPr>
        <w:spacing w:after="0"/>
        <w:jc w:val="both"/>
        <w:rPr>
          <w:b/>
          <w:bCs/>
          <w:color w:val="00B050"/>
          <w:sz w:val="32"/>
          <w:szCs w:val="32"/>
        </w:rPr>
      </w:pPr>
      <w:r w:rsidRPr="00F16663">
        <w:rPr>
          <w:b/>
          <w:bCs/>
          <w:color w:val="00B050"/>
          <w:sz w:val="32"/>
          <w:szCs w:val="32"/>
          <w:u w:val="single"/>
        </w:rPr>
        <w:t>But :</w:t>
      </w:r>
      <w:r w:rsidRPr="00F16663">
        <w:rPr>
          <w:b/>
          <w:bCs/>
          <w:color w:val="00B050"/>
          <w:sz w:val="32"/>
          <w:szCs w:val="32"/>
        </w:rPr>
        <w:t xml:space="preserve"> </w:t>
      </w:r>
    </w:p>
    <w:p w14:paraId="5AFB331E" w14:textId="77777777" w:rsidR="00A125A8" w:rsidRDefault="00A125A8" w:rsidP="00A125A8">
      <w:pPr>
        <w:spacing w:after="0"/>
        <w:jc w:val="both"/>
        <w:rPr>
          <w:b/>
          <w:bCs/>
          <w:color w:val="00B050"/>
          <w:sz w:val="32"/>
          <w:szCs w:val="32"/>
        </w:rPr>
      </w:pPr>
      <w:r w:rsidRPr="001D3CFD">
        <w:rPr>
          <w:b/>
          <w:bCs/>
          <w:color w:val="00B050"/>
          <w:sz w:val="32"/>
          <w:szCs w:val="32"/>
          <w:u w:val="single"/>
        </w:rPr>
        <w:t>Réaliser devant le Jury :</w:t>
      </w:r>
      <w:r w:rsidRPr="001D3CFD">
        <w:rPr>
          <w:b/>
          <w:bCs/>
          <w:color w:val="00B050"/>
          <w:sz w:val="32"/>
          <w:szCs w:val="32"/>
        </w:rPr>
        <w:t xml:space="preserve"> </w:t>
      </w:r>
    </w:p>
    <w:p w14:paraId="71E4F457" w14:textId="77777777" w:rsidR="00A125A8" w:rsidRDefault="00A125A8" w:rsidP="00A125A8">
      <w:pPr>
        <w:spacing w:after="0"/>
        <w:jc w:val="both"/>
        <w:rPr>
          <w:sz w:val="32"/>
          <w:szCs w:val="32"/>
        </w:rPr>
      </w:pPr>
      <w:r w:rsidRPr="00F16663">
        <w:rPr>
          <w:b/>
          <w:bCs/>
          <w:color w:val="00B050"/>
          <w:sz w:val="32"/>
          <w:szCs w:val="32"/>
          <w:u w:val="single"/>
        </w:rPr>
        <w:t xml:space="preserve">Matériels : </w:t>
      </w:r>
    </w:p>
    <w:p w14:paraId="777EA3C4" w14:textId="77777777" w:rsidR="00A125A8" w:rsidRPr="007D28FC" w:rsidRDefault="00A125A8" w:rsidP="00A125A8">
      <w:pPr>
        <w:spacing w:after="0"/>
        <w:jc w:val="both"/>
        <w:rPr>
          <w:sz w:val="32"/>
          <w:szCs w:val="32"/>
        </w:rPr>
      </w:pPr>
    </w:p>
    <w:p w14:paraId="14A1BE2C" w14:textId="77777777" w:rsidR="00A125A8" w:rsidRPr="007D28FC" w:rsidRDefault="00A125A8" w:rsidP="001D3CFD">
      <w:pPr>
        <w:spacing w:after="0"/>
        <w:jc w:val="both"/>
        <w:rPr>
          <w:sz w:val="32"/>
          <w:szCs w:val="32"/>
        </w:rPr>
      </w:pPr>
    </w:p>
    <w:sectPr w:rsidR="00A125A8" w:rsidRPr="007D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71CC"/>
    <w:multiLevelType w:val="hybridMultilevel"/>
    <w:tmpl w:val="DDE42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C4318"/>
    <w:multiLevelType w:val="hybridMultilevel"/>
    <w:tmpl w:val="7CC63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D741C"/>
    <w:multiLevelType w:val="hybridMultilevel"/>
    <w:tmpl w:val="68A28D9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AA3E50"/>
    <w:multiLevelType w:val="hybridMultilevel"/>
    <w:tmpl w:val="8E8C3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A6D80"/>
    <w:multiLevelType w:val="hybridMultilevel"/>
    <w:tmpl w:val="3B34B3F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4F0881"/>
    <w:multiLevelType w:val="hybridMultilevel"/>
    <w:tmpl w:val="C1A6B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24501"/>
    <w:multiLevelType w:val="hybridMultilevel"/>
    <w:tmpl w:val="04DE1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02714"/>
    <w:multiLevelType w:val="hybridMultilevel"/>
    <w:tmpl w:val="E9F28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E493D"/>
    <w:multiLevelType w:val="hybridMultilevel"/>
    <w:tmpl w:val="DA0E0CF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D7319F"/>
    <w:multiLevelType w:val="hybridMultilevel"/>
    <w:tmpl w:val="CC72E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D5"/>
    <w:rsid w:val="0002466B"/>
    <w:rsid w:val="000F7D41"/>
    <w:rsid w:val="00186EDF"/>
    <w:rsid w:val="001914A2"/>
    <w:rsid w:val="001D3CFD"/>
    <w:rsid w:val="001E7E6C"/>
    <w:rsid w:val="00496460"/>
    <w:rsid w:val="004C3DD5"/>
    <w:rsid w:val="00545C51"/>
    <w:rsid w:val="007D28FC"/>
    <w:rsid w:val="00A125A8"/>
    <w:rsid w:val="00E70509"/>
    <w:rsid w:val="00F1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663F"/>
  <w15:chartTrackingRefBased/>
  <w15:docId w15:val="{768D210C-0334-49A7-B9A0-98532ED5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66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666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16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42649-A641-457F-A3F3-1A415505A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9</cp:revision>
  <dcterms:created xsi:type="dcterms:W3CDTF">2020-03-31T07:04:00Z</dcterms:created>
  <dcterms:modified xsi:type="dcterms:W3CDTF">2020-03-31T15:43:00Z</dcterms:modified>
</cp:coreProperties>
</file>