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FF43" w14:textId="2BB458BC" w:rsidR="0018159B" w:rsidRDefault="007249B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Практическая работа № </w:t>
      </w:r>
      <w:r w:rsidR="003B3C93">
        <w:rPr>
          <w:rFonts w:ascii="Arial" w:eastAsia="Arial" w:hAnsi="Arial" w:cs="Arial"/>
          <w:b/>
          <w:color w:val="000000"/>
          <w:sz w:val="28"/>
          <w:szCs w:val="28"/>
        </w:rPr>
        <w:t>6</w:t>
      </w:r>
    </w:p>
    <w:p w14:paraId="41B8DE8C" w14:textId="77777777" w:rsidR="00E64E62" w:rsidRPr="00E64E62" w:rsidRDefault="00E64E62" w:rsidP="00E64E62">
      <w:pPr>
        <w:suppressAutoHyphens w:val="0"/>
        <w:ind w:leftChars="0" w:left="0" w:firstLineChars="0" w:firstLine="0"/>
        <w:jc w:val="center"/>
        <w:textDirection w:val="lrTb"/>
        <w:textAlignment w:val="auto"/>
        <w:outlineLvl w:val="9"/>
        <w:rPr>
          <w:rFonts w:eastAsia="Calibri"/>
          <w:b/>
          <w:bCs/>
          <w:i/>
          <w:iCs/>
          <w:position w:val="0"/>
          <w:sz w:val="32"/>
          <w:szCs w:val="32"/>
        </w:rPr>
      </w:pPr>
      <w:r w:rsidRPr="00E64E62">
        <w:rPr>
          <w:rFonts w:eastAsia="Calibri"/>
          <w:b/>
          <w:bCs/>
          <w:i/>
          <w:iCs/>
          <w:position w:val="0"/>
          <w:sz w:val="32"/>
          <w:szCs w:val="32"/>
        </w:rPr>
        <w:t>Цикл с постусловием</w:t>
      </w:r>
    </w:p>
    <w:p w14:paraId="6C3E6E7C" w14:textId="77777777" w:rsidR="00E64E62" w:rsidRPr="00E64E62" w:rsidRDefault="00E64E62" w:rsidP="00E64E62">
      <w:pPr>
        <w:keepNext/>
        <w:numPr>
          <w:ilvl w:val="0"/>
          <w:numId w:val="21"/>
        </w:numPr>
        <w:tabs>
          <w:tab w:val="num" w:pos="1134"/>
        </w:tabs>
        <w:suppressAutoHyphens w:val="0"/>
        <w:spacing w:before="240" w:after="60" w:line="240" w:lineRule="auto"/>
        <w:ind w:leftChars="0" w:firstLineChars="0"/>
        <w:jc w:val="left"/>
        <w:textDirection w:val="lrTb"/>
        <w:textAlignment w:val="auto"/>
        <w:outlineLvl w:val="1"/>
        <w:rPr>
          <w:position w:val="0"/>
        </w:rPr>
      </w:pPr>
      <w:r w:rsidRPr="00E64E62">
        <w:rPr>
          <w:rFonts w:ascii="Arial" w:hAnsi="Arial"/>
          <w:b/>
          <w:i/>
          <w:position w:val="0"/>
        </w:rPr>
        <w:t xml:space="preserve">Цель работы.  </w:t>
      </w:r>
      <w:r w:rsidRPr="00E64E62">
        <w:rPr>
          <w:position w:val="0"/>
        </w:rPr>
        <w:t xml:space="preserve">Получение навыков составления программ циклической структуры в </w:t>
      </w:r>
      <w:proofErr w:type="gramStart"/>
      <w:r w:rsidRPr="00E64E62">
        <w:rPr>
          <w:position w:val="0"/>
        </w:rPr>
        <w:t>среде  Visual</w:t>
      </w:r>
      <w:proofErr w:type="gramEnd"/>
      <w:r w:rsidRPr="00E64E62">
        <w:rPr>
          <w:position w:val="0"/>
        </w:rPr>
        <w:t xml:space="preserve"> Studio.Net </w:t>
      </w:r>
    </w:p>
    <w:p w14:paraId="32216BC8" w14:textId="77777777" w:rsidR="00E64E62" w:rsidRPr="00E64E62" w:rsidRDefault="00E64E62" w:rsidP="00E64E62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E64E62">
        <w:rPr>
          <w:rFonts w:ascii="Arial" w:hAnsi="Arial"/>
          <w:b/>
          <w:i/>
          <w:position w:val="0"/>
        </w:rPr>
        <w:t xml:space="preserve">2. Литература. </w:t>
      </w:r>
      <w:r w:rsidRPr="00E64E62">
        <w:rPr>
          <w:rFonts w:ascii="Arial" w:hAnsi="Arial"/>
          <w:position w:val="0"/>
        </w:rPr>
        <w:t xml:space="preserve"> </w:t>
      </w:r>
      <w:proofErr w:type="spellStart"/>
      <w:r w:rsidRPr="00E64E62">
        <w:rPr>
          <w:position w:val="0"/>
        </w:rPr>
        <w:t>Т.А.Павловская</w:t>
      </w:r>
      <w:proofErr w:type="spellEnd"/>
      <w:r w:rsidRPr="00E64E62">
        <w:rPr>
          <w:position w:val="0"/>
        </w:rPr>
        <w:t xml:space="preserve"> “С#. Программирование на языке высокого уровня”, </w:t>
      </w:r>
      <w:proofErr w:type="spellStart"/>
      <w:r w:rsidRPr="00E64E62">
        <w:rPr>
          <w:position w:val="0"/>
        </w:rPr>
        <w:t>И.Г.Семакин</w:t>
      </w:r>
      <w:proofErr w:type="spellEnd"/>
      <w:r w:rsidRPr="00E64E62">
        <w:rPr>
          <w:position w:val="0"/>
        </w:rPr>
        <w:t xml:space="preserve">, </w:t>
      </w:r>
      <w:proofErr w:type="spellStart"/>
      <w:r w:rsidRPr="00E64E62">
        <w:rPr>
          <w:position w:val="0"/>
        </w:rPr>
        <w:t>А.П.Шестаков</w:t>
      </w:r>
      <w:proofErr w:type="spellEnd"/>
      <w:r w:rsidRPr="00E64E62">
        <w:rPr>
          <w:rFonts w:ascii="Arial" w:hAnsi="Arial"/>
          <w:position w:val="0"/>
        </w:rPr>
        <w:t xml:space="preserve"> </w:t>
      </w:r>
      <w:r w:rsidRPr="00E64E62">
        <w:rPr>
          <w:position w:val="0"/>
        </w:rPr>
        <w:t xml:space="preserve">«Основы программирования», </w:t>
      </w:r>
      <w:proofErr w:type="spellStart"/>
      <w:r w:rsidRPr="00E64E62">
        <w:rPr>
          <w:position w:val="0"/>
        </w:rPr>
        <w:t>Т.А.Павловская</w:t>
      </w:r>
      <w:proofErr w:type="spellEnd"/>
      <w:r w:rsidRPr="00E64E62">
        <w:rPr>
          <w:position w:val="0"/>
        </w:rPr>
        <w:t xml:space="preserve">, </w:t>
      </w:r>
      <w:proofErr w:type="spellStart"/>
      <w:r w:rsidRPr="00E64E62">
        <w:rPr>
          <w:position w:val="0"/>
        </w:rPr>
        <w:t>Ю.А.Щупак</w:t>
      </w:r>
      <w:proofErr w:type="spellEnd"/>
      <w:r w:rsidRPr="00E64E62">
        <w:rPr>
          <w:position w:val="0"/>
        </w:rPr>
        <w:t xml:space="preserve"> «С/С++. Структурное программирование. Практикум», </w:t>
      </w:r>
      <w:proofErr w:type="spellStart"/>
      <w:r w:rsidRPr="00E64E62">
        <w:rPr>
          <w:position w:val="0"/>
        </w:rPr>
        <w:t>Е.Л.Шиманович</w:t>
      </w:r>
      <w:proofErr w:type="spellEnd"/>
      <w:r w:rsidRPr="00E64E62">
        <w:rPr>
          <w:position w:val="0"/>
        </w:rPr>
        <w:t xml:space="preserve"> «С/С++ в примерах и задачах»</w:t>
      </w:r>
    </w:p>
    <w:p w14:paraId="47309E50" w14:textId="77777777" w:rsidR="00E64E62" w:rsidRPr="00E64E62" w:rsidRDefault="00E64E62" w:rsidP="00E64E62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position w:val="0"/>
        </w:rPr>
      </w:pPr>
      <w:r w:rsidRPr="00E64E62">
        <w:rPr>
          <w:rFonts w:ascii="Arial" w:hAnsi="Arial"/>
          <w:b/>
          <w:i/>
          <w:position w:val="0"/>
        </w:rPr>
        <w:t xml:space="preserve">3. Подготовка к работе. </w:t>
      </w:r>
      <w:r w:rsidRPr="00E64E62">
        <w:rPr>
          <w:rFonts w:ascii="Arial" w:hAnsi="Arial"/>
          <w:position w:val="0"/>
        </w:rPr>
        <w:t xml:space="preserve"> И</w:t>
      </w:r>
      <w:r w:rsidRPr="00E64E62">
        <w:rPr>
          <w:position w:val="0"/>
        </w:rPr>
        <w:t xml:space="preserve">зучить конспект лекций по темам «Циклические программы. Операторы цикла с предусловием и постусловием». </w:t>
      </w:r>
    </w:p>
    <w:p w14:paraId="2F3647EB" w14:textId="77777777" w:rsidR="00E64E62" w:rsidRPr="00E64E62" w:rsidRDefault="00E64E62" w:rsidP="00E64E62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E64E62">
        <w:rPr>
          <w:rFonts w:ascii="Arial" w:hAnsi="Arial"/>
          <w:b/>
          <w:i/>
          <w:position w:val="0"/>
        </w:rPr>
        <w:t xml:space="preserve">4. Перечень оборудования. </w:t>
      </w:r>
      <w:r w:rsidRPr="00E64E62">
        <w:rPr>
          <w:position w:val="0"/>
        </w:rPr>
        <w:t xml:space="preserve">Интегрированная среда Visual Studio.Net. </w:t>
      </w:r>
    </w:p>
    <w:p w14:paraId="5071C894" w14:textId="77777777" w:rsidR="00E64E62" w:rsidRPr="00E64E62" w:rsidRDefault="00E64E62" w:rsidP="00E64E62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b/>
          <w:i/>
          <w:position w:val="0"/>
        </w:rPr>
      </w:pPr>
      <w:r w:rsidRPr="00E64E62">
        <w:rPr>
          <w:rFonts w:ascii="Arial" w:hAnsi="Arial"/>
          <w:b/>
          <w:i/>
          <w:position w:val="0"/>
        </w:rPr>
        <w:t>5. Задание.</w:t>
      </w:r>
    </w:p>
    <w:p w14:paraId="3828B72C" w14:textId="77777777" w:rsidR="00E64E62" w:rsidRPr="00E64E62" w:rsidRDefault="00E64E62" w:rsidP="00E64E62">
      <w:pPr>
        <w:numPr>
          <w:ilvl w:val="0"/>
          <w:numId w:val="5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64E62">
        <w:rPr>
          <w:rFonts w:eastAsia="Calibri"/>
          <w:position w:val="0"/>
          <w:szCs w:val="24"/>
        </w:rPr>
        <w:t>Научиться составлять циклические программы в интегрированной среде Visual Studio.Net с использованием циклов с постусловием.</w:t>
      </w:r>
    </w:p>
    <w:p w14:paraId="0D07F1EC" w14:textId="77777777" w:rsidR="00E64E62" w:rsidRPr="00E64E62" w:rsidRDefault="00E64E62" w:rsidP="00E64E62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04D8A389" w14:textId="77777777" w:rsidR="00E64E62" w:rsidRPr="00E64E62" w:rsidRDefault="00E64E62" w:rsidP="00E64E62">
      <w:pPr>
        <w:suppressAutoHyphens w:val="0"/>
        <w:spacing w:line="240" w:lineRule="auto"/>
        <w:ind w:leftChars="0" w:left="993" w:firstLineChars="0" w:hanging="142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E64E62">
        <w:rPr>
          <w:rFonts w:ascii="Arial" w:eastAsia="Calibri" w:hAnsi="Arial" w:cs="Calibri"/>
          <w:b/>
          <w:i/>
          <w:position w:val="0"/>
          <w:szCs w:val="24"/>
        </w:rPr>
        <w:t>6. Порядок выполнения работы</w:t>
      </w:r>
      <w:r w:rsidRPr="00E64E62">
        <w:rPr>
          <w:rFonts w:ascii="Calibri" w:eastAsia="Calibri" w:hAnsi="Calibri" w:cs="Calibri"/>
          <w:position w:val="0"/>
          <w:sz w:val="32"/>
          <w:szCs w:val="32"/>
        </w:rPr>
        <w:t>.</w:t>
      </w:r>
    </w:p>
    <w:p w14:paraId="0606661C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E64E62">
        <w:rPr>
          <w:rFonts w:ascii="Calibri" w:eastAsia="Calibri" w:hAnsi="Calibri" w:cs="Calibri"/>
          <w:b/>
          <w:position w:val="0"/>
          <w:sz w:val="28"/>
          <w:szCs w:val="28"/>
        </w:rPr>
        <w:t>6</w:t>
      </w:r>
      <w:r w:rsidRPr="00E64E62">
        <w:rPr>
          <w:rFonts w:eastAsia="Calibri"/>
          <w:bCs/>
          <w:position w:val="0"/>
          <w:szCs w:val="24"/>
        </w:rPr>
        <w:t xml:space="preserve">.1. Для десяти выстрелов, координаты которых задаются с клавиатуры, вывести текстовые сообщения о попадании в </w:t>
      </w:r>
      <w:proofErr w:type="gramStart"/>
      <w:r w:rsidRPr="00E64E62">
        <w:rPr>
          <w:rFonts w:eastAsia="Calibri"/>
          <w:bCs/>
          <w:position w:val="0"/>
          <w:szCs w:val="24"/>
        </w:rPr>
        <w:t>Мишень  -</w:t>
      </w:r>
      <w:proofErr w:type="gramEnd"/>
      <w:r w:rsidRPr="00E64E62">
        <w:rPr>
          <w:rFonts w:eastAsia="Calibri"/>
          <w:bCs/>
          <w:position w:val="0"/>
          <w:szCs w:val="24"/>
        </w:rPr>
        <w:t xml:space="preserve"> это закрашенная область.</w:t>
      </w:r>
      <w:r w:rsidRPr="00E64E62">
        <w:rPr>
          <w:rFonts w:eastAsia="Calibri"/>
          <w:bCs/>
          <w:noProof/>
          <w:position w:val="0"/>
          <w:szCs w:val="24"/>
        </w:rPr>
        <mc:AlternateContent>
          <mc:Choice Requires="wpc">
            <w:drawing>
              <wp:inline distT="0" distB="0" distL="0" distR="0" wp14:anchorId="1BDF1F05" wp14:editId="59B5D337">
                <wp:extent cx="3086100" cy="2057400"/>
                <wp:effectExtent l="1905" t="0" r="0" b="3810"/>
                <wp:docPr id="417" name="Полотно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0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914010" y="1143091"/>
                            <a:ext cx="1942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830" y="228782"/>
                            <a:ext cx="0" cy="1713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150" y="1143091"/>
                            <a:ext cx="1143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1257270" y="571546"/>
                            <a:ext cx="571560" cy="571546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593878" y="1257072"/>
                            <a:ext cx="263112" cy="34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33C44" w14:textId="77777777" w:rsidR="00E64E62" w:rsidRPr="005E6E87" w:rsidRDefault="00E64E62" w:rsidP="00E64E62">
                              <w:pPr>
                                <w:ind w:left="0" w:hanging="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120" y="113981"/>
                            <a:ext cx="571560" cy="34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F6516" w14:textId="77777777" w:rsidR="00E64E62" w:rsidRPr="005E6E87" w:rsidRDefault="00E64E62" w:rsidP="00E64E62">
                              <w:pPr>
                                <w:ind w:left="0" w:hanging="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970" y="1257072"/>
                            <a:ext cx="456600" cy="34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0BE9A" w14:textId="77777777" w:rsidR="00E64E62" w:rsidRPr="00A757AA" w:rsidRDefault="00E64E62" w:rsidP="00E64E62">
                              <w:pPr>
                                <w:ind w:left="0" w:hanging="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-2R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257270" y="1028290"/>
                            <a:ext cx="0" cy="2287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DF1F05" id="Полотно 417" o:spid="_x0000_s1026" editas="canvas" style="width:243pt;height:162pt;mso-position-horizontal-relative:char;mso-position-vertical-relative:line" coordsize="30861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61;height:20574;visibility:visible;mso-wrap-style:square">
                  <v:fill o:detectmouseclick="t"/>
                  <v:path o:connecttype="none"/>
                </v:shape>
                <v:line id="Line 152" o:spid="_x0000_s1028" style="position:absolute;visibility:visible;mso-wrap-style:square" from="9140,11430" to="28569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dpTxQAAANw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">
                  <v:stroke endarrow="block"/>
                </v:line>
                <v:line id="Line 153" o:spid="_x0000_s1029" style="position:absolute;flip:y;visibility:visible;mso-wrap-style:square" from="18288,2287" to="18288,1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">
                  <v:stroke endarrow="block"/>
                </v:line>
                <v:line id="Line 154" o:spid="_x0000_s1030" style="position:absolute;flip:x;visibility:visible;mso-wrap-style:square" from="1141,11430" to="12572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"/>
                <v:oval id="Oval 155" o:spid="_x0000_s1031" style="position:absolute;left:12572;top:5715;width:5716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" fillcolor="#96969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6" o:spid="_x0000_s1032" type="#_x0000_t202" style="position:absolute;left:25938;top:12570;width:263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" stroked="f">
                  <v:textbox>
                    <w:txbxContent>
                      <w:p w14:paraId="0C033C44" w14:textId="77777777" w:rsidR="00E64E62" w:rsidRPr="005E6E87" w:rsidRDefault="00E64E62" w:rsidP="00E64E62">
                        <w:pPr>
                          <w:ind w:left="0" w:hanging="2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57" o:spid="_x0000_s1033" type="#_x0000_t202" style="position:absolute;left:11431;top:1139;width:5715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" stroked="f">
                  <v:textbox>
                    <w:txbxContent>
                      <w:p w14:paraId="6E2F6516" w14:textId="77777777" w:rsidR="00E64E62" w:rsidRPr="005E6E87" w:rsidRDefault="00E64E62" w:rsidP="00E64E62">
                        <w:pPr>
                          <w:ind w:left="0" w:hanging="2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y</w:t>
                        </w:r>
                      </w:p>
                    </w:txbxContent>
                  </v:textbox>
                </v:shape>
                <v:shape id="Text Box 158" o:spid="_x0000_s1034" type="#_x0000_t202" style="position:absolute;left:10289;top:12570;width:4566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" stroked="f">
                  <v:textbox>
                    <w:txbxContent>
                      <w:p w14:paraId="3690BE9A" w14:textId="77777777" w:rsidR="00E64E62" w:rsidRPr="00A757AA" w:rsidRDefault="00E64E62" w:rsidP="00E64E62">
                        <w:pPr>
                          <w:ind w:left="0" w:hanging="2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-2R</w:t>
                        </w:r>
                      </w:p>
                    </w:txbxContent>
                  </v:textbox>
                </v:shape>
                <v:line id="Line 159" o:spid="_x0000_s1035" style="position:absolute;visibility:visible;mso-wrap-style:square" from="12572,10282" to="12572,1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whoxgAAANw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KIXrmXgE5OwCAAD//wMAUEsBAi0AFAAGAAgAAAAhANvh9svuAAAAhQEAABMAAAAAAAAA&#10;AAAAAAAAAAAAAFtDb250ZW50X1R5cGVzXS54bWxQSwECLQAUAAYACAAAACEAWvQsW78AAAAVAQAA&#10;CwAAAAAAAAAAAAAAAAAfAQAAX3JlbHMvLnJlbHNQSwECLQAUAAYACAAAACEAnusIaMYAAADcAAAA&#10;DwAAAAAAAAAAAAAAAAAHAgAAZHJzL2Rvd25yZXYueG1sUEsFBgAAAAADAAMAtwAAAPoCAAAAAA==&#10;"/>
                <w10:anchorlock/>
              </v:group>
            </w:pict>
          </mc:Fallback>
        </mc:AlternateContent>
      </w:r>
      <w:r w:rsidRPr="00E64E62">
        <w:rPr>
          <w:rFonts w:eastAsia="Calibri"/>
          <w:bCs/>
          <w:position w:val="0"/>
          <w:szCs w:val="24"/>
        </w:rPr>
        <w:t xml:space="preserve"> </w:t>
      </w:r>
    </w:p>
    <w:p w14:paraId="3E880182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E64E62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E64E62">
        <w:rPr>
          <w:rFonts w:eastAsia="Calibri"/>
          <w:bCs/>
          <w:position w:val="0"/>
          <w:szCs w:val="24"/>
          <w:lang w:val="en-US"/>
        </w:rPr>
        <w:t>Cikl</w:t>
      </w:r>
      <w:proofErr w:type="spellEnd"/>
      <w:r w:rsidRPr="00E64E62">
        <w:rPr>
          <w:rFonts w:eastAsia="Calibri"/>
          <w:bCs/>
          <w:position w:val="0"/>
          <w:szCs w:val="24"/>
        </w:rPr>
        <w:t xml:space="preserve">21. </w:t>
      </w:r>
    </w:p>
    <w:p w14:paraId="02AEC10E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0530EDFD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E64E62">
        <w:rPr>
          <w:rFonts w:eastAsia="Calibri"/>
          <w:bCs/>
          <w:position w:val="0"/>
          <w:szCs w:val="24"/>
        </w:rPr>
        <w:t>6.2. Составьте программу для вычисления функции:</w:t>
      </w:r>
    </w:p>
    <w:p w14:paraId="4126A35B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0255BD7C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  <w:lang w:val="en-US"/>
        </w:rPr>
      </w:pPr>
      <w:r w:rsidRPr="00E64E62">
        <w:rPr>
          <w:rFonts w:eastAsia="Calibri"/>
          <w:bCs/>
          <w:position w:val="-68"/>
          <w:szCs w:val="24"/>
        </w:rPr>
        <w:object w:dxaOrig="2180" w:dyaOrig="1480" w14:anchorId="3FEB25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74.25pt" o:ole="">
            <v:imagedata r:id="rId8" o:title=""/>
          </v:shape>
          <o:OLEObject Type="Embed" ProgID="Equation.3" ShapeID="_x0000_i1025" DrawAspect="Content" ObjectID="_1774175182" r:id="rId9"/>
        </w:object>
      </w:r>
    </w:p>
    <w:p w14:paraId="2E52E3AA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E64E62">
        <w:rPr>
          <w:rFonts w:eastAsia="Calibri"/>
          <w:bCs/>
          <w:position w:val="0"/>
          <w:szCs w:val="24"/>
        </w:rPr>
        <w:lastRenderedPageBreak/>
        <w:t xml:space="preserve">Сохраните текст под именем </w:t>
      </w:r>
      <w:proofErr w:type="spellStart"/>
      <w:r w:rsidRPr="00E64E62">
        <w:rPr>
          <w:rFonts w:eastAsia="Calibri"/>
          <w:bCs/>
          <w:position w:val="0"/>
          <w:szCs w:val="24"/>
          <w:lang w:val="en-US"/>
        </w:rPr>
        <w:t>Cikl</w:t>
      </w:r>
      <w:proofErr w:type="spellEnd"/>
      <w:r w:rsidRPr="00E64E62">
        <w:rPr>
          <w:rFonts w:eastAsia="Calibri"/>
          <w:bCs/>
          <w:position w:val="0"/>
          <w:szCs w:val="24"/>
        </w:rPr>
        <w:t xml:space="preserve">22. </w:t>
      </w:r>
    </w:p>
    <w:p w14:paraId="3CF4AB48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115BAE51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E64E62">
        <w:rPr>
          <w:rFonts w:eastAsia="Calibri"/>
          <w:bCs/>
          <w:position w:val="0"/>
          <w:szCs w:val="24"/>
        </w:rPr>
        <w:t>Исполните программу для следующих значений: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6"/>
        <w:gridCol w:w="3118"/>
        <w:gridCol w:w="3110"/>
      </w:tblGrid>
      <w:tr w:rsidR="00E64E62" w:rsidRPr="00E64E62" w14:paraId="59AAE80A" w14:textId="77777777" w:rsidTr="00112328">
        <w:tc>
          <w:tcPr>
            <w:tcW w:w="3190" w:type="dxa"/>
            <w:shd w:val="clear" w:color="auto" w:fill="auto"/>
          </w:tcPr>
          <w:p w14:paraId="053B2602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E64E62">
              <w:rPr>
                <w:rFonts w:eastAsia="Calibri"/>
                <w:bCs/>
                <w:position w:val="-6"/>
                <w:szCs w:val="24"/>
                <w:lang w:val="en-US"/>
              </w:rPr>
              <w:object w:dxaOrig="200" w:dyaOrig="220" w14:anchorId="3B0C1FC9">
                <v:shape id="_x0000_i1026" type="#_x0000_t75" style="width:9.75pt;height:11.25pt" o:ole="">
                  <v:imagedata r:id="rId10" o:title=""/>
                </v:shape>
                <o:OLEObject Type="Embed" ProgID="Equation.3" ShapeID="_x0000_i1026" DrawAspect="Content" ObjectID="_1774175183" r:id="rId11"/>
              </w:object>
            </w:r>
          </w:p>
        </w:tc>
        <w:tc>
          <w:tcPr>
            <w:tcW w:w="3190" w:type="dxa"/>
            <w:shd w:val="clear" w:color="auto" w:fill="auto"/>
          </w:tcPr>
          <w:p w14:paraId="492DC044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E64E62">
              <w:rPr>
                <w:rFonts w:eastAsia="Calibri"/>
                <w:bCs/>
                <w:position w:val="0"/>
                <w:szCs w:val="24"/>
                <w:lang w:val="en-US"/>
              </w:rPr>
              <w:t>5,7</w:t>
            </w:r>
          </w:p>
        </w:tc>
        <w:tc>
          <w:tcPr>
            <w:tcW w:w="3190" w:type="dxa"/>
            <w:shd w:val="clear" w:color="auto" w:fill="auto"/>
          </w:tcPr>
          <w:p w14:paraId="7B35CA9D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E64E62">
              <w:rPr>
                <w:rFonts w:eastAsia="Calibri"/>
                <w:bCs/>
                <w:position w:val="0"/>
                <w:szCs w:val="24"/>
                <w:lang w:val="en-US"/>
              </w:rPr>
              <w:t>-5</w:t>
            </w:r>
          </w:p>
        </w:tc>
      </w:tr>
      <w:tr w:rsidR="00E64E62" w:rsidRPr="00E64E62" w14:paraId="30131ECC" w14:textId="77777777" w:rsidTr="00112328">
        <w:tc>
          <w:tcPr>
            <w:tcW w:w="3190" w:type="dxa"/>
            <w:shd w:val="clear" w:color="auto" w:fill="auto"/>
          </w:tcPr>
          <w:p w14:paraId="0C949CFB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E64E62">
              <w:rPr>
                <w:rFonts w:eastAsia="Calibri"/>
                <w:bCs/>
                <w:position w:val="-6"/>
                <w:szCs w:val="24"/>
              </w:rPr>
              <w:object w:dxaOrig="220" w:dyaOrig="279" w14:anchorId="5B2C3723">
                <v:shape id="_x0000_i1027" type="#_x0000_t75" style="width:11.25pt;height:14.25pt" o:ole="">
                  <v:imagedata r:id="rId12" o:title=""/>
                </v:shape>
                <o:OLEObject Type="Embed" ProgID="Equation.3" ShapeID="_x0000_i1027" DrawAspect="Content" ObjectID="_1774175184" r:id="rId13"/>
              </w:object>
            </w:r>
          </w:p>
        </w:tc>
        <w:tc>
          <w:tcPr>
            <w:tcW w:w="3190" w:type="dxa"/>
            <w:shd w:val="clear" w:color="auto" w:fill="auto"/>
          </w:tcPr>
          <w:p w14:paraId="3C56F864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</w:tcPr>
          <w:p w14:paraId="6F83D86F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</w:p>
        </w:tc>
      </w:tr>
    </w:tbl>
    <w:p w14:paraId="68915757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2AD09FA4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E64E62">
        <w:rPr>
          <w:rFonts w:eastAsia="Calibri"/>
          <w:bCs/>
          <w:position w:val="0"/>
          <w:szCs w:val="24"/>
        </w:rPr>
        <w:t xml:space="preserve">6.3. </w:t>
      </w:r>
      <w:r w:rsidRPr="00E64E62">
        <w:rPr>
          <w:rFonts w:eastAsia="Calibri"/>
          <w:bCs/>
          <w:color w:val="2B2B2B"/>
          <w:position w:val="0"/>
          <w:szCs w:val="24"/>
          <w:shd w:val="clear" w:color="auto" w:fill="FFFFFF"/>
        </w:rPr>
        <w:t>Дано натуральное число. Определить количество цифр 7 в нем.</w:t>
      </w:r>
    </w:p>
    <w:p w14:paraId="208913CC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E64E62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E64E62">
        <w:rPr>
          <w:rFonts w:eastAsia="Calibri"/>
          <w:bCs/>
          <w:position w:val="0"/>
          <w:szCs w:val="24"/>
          <w:lang w:val="en-US"/>
        </w:rPr>
        <w:t>Cik</w:t>
      </w:r>
      <w:proofErr w:type="spellEnd"/>
      <w:r w:rsidRPr="00E64E62">
        <w:rPr>
          <w:rFonts w:eastAsia="Calibri"/>
          <w:bCs/>
          <w:position w:val="0"/>
          <w:szCs w:val="24"/>
        </w:rPr>
        <w:t>23.</w:t>
      </w:r>
    </w:p>
    <w:p w14:paraId="45C93BF2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E64E62">
        <w:rPr>
          <w:rFonts w:eastAsia="Calibri"/>
          <w:bCs/>
          <w:position w:val="0"/>
          <w:szCs w:val="24"/>
        </w:rPr>
        <w:t xml:space="preserve">      </w:t>
      </w:r>
    </w:p>
    <w:p w14:paraId="540D8DA7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E64E62">
        <w:rPr>
          <w:rFonts w:eastAsia="Calibri"/>
          <w:bCs/>
          <w:position w:val="0"/>
          <w:szCs w:val="24"/>
        </w:rPr>
        <w:t xml:space="preserve"> 6.4. Составить приложение, которое в зависимости от введенного значения числа </w:t>
      </w:r>
      <w:r w:rsidRPr="00E64E62">
        <w:rPr>
          <w:rFonts w:eastAsia="Calibri"/>
          <w:bCs/>
          <w:position w:val="-6"/>
          <w:szCs w:val="24"/>
        </w:rPr>
        <w:object w:dxaOrig="200" w:dyaOrig="220" w14:anchorId="4A4C20BE">
          <v:shape id="_x0000_i1028" type="#_x0000_t75" style="width:9.75pt;height:11.25pt" o:ole="">
            <v:imagedata r:id="rId14" o:title=""/>
          </v:shape>
          <o:OLEObject Type="Embed" ProgID="Equation.3" ShapeID="_x0000_i1028" DrawAspect="Content" ObjectID="_1774175185" r:id="rId15"/>
        </w:object>
      </w:r>
      <w:r w:rsidRPr="00E64E62">
        <w:rPr>
          <w:rFonts w:eastAsia="Calibri"/>
          <w:bCs/>
          <w:position w:val="0"/>
          <w:szCs w:val="24"/>
        </w:rPr>
        <w:t xml:space="preserve"> </w:t>
      </w:r>
      <w:proofErr w:type="gramStart"/>
      <w:r w:rsidRPr="00E64E62">
        <w:rPr>
          <w:rFonts w:eastAsia="Calibri"/>
          <w:bCs/>
          <w:position w:val="0"/>
          <w:szCs w:val="24"/>
        </w:rPr>
        <w:t>вычисляет  факториал</w:t>
      </w:r>
      <w:proofErr w:type="gramEnd"/>
      <w:r w:rsidRPr="00E64E62">
        <w:rPr>
          <w:rFonts w:eastAsia="Calibri"/>
          <w:bCs/>
          <w:position w:val="0"/>
          <w:szCs w:val="24"/>
        </w:rPr>
        <w:t xml:space="preserve"> по формулам: </w:t>
      </w:r>
      <w:r w:rsidRPr="00E64E62">
        <w:rPr>
          <w:rFonts w:eastAsia="Calibri"/>
          <w:bCs/>
          <w:position w:val="-10"/>
          <w:szCs w:val="24"/>
        </w:rPr>
        <w:object w:dxaOrig="1880" w:dyaOrig="320" w14:anchorId="6590E97F">
          <v:shape id="_x0000_i1029" type="#_x0000_t75" style="width:93.75pt;height:15.75pt" o:ole="">
            <v:imagedata r:id="rId16" o:title=""/>
          </v:shape>
          <o:OLEObject Type="Embed" ProgID="Equation.3" ShapeID="_x0000_i1029" DrawAspect="Content" ObjectID="_1774175186" r:id="rId17"/>
        </w:object>
      </w:r>
      <w:r w:rsidRPr="00E64E62">
        <w:rPr>
          <w:rFonts w:eastAsia="Calibri"/>
          <w:bCs/>
          <w:position w:val="0"/>
          <w:szCs w:val="24"/>
        </w:rPr>
        <w:t xml:space="preserve"> если </w:t>
      </w:r>
      <w:r w:rsidRPr="00E64E62">
        <w:rPr>
          <w:rFonts w:eastAsia="Calibri"/>
          <w:bCs/>
          <w:position w:val="-6"/>
          <w:szCs w:val="24"/>
        </w:rPr>
        <w:object w:dxaOrig="200" w:dyaOrig="220" w14:anchorId="035A8A20">
          <v:shape id="_x0000_i1030" type="#_x0000_t75" style="width:9.75pt;height:11.25pt" o:ole="">
            <v:imagedata r:id="rId18" o:title=""/>
          </v:shape>
          <o:OLEObject Type="Embed" ProgID="Equation.3" ShapeID="_x0000_i1030" DrawAspect="Content" ObjectID="_1774175187" r:id="rId19"/>
        </w:object>
      </w:r>
      <w:r w:rsidRPr="00E64E62">
        <w:rPr>
          <w:rFonts w:eastAsia="Calibri"/>
          <w:bCs/>
          <w:position w:val="0"/>
          <w:szCs w:val="24"/>
        </w:rPr>
        <w:t xml:space="preserve"> - нечетное.</w:t>
      </w:r>
    </w:p>
    <w:p w14:paraId="2700183C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E64E62">
        <w:rPr>
          <w:rFonts w:eastAsia="Calibri"/>
          <w:bCs/>
          <w:position w:val="0"/>
          <w:szCs w:val="24"/>
        </w:rPr>
        <w:t xml:space="preserve">                        </w:t>
      </w:r>
      <w:r w:rsidRPr="00E64E62">
        <w:rPr>
          <w:rFonts w:eastAsia="Calibri"/>
          <w:bCs/>
          <w:position w:val="-6"/>
          <w:szCs w:val="24"/>
        </w:rPr>
        <w:object w:dxaOrig="1960" w:dyaOrig="279" w14:anchorId="4371B110">
          <v:shape id="_x0000_i1031" type="#_x0000_t75" style="width:98.25pt;height:14.25pt" o:ole="">
            <v:imagedata r:id="rId20" o:title=""/>
          </v:shape>
          <o:OLEObject Type="Embed" ProgID="Equation.3" ShapeID="_x0000_i1031" DrawAspect="Content" ObjectID="_1774175188" r:id="rId21"/>
        </w:object>
      </w:r>
      <w:r w:rsidRPr="00E64E62">
        <w:rPr>
          <w:rFonts w:eastAsia="Calibri"/>
          <w:bCs/>
          <w:position w:val="0"/>
          <w:szCs w:val="24"/>
        </w:rPr>
        <w:t xml:space="preserve">, если </w:t>
      </w:r>
      <w:r w:rsidRPr="00E64E62">
        <w:rPr>
          <w:rFonts w:eastAsia="Calibri"/>
          <w:bCs/>
          <w:position w:val="-6"/>
          <w:szCs w:val="24"/>
        </w:rPr>
        <w:object w:dxaOrig="200" w:dyaOrig="220" w14:anchorId="7BA27891">
          <v:shape id="_x0000_i1032" type="#_x0000_t75" style="width:9.75pt;height:11.25pt" o:ole="">
            <v:imagedata r:id="rId18" o:title=""/>
          </v:shape>
          <o:OLEObject Type="Embed" ProgID="Equation.3" ShapeID="_x0000_i1032" DrawAspect="Content" ObjectID="_1774175189" r:id="rId22"/>
        </w:object>
      </w:r>
      <w:r w:rsidRPr="00E64E62">
        <w:rPr>
          <w:rFonts w:eastAsia="Calibri"/>
          <w:bCs/>
          <w:position w:val="0"/>
          <w:szCs w:val="24"/>
        </w:rPr>
        <w:t xml:space="preserve"> -четное.</w:t>
      </w:r>
    </w:p>
    <w:p w14:paraId="49AE8419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E64E62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E64E62">
        <w:rPr>
          <w:rFonts w:eastAsia="Calibri"/>
          <w:bCs/>
          <w:position w:val="0"/>
          <w:szCs w:val="24"/>
          <w:lang w:val="en-US"/>
        </w:rPr>
        <w:t>Cik</w:t>
      </w:r>
      <w:proofErr w:type="spellEnd"/>
      <w:r w:rsidRPr="00E64E62">
        <w:rPr>
          <w:rFonts w:eastAsia="Calibri"/>
          <w:bCs/>
          <w:position w:val="0"/>
          <w:szCs w:val="24"/>
        </w:rPr>
        <w:t>24.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3"/>
        <w:gridCol w:w="2120"/>
        <w:gridCol w:w="2120"/>
        <w:gridCol w:w="2120"/>
      </w:tblGrid>
      <w:tr w:rsidR="00E64E62" w:rsidRPr="00E64E62" w14:paraId="3BB86351" w14:textId="77777777" w:rsidTr="00112328">
        <w:tc>
          <w:tcPr>
            <w:tcW w:w="2392" w:type="dxa"/>
            <w:shd w:val="clear" w:color="auto" w:fill="auto"/>
          </w:tcPr>
          <w:p w14:paraId="470E85CE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E64E62">
              <w:rPr>
                <w:rFonts w:eastAsia="Calibri"/>
                <w:bCs/>
                <w:position w:val="-6"/>
                <w:szCs w:val="24"/>
              </w:rPr>
              <w:object w:dxaOrig="200" w:dyaOrig="220" w14:anchorId="22F85700">
                <v:shape id="_x0000_i1033" type="#_x0000_t75" style="width:9.75pt;height:11.25pt" o:ole="">
                  <v:imagedata r:id="rId14" o:title=""/>
                </v:shape>
                <o:OLEObject Type="Embed" ProgID="Equation.3" ShapeID="_x0000_i1033" DrawAspect="Content" ObjectID="_1774175190" r:id="rId23"/>
              </w:object>
            </w:r>
          </w:p>
        </w:tc>
        <w:tc>
          <w:tcPr>
            <w:tcW w:w="2392" w:type="dxa"/>
            <w:shd w:val="clear" w:color="auto" w:fill="auto"/>
          </w:tcPr>
          <w:p w14:paraId="132FF7B2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E64E62">
              <w:rPr>
                <w:rFonts w:eastAsia="Calibri"/>
                <w:bCs/>
                <w:position w:val="0"/>
                <w:szCs w:val="24"/>
              </w:rPr>
              <w:t>5</w:t>
            </w:r>
          </w:p>
        </w:tc>
        <w:tc>
          <w:tcPr>
            <w:tcW w:w="2393" w:type="dxa"/>
            <w:shd w:val="clear" w:color="auto" w:fill="auto"/>
          </w:tcPr>
          <w:p w14:paraId="323E228F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E64E62">
              <w:rPr>
                <w:rFonts w:eastAsia="Calibri"/>
                <w:bCs/>
                <w:position w:val="0"/>
                <w:szCs w:val="24"/>
              </w:rPr>
              <w:t>6</w:t>
            </w:r>
          </w:p>
        </w:tc>
        <w:tc>
          <w:tcPr>
            <w:tcW w:w="2393" w:type="dxa"/>
            <w:shd w:val="clear" w:color="auto" w:fill="auto"/>
          </w:tcPr>
          <w:p w14:paraId="14C098F3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E64E62">
              <w:rPr>
                <w:rFonts w:eastAsia="Calibri"/>
                <w:bCs/>
                <w:position w:val="0"/>
                <w:szCs w:val="24"/>
              </w:rPr>
              <w:t>15</w:t>
            </w:r>
          </w:p>
        </w:tc>
      </w:tr>
      <w:tr w:rsidR="00E64E62" w:rsidRPr="00E64E62" w14:paraId="007862C0" w14:textId="77777777" w:rsidTr="00112328">
        <w:tc>
          <w:tcPr>
            <w:tcW w:w="2392" w:type="dxa"/>
            <w:shd w:val="clear" w:color="auto" w:fill="auto"/>
          </w:tcPr>
          <w:p w14:paraId="2BC6E761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E64E62">
              <w:rPr>
                <w:rFonts w:eastAsia="Calibri"/>
                <w:bCs/>
                <w:position w:val="-6"/>
                <w:szCs w:val="24"/>
              </w:rPr>
              <w:object w:dxaOrig="300" w:dyaOrig="279" w14:anchorId="2C2E6C73">
                <v:shape id="_x0000_i1034" type="#_x0000_t75" style="width:15pt;height:14.25pt" o:ole="">
                  <v:imagedata r:id="rId24" o:title=""/>
                </v:shape>
                <o:OLEObject Type="Embed" ProgID="Equation.3" ShapeID="_x0000_i1034" DrawAspect="Content" ObjectID="_1774175191" r:id="rId25"/>
              </w:object>
            </w:r>
          </w:p>
        </w:tc>
        <w:tc>
          <w:tcPr>
            <w:tcW w:w="2392" w:type="dxa"/>
            <w:shd w:val="clear" w:color="auto" w:fill="auto"/>
          </w:tcPr>
          <w:p w14:paraId="08A73C9F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E64E62">
              <w:rPr>
                <w:rFonts w:eastAsia="Calibri"/>
                <w:bCs/>
                <w:position w:val="0"/>
                <w:szCs w:val="24"/>
              </w:rPr>
              <w:t>15</w:t>
            </w:r>
          </w:p>
        </w:tc>
        <w:tc>
          <w:tcPr>
            <w:tcW w:w="2393" w:type="dxa"/>
            <w:shd w:val="clear" w:color="auto" w:fill="auto"/>
          </w:tcPr>
          <w:p w14:paraId="12CD6513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E64E62">
              <w:rPr>
                <w:rFonts w:eastAsia="Calibri"/>
                <w:bCs/>
                <w:position w:val="0"/>
                <w:szCs w:val="24"/>
              </w:rPr>
              <w:t>48</w:t>
            </w:r>
          </w:p>
        </w:tc>
        <w:tc>
          <w:tcPr>
            <w:tcW w:w="2393" w:type="dxa"/>
            <w:shd w:val="clear" w:color="auto" w:fill="auto"/>
          </w:tcPr>
          <w:p w14:paraId="6CAB3E0D" w14:textId="77777777" w:rsidR="00E64E62" w:rsidRPr="00E64E62" w:rsidRDefault="00E64E62" w:rsidP="00E64E62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</w:p>
        </w:tc>
      </w:tr>
    </w:tbl>
    <w:p w14:paraId="25711420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7E1DE830" w14:textId="77777777" w:rsidR="00E64E62" w:rsidRPr="00E64E62" w:rsidRDefault="00E64E62" w:rsidP="00E64E62">
      <w:pPr>
        <w:suppressAutoHyphens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5C61799A" w14:textId="77777777" w:rsidR="00E64E62" w:rsidRPr="00E64E62" w:rsidRDefault="00E64E62" w:rsidP="00E64E62">
      <w:pPr>
        <w:tabs>
          <w:tab w:val="left" w:pos="-3402"/>
          <w:tab w:val="left" w:pos="1373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b/>
          <w:position w:val="0"/>
          <w:szCs w:val="24"/>
        </w:rPr>
      </w:pPr>
    </w:p>
    <w:p w14:paraId="2282EA6E" w14:textId="77777777" w:rsidR="00E64E62" w:rsidRPr="00E64E62" w:rsidRDefault="00E64E62" w:rsidP="00E64E62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E64E62">
        <w:rPr>
          <w:rFonts w:ascii="Arial" w:eastAsia="Calibri" w:hAnsi="Arial" w:cs="Calibri"/>
          <w:b/>
          <w:i/>
          <w:position w:val="0"/>
          <w:szCs w:val="24"/>
        </w:rPr>
        <w:t>Содержание отчета.</w:t>
      </w:r>
      <w:r w:rsidRPr="00E64E62">
        <w:rPr>
          <w:rFonts w:ascii="Calibri" w:eastAsia="Calibri" w:hAnsi="Calibri" w:cs="Calibri"/>
          <w:position w:val="0"/>
          <w:sz w:val="32"/>
          <w:szCs w:val="32"/>
        </w:rPr>
        <w:t xml:space="preserve">  </w:t>
      </w:r>
    </w:p>
    <w:p w14:paraId="13683D81" w14:textId="77777777" w:rsidR="00E64E62" w:rsidRPr="00E64E62" w:rsidRDefault="00E64E62" w:rsidP="00E64E62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64E62">
        <w:rPr>
          <w:rFonts w:eastAsia="Calibri"/>
          <w:position w:val="0"/>
          <w:szCs w:val="24"/>
        </w:rPr>
        <w:t xml:space="preserve">   </w:t>
      </w:r>
    </w:p>
    <w:p w14:paraId="210C328A" w14:textId="77777777" w:rsidR="00E64E62" w:rsidRPr="00E64E62" w:rsidRDefault="00E64E62" w:rsidP="00E64E62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64E62">
        <w:rPr>
          <w:rFonts w:eastAsia="Calibri"/>
          <w:position w:val="0"/>
          <w:szCs w:val="24"/>
        </w:rPr>
        <w:t>7.1. Название и цель практической работы.</w:t>
      </w:r>
    </w:p>
    <w:p w14:paraId="6BFBA635" w14:textId="77777777" w:rsidR="00E64E62" w:rsidRPr="00E64E62" w:rsidRDefault="00E64E62" w:rsidP="00E64E62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64E62">
        <w:rPr>
          <w:rFonts w:eastAsia="Calibri"/>
          <w:position w:val="0"/>
          <w:szCs w:val="24"/>
        </w:rPr>
        <w:t xml:space="preserve">7.2. </w:t>
      </w:r>
      <w:proofErr w:type="gramStart"/>
      <w:r w:rsidRPr="00E64E62">
        <w:rPr>
          <w:rFonts w:eastAsia="Calibri"/>
          <w:position w:val="0"/>
          <w:szCs w:val="24"/>
        </w:rPr>
        <w:t>Составленные  тексты</w:t>
      </w:r>
      <w:proofErr w:type="gramEnd"/>
      <w:r w:rsidRPr="00E64E62">
        <w:rPr>
          <w:rFonts w:eastAsia="Calibri"/>
          <w:position w:val="0"/>
          <w:szCs w:val="24"/>
        </w:rPr>
        <w:t xml:space="preserve"> программ задач  с ответами в рабочей тетради. </w:t>
      </w:r>
    </w:p>
    <w:p w14:paraId="3024236F" w14:textId="77777777" w:rsidR="00E64E62" w:rsidRPr="00E64E62" w:rsidRDefault="00E64E62" w:rsidP="00E64E62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75702D9E" w14:textId="77777777" w:rsidR="00E64E62" w:rsidRPr="00E64E62" w:rsidRDefault="00E64E62" w:rsidP="00E64E62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  <w:r w:rsidRPr="00E64E62">
        <w:rPr>
          <w:rFonts w:ascii="Arial" w:eastAsia="Calibri" w:hAnsi="Arial" w:cs="Calibri"/>
          <w:b/>
          <w:i/>
          <w:position w:val="0"/>
          <w:szCs w:val="24"/>
        </w:rPr>
        <w:t>8. Контрольные вопросы.</w:t>
      </w:r>
    </w:p>
    <w:p w14:paraId="6B92ED7F" w14:textId="77777777" w:rsidR="00E64E62" w:rsidRPr="00E64E62" w:rsidRDefault="00E64E62" w:rsidP="00E64E62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</w:p>
    <w:p w14:paraId="7EAE1EF0" w14:textId="77777777" w:rsidR="00E64E62" w:rsidRPr="00E64E62" w:rsidRDefault="00E64E62" w:rsidP="00E64E62">
      <w:pPr>
        <w:tabs>
          <w:tab w:val="left" w:pos="1418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64E62">
        <w:rPr>
          <w:rFonts w:eastAsia="Calibri"/>
          <w:position w:val="0"/>
          <w:szCs w:val="24"/>
        </w:rPr>
        <w:t xml:space="preserve">8.1.   Окно среды </w:t>
      </w:r>
      <w:r w:rsidRPr="00E64E62">
        <w:rPr>
          <w:rFonts w:eastAsia="Calibri"/>
          <w:position w:val="0"/>
          <w:szCs w:val="24"/>
          <w:lang w:val="en-US"/>
        </w:rPr>
        <w:t>Visual</w:t>
      </w:r>
      <w:r w:rsidRPr="00E64E62">
        <w:rPr>
          <w:rFonts w:eastAsia="Calibri"/>
          <w:position w:val="0"/>
          <w:szCs w:val="24"/>
        </w:rPr>
        <w:t xml:space="preserve"> </w:t>
      </w:r>
      <w:r w:rsidRPr="00E64E62">
        <w:rPr>
          <w:rFonts w:eastAsia="Calibri"/>
          <w:position w:val="0"/>
          <w:szCs w:val="24"/>
          <w:lang w:val="en-US"/>
        </w:rPr>
        <w:t>Studio</w:t>
      </w:r>
      <w:r w:rsidRPr="00E64E62">
        <w:rPr>
          <w:rFonts w:eastAsia="Calibri"/>
          <w:position w:val="0"/>
          <w:szCs w:val="24"/>
        </w:rPr>
        <w:t>.</w:t>
      </w:r>
      <w:r w:rsidRPr="00E64E62">
        <w:rPr>
          <w:rFonts w:eastAsia="Calibri"/>
          <w:position w:val="0"/>
          <w:szCs w:val="24"/>
          <w:lang w:val="en-US"/>
        </w:rPr>
        <w:t>Net</w:t>
      </w:r>
      <w:r w:rsidRPr="00E64E62">
        <w:rPr>
          <w:rFonts w:eastAsia="Calibri"/>
          <w:position w:val="0"/>
          <w:szCs w:val="24"/>
        </w:rPr>
        <w:t xml:space="preserve">. </w:t>
      </w:r>
    </w:p>
    <w:p w14:paraId="78E5DC7D" w14:textId="77777777" w:rsidR="00E64E62" w:rsidRPr="00E64E62" w:rsidRDefault="00E64E62" w:rsidP="00E64E62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64E62">
        <w:rPr>
          <w:rFonts w:eastAsia="Calibri"/>
          <w:position w:val="0"/>
          <w:szCs w:val="24"/>
        </w:rPr>
        <w:t xml:space="preserve"> Циклические программы.</w:t>
      </w:r>
    </w:p>
    <w:p w14:paraId="254898A1" w14:textId="77777777" w:rsidR="00E64E62" w:rsidRPr="00E64E62" w:rsidRDefault="00E64E62" w:rsidP="00E64E62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64E62">
        <w:rPr>
          <w:rFonts w:eastAsia="Calibri"/>
          <w:position w:val="0"/>
          <w:szCs w:val="24"/>
        </w:rPr>
        <w:t xml:space="preserve"> Цикл с предусловием.</w:t>
      </w:r>
    </w:p>
    <w:p w14:paraId="6D141DA5" w14:textId="77777777" w:rsidR="00E64E62" w:rsidRPr="00E64E62" w:rsidRDefault="00E64E62" w:rsidP="00E64E62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64E62">
        <w:rPr>
          <w:rFonts w:eastAsia="Calibri"/>
          <w:position w:val="0"/>
          <w:szCs w:val="24"/>
        </w:rPr>
        <w:t xml:space="preserve"> Цикл с постусловием.</w:t>
      </w:r>
    </w:p>
    <w:p w14:paraId="37C235E2" w14:textId="77777777" w:rsidR="00E64E62" w:rsidRPr="00E64E62" w:rsidRDefault="00E64E62" w:rsidP="00E64E62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64E62">
        <w:rPr>
          <w:rFonts w:eastAsia="Calibri"/>
          <w:position w:val="0"/>
          <w:szCs w:val="24"/>
        </w:rPr>
        <w:t xml:space="preserve"> Оператор </w:t>
      </w:r>
      <w:proofErr w:type="gramStart"/>
      <w:r w:rsidRPr="00E64E62">
        <w:rPr>
          <w:rFonts w:eastAsia="Calibri"/>
          <w:position w:val="0"/>
          <w:szCs w:val="24"/>
          <w:lang w:val="en-US"/>
        </w:rPr>
        <w:t xml:space="preserve">break </w:t>
      </w:r>
      <w:r w:rsidRPr="00E64E62">
        <w:rPr>
          <w:rFonts w:eastAsia="Calibri"/>
          <w:position w:val="0"/>
          <w:szCs w:val="24"/>
        </w:rPr>
        <w:t>.</w:t>
      </w:r>
      <w:proofErr w:type="gramEnd"/>
    </w:p>
    <w:p w14:paraId="3099EB28" w14:textId="77777777" w:rsidR="00E64E62" w:rsidRPr="00E64E62" w:rsidRDefault="00E64E62" w:rsidP="00E64E62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64E62">
        <w:rPr>
          <w:rFonts w:eastAsia="Calibri"/>
          <w:position w:val="0"/>
          <w:szCs w:val="24"/>
          <w:lang w:val="en-US"/>
        </w:rPr>
        <w:t xml:space="preserve"> </w:t>
      </w:r>
      <w:r w:rsidRPr="00E64E62">
        <w:rPr>
          <w:rFonts w:eastAsia="Calibri"/>
          <w:position w:val="0"/>
          <w:szCs w:val="24"/>
        </w:rPr>
        <w:t xml:space="preserve">Оператор </w:t>
      </w:r>
      <w:r w:rsidRPr="00E64E62">
        <w:rPr>
          <w:rFonts w:eastAsia="Calibri"/>
          <w:position w:val="0"/>
          <w:szCs w:val="24"/>
          <w:lang w:val="en-US"/>
        </w:rPr>
        <w:t>continue</w:t>
      </w:r>
      <w:r w:rsidRPr="00E64E62">
        <w:rPr>
          <w:rFonts w:eastAsia="Calibri"/>
          <w:position w:val="0"/>
          <w:szCs w:val="24"/>
        </w:rPr>
        <w:t>.</w:t>
      </w:r>
    </w:p>
    <w:p w14:paraId="38179E97" w14:textId="7905D564" w:rsidR="0018159B" w:rsidRPr="00D0645F" w:rsidRDefault="0018159B" w:rsidP="00E64E62">
      <w:pPr>
        <w:suppressAutoHyphens w:val="0"/>
        <w:ind w:leftChars="0" w:left="0" w:firstLineChars="0" w:firstLine="0"/>
        <w:jc w:val="center"/>
        <w:textDirection w:val="lrTb"/>
        <w:textAlignment w:val="auto"/>
        <w:outlineLvl w:val="9"/>
        <w:rPr>
          <w:szCs w:val="24"/>
        </w:rPr>
      </w:pPr>
    </w:p>
    <w:sectPr w:rsidR="0018159B" w:rsidRPr="00D0645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284" w:right="1134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7756" w14:textId="77777777" w:rsidR="00D437B3" w:rsidRDefault="00D437B3">
      <w:pPr>
        <w:spacing w:line="240" w:lineRule="auto"/>
        <w:ind w:left="0" w:hanging="2"/>
      </w:pPr>
      <w:r>
        <w:separator/>
      </w:r>
    </w:p>
  </w:endnote>
  <w:endnote w:type="continuationSeparator" w:id="0">
    <w:p w14:paraId="24D6D32F" w14:textId="77777777" w:rsidR="00D437B3" w:rsidRDefault="00D437B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D8B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 w:rsidR="00D437B3">
      <w:rPr>
        <w:color w:val="000000"/>
        <w:szCs w:val="24"/>
      </w:rPr>
      <w:fldChar w:fldCharType="separate"/>
    </w:r>
    <w:r>
      <w:rPr>
        <w:color w:val="000000"/>
        <w:szCs w:val="24"/>
      </w:rPr>
      <w:fldChar w:fldCharType="end"/>
    </w:r>
  </w:p>
  <w:p w14:paraId="10223BD7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CF87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511C0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448F25DD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3BA6" w14:textId="77777777" w:rsidR="008B4AE4" w:rsidRDefault="008B4AE4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B599F" w14:textId="77777777" w:rsidR="00D437B3" w:rsidRDefault="00D437B3">
      <w:pPr>
        <w:spacing w:line="240" w:lineRule="auto"/>
        <w:ind w:left="0" w:hanging="2"/>
      </w:pPr>
      <w:r>
        <w:separator/>
      </w:r>
    </w:p>
  </w:footnote>
  <w:footnote w:type="continuationSeparator" w:id="0">
    <w:p w14:paraId="48081F0B" w14:textId="77777777" w:rsidR="00D437B3" w:rsidRDefault="00D437B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032B" w14:textId="77777777" w:rsidR="008B4AE4" w:rsidRDefault="008B4AE4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8DF9" w14:textId="293866E3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 xml:space="preserve">С# – ЛР № </w:t>
    </w:r>
    <w:r w:rsidR="003B3C93">
      <w:rPr>
        <w:color w:val="000000"/>
        <w:szCs w:val="24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CF5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E8F"/>
    <w:multiLevelType w:val="hybridMultilevel"/>
    <w:tmpl w:val="3444738E"/>
    <w:lvl w:ilvl="0" w:tplc="A826667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32C"/>
    <w:multiLevelType w:val="hybridMultilevel"/>
    <w:tmpl w:val="78A6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0499"/>
    <w:multiLevelType w:val="hybridMultilevel"/>
    <w:tmpl w:val="085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90CFD"/>
    <w:multiLevelType w:val="hybridMultilevel"/>
    <w:tmpl w:val="3D30E5E8"/>
    <w:lvl w:ilvl="0" w:tplc="0C2C42E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B757ED"/>
    <w:multiLevelType w:val="multilevel"/>
    <w:tmpl w:val="CE1CA96E"/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5" w15:restartNumberingAfterBreak="0">
    <w:nsid w:val="2416175E"/>
    <w:multiLevelType w:val="multilevel"/>
    <w:tmpl w:val="512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E06929"/>
    <w:multiLevelType w:val="hybridMultilevel"/>
    <w:tmpl w:val="1504BC6A"/>
    <w:lvl w:ilvl="0" w:tplc="EEE8F1A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7" w15:restartNumberingAfterBreak="0">
    <w:nsid w:val="37822F75"/>
    <w:multiLevelType w:val="hybridMultilevel"/>
    <w:tmpl w:val="9236905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391F2C0E"/>
    <w:multiLevelType w:val="hybridMultilevel"/>
    <w:tmpl w:val="A37C6674"/>
    <w:lvl w:ilvl="0" w:tplc="803866E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B2F3493"/>
    <w:multiLevelType w:val="hybridMultilevel"/>
    <w:tmpl w:val="C5D61E4A"/>
    <w:lvl w:ilvl="0" w:tplc="2250A73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B46378F"/>
    <w:multiLevelType w:val="multilevel"/>
    <w:tmpl w:val="2BA6DC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CD327F8"/>
    <w:multiLevelType w:val="multilevel"/>
    <w:tmpl w:val="0F30E444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2" w15:restartNumberingAfterBreak="0">
    <w:nsid w:val="442A3B7D"/>
    <w:multiLevelType w:val="hybridMultilevel"/>
    <w:tmpl w:val="B5D6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D38B5"/>
    <w:multiLevelType w:val="hybridMultilevel"/>
    <w:tmpl w:val="22CC6B7A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3B50E89"/>
    <w:multiLevelType w:val="hybridMultilevel"/>
    <w:tmpl w:val="C3EA88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15E281F"/>
    <w:multiLevelType w:val="hybridMultilevel"/>
    <w:tmpl w:val="D3F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1DBC"/>
    <w:multiLevelType w:val="hybridMultilevel"/>
    <w:tmpl w:val="C88E98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D9E0337"/>
    <w:multiLevelType w:val="hybridMultilevel"/>
    <w:tmpl w:val="D8944844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EB14CE8"/>
    <w:multiLevelType w:val="multilevel"/>
    <w:tmpl w:val="280A75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19" w15:restartNumberingAfterBreak="0">
    <w:nsid w:val="739E35C7"/>
    <w:multiLevelType w:val="hybridMultilevel"/>
    <w:tmpl w:val="AE28A91A"/>
    <w:lvl w:ilvl="0" w:tplc="F5CAF2C2">
      <w:start w:val="1"/>
      <w:numFmt w:val="decimal"/>
      <w:lvlText w:val="%1"/>
      <w:lvlJc w:val="left"/>
      <w:pPr>
        <w:ind w:left="1046" w:hanging="224"/>
      </w:pPr>
      <w:rPr>
        <w:rFonts w:ascii="Times New Roman" w:eastAsia="Times New Roman" w:hAnsi="Times New Roman" w:cs="Times New Roman" w:hint="default"/>
        <w:w w:val="99"/>
        <w:sz w:val="29"/>
        <w:szCs w:val="29"/>
        <w:lang w:val="ru-RU" w:eastAsia="en-US" w:bidi="ar-SA"/>
      </w:rPr>
    </w:lvl>
    <w:lvl w:ilvl="1" w:tplc="B442DC3E">
      <w:numFmt w:val="bullet"/>
      <w:lvlText w:val="•"/>
      <w:lvlJc w:val="left"/>
      <w:pPr>
        <w:ind w:left="1898" w:hanging="224"/>
      </w:pPr>
      <w:rPr>
        <w:rFonts w:hint="default"/>
        <w:lang w:val="ru-RU" w:eastAsia="en-US" w:bidi="ar-SA"/>
      </w:rPr>
    </w:lvl>
    <w:lvl w:ilvl="2" w:tplc="C8921548">
      <w:numFmt w:val="bullet"/>
      <w:lvlText w:val="•"/>
      <w:lvlJc w:val="left"/>
      <w:pPr>
        <w:ind w:left="2756" w:hanging="224"/>
      </w:pPr>
      <w:rPr>
        <w:rFonts w:hint="default"/>
        <w:lang w:val="ru-RU" w:eastAsia="en-US" w:bidi="ar-SA"/>
      </w:rPr>
    </w:lvl>
    <w:lvl w:ilvl="3" w:tplc="F2B48936">
      <w:numFmt w:val="bullet"/>
      <w:lvlText w:val="•"/>
      <w:lvlJc w:val="left"/>
      <w:pPr>
        <w:ind w:left="3615" w:hanging="224"/>
      </w:pPr>
      <w:rPr>
        <w:rFonts w:hint="default"/>
        <w:lang w:val="ru-RU" w:eastAsia="en-US" w:bidi="ar-SA"/>
      </w:rPr>
    </w:lvl>
    <w:lvl w:ilvl="4" w:tplc="4A38C012">
      <w:numFmt w:val="bullet"/>
      <w:lvlText w:val="•"/>
      <w:lvlJc w:val="left"/>
      <w:pPr>
        <w:ind w:left="4473" w:hanging="224"/>
      </w:pPr>
      <w:rPr>
        <w:rFonts w:hint="default"/>
        <w:lang w:val="ru-RU" w:eastAsia="en-US" w:bidi="ar-SA"/>
      </w:rPr>
    </w:lvl>
    <w:lvl w:ilvl="5" w:tplc="11CE6122">
      <w:numFmt w:val="bullet"/>
      <w:lvlText w:val="•"/>
      <w:lvlJc w:val="left"/>
      <w:pPr>
        <w:ind w:left="5332" w:hanging="224"/>
      </w:pPr>
      <w:rPr>
        <w:rFonts w:hint="default"/>
        <w:lang w:val="ru-RU" w:eastAsia="en-US" w:bidi="ar-SA"/>
      </w:rPr>
    </w:lvl>
    <w:lvl w:ilvl="6" w:tplc="C7E8B6CE">
      <w:numFmt w:val="bullet"/>
      <w:lvlText w:val="•"/>
      <w:lvlJc w:val="left"/>
      <w:pPr>
        <w:ind w:left="6190" w:hanging="224"/>
      </w:pPr>
      <w:rPr>
        <w:rFonts w:hint="default"/>
        <w:lang w:val="ru-RU" w:eastAsia="en-US" w:bidi="ar-SA"/>
      </w:rPr>
    </w:lvl>
    <w:lvl w:ilvl="7" w:tplc="AA9462F6">
      <w:numFmt w:val="bullet"/>
      <w:lvlText w:val="•"/>
      <w:lvlJc w:val="left"/>
      <w:pPr>
        <w:ind w:left="7048" w:hanging="224"/>
      </w:pPr>
      <w:rPr>
        <w:rFonts w:hint="default"/>
        <w:lang w:val="ru-RU" w:eastAsia="en-US" w:bidi="ar-SA"/>
      </w:rPr>
    </w:lvl>
    <w:lvl w:ilvl="8" w:tplc="14BE238E">
      <w:numFmt w:val="bullet"/>
      <w:lvlText w:val="•"/>
      <w:lvlJc w:val="left"/>
      <w:pPr>
        <w:ind w:left="7907" w:hanging="224"/>
      </w:pPr>
      <w:rPr>
        <w:rFonts w:hint="default"/>
        <w:lang w:val="ru-RU" w:eastAsia="en-US" w:bidi="ar-SA"/>
      </w:rPr>
    </w:lvl>
  </w:abstractNum>
  <w:abstractNum w:abstractNumId="20" w15:restartNumberingAfterBreak="0">
    <w:nsid w:val="74DF5E69"/>
    <w:multiLevelType w:val="hybridMultilevel"/>
    <w:tmpl w:val="67DE4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9"/>
  </w:num>
  <w:num w:numId="5">
    <w:abstractNumId w:val="6"/>
  </w:num>
  <w:num w:numId="6">
    <w:abstractNumId w:val="8"/>
  </w:num>
  <w:num w:numId="7">
    <w:abstractNumId w:val="0"/>
  </w:num>
  <w:num w:numId="8">
    <w:abstractNumId w:val="14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20"/>
  </w:num>
  <w:num w:numId="14">
    <w:abstractNumId w:val="18"/>
  </w:num>
  <w:num w:numId="15">
    <w:abstractNumId w:val="9"/>
  </w:num>
  <w:num w:numId="16">
    <w:abstractNumId w:val="3"/>
  </w:num>
  <w:num w:numId="17">
    <w:abstractNumId w:val="5"/>
  </w:num>
  <w:num w:numId="18">
    <w:abstractNumId w:val="17"/>
  </w:num>
  <w:num w:numId="19">
    <w:abstractNumId w:val="16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9B"/>
    <w:rsid w:val="0018159B"/>
    <w:rsid w:val="003B3C93"/>
    <w:rsid w:val="003C5794"/>
    <w:rsid w:val="007249B1"/>
    <w:rsid w:val="008511C0"/>
    <w:rsid w:val="00867415"/>
    <w:rsid w:val="008B4AE4"/>
    <w:rsid w:val="009D58D7"/>
    <w:rsid w:val="009F12D3"/>
    <w:rsid w:val="00A3755B"/>
    <w:rsid w:val="00A84DF1"/>
    <w:rsid w:val="00B9513B"/>
    <w:rsid w:val="00C71450"/>
    <w:rsid w:val="00D0645F"/>
    <w:rsid w:val="00D437B3"/>
    <w:rsid w:val="00D818CE"/>
    <w:rsid w:val="00E64E62"/>
    <w:rsid w:val="00E96509"/>
    <w:rsid w:val="00E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AF9"/>
  <w15:docId w15:val="{A8618FAF-7BB7-4C2A-BC23-B95040EC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roclabel">
    <w:name w:val="proclabel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customStyle="1" w:styleId="a8">
    <w:name w:val="Обычный (веб)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bcmain">
    <w:name w:val="pabcmain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ab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ody Text"/>
    <w:basedOn w:val="a"/>
    <w:link w:val="af1"/>
    <w:uiPriority w:val="99"/>
    <w:semiHidden/>
    <w:unhideWhenUsed/>
    <w:rsid w:val="008511C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8511C0"/>
    <w:rPr>
      <w:position w:val="-1"/>
      <w:sz w:val="24"/>
    </w:rPr>
  </w:style>
  <w:style w:type="paragraph" w:styleId="af2">
    <w:name w:val="List Paragraph"/>
    <w:basedOn w:val="a"/>
    <w:uiPriority w:val="34"/>
    <w:qFormat/>
    <w:rsid w:val="00EE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Mxfm2KSXzvGFKdi6EhujEA1kw==">CgMxLjAyDmgucDNtcjY3cmR3dTJvMg5oLnRnOHhqdDl3aW4xcTIOaC5tem44enVyeWt6bHUyDmguM2g0NWxkdzYybnYzOAByITFxZ21aS0t5b0Zoc1ZScHk0VEpTRmc5R0dDUTVwRjQtQg==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Аркадьева Оксана Николаевна</cp:lastModifiedBy>
  <cp:revision>11</cp:revision>
  <dcterms:created xsi:type="dcterms:W3CDTF">2021-12-09T07:35:00Z</dcterms:created>
  <dcterms:modified xsi:type="dcterms:W3CDTF">2024-04-09T10:36:00Z</dcterms:modified>
</cp:coreProperties>
</file>