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D389" w14:textId="45BB3C46" w:rsidR="00F23630" w:rsidRPr="00A66035" w:rsidRDefault="007837C5" w:rsidP="00D831F1">
      <w:pPr>
        <w:bidi/>
        <w:jc w:val="center"/>
        <w:rPr>
          <w:rFonts w:asciiTheme="minorBidi" w:hAnsiTheme="minorBidi"/>
          <w:b/>
          <w:bCs/>
          <w:color w:val="156082" w:themeColor="accent1"/>
          <w:sz w:val="28"/>
          <w:szCs w:val="28"/>
          <w:rtl/>
        </w:rPr>
      </w:pPr>
      <w:r w:rsidRPr="00A66035">
        <w:rPr>
          <w:rFonts w:asciiTheme="minorBidi" w:hAnsiTheme="minorBidi"/>
          <w:b/>
          <w:bCs/>
          <w:color w:val="156082" w:themeColor="accent1"/>
          <w:sz w:val="28"/>
          <w:szCs w:val="28"/>
          <w:rtl/>
        </w:rPr>
        <w:t>תרגיל 3 מבחן בית הדסים:</w:t>
      </w:r>
    </w:p>
    <w:p w14:paraId="76C8F152" w14:textId="1FE66E19" w:rsidR="007837C5" w:rsidRPr="00A66035" w:rsidRDefault="007837C5" w:rsidP="007C0B05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4"/>
          <w:szCs w:val="24"/>
        </w:rPr>
      </w:pPr>
      <w:r w:rsidRPr="00A66035">
        <w:rPr>
          <w:rFonts w:asciiTheme="minorBidi" w:hAnsiTheme="minorBidi"/>
          <w:sz w:val="24"/>
          <w:szCs w:val="24"/>
          <w:rtl/>
        </w:rPr>
        <w:t>דירוג רמת ההתעניינות שבאלקטרוניקה\פיזיקה מ 1 עד 6: 4</w:t>
      </w:r>
    </w:p>
    <w:p w14:paraId="22855572" w14:textId="2DF9443D" w:rsidR="007837C5" w:rsidRPr="00A66035" w:rsidRDefault="007837C5" w:rsidP="007C0B05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4"/>
          <w:szCs w:val="24"/>
        </w:rPr>
      </w:pPr>
      <w:r w:rsidRPr="00A66035">
        <w:rPr>
          <w:rFonts w:asciiTheme="minorBidi" w:hAnsiTheme="minorBidi"/>
          <w:sz w:val="24"/>
          <w:szCs w:val="24"/>
          <w:rtl/>
        </w:rPr>
        <w:t xml:space="preserve">אין לי היכרות מוקדמת עם הנושא מאחר ולמדתי מדעי המחשב ולא תחום הקשור לנושא זה ישירות, אך ברגע שאני מתחילה לקרוא על פיזיקה זה מעניין ומסקרן אותי. </w:t>
      </w:r>
      <w:r w:rsidR="00A06630" w:rsidRPr="00A66035">
        <w:rPr>
          <w:rFonts w:asciiTheme="minorBidi" w:hAnsiTheme="minorBidi"/>
          <w:sz w:val="24"/>
          <w:szCs w:val="24"/>
          <w:rtl/>
        </w:rPr>
        <w:t xml:space="preserve">כן למדתי על חיישנים באופן כללי במסגרת קורס על אלגוריתמי ניווט ושיערוך מיקום.   </w:t>
      </w:r>
    </w:p>
    <w:p w14:paraId="5D7ACC35" w14:textId="25BF6B58" w:rsidR="007837C5" w:rsidRPr="00A66035" w:rsidRDefault="007837C5" w:rsidP="007C0B05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4"/>
          <w:szCs w:val="24"/>
        </w:rPr>
      </w:pPr>
      <w:r w:rsidRPr="00A66035">
        <w:rPr>
          <w:rFonts w:asciiTheme="minorBidi" w:hAnsiTheme="minorBidi"/>
          <w:sz w:val="24"/>
          <w:szCs w:val="24"/>
          <w:rtl/>
        </w:rPr>
        <w:t>איך עובד שלט מזגן:</w:t>
      </w:r>
    </w:p>
    <w:p w14:paraId="0595A75D" w14:textId="32897EF6" w:rsidR="009D46A9" w:rsidRPr="00A66035" w:rsidRDefault="009D46A9" w:rsidP="009D46A9">
      <w:pPr>
        <w:pStyle w:val="ListParagraph"/>
        <w:bidi/>
        <w:rPr>
          <w:rFonts w:asciiTheme="minorBidi" w:hAnsiTheme="minorBidi"/>
          <w:sz w:val="24"/>
          <w:szCs w:val="24"/>
          <w:rtl/>
        </w:rPr>
      </w:pPr>
      <w:r w:rsidRPr="00A66035">
        <w:rPr>
          <w:rFonts w:asciiTheme="minorBidi" w:hAnsiTheme="minorBidi" w:hint="cs"/>
          <w:sz w:val="24"/>
          <w:szCs w:val="24"/>
          <w:rtl/>
        </w:rPr>
        <w:t>לפני שאתחיל להסביר על אופן פעולת השלט, אסביר על כמה מושגים:</w:t>
      </w:r>
    </w:p>
    <w:p w14:paraId="7A51EE48" w14:textId="77777777" w:rsidR="00D831F1" w:rsidRPr="00A66035" w:rsidRDefault="001C0AB9" w:rsidP="001C0AB9">
      <w:pPr>
        <w:pStyle w:val="ListParagraph"/>
        <w:bidi/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</w:pPr>
      <w:r w:rsidRPr="00A66035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>קרינה אלקטרומגנטית</w:t>
      </w:r>
      <w:r w:rsidRPr="00A66035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: </w:t>
      </w:r>
      <w:r w:rsidR="00F6116A" w:rsidRPr="00A66035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קרינה אלקטרומגנטית היא קרינה שיש לה כמה תדרים שונים. </w:t>
      </w:r>
      <w:r w:rsidR="00D831F1" w:rsidRPr="00A66035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לדוגמא </w:t>
      </w:r>
      <w:r w:rsidR="00F6116A" w:rsidRPr="00A66035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האור שאנו, בני האדם רואים</w:t>
      </w:r>
      <w:r w:rsidR="00D831F1" w:rsidRPr="00A66035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, </w:t>
      </w:r>
      <w:r w:rsidR="00F6116A" w:rsidRPr="00A66035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הוא תדר מסוים של </w:t>
      </w:r>
      <w:r w:rsidR="00F6116A" w:rsidRPr="00A66035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>קרינה אלקטרומגנטית</w:t>
      </w:r>
      <w:r w:rsidR="00F6116A" w:rsidRPr="00A66035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. </w:t>
      </w:r>
    </w:p>
    <w:p w14:paraId="23A82BBA" w14:textId="56CBEA4A" w:rsidR="001C0AB9" w:rsidRPr="00A66035" w:rsidRDefault="00F6116A" w:rsidP="00D831F1">
      <w:pPr>
        <w:pStyle w:val="ListParagraph"/>
        <w:bidi/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</w:pPr>
      <w:r w:rsidRPr="00A66035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תדרים שונים של </w:t>
      </w:r>
      <w:r w:rsidRPr="00A66035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>קרינה אלקטרומגנטית</w:t>
      </w:r>
      <w:r w:rsidRPr="00A66035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 מתאימים לדברים שונים, ביניהם: גלי הרדיו, בלוטוס, מיקרוגל, קרינת אינפרה אדום, קרינה אולטרה סגולה, קרינת רנטגן וקרינת </w:t>
      </w:r>
      <w:proofErr w:type="spellStart"/>
      <w:r w:rsidRPr="00A66035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גאמה</w:t>
      </w:r>
      <w:proofErr w:type="spellEnd"/>
      <w:r w:rsidRPr="00A66035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. תדרים נמוכים יותר שייכים לרדיו ולמיקרוגל למשל, אחרי</w:t>
      </w:r>
      <w:r w:rsidR="00D831F1" w:rsidRPr="00A66035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הם</w:t>
      </w:r>
      <w:r w:rsidRPr="00A66035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 יש לנו את התדר של קרינת אינפרה אדום, לאחר מכן ככל שהתדר עולה יש לנו את הצבעים הנראים</w:t>
      </w:r>
      <w:r w:rsidR="00D831F1" w:rsidRPr="00A66035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, לאחר מכן קרינה אולטרה סגולה </w:t>
      </w:r>
      <w:proofErr w:type="spellStart"/>
      <w:r w:rsidR="00D831F1" w:rsidRPr="00A66035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וכו</w:t>
      </w:r>
      <w:proofErr w:type="spellEnd"/>
      <w:r w:rsidR="00D831F1" w:rsidRPr="00A66035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'. </w:t>
      </w:r>
    </w:p>
    <w:p w14:paraId="5296E9B8" w14:textId="266D9190" w:rsidR="00F6116A" w:rsidRPr="00A66035" w:rsidRDefault="00F6116A" w:rsidP="00F6116A">
      <w:pPr>
        <w:pStyle w:val="ListParagraph"/>
        <w:bidi/>
        <w:rPr>
          <w:rFonts w:asciiTheme="minorBidi" w:hAnsiTheme="minorBidi"/>
          <w:sz w:val="24"/>
          <w:szCs w:val="24"/>
          <w:rtl/>
        </w:rPr>
      </w:pPr>
      <w:r w:rsidRPr="00A66035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מה הכוונה בתדר? הקרינה האלקטרומגנטי</w:t>
      </w:r>
      <w:r w:rsidRPr="00A66035">
        <w:rPr>
          <w:rFonts w:asciiTheme="minorBidi" w:eastAsia="Times New Roman" w:hAnsiTheme="minorBidi" w:hint="eastAsia"/>
          <w:color w:val="000000"/>
          <w:kern w:val="0"/>
          <w:sz w:val="24"/>
          <w:szCs w:val="24"/>
          <w:rtl/>
          <w14:ligatures w14:val="none"/>
        </w:rPr>
        <w:t>ת</w:t>
      </w:r>
      <w:r w:rsidRPr="00A66035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 נעה במרחב כמו גל, ככל שאורך הגל בשנייה גדול יותר כך התדירות </w:t>
      </w:r>
      <w:r w:rsidR="00D831F1" w:rsidRPr="00A66035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(התדר) </w:t>
      </w:r>
      <w:r w:rsidRPr="00A66035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גבוהה יותר. </w:t>
      </w:r>
    </w:p>
    <w:p w14:paraId="0B96767A" w14:textId="5C307CCF" w:rsidR="009D46A9" w:rsidRPr="00A66035" w:rsidRDefault="009D46A9" w:rsidP="009D46A9">
      <w:pPr>
        <w:pStyle w:val="ListParagraph"/>
        <w:bidi/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</w:pPr>
      <w:r w:rsidRPr="00A66035">
        <w:rPr>
          <w:rFonts w:asciiTheme="minorBidi" w:hAnsiTheme="minorBidi" w:hint="cs"/>
          <w:sz w:val="24"/>
          <w:szCs w:val="24"/>
          <w:rtl/>
        </w:rPr>
        <w:t xml:space="preserve">אור אינפרה אדום: </w:t>
      </w:r>
      <w:r w:rsidR="00F6116A" w:rsidRPr="00A66035">
        <w:rPr>
          <w:rFonts w:asciiTheme="minorBidi" w:hAnsiTheme="minorBidi" w:hint="cs"/>
          <w:sz w:val="24"/>
          <w:szCs w:val="24"/>
          <w:rtl/>
        </w:rPr>
        <w:t>זהו אור שנובע מ</w:t>
      </w:r>
      <w:r w:rsidR="00F6116A" w:rsidRPr="00A66035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ק</w:t>
      </w:r>
      <w:r w:rsidR="00F6116A" w:rsidRPr="00A66035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>רינה אלקטרומגנטית</w:t>
      </w:r>
      <w:r w:rsidR="00F6116A" w:rsidRPr="00A66035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 בתדירות </w:t>
      </w:r>
      <w:proofErr w:type="spellStart"/>
      <w:r w:rsidR="00F6116A" w:rsidRPr="00A66035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מסויימת</w:t>
      </w:r>
      <w:proofErr w:type="spellEnd"/>
      <w:r w:rsidR="00F6116A" w:rsidRPr="00A66035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  </w:t>
      </w:r>
      <w:r w:rsidR="00D831F1" w:rsidRPr="00A66035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(</w:t>
      </w:r>
      <m:oMath>
        <m:sSup>
          <m:sSup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kern w:val="0"/>
                <w:sz w:val="24"/>
                <w:szCs w:val="24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/>
                <w:color w:val="000000"/>
                <w:kern w:val="0"/>
                <w:sz w:val="24"/>
                <w:szCs w:val="24"/>
                <w14:ligatures w14:val="none"/>
              </w:rPr>
              <m:t>12</m:t>
            </m:r>
          </m:sup>
        </m:sSup>
      </m:oMath>
      <w:r w:rsidR="00D831F1" w:rsidRPr="00A66035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)</w:t>
      </w:r>
      <w:r w:rsidR="00D831F1" w:rsidRPr="00A66035"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  <w:t xml:space="preserve"> </w:t>
      </w:r>
      <w:r w:rsidR="00D831F1" w:rsidRPr="00A66035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, עין אנושים אינה מסוגלת לקלוט אור אינפרה-אדום. רוב המצלמות מצליחות לקלוט את אור זה.</w:t>
      </w:r>
    </w:p>
    <w:p w14:paraId="50D4E2D5" w14:textId="77777777" w:rsidR="00D831F1" w:rsidRPr="00A66035" w:rsidRDefault="00D831F1" w:rsidP="00D831F1">
      <w:pPr>
        <w:pStyle w:val="ListParagraph"/>
        <w:bidi/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</w:pPr>
    </w:p>
    <w:p w14:paraId="5FAD37FB" w14:textId="61A5A031" w:rsidR="00D831F1" w:rsidRPr="00A66035" w:rsidRDefault="00D831F1" w:rsidP="00D831F1">
      <w:pPr>
        <w:pStyle w:val="ListParagraph"/>
        <w:bidi/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</w:pPr>
      <w:r w:rsidRPr="00A66035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אז איך פועל שלט מזגן? </w:t>
      </w:r>
    </w:p>
    <w:p w14:paraId="47A5FBCE" w14:textId="5BE74CEF" w:rsidR="00D831F1" w:rsidRPr="00A66035" w:rsidRDefault="00D831F1" w:rsidP="00D831F1">
      <w:pPr>
        <w:pStyle w:val="ListParagraph"/>
        <w:bidi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A66035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בכל לחיצה של כפתור בשלט, השלט שולח אור אינפרה אדום לכיוון המזגן שמתורגם לסדרה של מספרים בינאריים (0 ו 1)</w:t>
      </w:r>
      <w:r w:rsidRPr="00A66035"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  <w:t xml:space="preserve"> </w:t>
      </w:r>
      <w:r w:rsidRPr="00A66035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. כאשר יש אור אינפרה אדום בסדרת הפעולות שהשלט שולח, המשמעות היא 1, אחרת אם אין אור, המשמעות היא 0. סך סדרת הספרות הבינאריות מיתרגם לפקודה הרצויה. </w:t>
      </w:r>
    </w:p>
    <w:p w14:paraId="5559C3CF" w14:textId="77777777" w:rsidR="00A66035" w:rsidRDefault="00A66035" w:rsidP="00A66035">
      <w:pPr>
        <w:pStyle w:val="ListParagraph"/>
        <w:bidi/>
        <w:rPr>
          <w:rFonts w:asciiTheme="minorBidi" w:eastAsia="Times New Roman" w:hAnsiTheme="minorBidi"/>
          <w:color w:val="000000"/>
          <w:kern w:val="0"/>
          <w14:ligatures w14:val="none"/>
        </w:rPr>
      </w:pPr>
    </w:p>
    <w:p w14:paraId="35559558" w14:textId="6C0C88CF" w:rsidR="00A66035" w:rsidRPr="00A66035" w:rsidRDefault="00A66035" w:rsidP="00A66035">
      <w:pPr>
        <w:pStyle w:val="ListParagraph"/>
        <w:bidi/>
        <w:rPr>
          <w:rFonts w:asciiTheme="minorBidi" w:eastAsia="Times New Roman" w:hAnsiTheme="minorBidi"/>
          <w:color w:val="000000"/>
          <w:kern w:val="0"/>
          <w14:ligatures w14:val="none"/>
        </w:rPr>
      </w:pPr>
    </w:p>
    <w:p w14:paraId="10948817" w14:textId="77777777" w:rsidR="00A06630" w:rsidRPr="007C0B05" w:rsidRDefault="00A06630" w:rsidP="007C0B05">
      <w:pPr>
        <w:pStyle w:val="ListParagraph"/>
        <w:bidi/>
        <w:rPr>
          <w:rFonts w:asciiTheme="minorBidi" w:hAnsiTheme="minorBidi"/>
        </w:rPr>
      </w:pPr>
    </w:p>
    <w:p w14:paraId="1CF64FCD" w14:textId="2062C6E2" w:rsidR="007837C5" w:rsidRPr="007C0B05" w:rsidRDefault="007837C5" w:rsidP="007C0B05">
      <w:pPr>
        <w:bidi/>
        <w:rPr>
          <w:rFonts w:asciiTheme="minorBidi" w:hAnsiTheme="minorBidi"/>
        </w:rPr>
      </w:pPr>
    </w:p>
    <w:sectPr w:rsidR="007837C5" w:rsidRPr="007C0B0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71A16" w14:textId="77777777" w:rsidR="00A65056" w:rsidRDefault="00A65056" w:rsidP="00B878B6">
      <w:pPr>
        <w:spacing w:after="0" w:line="240" w:lineRule="auto"/>
      </w:pPr>
      <w:r>
        <w:separator/>
      </w:r>
    </w:p>
  </w:endnote>
  <w:endnote w:type="continuationSeparator" w:id="0">
    <w:p w14:paraId="373073AC" w14:textId="77777777" w:rsidR="00A65056" w:rsidRDefault="00A65056" w:rsidP="00B87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37EB0" w14:textId="7F3A1831" w:rsidR="00A66035" w:rsidRDefault="00A66035" w:rsidP="00A66035">
    <w:pPr>
      <w:pStyle w:val="Footer"/>
      <w:jc w:val="right"/>
      <w:rPr>
        <w:rFonts w:hint="cs"/>
        <w:rtl/>
      </w:rPr>
    </w:pPr>
    <w:r w:rsidRPr="00A66035">
      <w:t>https://davidson.weizmann.ac.il/online/scienceathome/biology/%D7%90%D7%99%D7%9A-%D7%A4%D7%95%D7%A2%D7%9C-%D7%A9%D7%9C%D7%98-%D7%90%D7%95%D7%A8-%D7%90%D7%99%D7%A0%D7%A4%D7%A8%D7%94-%D7%90%D7%93%D7%95%D7%9D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0772F" w14:textId="77777777" w:rsidR="00A65056" w:rsidRDefault="00A65056" w:rsidP="00B878B6">
      <w:pPr>
        <w:spacing w:after="0" w:line="240" w:lineRule="auto"/>
      </w:pPr>
      <w:r>
        <w:separator/>
      </w:r>
    </w:p>
  </w:footnote>
  <w:footnote w:type="continuationSeparator" w:id="0">
    <w:p w14:paraId="769F6F31" w14:textId="77777777" w:rsidR="00A65056" w:rsidRDefault="00A65056" w:rsidP="00B87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4865E" w14:textId="58FD1FF2" w:rsidR="00B878B6" w:rsidRDefault="00B878B6" w:rsidP="00B878B6">
    <w:pPr>
      <w:pStyle w:val="Header"/>
      <w:jc w:val="right"/>
      <w:rPr>
        <w:rFonts w:hint="cs"/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D2B07"/>
    <w:multiLevelType w:val="hybridMultilevel"/>
    <w:tmpl w:val="8BFE0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4075F"/>
    <w:multiLevelType w:val="hybridMultilevel"/>
    <w:tmpl w:val="7744F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02054">
    <w:abstractNumId w:val="1"/>
  </w:num>
  <w:num w:numId="2" w16cid:durableId="632445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C5"/>
    <w:rsid w:val="001C0AB9"/>
    <w:rsid w:val="002443D5"/>
    <w:rsid w:val="007837C5"/>
    <w:rsid w:val="007C0B05"/>
    <w:rsid w:val="007C4C2F"/>
    <w:rsid w:val="008A0B31"/>
    <w:rsid w:val="009D46A9"/>
    <w:rsid w:val="00A06630"/>
    <w:rsid w:val="00A65056"/>
    <w:rsid w:val="00A66035"/>
    <w:rsid w:val="00B878B6"/>
    <w:rsid w:val="00D831F1"/>
    <w:rsid w:val="00F23630"/>
    <w:rsid w:val="00F6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377B"/>
  <w15:chartTrackingRefBased/>
  <w15:docId w15:val="{2D39D33A-6CD5-412E-AA61-F92A187E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3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7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0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C0B05"/>
    <w:rPr>
      <w:b/>
      <w:bCs/>
    </w:rPr>
  </w:style>
  <w:style w:type="paragraph" w:customStyle="1" w:styleId="creditslight">
    <w:name w:val="creditslight"/>
    <w:basedOn w:val="Normal"/>
    <w:rsid w:val="007C0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831F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B87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8B6"/>
  </w:style>
  <w:style w:type="paragraph" w:styleId="Footer">
    <w:name w:val="footer"/>
    <w:basedOn w:val="Normal"/>
    <w:link w:val="FooterChar"/>
    <w:uiPriority w:val="99"/>
    <w:unhideWhenUsed/>
    <w:rsid w:val="00B87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אילונה מנדס אוסונה</dc:creator>
  <cp:keywords/>
  <dc:description/>
  <cp:lastModifiedBy>אילונה מנדס אוסונה</cp:lastModifiedBy>
  <cp:revision>3</cp:revision>
  <dcterms:created xsi:type="dcterms:W3CDTF">2024-03-28T11:15:00Z</dcterms:created>
  <dcterms:modified xsi:type="dcterms:W3CDTF">2024-03-28T13:04:00Z</dcterms:modified>
</cp:coreProperties>
</file>