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1B6" w:rsidRDefault="00AA6E8B" w:rsidP="00AA6E8B">
      <w:pPr>
        <w:jc w:val="center"/>
        <w:rPr>
          <w:b/>
        </w:rPr>
      </w:pPr>
      <w:r w:rsidRPr="00AA6E8B">
        <w:rPr>
          <w:b/>
        </w:rPr>
        <w:t>IPV6 STATIC ROUTING</w:t>
      </w:r>
    </w:p>
    <w:p w:rsidR="00AA6E8B" w:rsidRDefault="00AA6E8B" w:rsidP="00AA6E8B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290195</wp:posOffset>
            </wp:positionV>
            <wp:extent cx="5038725" cy="40957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6E8B" w:rsidRDefault="00AA6E8B" w:rsidP="00AA6E8B">
      <w:pPr>
        <w:rPr>
          <w:b/>
        </w:rPr>
      </w:pPr>
      <w:r>
        <w:rPr>
          <w:b/>
        </w:rPr>
        <w:t xml:space="preserve">Enable the routing by following </w:t>
      </w:r>
      <w:proofErr w:type="spellStart"/>
      <w:r>
        <w:rPr>
          <w:b/>
        </w:rPr>
        <w:t>cmd</w:t>
      </w:r>
      <w:proofErr w:type="spellEnd"/>
      <w:r>
        <w:rPr>
          <w:b/>
        </w:rPr>
        <w:t>:</w:t>
      </w:r>
    </w:p>
    <w:p w:rsidR="00307848" w:rsidRPr="00307848" w:rsidRDefault="00307848" w:rsidP="00307848">
      <w:pPr>
        <w:spacing w:after="100" w:line="240" w:lineRule="auto"/>
        <w:rPr>
          <w:rFonts w:eastAsia="Times New Roman"/>
          <w:iCs w:val="0"/>
        </w:rPr>
      </w:pPr>
      <w:proofErr w:type="gramStart"/>
      <w:r w:rsidRPr="00307848">
        <w:rPr>
          <w:rFonts w:eastAsia="Times New Roman"/>
          <w:b/>
          <w:bCs/>
          <w:iCs w:val="0"/>
        </w:rPr>
        <w:t>r0(</w:t>
      </w:r>
      <w:proofErr w:type="spellStart"/>
      <w:proofErr w:type="gramEnd"/>
      <w:r w:rsidRPr="00307848">
        <w:rPr>
          <w:rFonts w:eastAsia="Times New Roman"/>
          <w:b/>
          <w:bCs/>
          <w:iCs w:val="0"/>
        </w:rPr>
        <w:t>conf</w:t>
      </w:r>
      <w:proofErr w:type="spellEnd"/>
      <w:r w:rsidRPr="00307848">
        <w:rPr>
          <w:rFonts w:eastAsia="Times New Roman"/>
          <w:b/>
          <w:bCs/>
          <w:iCs w:val="0"/>
        </w:rPr>
        <w:t>)</w:t>
      </w:r>
      <w:hyperlink r:id="rId5" w:history="1">
        <w:r w:rsidRPr="00307848">
          <w:rPr>
            <w:rFonts w:eastAsia="Times New Roman"/>
            <w:b/>
            <w:bCs/>
            <w:iCs w:val="0"/>
          </w:rPr>
          <w:t>#ipv6</w:t>
        </w:r>
      </w:hyperlink>
      <w:r w:rsidRPr="00307848">
        <w:rPr>
          <w:rFonts w:eastAsia="Times New Roman"/>
          <w:b/>
          <w:bCs/>
          <w:iCs w:val="0"/>
        </w:rPr>
        <w:t xml:space="preserve"> unicast-routing</w:t>
      </w:r>
    </w:p>
    <w:p w:rsidR="00307848" w:rsidRDefault="00307848" w:rsidP="00307848">
      <w:pPr>
        <w:spacing w:after="100" w:line="240" w:lineRule="auto"/>
        <w:rPr>
          <w:rFonts w:eastAsia="Times New Roman"/>
          <w:b/>
          <w:bCs/>
          <w:iCs w:val="0"/>
        </w:rPr>
      </w:pPr>
      <w:proofErr w:type="gramStart"/>
      <w:r w:rsidRPr="00307848">
        <w:rPr>
          <w:rFonts w:eastAsia="Times New Roman"/>
          <w:b/>
          <w:bCs/>
          <w:iCs w:val="0"/>
        </w:rPr>
        <w:t>r1(</w:t>
      </w:r>
      <w:proofErr w:type="spellStart"/>
      <w:proofErr w:type="gramEnd"/>
      <w:r w:rsidRPr="00307848">
        <w:rPr>
          <w:rFonts w:eastAsia="Times New Roman"/>
          <w:b/>
          <w:bCs/>
          <w:iCs w:val="0"/>
        </w:rPr>
        <w:t>conf</w:t>
      </w:r>
      <w:proofErr w:type="spellEnd"/>
      <w:r w:rsidRPr="00307848">
        <w:rPr>
          <w:rFonts w:eastAsia="Times New Roman"/>
          <w:b/>
          <w:bCs/>
          <w:iCs w:val="0"/>
        </w:rPr>
        <w:t>)</w:t>
      </w:r>
      <w:hyperlink r:id="rId6" w:history="1">
        <w:r w:rsidRPr="00307848">
          <w:rPr>
            <w:rFonts w:eastAsia="Times New Roman"/>
            <w:b/>
            <w:bCs/>
            <w:iCs w:val="0"/>
          </w:rPr>
          <w:t>#ipv6</w:t>
        </w:r>
      </w:hyperlink>
      <w:r w:rsidRPr="00307848">
        <w:rPr>
          <w:rFonts w:eastAsia="Times New Roman"/>
          <w:b/>
          <w:bCs/>
          <w:iCs w:val="0"/>
        </w:rPr>
        <w:t xml:space="preserve"> unicast-routing</w:t>
      </w:r>
    </w:p>
    <w:p w:rsidR="00307848" w:rsidRDefault="00307848" w:rsidP="00307848">
      <w:pPr>
        <w:spacing w:after="100" w:line="240" w:lineRule="auto"/>
        <w:rPr>
          <w:rFonts w:eastAsia="Times New Roman"/>
          <w:b/>
          <w:bCs/>
          <w:iCs w:val="0"/>
        </w:rPr>
      </w:pPr>
    </w:p>
    <w:p w:rsidR="00307848" w:rsidRDefault="00307848" w:rsidP="00307848">
      <w:pPr>
        <w:spacing w:after="0" w:line="240" w:lineRule="auto"/>
        <w:rPr>
          <w:rFonts w:eastAsia="Times New Roman"/>
          <w:b/>
          <w:bCs/>
          <w:iCs w:val="0"/>
        </w:rPr>
      </w:pPr>
      <w:proofErr w:type="gramStart"/>
      <w:r w:rsidRPr="00307848">
        <w:rPr>
          <w:rFonts w:eastAsia="Times New Roman"/>
          <w:b/>
          <w:bCs/>
          <w:iCs w:val="0"/>
        </w:rPr>
        <w:t>r0(</w:t>
      </w:r>
      <w:proofErr w:type="spellStart"/>
      <w:proofErr w:type="gramEnd"/>
      <w:r w:rsidRPr="00307848">
        <w:rPr>
          <w:rFonts w:eastAsia="Times New Roman"/>
          <w:b/>
          <w:bCs/>
          <w:iCs w:val="0"/>
        </w:rPr>
        <w:t>config</w:t>
      </w:r>
      <w:proofErr w:type="spellEnd"/>
      <w:r w:rsidRPr="00307848">
        <w:rPr>
          <w:rFonts w:eastAsia="Times New Roman"/>
          <w:b/>
          <w:bCs/>
          <w:iCs w:val="0"/>
        </w:rPr>
        <w:t>)</w:t>
      </w:r>
      <w:hyperlink r:id="rId7" w:history="1">
        <w:r w:rsidRPr="00307848">
          <w:rPr>
            <w:rFonts w:eastAsia="Times New Roman"/>
            <w:b/>
            <w:bCs/>
            <w:iCs w:val="0"/>
          </w:rPr>
          <w:t>#pv6</w:t>
        </w:r>
      </w:hyperlink>
      <w:r w:rsidRPr="00307848">
        <w:rPr>
          <w:rFonts w:eastAsia="Times New Roman"/>
          <w:b/>
          <w:bCs/>
          <w:iCs w:val="0"/>
        </w:rPr>
        <w:t xml:space="preserve"> route fc00:2::/64 2000::2</w:t>
      </w:r>
    </w:p>
    <w:p w:rsidR="00307848" w:rsidRPr="00307848" w:rsidRDefault="00307848" w:rsidP="00307848">
      <w:pPr>
        <w:spacing w:after="0" w:line="240" w:lineRule="auto"/>
        <w:rPr>
          <w:rFonts w:eastAsia="Times New Roman"/>
          <w:iCs w:val="0"/>
        </w:rPr>
      </w:pPr>
    </w:p>
    <w:p w:rsidR="00307848" w:rsidRDefault="00307848" w:rsidP="00307848">
      <w:pPr>
        <w:spacing w:after="100" w:line="240" w:lineRule="auto"/>
        <w:rPr>
          <w:rFonts w:eastAsia="Times New Roman"/>
          <w:b/>
          <w:bCs/>
          <w:iCs w:val="0"/>
        </w:rPr>
      </w:pPr>
      <w:r>
        <w:rPr>
          <w:rFonts w:eastAsia="Times New Roman"/>
          <w:b/>
          <w:bCs/>
          <w:iCs w:val="0"/>
        </w:rPr>
        <w:t>T</w:t>
      </w:r>
      <w:r w:rsidRPr="00307848">
        <w:rPr>
          <w:rFonts w:eastAsia="Times New Roman"/>
          <w:b/>
          <w:bCs/>
          <w:iCs w:val="0"/>
        </w:rPr>
        <w:t>he network address which is to be known by the router 0 and the next hop address of that network (</w:t>
      </w:r>
      <w:proofErr w:type="spellStart"/>
      <w:r w:rsidRPr="00307848">
        <w:rPr>
          <w:rFonts w:eastAsia="Times New Roman"/>
          <w:b/>
          <w:bCs/>
          <w:iCs w:val="0"/>
        </w:rPr>
        <w:t>i.e</w:t>
      </w:r>
      <w:proofErr w:type="spellEnd"/>
      <w:r w:rsidRPr="00307848">
        <w:rPr>
          <w:rFonts w:eastAsia="Times New Roman"/>
          <w:b/>
          <w:bCs/>
          <w:iCs w:val="0"/>
        </w:rPr>
        <w:t xml:space="preserve"> interface </w:t>
      </w:r>
      <w:proofErr w:type="spellStart"/>
      <w:r w:rsidRPr="00307848">
        <w:rPr>
          <w:rFonts w:eastAsia="Times New Roman"/>
          <w:b/>
          <w:bCs/>
          <w:iCs w:val="0"/>
        </w:rPr>
        <w:t>ip</w:t>
      </w:r>
      <w:proofErr w:type="spellEnd"/>
      <w:r w:rsidRPr="00307848">
        <w:rPr>
          <w:rFonts w:eastAsia="Times New Roman"/>
          <w:b/>
          <w:bCs/>
          <w:iCs w:val="0"/>
        </w:rPr>
        <w:t xml:space="preserve"> se0/0/0 of router 1).</w:t>
      </w:r>
    </w:p>
    <w:p w:rsidR="00307848" w:rsidRDefault="00307848" w:rsidP="00307848">
      <w:pPr>
        <w:spacing w:after="100" w:line="240" w:lineRule="auto"/>
        <w:rPr>
          <w:rFonts w:eastAsia="Times New Roman"/>
          <w:b/>
          <w:bCs/>
          <w:iCs w:val="0"/>
        </w:rPr>
      </w:pPr>
    </w:p>
    <w:p w:rsidR="00307848" w:rsidRDefault="00307848" w:rsidP="00307848">
      <w:pPr>
        <w:spacing w:after="0" w:line="240" w:lineRule="auto"/>
        <w:rPr>
          <w:rFonts w:eastAsia="Times New Roman"/>
          <w:b/>
          <w:bCs/>
          <w:iCs w:val="0"/>
        </w:rPr>
      </w:pPr>
      <w:proofErr w:type="gramStart"/>
      <w:r w:rsidRPr="00307848">
        <w:rPr>
          <w:rFonts w:eastAsia="Times New Roman"/>
          <w:b/>
          <w:bCs/>
          <w:iCs w:val="0"/>
        </w:rPr>
        <w:t>r1(</w:t>
      </w:r>
      <w:proofErr w:type="spellStart"/>
      <w:proofErr w:type="gramEnd"/>
      <w:r w:rsidRPr="00307848">
        <w:rPr>
          <w:rFonts w:eastAsia="Times New Roman"/>
          <w:b/>
          <w:bCs/>
          <w:iCs w:val="0"/>
        </w:rPr>
        <w:t>config</w:t>
      </w:r>
      <w:proofErr w:type="spellEnd"/>
      <w:r w:rsidRPr="00307848">
        <w:rPr>
          <w:rFonts w:eastAsia="Times New Roman"/>
          <w:b/>
          <w:bCs/>
          <w:iCs w:val="0"/>
        </w:rPr>
        <w:t>)</w:t>
      </w:r>
      <w:hyperlink r:id="rId8" w:history="1">
        <w:r w:rsidRPr="00307848">
          <w:rPr>
            <w:rFonts w:eastAsia="Times New Roman"/>
            <w:b/>
            <w:bCs/>
            <w:iCs w:val="0"/>
          </w:rPr>
          <w:t>#ipv6</w:t>
        </w:r>
      </w:hyperlink>
      <w:r w:rsidRPr="00307848">
        <w:rPr>
          <w:rFonts w:eastAsia="Times New Roman"/>
          <w:b/>
          <w:bCs/>
          <w:iCs w:val="0"/>
        </w:rPr>
        <w:t xml:space="preserve"> route fc00:1::/64 2000::1</w:t>
      </w:r>
    </w:p>
    <w:p w:rsidR="00307848" w:rsidRPr="00307848" w:rsidRDefault="00307848" w:rsidP="00307848">
      <w:pPr>
        <w:spacing w:after="0" w:line="240" w:lineRule="auto"/>
        <w:rPr>
          <w:rFonts w:eastAsia="Times New Roman"/>
          <w:iCs w:val="0"/>
        </w:rPr>
      </w:pPr>
    </w:p>
    <w:p w:rsidR="00307848" w:rsidRPr="00307848" w:rsidRDefault="00307848" w:rsidP="00307848">
      <w:pPr>
        <w:spacing w:after="100" w:line="240" w:lineRule="auto"/>
        <w:rPr>
          <w:rFonts w:eastAsia="Times New Roman"/>
          <w:iCs w:val="0"/>
        </w:rPr>
      </w:pPr>
      <w:r>
        <w:rPr>
          <w:rFonts w:eastAsia="Times New Roman"/>
          <w:b/>
          <w:bCs/>
          <w:iCs w:val="0"/>
        </w:rPr>
        <w:t>T</w:t>
      </w:r>
      <w:r w:rsidRPr="00307848">
        <w:rPr>
          <w:rFonts w:eastAsia="Times New Roman"/>
          <w:b/>
          <w:bCs/>
          <w:iCs w:val="0"/>
        </w:rPr>
        <w:t>he network address which is to be known by the router 1 and the next hop address of that network (</w:t>
      </w:r>
      <w:proofErr w:type="spellStart"/>
      <w:r w:rsidRPr="00307848">
        <w:rPr>
          <w:rFonts w:eastAsia="Times New Roman"/>
          <w:b/>
          <w:bCs/>
          <w:iCs w:val="0"/>
        </w:rPr>
        <w:t>i.e</w:t>
      </w:r>
      <w:proofErr w:type="spellEnd"/>
      <w:r w:rsidRPr="00307848">
        <w:rPr>
          <w:rFonts w:eastAsia="Times New Roman"/>
          <w:b/>
          <w:bCs/>
          <w:iCs w:val="0"/>
        </w:rPr>
        <w:t xml:space="preserve"> interface </w:t>
      </w:r>
      <w:proofErr w:type="spellStart"/>
      <w:r w:rsidRPr="00307848">
        <w:rPr>
          <w:rFonts w:eastAsia="Times New Roman"/>
          <w:b/>
          <w:bCs/>
          <w:iCs w:val="0"/>
        </w:rPr>
        <w:t>ip</w:t>
      </w:r>
      <w:proofErr w:type="spellEnd"/>
      <w:r w:rsidRPr="00307848">
        <w:rPr>
          <w:rFonts w:eastAsia="Times New Roman"/>
          <w:b/>
          <w:bCs/>
          <w:iCs w:val="0"/>
        </w:rPr>
        <w:t xml:space="preserve"> se0/0/0 of router 0)</w:t>
      </w:r>
      <w:r>
        <w:rPr>
          <w:rFonts w:eastAsia="Times New Roman"/>
          <w:b/>
          <w:bCs/>
          <w:iCs w:val="0"/>
        </w:rPr>
        <w:t xml:space="preserve">. </w:t>
      </w:r>
      <w:bookmarkStart w:id="0" w:name="_GoBack"/>
      <w:bookmarkEnd w:id="0"/>
    </w:p>
    <w:p w:rsidR="00307848" w:rsidRPr="00307848" w:rsidRDefault="00307848" w:rsidP="00307848">
      <w:pPr>
        <w:spacing w:after="100" w:line="240" w:lineRule="auto"/>
        <w:rPr>
          <w:rFonts w:eastAsia="Times New Roman"/>
          <w:iCs w:val="0"/>
        </w:rPr>
      </w:pPr>
    </w:p>
    <w:p w:rsidR="00307848" w:rsidRPr="00307848" w:rsidRDefault="00307848" w:rsidP="00307848">
      <w:pPr>
        <w:spacing w:after="100" w:line="240" w:lineRule="auto"/>
        <w:rPr>
          <w:rFonts w:eastAsia="Times New Roman"/>
          <w:iCs w:val="0"/>
        </w:rPr>
      </w:pPr>
    </w:p>
    <w:p w:rsidR="00AA6E8B" w:rsidRDefault="00AA6E8B" w:rsidP="00AA6E8B">
      <w:pPr>
        <w:rPr>
          <w:b/>
        </w:rPr>
      </w:pPr>
    </w:p>
    <w:p w:rsidR="00AA6E8B" w:rsidRDefault="00AA6E8B" w:rsidP="00AA6E8B">
      <w:pPr>
        <w:jc w:val="center"/>
        <w:rPr>
          <w:b/>
        </w:rPr>
      </w:pPr>
      <w:r w:rsidRPr="00AA6E8B"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0</wp:posOffset>
            </wp:positionV>
            <wp:extent cx="4591050" cy="4025265"/>
            <wp:effectExtent l="0" t="0" r="0" b="0"/>
            <wp:wrapTopAndBottom/>
            <wp:docPr id="4" name="Picture 4" descr="C:\Users\ELONA\Desktop\ipv6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ONA\Desktop\ipv6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6E8B">
        <w:rPr>
          <w:b/>
          <w:noProof/>
        </w:rPr>
        <w:drawing>
          <wp:inline distT="0" distB="0" distL="0" distR="0">
            <wp:extent cx="4524375" cy="3649775"/>
            <wp:effectExtent l="0" t="0" r="0" b="8255"/>
            <wp:docPr id="3" name="Picture 3" descr="C:\Users\ELONA\Desktop\ipv6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ONA\Desktop\ipv6 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563" cy="365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E8B">
        <w:rPr>
          <w:b/>
          <w:noProof/>
        </w:rPr>
        <w:lastRenderedPageBreak/>
        <w:drawing>
          <wp:inline distT="0" distB="0" distL="0" distR="0">
            <wp:extent cx="5762625" cy="2664998"/>
            <wp:effectExtent l="0" t="0" r="0" b="2540"/>
            <wp:docPr id="2" name="Picture 2" descr="C:\Users\ELONA\Desktop\ipv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ONA\Desktop\ipv6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173" cy="267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E8B" w:rsidRPr="00AA6E8B" w:rsidRDefault="00AA6E8B" w:rsidP="00AA6E8B">
      <w:pPr>
        <w:jc w:val="center"/>
        <w:rPr>
          <w:b/>
        </w:rPr>
      </w:pPr>
    </w:p>
    <w:sectPr w:rsidR="00AA6E8B" w:rsidRPr="00AA6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E8B"/>
    <w:rsid w:val="00307848"/>
    <w:rsid w:val="00AA6E8B"/>
    <w:rsid w:val="00D1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D581"/>
  <w15:chartTrackingRefBased/>
  <w15:docId w15:val="{E0B7D766-44A5-4D51-B332-2F656919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i732d6d">
    <w:name w:val="oi732d6d"/>
    <w:basedOn w:val="DefaultParagraphFont"/>
    <w:rsid w:val="00307848"/>
  </w:style>
  <w:style w:type="character" w:styleId="Hyperlink">
    <w:name w:val="Hyperlink"/>
    <w:basedOn w:val="DefaultParagraphFont"/>
    <w:uiPriority w:val="99"/>
    <w:semiHidden/>
    <w:unhideWhenUsed/>
    <w:rsid w:val="003078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6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69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8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71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13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ipv6?__eep__=6&amp;__cft__%5b0%5d=AZUVZ0Bg1wAfvNLqplxIqb9nEIKhqNl9aJBK8eM8lNcR3RiPOTK6aLqOFEJ6Prwvxw_R1zhtSREmapGOIufCtjJju47YXpNzSy-P8kuPc-_OOLZ8RH0TshpAOumkj5nOMO-73d0Uz39cthqmIcMV8dud8d7PFsURozyDPyT7CtiUf7LFGac4iuFI7OFij5mv0ZA&amp;__tn__=*N-UK-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hashtag/pv6?__eep__=6&amp;__cft__%5b0%5d=AZUVZ0Bg1wAfvNLqplxIqb9nEIKhqNl9aJBK8eM8lNcR3RiPOTK6aLqOFEJ6Prwvxw_R1zhtSREmapGOIufCtjJju47YXpNzSy-P8kuPc-_OOLZ8RH0TshpAOumkj5nOMO-73d0Uz39cthqmIcMV8dud8d7PFsURozyDPyT7CtiUf7LFGac4iuFI7OFij5mv0ZA&amp;__tn__=*N-UK-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ipv6?__eep__=6&amp;__cft__%5b0%5d=AZUVZ0Bg1wAfvNLqplxIqb9nEIKhqNl9aJBK8eM8lNcR3RiPOTK6aLqOFEJ6Prwvxw_R1zhtSREmapGOIufCtjJju47YXpNzSy-P8kuPc-_OOLZ8RH0TshpAOumkj5nOMO-73d0Uz39cthqmIcMV8dud8d7PFsURozyDPyT7CtiUf7LFGac4iuFI7OFij5mv0ZA&amp;__tn__=*N-UK-R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facebook.com/hashtag/ipv6?__eep__=6&amp;__cft__%5b0%5d=AZUVZ0Bg1wAfvNLqplxIqb9nEIKhqNl9aJBK8eM8lNcR3RiPOTK6aLqOFEJ6Prwvxw_R1zhtSREmapGOIufCtjJju47YXpNzSy-P8kuPc-_OOLZ8RH0TshpAOumkj5nOMO-73d0Uz39cthqmIcMV8dud8d7PFsURozyDPyT7CtiUf7LFGac4iuFI7OFij5mv0ZA&amp;__tn__=*N-UK-R" TargetMode="External"/><Relationship Id="rId10" Type="http://schemas.openxmlformats.org/officeDocument/2006/relationships/image" Target="media/image3.jpeg"/><Relationship Id="rId4" Type="http://schemas.openxmlformats.org/officeDocument/2006/relationships/image" Target="media/image1.png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ELONA</dc:creator>
  <cp:keywords/>
  <dc:description/>
  <cp:lastModifiedBy>ELONA</cp:lastModifiedBy>
  <cp:revision>1</cp:revision>
  <dcterms:created xsi:type="dcterms:W3CDTF">2020-06-28T05:37:00Z</dcterms:created>
  <dcterms:modified xsi:type="dcterms:W3CDTF">2020-06-28T06:09:00Z</dcterms:modified>
</cp:coreProperties>
</file>