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50627" w:rsidRDefault="000F0ADC" w:rsidP="000F0ADC">
      <w:pPr>
        <w:jc w:val="center"/>
        <w:rPr>
          <w:rFonts w:hint="eastAsia"/>
          <w:b/>
          <w:sz w:val="44"/>
          <w:szCs w:val="44"/>
        </w:rPr>
      </w:pPr>
      <w:r w:rsidRPr="00250627">
        <w:rPr>
          <w:b/>
          <w:sz w:val="44"/>
          <w:szCs w:val="44"/>
        </w:rPr>
        <w:t>19</w:t>
      </w:r>
      <w:r w:rsidRPr="00250627">
        <w:rPr>
          <w:b/>
          <w:sz w:val="44"/>
          <w:szCs w:val="44"/>
        </w:rPr>
        <w:t>大安全保障工作要求</w:t>
      </w:r>
    </w:p>
    <w:p w:rsidR="000F0ADC" w:rsidRPr="00250627" w:rsidRDefault="000F0ADC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b/>
          <w:sz w:val="28"/>
          <w:szCs w:val="28"/>
        </w:rPr>
        <w:t>一.生产运行</w:t>
      </w:r>
    </w:p>
    <w:p w:rsidR="000F0ADC" w:rsidRPr="00250627" w:rsidRDefault="000F0ADC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883C38" w:rsidRPr="00250627">
        <w:rPr>
          <w:rFonts w:asciiTheme="majorEastAsia" w:eastAsiaTheme="majorEastAsia" w:hAnsiTheme="majorEastAsia" w:hint="eastAsia"/>
          <w:sz w:val="28"/>
          <w:szCs w:val="28"/>
        </w:rPr>
        <w:t>维修调度岗位及时掌握进出京航班各类信息，不正常信息按照北京基地要求及时报告各关键岗位。</w:t>
      </w:r>
    </w:p>
    <w:p w:rsidR="000F0ADC" w:rsidRPr="00250627" w:rsidRDefault="00883C38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2.工具航材保障要在第一时间进行响应，借入借出和调拨都要按照公司规定执行，对于涉及AOG的工作，务必</w:t>
      </w:r>
      <w:r w:rsidR="00511BE7" w:rsidRPr="00250627">
        <w:rPr>
          <w:rFonts w:asciiTheme="majorEastAsia" w:eastAsiaTheme="majorEastAsia" w:hAnsiTheme="majorEastAsia" w:hint="eastAsia"/>
          <w:sz w:val="28"/>
          <w:szCs w:val="28"/>
        </w:rPr>
        <w:t>及时</w:t>
      </w:r>
      <w:r w:rsidRPr="00250627">
        <w:rPr>
          <w:rFonts w:asciiTheme="majorEastAsia" w:eastAsiaTheme="majorEastAsia" w:hAnsiTheme="majorEastAsia" w:hint="eastAsia"/>
          <w:sz w:val="28"/>
          <w:szCs w:val="28"/>
        </w:rPr>
        <w:t>明确解决方案，安排专人落实。需要加班的两节一会后再行调休。</w:t>
      </w:r>
      <w:r w:rsidR="00527445" w:rsidRPr="00250627">
        <w:rPr>
          <w:rFonts w:asciiTheme="majorEastAsia" w:eastAsiaTheme="majorEastAsia" w:hAnsiTheme="majorEastAsia" w:hint="eastAsia"/>
          <w:sz w:val="28"/>
          <w:szCs w:val="28"/>
        </w:rPr>
        <w:t>航材质检工作要第一时间完成。</w:t>
      </w:r>
    </w:p>
    <w:p w:rsidR="000F0ADC" w:rsidRPr="00250627" w:rsidRDefault="00883C38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3.车辆保障方面，要严格落实每日车辆检查单，19大前（10月13日前）增加一次车辆专项检查，项目由</w:t>
      </w:r>
      <w:r w:rsidR="00302D93">
        <w:rPr>
          <w:rFonts w:asciiTheme="majorEastAsia" w:eastAsiaTheme="majorEastAsia" w:hAnsiTheme="majorEastAsia" w:hint="eastAsia"/>
          <w:sz w:val="28"/>
          <w:szCs w:val="28"/>
        </w:rPr>
        <w:t>分管</w:t>
      </w:r>
      <w:r w:rsidRPr="00250627">
        <w:rPr>
          <w:rFonts w:asciiTheme="majorEastAsia" w:eastAsiaTheme="majorEastAsia" w:hAnsiTheme="majorEastAsia" w:hint="eastAsia"/>
          <w:sz w:val="28"/>
          <w:szCs w:val="28"/>
        </w:rPr>
        <w:t>主管制定。</w:t>
      </w:r>
    </w:p>
    <w:p w:rsidR="00214835" w:rsidRPr="00250627" w:rsidRDefault="00214835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4.兼职司机在车辆摆渡过程中严格落实机场车辆驾驶相关</w:t>
      </w:r>
      <w:r w:rsidR="004569D6">
        <w:rPr>
          <w:rFonts w:asciiTheme="majorEastAsia" w:eastAsiaTheme="majorEastAsia" w:hAnsiTheme="majorEastAsia" w:hint="eastAsia"/>
          <w:sz w:val="28"/>
          <w:szCs w:val="28"/>
        </w:rPr>
        <w:t>规定</w:t>
      </w:r>
      <w:r w:rsidRPr="0025062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0F0ADC" w:rsidRPr="00250627" w:rsidRDefault="00214835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5</w:t>
      </w:r>
      <w:r w:rsidR="00883C38" w:rsidRPr="00250627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7C2F69" w:rsidRPr="00250627">
        <w:rPr>
          <w:rFonts w:asciiTheme="majorEastAsia" w:eastAsiaTheme="majorEastAsia" w:hAnsiTheme="majorEastAsia" w:hint="eastAsia"/>
          <w:sz w:val="28"/>
          <w:szCs w:val="28"/>
        </w:rPr>
        <w:t>严格筛选关键信息，保密信息不允许随意发送，任何上报</w:t>
      </w:r>
      <w:r w:rsidR="00007D27" w:rsidRPr="00250627">
        <w:rPr>
          <w:rFonts w:asciiTheme="majorEastAsia" w:eastAsiaTheme="majorEastAsia" w:hAnsiTheme="majorEastAsia" w:hint="eastAsia"/>
          <w:sz w:val="28"/>
          <w:szCs w:val="28"/>
        </w:rPr>
        <w:t>SMS</w:t>
      </w:r>
      <w:r w:rsidR="007C2F69" w:rsidRPr="00250627">
        <w:rPr>
          <w:rFonts w:asciiTheme="majorEastAsia" w:eastAsiaTheme="majorEastAsia" w:hAnsiTheme="majorEastAsia" w:hint="eastAsia"/>
          <w:sz w:val="28"/>
          <w:szCs w:val="28"/>
        </w:rPr>
        <w:t>的信息都要经过当天值班经理把关。</w:t>
      </w:r>
    </w:p>
    <w:p w:rsidR="000F0ADC" w:rsidRPr="00250627" w:rsidRDefault="000F0ADC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0F0ADC" w:rsidRPr="00250627" w:rsidRDefault="007C2F6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b/>
          <w:sz w:val="28"/>
          <w:szCs w:val="28"/>
        </w:rPr>
        <w:t>二.航线维修</w:t>
      </w:r>
    </w:p>
    <w:p w:rsidR="000F0ADC" w:rsidRPr="00250627" w:rsidRDefault="007C2F69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1.值班经理严格落实《月度专项检查单》，发现问题第一时间采取措施，对于敏感性</w:t>
      </w:r>
      <w:r w:rsidR="00007D27" w:rsidRPr="00250627">
        <w:rPr>
          <w:rFonts w:asciiTheme="majorEastAsia" w:eastAsiaTheme="majorEastAsia" w:hAnsiTheme="majorEastAsia" w:hint="eastAsia"/>
          <w:sz w:val="28"/>
          <w:szCs w:val="28"/>
        </w:rPr>
        <w:t>不强</w:t>
      </w:r>
      <w:r w:rsidRPr="00250627">
        <w:rPr>
          <w:rFonts w:asciiTheme="majorEastAsia" w:eastAsiaTheme="majorEastAsia" w:hAnsiTheme="majorEastAsia" w:hint="eastAsia"/>
          <w:sz w:val="28"/>
          <w:szCs w:val="28"/>
        </w:rPr>
        <w:t>，作风不严的人员严惩不贷。</w:t>
      </w:r>
      <w:r w:rsidR="00214835" w:rsidRPr="00250627">
        <w:rPr>
          <w:rFonts w:asciiTheme="majorEastAsia" w:eastAsiaTheme="majorEastAsia" w:hAnsiTheme="majorEastAsia" w:hint="eastAsia"/>
          <w:sz w:val="28"/>
          <w:szCs w:val="28"/>
        </w:rPr>
        <w:t>如果发生应急事件，根据《应急管理手册》及时处置。</w:t>
      </w:r>
    </w:p>
    <w:p w:rsidR="007C2F69" w:rsidRPr="00250627" w:rsidRDefault="007C2F69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007D27" w:rsidRPr="00250627">
        <w:rPr>
          <w:rFonts w:asciiTheme="majorEastAsia" w:eastAsiaTheme="majorEastAsia" w:hAnsiTheme="majorEastAsia" w:hint="eastAsia"/>
          <w:sz w:val="28"/>
          <w:szCs w:val="28"/>
        </w:rPr>
        <w:t>主管做好</w:t>
      </w:r>
      <w:r w:rsidR="00D94F1E" w:rsidRPr="00250627">
        <w:rPr>
          <w:rFonts w:asciiTheme="majorEastAsia" w:eastAsiaTheme="majorEastAsia" w:hAnsiTheme="majorEastAsia" w:hint="eastAsia"/>
          <w:sz w:val="28"/>
          <w:szCs w:val="28"/>
        </w:rPr>
        <w:t>重点</w:t>
      </w:r>
      <w:r w:rsidR="00007D27" w:rsidRPr="00250627">
        <w:rPr>
          <w:rFonts w:asciiTheme="majorEastAsia" w:eastAsiaTheme="majorEastAsia" w:hAnsiTheme="majorEastAsia" w:hint="eastAsia"/>
          <w:sz w:val="28"/>
          <w:szCs w:val="28"/>
        </w:rPr>
        <w:t>工作安排，</w:t>
      </w:r>
      <w:r w:rsidR="00D94F1E" w:rsidRPr="00250627">
        <w:rPr>
          <w:rFonts w:asciiTheme="majorEastAsia" w:eastAsiaTheme="majorEastAsia" w:hAnsiTheme="majorEastAsia" w:hint="eastAsia"/>
          <w:sz w:val="28"/>
          <w:szCs w:val="28"/>
        </w:rPr>
        <w:t>对于专机保障要安排作风严谨，技术过硬的人员执行。主管要落实兼职质量监察职责，对于重点人员，重点环节和外部环境要充分认识，制定控制措施。</w:t>
      </w:r>
    </w:p>
    <w:p w:rsidR="000F0ADC" w:rsidRPr="00250627" w:rsidRDefault="00D94F1E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3.</w:t>
      </w:r>
      <w:r w:rsidR="0092197E" w:rsidRPr="00250627">
        <w:rPr>
          <w:rFonts w:asciiTheme="majorEastAsia" w:eastAsiaTheme="majorEastAsia" w:hAnsiTheme="majorEastAsia" w:hint="eastAsia"/>
          <w:sz w:val="28"/>
          <w:szCs w:val="28"/>
        </w:rPr>
        <w:t>放行人员要齐心协力，共度难关，克服专机保障的困难。跟机工作</w:t>
      </w:r>
      <w:r w:rsidR="0092197E" w:rsidRPr="00250627">
        <w:rPr>
          <w:rFonts w:asciiTheme="majorEastAsia" w:eastAsiaTheme="majorEastAsia" w:hAnsiTheme="majorEastAsia" w:hint="eastAsia"/>
          <w:sz w:val="28"/>
          <w:szCs w:val="28"/>
        </w:rPr>
        <w:lastRenderedPageBreak/>
        <w:t>要严格落实跟机相关要求，注意跟机着装，提前到位与机组进行沟通，确保跟机工作顺利进行。</w:t>
      </w:r>
    </w:p>
    <w:p w:rsidR="0092197E" w:rsidRPr="00250627" w:rsidRDefault="0092197E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4.放行人员在日常保障中，坚决杜绝不到现场或不掌握飞机状况就放行飞机的情况。</w:t>
      </w:r>
    </w:p>
    <w:p w:rsidR="00DB77B9" w:rsidRPr="00250627" w:rsidRDefault="00DB77B9" w:rsidP="00DB77B9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5.全体成员严格落实按卡作业要求，确保维护质量。员工上报SMS的信息都要经过当天值班经理把关。</w:t>
      </w:r>
    </w:p>
    <w:p w:rsidR="000F0ADC" w:rsidRPr="00250627" w:rsidRDefault="00214835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6.全体成员遵守饮酒规定。如果员工身体不适时，要将吃药情况和身体状况及时上报分队主管。</w:t>
      </w:r>
    </w:p>
    <w:p w:rsidR="00214835" w:rsidRPr="00250627" w:rsidRDefault="00214835">
      <w:pPr>
        <w:rPr>
          <w:rFonts w:asciiTheme="majorEastAsia" w:eastAsiaTheme="majorEastAsia" w:hAnsiTheme="majorEastAsia" w:hint="eastAsia"/>
          <w:sz w:val="28"/>
          <w:szCs w:val="28"/>
        </w:rPr>
      </w:pPr>
      <w:r w:rsidRPr="00250627">
        <w:rPr>
          <w:rFonts w:asciiTheme="majorEastAsia" w:eastAsiaTheme="majorEastAsia" w:hAnsiTheme="majorEastAsia" w:hint="eastAsia"/>
          <w:sz w:val="28"/>
          <w:szCs w:val="28"/>
        </w:rPr>
        <w:t>7.加强外来人员和物品检查。对于可疑人员，加强身份盘查，严禁其靠近飞机进行破坏活动。可疑物品要追寻来历，无法追寻来源的及时</w:t>
      </w:r>
      <w:r w:rsidR="00A01402">
        <w:rPr>
          <w:rFonts w:asciiTheme="majorEastAsia" w:eastAsiaTheme="majorEastAsia" w:hAnsiTheme="majorEastAsia" w:hint="eastAsia"/>
          <w:sz w:val="28"/>
          <w:szCs w:val="28"/>
        </w:rPr>
        <w:t>上报</w:t>
      </w:r>
      <w:r w:rsidRPr="00250627">
        <w:rPr>
          <w:rFonts w:asciiTheme="majorEastAsia" w:eastAsiaTheme="majorEastAsia" w:hAnsiTheme="majorEastAsia" w:hint="eastAsia"/>
          <w:sz w:val="28"/>
          <w:szCs w:val="28"/>
        </w:rPr>
        <w:t>值班经理和中队长，上报当地安全管理部门。</w:t>
      </w:r>
    </w:p>
    <w:p w:rsidR="00DB77B9" w:rsidRPr="00250627" w:rsidRDefault="00DB77B9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DB77B9" w:rsidRPr="00250627" w:rsidRDefault="004261BE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           2017年10月1日</w:t>
      </w:r>
    </w:p>
    <w:p w:rsidR="00DB77B9" w:rsidRPr="00250627" w:rsidRDefault="00DB77B9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DB77B9" w:rsidRPr="00250627" w:rsidRDefault="00DB77B9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DB77B9" w:rsidRPr="00250627" w:rsidRDefault="00DB77B9">
      <w:pPr>
        <w:rPr>
          <w:rFonts w:asciiTheme="majorEastAsia" w:eastAsiaTheme="majorEastAsia" w:hAnsiTheme="majorEastAsia"/>
          <w:sz w:val="28"/>
          <w:szCs w:val="28"/>
        </w:rPr>
      </w:pPr>
    </w:p>
    <w:sectPr w:rsidR="00DB77B9" w:rsidRPr="00250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D00" w:rsidRDefault="00460D00" w:rsidP="000F0ADC">
      <w:r>
        <w:separator/>
      </w:r>
    </w:p>
  </w:endnote>
  <w:endnote w:type="continuationSeparator" w:id="1">
    <w:p w:rsidR="00460D00" w:rsidRDefault="00460D00" w:rsidP="000F0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D00" w:rsidRDefault="00460D00" w:rsidP="000F0ADC">
      <w:r>
        <w:separator/>
      </w:r>
    </w:p>
  </w:footnote>
  <w:footnote w:type="continuationSeparator" w:id="1">
    <w:p w:rsidR="00460D00" w:rsidRDefault="00460D00" w:rsidP="000F0A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ADC"/>
    <w:rsid w:val="00007D27"/>
    <w:rsid w:val="000F0ADC"/>
    <w:rsid w:val="00175C10"/>
    <w:rsid w:val="00201B81"/>
    <w:rsid w:val="00214835"/>
    <w:rsid w:val="00250627"/>
    <w:rsid w:val="00302D93"/>
    <w:rsid w:val="004261BE"/>
    <w:rsid w:val="004569D6"/>
    <w:rsid w:val="00460D00"/>
    <w:rsid w:val="00511BE7"/>
    <w:rsid w:val="00527445"/>
    <w:rsid w:val="007C2F69"/>
    <w:rsid w:val="00883C38"/>
    <w:rsid w:val="0092197E"/>
    <w:rsid w:val="00991DFC"/>
    <w:rsid w:val="00A01402"/>
    <w:rsid w:val="00D94F1E"/>
    <w:rsid w:val="00DB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A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万文海</dc:creator>
  <cp:keywords/>
  <dc:description/>
  <cp:lastModifiedBy>万文海</cp:lastModifiedBy>
  <cp:revision>18</cp:revision>
  <dcterms:created xsi:type="dcterms:W3CDTF">2017-10-08T06:12:00Z</dcterms:created>
  <dcterms:modified xsi:type="dcterms:W3CDTF">2017-10-08T07:01:00Z</dcterms:modified>
</cp:coreProperties>
</file>