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80479C" w:rsidRPr="00BB55EE" w:rsidTr="0025505A">
        <w:tc>
          <w:tcPr>
            <w:tcW w:w="638" w:type="dxa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80479C" w:rsidRPr="00BB55EE" w:rsidRDefault="0080479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DF0C69" w:rsidRPr="00BB55EE" w:rsidTr="0025505A">
        <w:tc>
          <w:tcPr>
            <w:tcW w:w="638" w:type="dxa"/>
            <w:vAlign w:val="center"/>
          </w:tcPr>
          <w:p w:rsidR="00DF0C69" w:rsidRPr="00BB55EE" w:rsidRDefault="00DF0C6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DF0C69" w:rsidRPr="0080479C" w:rsidRDefault="00DF0C69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3 HARI 2 MALAM</w:t>
            </w:r>
          </w:p>
          <w:p w:rsidR="00DF0C69" w:rsidRPr="00BB55EE" w:rsidRDefault="00DF0C69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(DPW/03/MDC.D1/20)</w:t>
            </w:r>
          </w:p>
        </w:tc>
        <w:tc>
          <w:tcPr>
            <w:tcW w:w="6149" w:type="dxa"/>
          </w:tcPr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Check in hotel after having dinner at local restaurant.</w:t>
            </w:r>
          </w:p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tr w:rsidR="00DF0C69" w:rsidRPr="00BB55EE" w:rsidTr="0025505A">
        <w:tc>
          <w:tcPr>
            <w:tcW w:w="638" w:type="dxa"/>
            <w:vAlign w:val="center"/>
          </w:tcPr>
          <w:p w:rsidR="00DF0C69" w:rsidRPr="00BB55EE" w:rsidRDefault="00DF0C6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DF0C69" w:rsidRPr="0080479C" w:rsidRDefault="00DF0C69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4 HARI 3 MALAM</w:t>
            </w:r>
          </w:p>
          <w:p w:rsidR="00DF0C69" w:rsidRPr="00BB55EE" w:rsidRDefault="00DF0C69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(DPW/04/MDC.D2/20)</w:t>
            </w:r>
          </w:p>
        </w:tc>
        <w:tc>
          <w:tcPr>
            <w:tcW w:w="6149" w:type="dxa"/>
          </w:tcPr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Check in hotel after having dinner at local restaurant.</w:t>
            </w:r>
          </w:p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DF0C69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Transfer to Minahasa Highland by visiting Tomohon Traditional Market first. In there you will see a traditional transaction of extreme food such as bat, rat, snake, etc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proceed to Pagoda Tower, Tetetana Kumelembuai Peak, after that having lunch at local restaurant at Tondano Lake (one of the largest lake in Indonesia).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After having breakfast, transfer to Linow Sulphure Lake (having minahasa tea and coffe), then proceed to Woloan Village (an old village).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DF0C69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tr w:rsidR="00DF0C69" w:rsidRPr="00BB55EE" w:rsidTr="0025505A">
        <w:tc>
          <w:tcPr>
            <w:tcW w:w="638" w:type="dxa"/>
            <w:vAlign w:val="center"/>
          </w:tcPr>
          <w:p w:rsidR="00DF0C69" w:rsidRPr="00BB55EE" w:rsidRDefault="00DF0C69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DF0C69" w:rsidRPr="0080479C" w:rsidRDefault="00DF0C69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5 HARI 4 MALAM</w:t>
            </w:r>
          </w:p>
          <w:p w:rsidR="00DF0C69" w:rsidRPr="00BB55EE" w:rsidRDefault="00DF0C69" w:rsidP="008047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479C">
              <w:rPr>
                <w:rFonts w:ascii="Times New Roman" w:hAnsi="Times New Roman" w:cs="Times New Roman"/>
                <w:sz w:val="20"/>
                <w:szCs w:val="20"/>
              </w:rPr>
              <w:t>(DPW/05/MDC.D3/20)</w:t>
            </w:r>
          </w:p>
        </w:tc>
        <w:tc>
          <w:tcPr>
            <w:tcW w:w="6149" w:type="dxa"/>
          </w:tcPr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Christ Blessing Statue (one of the highest christ statue in the world).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isiting Manado City Center : Chinatown, Ban Hin Kiong Temple, Church of Sentrum, and World War 2 Monument.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Check in hotel after having dinner at local restaurant.</w:t>
            </w:r>
          </w:p>
          <w:p w:rsidR="00DF0C69" w:rsidRPr="00EA4137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Transfer to Bunaken Island by boat for 45 minutes. Arrival in Bunaken Island, you will enjoy Bunaken Sightseeing by Katamaran Boat.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freetime at the island.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Snorkeling, diving, and submarine are optional tours (personal expense).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back to Manado City to enjoy and buy some foods and souvenirs of Manado such as : red bean, klapertaart, fried banana, and various souvenirs.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DF0C69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Transfer to Minahasa Highland by visiting Tomohon Traditional Market first. In there you will see a traditional transaction of extreme food such as bat, rat, snake, etc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proceed to Pagoda Tower, Tetetana Kumelembuai Peak, after that having lunch at local restaurant at Tondano Lake (one of the largest lake in Indonesia).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 xml:space="preserve">After having breakfast, transfer to Linow Sulphure Lake (having minahasa tea and coffe), then proceed to Woloan Village (an old village). 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DF0C69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LIHAGA ISLAND TOUR (B/L/D)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 to Likupang Pier (1,5 hours).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Crossing to Lihaga Island by boat (15 minutes).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Arrival at Lihaga Island, you can enjoy this beautiful island by snorkeling (optional) or just enjoying the white sand beach in there. </w:t>
            </w:r>
          </w:p>
          <w:p w:rsidR="00DF0C69" w:rsidRDefault="00DF0C69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 xml:space="preserve">Having lunch box and then back to Manado City. </w:t>
            </w:r>
          </w:p>
          <w:p w:rsidR="00DF0C69" w:rsidRPr="006F0E1C" w:rsidRDefault="00DF0C69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0E1C">
              <w:rPr>
                <w:rFonts w:ascii="Times New Roman" w:hAnsi="Times New Roman" w:cs="Times New Roman"/>
                <w:sz w:val="20"/>
                <w:szCs w:val="20"/>
              </w:rPr>
              <w:t>Having dinner and then back to hotel.</w:t>
            </w:r>
          </w:p>
          <w:p w:rsidR="00DF0C69" w:rsidRDefault="00DF0C69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 5</w:t>
            </w: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 xml:space="preserve"> : TRANSFER OUT (B)</w:t>
            </w:r>
          </w:p>
          <w:p w:rsidR="00DF0C69" w:rsidRPr="00EA4137" w:rsidRDefault="00DF0C69" w:rsidP="00CD03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4137">
              <w:rPr>
                <w:rFonts w:ascii="Times New Roman" w:hAnsi="Times New Roman" w:cs="Times New Roman"/>
                <w:sz w:val="20"/>
                <w:szCs w:val="20"/>
              </w:rPr>
              <w:t>After having breakfast at hotel, you will be transfered to airport.</w:t>
            </w:r>
          </w:p>
        </w:tc>
      </w:tr>
      <w:bookmarkEnd w:id="0"/>
    </w:tbl>
    <w:p w:rsidR="0080479C" w:rsidRDefault="0080479C" w:rsidP="0080479C"/>
    <w:p w:rsidR="000500FD" w:rsidRDefault="00DF0C69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B25"/>
    <w:multiLevelType w:val="hybridMultilevel"/>
    <w:tmpl w:val="EA9287C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165FD"/>
    <w:multiLevelType w:val="hybridMultilevel"/>
    <w:tmpl w:val="A9BC1D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C54A4D"/>
    <w:multiLevelType w:val="hybridMultilevel"/>
    <w:tmpl w:val="6B68D3C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7E5E26"/>
    <w:multiLevelType w:val="hybridMultilevel"/>
    <w:tmpl w:val="4DDA23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E82A7E"/>
    <w:multiLevelType w:val="hybridMultilevel"/>
    <w:tmpl w:val="D298956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4B6ED2"/>
    <w:multiLevelType w:val="hybridMultilevel"/>
    <w:tmpl w:val="62FAA5F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D3CD2"/>
    <w:multiLevelType w:val="hybridMultilevel"/>
    <w:tmpl w:val="2248925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9C"/>
    <w:rsid w:val="0080479C"/>
    <w:rsid w:val="00CC53E8"/>
    <w:rsid w:val="00CD6EC6"/>
    <w:rsid w:val="00D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2020-06-11T06:46:00Z</dcterms:created>
  <dcterms:modified xsi:type="dcterms:W3CDTF">2020-06-17T03:52:00Z</dcterms:modified>
</cp:coreProperties>
</file>