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adec="http://schemas.microsoft.com/office/drawing/2017/decorative" mc:Ignorable="w14 w15 w16se w16cid w16 w16cex w16sdtdh w16sdtfl w16du wp14">
  <w:body>
    <w:p w:rsidR="00FD5DD1" w:rsidP="00FD5DD1" w:rsidRDefault="00FD5DD1" w14:paraId="2CC77C37" w14:textId="2778EBB9" w14:noSpellErr="1">
      <w:pPr>
        <w:pStyle w:val="Graphicplaceholder"/>
      </w:pPr>
    </w:p>
    <w:p w:rsidRPr="00997A98" w:rsidR="00997A98" w:rsidP="13D0CF09" w:rsidRDefault="00997A98" w14:paraId="27BEBE93" w14:textId="10725513">
      <w:pPr>
        <w:pStyle w:val="Subtitle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/>
      </w:pPr>
      <w:r w:rsidR="62CE4411">
        <w:rPr/>
        <w:t>August 30</w:t>
      </w:r>
      <w:r w:rsidRPr="13D0CF09" w:rsidR="62CE4411">
        <w:rPr>
          <w:vertAlign w:val="superscript"/>
        </w:rPr>
        <w:t>th</w:t>
      </w:r>
      <w:r w:rsidR="62CE4411">
        <w:rPr/>
        <w:t xml:space="preserve">, 2025 | IT Capstone </w:t>
      </w:r>
    </w:p>
    <w:p w:rsidRPr="00997A98" w:rsidR="00997A98" w:rsidP="13D0CF09" w:rsidRDefault="00997A98" w14:paraId="5BA1DF99" w14:textId="4CFDE24B" w14:noSpellErr="1">
      <w:pPr>
        <w:pStyle w:val="Title"/>
        <w:rPr>
          <w:sz w:val="56"/>
          <w:szCs w:val="56"/>
        </w:rPr>
      </w:pPr>
      <w:r w:rsidRPr="13D0CF09" w:rsidR="00997A98">
        <w:rPr>
          <w:sz w:val="72"/>
          <w:szCs w:val="72"/>
        </w:rPr>
        <w:t>Business proposal</w:t>
      </w:r>
    </w:p>
    <w:p w:rsidRPr="00997A98" w:rsidR="00997A98" w:rsidP="00997A98" w:rsidRDefault="00997A98" w14:paraId="6C0BD462" w14:textId="7525856A">
      <w:pPr>
        <w:pStyle w:val="Intro"/>
      </w:pPr>
      <w:r w:rsidR="00997A98">
        <w:rPr/>
        <w:t>This proposal outlines a streamlined solution designed to address key business challenges and drive growth</w:t>
      </w:r>
      <w:r w:rsidR="43C42D3E">
        <w:rPr/>
        <w:t xml:space="preserve">, and </w:t>
      </w:r>
      <w:r w:rsidR="66665BA4">
        <w:rPr/>
        <w:t>connectivity</w:t>
      </w:r>
      <w:r w:rsidR="43C42D3E">
        <w:rPr/>
        <w:t xml:space="preserve"> within the business allowing </w:t>
      </w:r>
      <w:r w:rsidR="5FBAD466">
        <w:rPr/>
        <w:t>seeming easy</w:t>
      </w:r>
      <w:r w:rsidR="43C42D3E">
        <w:rPr/>
        <w:t xml:space="preserve"> backend manageme</w:t>
      </w:r>
      <w:r w:rsidR="3B8C11E9">
        <w:rPr/>
        <w:t>nt and</w:t>
      </w:r>
      <w:r w:rsidR="37230E15">
        <w:rPr/>
        <w:t xml:space="preserve"> clear UI design for the business leadership. </w:t>
      </w:r>
    </w:p>
    <w:p w:rsidR="00997A98" w:rsidRDefault="00997A98" w14:paraId="6F846B40" w14:textId="77777777">
      <w:bookmarkStart w:name="_Hlk198200439" w:id="0"/>
    </w:p>
    <w:tbl>
      <w:tblPr>
        <w:tblStyle w:val="TableGrid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220"/>
      </w:tblGrid>
      <w:tr w:rsidR="00997A98" w:rsidTr="5E19274B" w14:paraId="5B6CF805" w14:textId="77777777">
        <w:trPr>
          <w:trHeight w:val="300"/>
        </w:trPr>
        <w:tc>
          <w:tcPr>
            <w:tcW w:w="2392" w:type="pc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bookmarkEnd w:id="0"/>
          <w:p w:rsidRPr="00997A98" w:rsidR="00997A98" w:rsidP="00997A98" w:rsidRDefault="00997A98" w14:paraId="55F51329" w14:textId="6CCFB199">
            <w:pPr>
              <w:pStyle w:val="Heading1"/>
            </w:pPr>
            <w:r w:rsidRPr="00997A98">
              <w:t>problem statement</w:t>
            </w:r>
          </w:p>
        </w:tc>
        <w:tc>
          <w:tcPr>
            <w:tcW w:w="2608" w:type="pc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8A49A9" w:rsidR="00997A98" w:rsidP="00997A98" w:rsidRDefault="00997A98" w14:paraId="35ECE07D" w14:textId="71828DAB">
            <w:pPr>
              <w:pStyle w:val="Heading1"/>
            </w:pPr>
            <w:r w:rsidRPr="008A49A9">
              <w:t>solution</w:t>
            </w:r>
          </w:p>
        </w:tc>
      </w:tr>
      <w:tr w:rsidR="00997A98" w:rsidTr="5E19274B" w14:paraId="6449399F" w14:textId="77777777">
        <w:trPr>
          <w:trHeight w:val="300"/>
        </w:trPr>
        <w:tc>
          <w:tcPr>
            <w:tcW w:w="2392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997A98" w:rsidP="003F7F34" w:rsidRDefault="00997A98" w14:paraId="54BBE2FD" w14:textId="44303DFB">
            <w:r w:rsidRPr="00A275B0" w:rsidR="1D9DC0F9">
              <w:rPr/>
              <w:t xml:space="preserve">We are working with</w:t>
            </w:r>
            <w:r w:rsidRPr="00A275B0" w:rsidR="54770749">
              <w:rPr/>
              <w:t xml:space="preserve"> a local Community College who works with students to earn them Technical Degrees for the workforce, they want to expand</w:t>
            </w:r>
            <w:r w:rsidRPr="00A275B0" w:rsidR="10AB2BE9">
              <w:rPr/>
              <w:t xml:space="preserve"> Student Events and Clubs and allowing students to easily communicate to each other on a private </w:t>
            </w:r>
            <w:r w:rsidRPr="00A275B0" w:rsidR="10AB2BE9">
              <w:rPr/>
              <w:t xml:space="preserve">forum</w:t>
            </w:r>
            <w:r w:rsidRPr="00A275B0" w:rsidR="10AB2BE9">
              <w:rPr/>
              <w:t xml:space="preserve"> for the campus to put out these types of events. </w:t>
            </w:r>
            <w:r w:rsidRPr="00A275B0" w:rsidR="6F1A75C3">
              <w:rPr/>
              <w:t xml:space="preserve">Usage of an RSVP System and QR Codes to allow easy sign-ups for students. This </w:t>
            </w:r>
            <w:r w:rsidRPr="00A275B0" w:rsidR="2FF9725F">
              <w:rPr/>
              <w:t xml:space="preserve">forum</w:t>
            </w:r>
            <w:r w:rsidRPr="00A275B0" w:rsidR="6F1A75C3">
              <w:rPr/>
              <w:t xml:space="preserve"> can also create </w:t>
            </w:r>
            <w:r w:rsidRPr="00A275B0" w:rsidR="6F1A75C3">
              <w:rPr/>
              <w:t xml:space="preserve">different roles</w:t>
            </w:r>
            <w:r w:rsidRPr="00A275B0" w:rsidR="6F1A75C3">
              <w:rPr/>
              <w:t xml:space="preserve"> for the </w:t>
            </w:r>
            <w:r w:rsidRPr="00A275B0" w:rsidR="3C982B08">
              <w:rPr/>
              <w:t xml:space="preserve">required</w:t>
            </w:r>
            <w:r w:rsidRPr="00A275B0" w:rsidR="6F1A75C3">
              <w:rPr/>
              <w:t xml:space="preserve"> users. </w:t>
            </w:r>
          </w:p>
        </w:tc>
        <w:tc>
          <w:tcPr>
            <w:tcW w:w="2608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997A98" w:rsidP="006E4813" w:rsidRDefault="00997A98" w14:paraId="5D203A22" w14:textId="3DA77849">
            <w:r w:rsidR="00997A98">
              <w:rPr/>
              <w:t xml:space="preserve">Our solution is </w:t>
            </w:r>
            <w:r w:rsidR="1CFC410B">
              <w:rPr/>
              <w:t xml:space="preserve">to create an online </w:t>
            </w:r>
            <w:r w:rsidR="2A91F0D4">
              <w:rPr/>
              <w:t>forum</w:t>
            </w:r>
            <w:r w:rsidR="1CFC410B">
              <w:rPr/>
              <w:t xml:space="preserve"> that is under the College’s domain and be able to allow admins to create users and integrate it using the </w:t>
            </w:r>
            <w:r w:rsidR="6B245FA6">
              <w:rPr/>
              <w:t>organization’s</w:t>
            </w:r>
            <w:r w:rsidR="1CFC410B">
              <w:rPr/>
              <w:t xml:space="preserve"> email system. We will be using Azure Services to also create a Database to store secured information like logins and </w:t>
            </w:r>
            <w:r w:rsidR="32E09B48">
              <w:rPr/>
              <w:t>forum</w:t>
            </w:r>
            <w:r w:rsidR="1CFC410B">
              <w:rPr/>
              <w:t xml:space="preserve"> data. On the networking sid</w:t>
            </w:r>
            <w:r w:rsidR="00647891">
              <w:rPr/>
              <w:t xml:space="preserve">e we will be using a Data Rack with a Computer being able to run these servers 24/7, Connect to the main Network of the college, </w:t>
            </w:r>
            <w:r w:rsidR="55BDF276">
              <w:rPr/>
              <w:t>using</w:t>
            </w:r>
            <w:r w:rsidR="00647891">
              <w:rPr/>
              <w:t xml:space="preserve"> a Core Switch </w:t>
            </w:r>
            <w:r w:rsidR="5D1F58D2">
              <w:rPr/>
              <w:t>to link to several data links</w:t>
            </w:r>
            <w:r w:rsidR="0FFB41F6">
              <w:rPr/>
              <w:t xml:space="preserve">. We will use an online RSVP Service to </w:t>
            </w:r>
            <w:r w:rsidR="0FFB41F6">
              <w:rPr/>
              <w:t>be able</w:t>
            </w:r>
            <w:r w:rsidR="0FFB41F6">
              <w:rPr/>
              <w:t xml:space="preserve"> to create QR Codes and Sign-up sheets to make the process easy for students. </w:t>
            </w:r>
          </w:p>
          <w:p w:rsidRPr="00A275B0" w:rsidR="00997A98" w:rsidP="006E4813" w:rsidRDefault="00997A98" w14:paraId="46FFF43A" w14:textId="44DF6D57"/>
        </w:tc>
      </w:tr>
      <w:tr w:rsidR="00997A98" w:rsidTr="5E19274B" w14:paraId="201477BD" w14:textId="77777777">
        <w:trPr>
          <w:trHeight w:val="300"/>
        </w:trPr>
        <w:tc>
          <w:tcPr>
            <w:tcW w:w="2392" w:type="pc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8A49A9" w:rsidR="00997A98" w:rsidP="00997A98" w:rsidRDefault="00997A98" w14:paraId="60ABE0AC" w14:textId="61A98137">
            <w:pPr>
              <w:pStyle w:val="Heading1"/>
            </w:pPr>
            <w:r w:rsidR="0FFB41F6">
              <w:rPr/>
              <w:t>ASSIGNMENTS</w:t>
            </w:r>
          </w:p>
        </w:tc>
        <w:tc>
          <w:tcPr>
            <w:tcW w:w="2608" w:type="pc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EE61A9" w:rsidR="00997A98" w:rsidP="00997A98" w:rsidRDefault="00997A98" w14:paraId="3CD7062B" w14:noSpellErr="1" w14:textId="5A5F8B58">
            <w:pPr>
              <w:pStyle w:val="Heading1"/>
            </w:pPr>
          </w:p>
        </w:tc>
      </w:tr>
      <w:tr w:rsidR="00997A98" w:rsidTr="5E19274B" w14:paraId="5A86FC4A" w14:textId="77777777">
        <w:trPr>
          <w:trHeight w:val="1110"/>
        </w:trPr>
        <w:tc>
          <w:tcPr>
            <w:tcW w:w="2392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997A98" w:rsidP="13D0CF09" w:rsidRDefault="00997A98" w14:paraId="2C2C61E5" w14:textId="7FE188A1">
            <w:pPr>
              <w:pStyle w:val="ListParagraph"/>
              <w:numPr>
                <w:ilvl w:val="0"/>
                <w:numId w:val="7"/>
              </w:numPr>
              <w:rPr>
                <w:color w:val="262626" w:themeColor="background1" w:themeTint="D9" w:themeShade="FF"/>
                <w:sz w:val="18"/>
                <w:szCs w:val="18"/>
              </w:rPr>
            </w:pPr>
            <w:r w:rsidRPr="13D0CF09" w:rsidR="65E54519">
              <w:rPr>
                <w:color w:val="262626" w:themeColor="background1" w:themeTint="D9" w:themeShade="FF"/>
                <w:sz w:val="18"/>
                <w:szCs w:val="18"/>
              </w:rPr>
              <w:t>Eduardo: Front End, Managing UI Elements of the Forum. Allowing Admins to create User Roles, and Login Page for Students.</w:t>
            </w:r>
          </w:p>
          <w:p w:rsidR="13D0CF09" w:rsidP="5E19274B" w:rsidRDefault="13D0CF09" w14:paraId="4D95F95F" w14:textId="2C5A7D8A">
            <w:pPr>
              <w:pStyle w:val="ListParagraph"/>
              <w:numPr>
                <w:ilvl w:val="0"/>
                <w:numId w:val="7"/>
              </w:numPr>
              <w:ind/>
              <w:rPr>
                <w:color w:val="000000" w:themeColor="background1" w:themeTint="FF" w:themeShade="FF"/>
                <w:sz w:val="18"/>
                <w:szCs w:val="18"/>
              </w:rPr>
            </w:pPr>
            <w:r w:rsidRPr="5E19274B" w:rsidR="3B483ACC">
              <w:rPr>
                <w:color w:val="000000" w:themeColor="background1" w:themeTint="FF" w:themeShade="FF"/>
                <w:sz w:val="18"/>
                <w:szCs w:val="18"/>
              </w:rPr>
              <w:t xml:space="preserve">Kayla – Database creation and integration of the website. </w:t>
            </w:r>
          </w:p>
          <w:p w:rsidR="607BA709" w:rsidP="5E19274B" w:rsidRDefault="607BA709" w14:paraId="707A8F3B" w14:textId="694064FE">
            <w:pPr>
              <w:pStyle w:val="ListParagraph"/>
              <w:numPr>
                <w:ilvl w:val="0"/>
                <w:numId w:val="7"/>
              </w:numPr>
              <w:rPr>
                <w:color w:val="262626" w:themeColor="background1" w:themeTint="D9" w:themeShade="FF"/>
                <w:sz w:val="18"/>
                <w:szCs w:val="18"/>
              </w:rPr>
            </w:pPr>
            <w:r w:rsidRPr="5E19274B" w:rsidR="607BA709">
              <w:rPr>
                <w:color w:val="000000" w:themeColor="background1" w:themeTint="FF" w:themeShade="FF"/>
                <w:sz w:val="18"/>
                <w:szCs w:val="18"/>
              </w:rPr>
              <w:t>Wendell: Recording important Data and QR/RSVP Creation Tool</w:t>
            </w:r>
          </w:p>
          <w:p w:rsidR="5E19274B" w:rsidP="5E19274B" w:rsidRDefault="5E19274B" w14:paraId="3EB37F36" w14:textId="4324695D">
            <w:pPr>
              <w:pStyle w:val="ListParagraph"/>
              <w:ind w:left="720"/>
              <w:rPr>
                <w:b w:val="1"/>
                <w:bCs w:val="1"/>
                <w:color w:val="000000" w:themeColor="background1" w:themeTint="FF" w:themeShade="FF"/>
                <w:sz w:val="18"/>
                <w:szCs w:val="18"/>
              </w:rPr>
            </w:pPr>
          </w:p>
          <w:p w:rsidR="00D86923" w:rsidP="003F7F34" w:rsidRDefault="00D86923" w14:paraId="3125D0A1" w14:textId="77777777"/>
          <w:p w:rsidRPr="00AD59E8" w:rsidR="00997A98" w:rsidP="003F7F34" w:rsidRDefault="00997A98" w14:paraId="7BEC1ADE" w14:textId="73F158C5"/>
        </w:tc>
        <w:tc>
          <w:tcPr>
            <w:tcW w:w="2608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997A98" w:rsidP="13D0CF09" w:rsidRDefault="00997A98" w14:paraId="46DFBD22" w14:textId="6C98F267">
            <w:pPr>
              <w:pStyle w:val="ListParagraph"/>
              <w:numPr>
                <w:ilvl w:val="0"/>
                <w:numId w:val="8"/>
              </w:numPr>
              <w:rPr>
                <w:color w:val="262626" w:themeColor="background1" w:themeTint="D9" w:themeShade="FF"/>
                <w:sz w:val="18"/>
                <w:szCs w:val="18"/>
              </w:rPr>
            </w:pPr>
            <w:r w:rsidRPr="13D0CF09" w:rsidR="050515BA">
              <w:rPr>
                <w:color w:val="262626" w:themeColor="background1" w:themeTint="D9" w:themeShade="FF"/>
                <w:sz w:val="18"/>
                <w:szCs w:val="18"/>
              </w:rPr>
              <w:t xml:space="preserve">Fabrizio: Managing the Networking and ensuring the system is connected to the College backend. Being able to connect it to a Domain, Setup Firewalls for protection using IP’s and ports. </w:t>
            </w:r>
          </w:p>
          <w:p w:rsidR="00997A98" w:rsidP="13D0CF09" w:rsidRDefault="00997A98" w14:paraId="0A91B2A0" w14:textId="4A9CA3C5">
            <w:pPr>
              <w:pStyle w:val="ListParagraph"/>
              <w:numPr>
                <w:ilvl w:val="0"/>
                <w:numId w:val="8"/>
              </w:numPr>
              <w:rPr>
                <w:color w:val="262626" w:themeColor="background1" w:themeTint="D9" w:themeShade="FF"/>
                <w:sz w:val="18"/>
                <w:szCs w:val="18"/>
              </w:rPr>
            </w:pPr>
            <w:r w:rsidRPr="13D0CF09" w:rsidR="078ADDC9">
              <w:rPr>
                <w:color w:val="262626" w:themeColor="background1" w:themeTint="D9" w:themeShade="FF"/>
                <w:sz w:val="18"/>
                <w:szCs w:val="18"/>
              </w:rPr>
              <w:t xml:space="preserve">Services: Azure, MySQL, QR.io, </w:t>
            </w:r>
            <w:r w:rsidRPr="13D0CF09" w:rsidR="3020D0AF">
              <w:rPr>
                <w:color w:val="262626" w:themeColor="background1" w:themeTint="D9" w:themeShade="FF"/>
                <w:sz w:val="18"/>
                <w:szCs w:val="18"/>
              </w:rPr>
              <w:t xml:space="preserve">JotForm for RSVP, </w:t>
            </w:r>
            <w:r w:rsidRPr="13D0CF09" w:rsidR="3020D0AF">
              <w:rPr>
                <w:color w:val="262626" w:themeColor="background1" w:themeTint="D9" w:themeShade="FF"/>
                <w:sz w:val="18"/>
                <w:szCs w:val="18"/>
              </w:rPr>
              <w:t>Proxmox</w:t>
            </w:r>
            <w:r w:rsidRPr="13D0CF09" w:rsidR="3020D0AF">
              <w:rPr>
                <w:color w:val="262626" w:themeColor="background1" w:themeTint="D9" w:themeShade="FF"/>
                <w:sz w:val="18"/>
                <w:szCs w:val="18"/>
              </w:rPr>
              <w:t xml:space="preserve"> for VM, and Cloudflare for backend domain setup. </w:t>
            </w:r>
            <w:r>
              <w:br/>
            </w:r>
          </w:p>
          <w:p w:rsidRPr="00AD59E8" w:rsidR="00D86923" w:rsidP="003F7F34" w:rsidRDefault="00D86923" w14:paraId="2BCFB607" w14:textId="1206FC0D"/>
        </w:tc>
      </w:tr>
      <w:bookmarkStart w:name="_Hlk198207249" w:id="1"/>
      <w:bookmarkEnd w:id="1"/>
    </w:tbl>
    <w:p w:rsidRPr="00AD59E8" w:rsidR="0067172B" w:rsidP="00D86923" w:rsidRDefault="0067172B" w14:paraId="2C078E63" w14:textId="5748A31B" w14:noSpellErr="1">
      <w:pPr>
        <w:pStyle w:val="Graphicplaceholder"/>
        <w:spacing w:before="0"/>
      </w:pPr>
    </w:p>
    <w:sectPr w:rsidRPr="00AD59E8" w:rsidR="0067172B" w:rsidSect="005E1B08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 w:code="1"/>
      <w:pgMar w:top="720" w:right="720" w:bottom="360" w:left="151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5C87" w:rsidP="003F7F34" w:rsidRDefault="006B5C87" w14:paraId="4C8F6A47" w14:textId="77777777">
      <w:r>
        <w:separator/>
      </w:r>
    </w:p>
  </w:endnote>
  <w:endnote w:type="continuationSeparator" w:id="0">
    <w:p w:rsidR="006B5C87" w:rsidP="003F7F34" w:rsidRDefault="006B5C87" w14:paraId="03375A1B" w14:textId="77777777">
      <w:r>
        <w:continuationSeparator/>
      </w:r>
    </w:p>
  </w:endnote>
  <w:endnote w:type="continuationNotice" w:id="1">
    <w:p w:rsidR="006B5C87" w:rsidP="003F7F34" w:rsidRDefault="006B5C87" w14:paraId="75523BF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Daytona Light">
    <w:charset w:val="00"/>
    <w:family w:val="swiss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7737" w:rsidP="003F7F34" w:rsidRDefault="0015225B" w14:paraId="302F892E" w14:textId="77777777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7737" w:rsidP="003F7F34" w:rsidRDefault="0015225B" w14:paraId="2AAE7E88" w14:textId="77777777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7737" w:rsidP="003F7F34" w:rsidRDefault="0015225B" w14:paraId="2E99F7C6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5C87" w:rsidP="003F7F34" w:rsidRDefault="006B5C87" w14:paraId="7170E7CA" w14:textId="77777777">
      <w:r>
        <w:separator/>
      </w:r>
    </w:p>
  </w:footnote>
  <w:footnote w:type="continuationSeparator" w:id="0">
    <w:p w:rsidR="006B5C87" w:rsidP="003F7F34" w:rsidRDefault="006B5C87" w14:paraId="284D1EA4" w14:textId="77777777">
      <w:r>
        <w:continuationSeparator/>
      </w:r>
    </w:p>
  </w:footnote>
  <w:footnote w:type="continuationNotice" w:id="1">
    <w:p w:rsidR="006B5C87" w:rsidP="003F7F34" w:rsidRDefault="006B5C87" w14:paraId="7A1D727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000" w:rsidP="003F7F34" w:rsidRDefault="00000000" w14:paraId="6CC37F31" w14:textId="096ED0C6">
    <w:pPr>
      <w:pStyle w:val="Header"/>
    </w:pPr>
    <w:r>
      <w:rPr>
        <w:noProof/>
        <w14:ligatures w14:val="none"/>
      </w:rPr>
      <w:pict w14:anchorId="18F601B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407014418" style="position:absolute;margin-left:0;margin-top:0;width:612pt;height:11in;z-index:-251653120;mso-wrap-edited:f;mso-position-horizontal:center;mso-position-horizontal-relative:margin;mso-position-vertical:center;mso-position-vertical-relative:margin" o:spid="_x0000_s1026" o:allowincell="f" type="#_x0000_t75">
          <v:imagedata gain="19661f" blacklevel="22938f" o:title="1_One-page-business-proposal_KO_V1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000" w:rsidP="003F7F34" w:rsidRDefault="00000000" w14:paraId="0A3C5F60" w14:textId="002409A1">
    <w:pPr>
      <w:pStyle w:val="Header"/>
    </w:pPr>
    <w:r>
      <w:rPr>
        <w:noProof/>
        <w14:ligatures w14:val="none"/>
      </w:rPr>
      <w:pict w14:anchorId="44E490A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407014417" style="position:absolute;margin-left:0;margin-top:0;width:612pt;height:11in;z-index:-251656192;mso-wrap-edited:f;mso-position-horizontal:center;mso-position-horizontal-relative:margin;mso-position-vertical:center;mso-position-vertical-relative:margin" o:spid="_x0000_s1025" o:allowincell="f" type="#_x0000_t75">
          <v:imagedata gain="19661f" blacklevel="22938f" o:title="1_One-page-business-proposal_KO_V1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7a02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747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C52234"/>
    <w:multiLevelType w:val="multilevel"/>
    <w:tmpl w:val="9BD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E967181"/>
    <w:multiLevelType w:val="multilevel"/>
    <w:tmpl w:val="70A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7D08A1"/>
    <w:multiLevelType w:val="multilevel"/>
    <w:tmpl w:val="7C7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ADF76A8"/>
    <w:multiLevelType w:val="multilevel"/>
    <w:tmpl w:val="C4B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EFA6B71"/>
    <w:multiLevelType w:val="multilevel"/>
    <w:tmpl w:val="47C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C0E75E6"/>
    <w:multiLevelType w:val="multilevel"/>
    <w:tmpl w:val="B9E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7">
    <w:abstractNumId w:val="6"/>
  </w:num>
  <w:num w:numId="1" w16cid:durableId="1833837100">
    <w:abstractNumId w:val="3"/>
  </w:num>
  <w:num w:numId="2" w16cid:durableId="1299990502">
    <w:abstractNumId w:val="0"/>
  </w:num>
  <w:num w:numId="3" w16cid:durableId="705056837">
    <w:abstractNumId w:val="4"/>
  </w:num>
  <w:num w:numId="4" w16cid:durableId="1472019271">
    <w:abstractNumId w:val="1"/>
  </w:num>
  <w:num w:numId="5" w16cid:durableId="287440906">
    <w:abstractNumId w:val="5"/>
  </w:num>
  <w:num w:numId="6" w16cid:durableId="138578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40406"/>
    <w:rsid w:val="00010765"/>
    <w:rsid w:val="000124B7"/>
    <w:rsid w:val="00015068"/>
    <w:rsid w:val="00026C6F"/>
    <w:rsid w:val="00033873"/>
    <w:rsid w:val="000454C8"/>
    <w:rsid w:val="000650AE"/>
    <w:rsid w:val="00076159"/>
    <w:rsid w:val="00095C2F"/>
    <w:rsid w:val="000A0E1F"/>
    <w:rsid w:val="000C167C"/>
    <w:rsid w:val="000D1C54"/>
    <w:rsid w:val="000E52B6"/>
    <w:rsid w:val="001323BB"/>
    <w:rsid w:val="00135EF2"/>
    <w:rsid w:val="0015225B"/>
    <w:rsid w:val="001646E6"/>
    <w:rsid w:val="00166ABA"/>
    <w:rsid w:val="001A0A77"/>
    <w:rsid w:val="001C09F6"/>
    <w:rsid w:val="001D4C3E"/>
    <w:rsid w:val="001D67A5"/>
    <w:rsid w:val="001E264D"/>
    <w:rsid w:val="001E4C10"/>
    <w:rsid w:val="001F3E65"/>
    <w:rsid w:val="00244684"/>
    <w:rsid w:val="00246B66"/>
    <w:rsid w:val="0026143F"/>
    <w:rsid w:val="00286F5F"/>
    <w:rsid w:val="0028775E"/>
    <w:rsid w:val="002913F7"/>
    <w:rsid w:val="0029351E"/>
    <w:rsid w:val="00293A3A"/>
    <w:rsid w:val="002C371E"/>
    <w:rsid w:val="002C75AD"/>
    <w:rsid w:val="002F269C"/>
    <w:rsid w:val="002F5693"/>
    <w:rsid w:val="00300294"/>
    <w:rsid w:val="003018FD"/>
    <w:rsid w:val="0034413E"/>
    <w:rsid w:val="00351AD8"/>
    <w:rsid w:val="00351C86"/>
    <w:rsid w:val="00363CA9"/>
    <w:rsid w:val="00364740"/>
    <w:rsid w:val="00371A37"/>
    <w:rsid w:val="0038335C"/>
    <w:rsid w:val="00392EF2"/>
    <w:rsid w:val="00392FC7"/>
    <w:rsid w:val="003A7000"/>
    <w:rsid w:val="003D4D95"/>
    <w:rsid w:val="003F4CF5"/>
    <w:rsid w:val="003F7F34"/>
    <w:rsid w:val="00432CC6"/>
    <w:rsid w:val="00487737"/>
    <w:rsid w:val="00494D61"/>
    <w:rsid w:val="004A33BC"/>
    <w:rsid w:val="004B5F82"/>
    <w:rsid w:val="004D7505"/>
    <w:rsid w:val="00504B3B"/>
    <w:rsid w:val="005144EE"/>
    <w:rsid w:val="0052081A"/>
    <w:rsid w:val="00521F7C"/>
    <w:rsid w:val="00522D10"/>
    <w:rsid w:val="0055063A"/>
    <w:rsid w:val="005545B4"/>
    <w:rsid w:val="00563EDC"/>
    <w:rsid w:val="00566892"/>
    <w:rsid w:val="0057228F"/>
    <w:rsid w:val="005A046E"/>
    <w:rsid w:val="005A19F5"/>
    <w:rsid w:val="005A70C7"/>
    <w:rsid w:val="005B7018"/>
    <w:rsid w:val="005C0967"/>
    <w:rsid w:val="005C34DD"/>
    <w:rsid w:val="005E0CAE"/>
    <w:rsid w:val="005E1B08"/>
    <w:rsid w:val="005F48E5"/>
    <w:rsid w:val="00607EFD"/>
    <w:rsid w:val="00617BCF"/>
    <w:rsid w:val="00632325"/>
    <w:rsid w:val="00636535"/>
    <w:rsid w:val="00647891"/>
    <w:rsid w:val="00657D62"/>
    <w:rsid w:val="0067172B"/>
    <w:rsid w:val="00685986"/>
    <w:rsid w:val="00686643"/>
    <w:rsid w:val="006940A6"/>
    <w:rsid w:val="006B5C87"/>
    <w:rsid w:val="006C0062"/>
    <w:rsid w:val="006C20BB"/>
    <w:rsid w:val="006D22B8"/>
    <w:rsid w:val="006E450E"/>
    <w:rsid w:val="006E4813"/>
    <w:rsid w:val="007124C0"/>
    <w:rsid w:val="00714FF1"/>
    <w:rsid w:val="007325ED"/>
    <w:rsid w:val="0074579D"/>
    <w:rsid w:val="00746BED"/>
    <w:rsid w:val="00762514"/>
    <w:rsid w:val="00775F1C"/>
    <w:rsid w:val="007A4F1F"/>
    <w:rsid w:val="007E4166"/>
    <w:rsid w:val="007F1A22"/>
    <w:rsid w:val="00802B1A"/>
    <w:rsid w:val="00810BB3"/>
    <w:rsid w:val="008506C8"/>
    <w:rsid w:val="008606D5"/>
    <w:rsid w:val="00861FDA"/>
    <w:rsid w:val="0087556A"/>
    <w:rsid w:val="00890E8D"/>
    <w:rsid w:val="008A372D"/>
    <w:rsid w:val="008A49A9"/>
    <w:rsid w:val="008B7DFD"/>
    <w:rsid w:val="008C6DBE"/>
    <w:rsid w:val="008C7F32"/>
    <w:rsid w:val="008D0C04"/>
    <w:rsid w:val="008E705D"/>
    <w:rsid w:val="008F1988"/>
    <w:rsid w:val="008F5767"/>
    <w:rsid w:val="00903DCE"/>
    <w:rsid w:val="00906DCE"/>
    <w:rsid w:val="00907E17"/>
    <w:rsid w:val="0094559C"/>
    <w:rsid w:val="00951129"/>
    <w:rsid w:val="0096107D"/>
    <w:rsid w:val="009639ED"/>
    <w:rsid w:val="00966F6A"/>
    <w:rsid w:val="00997A98"/>
    <w:rsid w:val="009A00F0"/>
    <w:rsid w:val="009C6D19"/>
    <w:rsid w:val="009E41F5"/>
    <w:rsid w:val="00A1735C"/>
    <w:rsid w:val="00A275B0"/>
    <w:rsid w:val="00A30C8A"/>
    <w:rsid w:val="00A3123C"/>
    <w:rsid w:val="00A37F60"/>
    <w:rsid w:val="00A457D9"/>
    <w:rsid w:val="00A46DA9"/>
    <w:rsid w:val="00A5051E"/>
    <w:rsid w:val="00A53828"/>
    <w:rsid w:val="00A76492"/>
    <w:rsid w:val="00AB2E8E"/>
    <w:rsid w:val="00AB71DF"/>
    <w:rsid w:val="00AB7AD0"/>
    <w:rsid w:val="00AD59E8"/>
    <w:rsid w:val="00AD6CBA"/>
    <w:rsid w:val="00B07A02"/>
    <w:rsid w:val="00B307D4"/>
    <w:rsid w:val="00B31C75"/>
    <w:rsid w:val="00B52EAD"/>
    <w:rsid w:val="00B635D1"/>
    <w:rsid w:val="00B64A53"/>
    <w:rsid w:val="00B66513"/>
    <w:rsid w:val="00B8556B"/>
    <w:rsid w:val="00BA7555"/>
    <w:rsid w:val="00BD3ABD"/>
    <w:rsid w:val="00C00268"/>
    <w:rsid w:val="00C10515"/>
    <w:rsid w:val="00C14018"/>
    <w:rsid w:val="00C2153D"/>
    <w:rsid w:val="00C2510B"/>
    <w:rsid w:val="00C55C36"/>
    <w:rsid w:val="00CB5F6D"/>
    <w:rsid w:val="00CD07D8"/>
    <w:rsid w:val="00CD5C79"/>
    <w:rsid w:val="00CE661E"/>
    <w:rsid w:val="00CF7931"/>
    <w:rsid w:val="00D01B9C"/>
    <w:rsid w:val="00D02286"/>
    <w:rsid w:val="00D071B2"/>
    <w:rsid w:val="00D22F60"/>
    <w:rsid w:val="00D32862"/>
    <w:rsid w:val="00D455CA"/>
    <w:rsid w:val="00D60AFD"/>
    <w:rsid w:val="00D64920"/>
    <w:rsid w:val="00D65CD8"/>
    <w:rsid w:val="00D760DC"/>
    <w:rsid w:val="00D86923"/>
    <w:rsid w:val="00D91F2A"/>
    <w:rsid w:val="00D978FA"/>
    <w:rsid w:val="00DA121A"/>
    <w:rsid w:val="00DA23FD"/>
    <w:rsid w:val="00DA246F"/>
    <w:rsid w:val="00DB4C6C"/>
    <w:rsid w:val="00DB7A97"/>
    <w:rsid w:val="00DC0E86"/>
    <w:rsid w:val="00DE3131"/>
    <w:rsid w:val="00DF1542"/>
    <w:rsid w:val="00DF7D6F"/>
    <w:rsid w:val="00E07967"/>
    <w:rsid w:val="00E145DB"/>
    <w:rsid w:val="00E349F5"/>
    <w:rsid w:val="00E3603C"/>
    <w:rsid w:val="00E425EC"/>
    <w:rsid w:val="00E4266E"/>
    <w:rsid w:val="00E43E96"/>
    <w:rsid w:val="00E46559"/>
    <w:rsid w:val="00E81A38"/>
    <w:rsid w:val="00ED26D8"/>
    <w:rsid w:val="00ED4E02"/>
    <w:rsid w:val="00EE61A9"/>
    <w:rsid w:val="00F164CC"/>
    <w:rsid w:val="00F4352C"/>
    <w:rsid w:val="00F570BA"/>
    <w:rsid w:val="00F6559A"/>
    <w:rsid w:val="00F90D41"/>
    <w:rsid w:val="00FC489A"/>
    <w:rsid w:val="00FD5DD1"/>
    <w:rsid w:val="00FF4F72"/>
    <w:rsid w:val="050515BA"/>
    <w:rsid w:val="053C5C25"/>
    <w:rsid w:val="078ADDC9"/>
    <w:rsid w:val="0FFB41F6"/>
    <w:rsid w:val="10AB2BE9"/>
    <w:rsid w:val="13D0CF09"/>
    <w:rsid w:val="153C4FBB"/>
    <w:rsid w:val="17AAFBD0"/>
    <w:rsid w:val="19E4D062"/>
    <w:rsid w:val="19F02A7E"/>
    <w:rsid w:val="1A8CBDDA"/>
    <w:rsid w:val="1A915100"/>
    <w:rsid w:val="1CFC410B"/>
    <w:rsid w:val="1D37E8B8"/>
    <w:rsid w:val="1D9DC0F9"/>
    <w:rsid w:val="1E152C78"/>
    <w:rsid w:val="200A2ED3"/>
    <w:rsid w:val="25D907BD"/>
    <w:rsid w:val="2A91F0D4"/>
    <w:rsid w:val="2CEF89F8"/>
    <w:rsid w:val="2FF9725F"/>
    <w:rsid w:val="3020D0AF"/>
    <w:rsid w:val="32E09B48"/>
    <w:rsid w:val="37230E15"/>
    <w:rsid w:val="3B483ACC"/>
    <w:rsid w:val="3B8C11E9"/>
    <w:rsid w:val="3C327B69"/>
    <w:rsid w:val="3C982B08"/>
    <w:rsid w:val="3F616472"/>
    <w:rsid w:val="40A5469D"/>
    <w:rsid w:val="41FECE7E"/>
    <w:rsid w:val="431AA4B3"/>
    <w:rsid w:val="436594EB"/>
    <w:rsid w:val="43C42D3E"/>
    <w:rsid w:val="459297F1"/>
    <w:rsid w:val="4C81120E"/>
    <w:rsid w:val="52840406"/>
    <w:rsid w:val="54770749"/>
    <w:rsid w:val="55BDF276"/>
    <w:rsid w:val="5788D051"/>
    <w:rsid w:val="5D1F58D2"/>
    <w:rsid w:val="5DA5D4C0"/>
    <w:rsid w:val="5DD902D2"/>
    <w:rsid w:val="5E19274B"/>
    <w:rsid w:val="5FBAD466"/>
    <w:rsid w:val="607BA709"/>
    <w:rsid w:val="62CE4411"/>
    <w:rsid w:val="64550A5C"/>
    <w:rsid w:val="65E54519"/>
    <w:rsid w:val="66665BA4"/>
    <w:rsid w:val="6B245FA6"/>
    <w:rsid w:val="6D68DF66"/>
    <w:rsid w:val="6F1A75C3"/>
    <w:rsid w:val="7082F46F"/>
    <w:rsid w:val="743C1CCB"/>
    <w:rsid w:val="763C489C"/>
    <w:rsid w:val="76CE3854"/>
    <w:rsid w:val="77F452BC"/>
    <w:rsid w:val="7957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5D4C0"/>
  <w15:chartTrackingRefBased/>
  <w15:docId w15:val="{3D81F3F7-AB8D-4440-B56E-76415BD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qFormat="1"/>
    <w:lsdException w:name="Subtle Reference" w:uiPriority="31" w:semiHidden="1" w:qFormat="1"/>
    <w:lsdException w:name="Intense Reference" w:uiPriority="32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7A98"/>
    <w:pPr>
      <w:spacing w:before="120" w:after="0" w:line="240" w:lineRule="auto"/>
      <w:ind w:right="720"/>
    </w:pPr>
    <w:rPr>
      <w:rFonts w:cs="Arial (Body CS)" w:eastAsiaTheme="minorHAnsi"/>
      <w:color w:val="262626" w:themeColor="background1" w:themeTint="D9"/>
      <w:kern w:val="2"/>
      <w:sz w:val="18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A98"/>
    <w:pPr>
      <w:spacing w:before="480" w:line="120" w:lineRule="auto"/>
      <w:outlineLvl w:val="0"/>
    </w:pPr>
    <w:rPr>
      <w:rFonts w:cs="Arial" w:asciiTheme="majorHAnsi" w:hAnsiTheme="majorHAnsi"/>
      <w:caps/>
      <w:color w:val="2E4A41" w:themeColor="text2" w:themeShade="40"/>
      <w:sz w:val="30"/>
      <w:szCs w:val="1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6923"/>
    <w:pPr>
      <w:keepNext/>
      <w:keepLines/>
      <w:spacing w:before="720"/>
      <w:outlineLvl w:val="1"/>
    </w:pPr>
    <w:rPr>
      <w:rFonts w:cs="Arial" w:asciiTheme="majorHAnsi" w:hAnsiTheme="majorHAnsi" w:eastAsiaTheme="majorEastAsia"/>
      <w:caps/>
      <w:color w:val="2E4A41" w:themeColor="text2" w:themeShade="40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650AE"/>
    <w:pPr>
      <w:keepNext/>
      <w:keepLines/>
      <w:spacing w:before="240" w:line="120" w:lineRule="auto"/>
      <w:ind w:left="115"/>
      <w:outlineLvl w:val="2"/>
    </w:pPr>
    <w:rPr>
      <w:rFonts w:ascii="Daytona" w:hAnsi="Daytona" w:cs="Times New Roman (Headings CS)" w:eastAsiaTheme="majorEastAsia"/>
      <w:caps/>
      <w:color w:val="2E4A41" w:themeColor="text2" w:themeShade="40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09F6"/>
    <w:pPr>
      <w:keepNext/>
      <w:keepLines/>
      <w:spacing w:before="0"/>
      <w:outlineLvl w:val="3"/>
    </w:pPr>
    <w:rPr>
      <w:rFonts w:ascii="Daytona" w:hAnsi="Daytona" w:cs="Times New Roman (Headings CS)" w:eastAsiaTheme="majorEastAsia"/>
      <w:caps/>
      <w:color w:val="2E4A41" w:themeColor="text2" w:themeShade="4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C09F6"/>
    <w:pPr>
      <w:spacing w:before="0" w:line="252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outlineLvl w:val="8"/>
    </w:pPr>
    <w:rPr>
      <w:rFonts w:eastAsiaTheme="majorEastAsia" w:cstheme="majorBidi"/>
      <w:color w:val="FFFFFF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7A98"/>
    <w:rPr>
      <w:rFonts w:cs="Arial" w:asciiTheme="majorHAnsi" w:hAnsiTheme="majorHAnsi" w:eastAsiaTheme="minorHAnsi"/>
      <w:caps/>
      <w:color w:val="2E4A41" w:themeColor="text2" w:themeShade="40"/>
      <w:kern w:val="2"/>
      <w:sz w:val="30"/>
      <w:szCs w:val="140"/>
      <w:lang w:eastAsia="en-US"/>
      <w14:ligatures w14:val="standardContextual"/>
    </w:rPr>
  </w:style>
  <w:style w:type="character" w:styleId="Heading2Char" w:customStyle="1">
    <w:name w:val="Heading 2 Char"/>
    <w:basedOn w:val="DefaultParagraphFont"/>
    <w:link w:val="Heading2"/>
    <w:uiPriority w:val="9"/>
    <w:rsid w:val="00D86923"/>
    <w:rPr>
      <w:rFonts w:cs="Arial" w:asciiTheme="majorHAnsi" w:hAnsiTheme="majorHAnsi" w:eastAsiaTheme="majorEastAsia"/>
      <w:caps/>
      <w:color w:val="2E4A41" w:themeColor="text2" w:themeShade="40"/>
      <w:kern w:val="2"/>
      <w:sz w:val="22"/>
      <w:szCs w:val="32"/>
      <w:lang w:eastAsia="en-US"/>
      <w14:ligatures w14:val="standardContextual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7A98"/>
    <w:rPr>
      <w:rFonts w:ascii="Daytona" w:hAnsi="Daytona" w:cs="Times New Roman (Headings CS)" w:eastAsiaTheme="majorEastAsia"/>
      <w:caps/>
      <w:color w:val="2E4A41" w:themeColor="text2" w:themeShade="40"/>
      <w:kern w:val="2"/>
      <w:sz w:val="30"/>
      <w:szCs w:val="30"/>
      <w:lang w:eastAsia="en-US"/>
      <w14:ligatures w14:val="standardContextual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7A98"/>
    <w:rPr>
      <w:rFonts w:ascii="Daytona" w:hAnsi="Daytona" w:cs="Times New Roman (Headings CS)" w:eastAsiaTheme="majorEastAsia"/>
      <w:caps/>
      <w:color w:val="2E4A41" w:themeColor="text2" w:themeShade="40"/>
      <w:kern w:val="2"/>
      <w:sz w:val="22"/>
      <w:szCs w:val="22"/>
      <w:lang w:eastAsia="en-US"/>
      <w14:ligatures w14:val="standardContextual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7A98"/>
    <w:rPr>
      <w:rFonts w:cs="Arial (Body CS)" w:eastAsiaTheme="minorHAnsi"/>
      <w:color w:val="262626" w:themeColor="background1" w:themeTint="D9"/>
      <w:kern w:val="2"/>
      <w:sz w:val="18"/>
      <w:szCs w:val="22"/>
      <w:lang w:eastAsia="en-US"/>
      <w14:ligatures w14:val="standardContextual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7A98"/>
    <w:rPr>
      <w:rFonts w:eastAsiaTheme="majorEastAsia" w:cstheme="majorBidi"/>
      <w:i/>
      <w:iCs/>
      <w:color w:val="FFFFFF" w:themeColor="text1" w:themeTint="A6"/>
      <w:kern w:val="2"/>
      <w:sz w:val="18"/>
      <w:szCs w:val="22"/>
      <w:lang w:eastAsia="en-US"/>
      <w14:ligatures w14:val="standardContextua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7A98"/>
    <w:rPr>
      <w:rFonts w:eastAsiaTheme="majorEastAsia" w:cstheme="majorBidi"/>
      <w:color w:val="FFFFFF" w:themeColor="text1" w:themeTint="A6"/>
      <w:kern w:val="2"/>
      <w:sz w:val="18"/>
      <w:szCs w:val="22"/>
      <w:lang w:eastAsia="en-US"/>
      <w14:ligatures w14:val="standardContextual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7A98"/>
    <w:rPr>
      <w:rFonts w:eastAsiaTheme="majorEastAsia" w:cstheme="majorBidi"/>
      <w:i/>
      <w:iCs/>
      <w:color w:val="FFFFFF" w:themeColor="text1" w:themeTint="D8"/>
      <w:kern w:val="2"/>
      <w:sz w:val="18"/>
      <w:szCs w:val="22"/>
      <w:lang w:eastAsia="en-US"/>
      <w14:ligatures w14:val="standardContextual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7A98"/>
    <w:rPr>
      <w:rFonts w:eastAsiaTheme="majorEastAsia" w:cstheme="majorBidi"/>
      <w:color w:val="FFFFFF" w:themeColor="text1" w:themeTint="D8"/>
      <w:kern w:val="2"/>
      <w:sz w:val="18"/>
      <w:szCs w:val="22"/>
      <w:lang w:eastAsia="en-US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997A98"/>
    <w:rPr>
      <w:rFonts w:ascii="Daytona Light" w:hAnsi="Daytona Light" w:eastAsiaTheme="majorEastAsia" w:cstheme="majorBidi"/>
      <w:caps/>
      <w:color w:val="2E4A41" w:themeColor="text2" w:themeShade="40"/>
      <w:kern w:val="2"/>
      <w:sz w:val="140"/>
      <w:szCs w:val="56"/>
      <w:lang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997A98"/>
    <w:pPr>
      <w:spacing w:before="1080" w:line="180" w:lineRule="auto"/>
      <w:ind w:left="-144"/>
      <w:contextualSpacing/>
    </w:pPr>
    <w:rPr>
      <w:rFonts w:ascii="Daytona Light" w:hAnsi="Daytona Light" w:eastAsiaTheme="majorEastAsia" w:cstheme="majorBidi"/>
      <w:caps/>
      <w:color w:val="2E4A41" w:themeColor="text2" w:themeShade="40"/>
      <w:sz w:val="140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D5DD1"/>
    <w:rPr>
      <w:rFonts w:cs="Times New Roman (Headings CS)" w:eastAsiaTheme="majorEastAsia"/>
      <w:noProof/>
      <w:color w:val="262626" w:themeColor="background1" w:themeTint="D9"/>
      <w:kern w:val="2"/>
      <w:sz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D1"/>
    <w:pPr>
      <w:numPr>
        <w:ilvl w:val="1"/>
      </w:numPr>
      <w:spacing w:before="0"/>
    </w:pPr>
    <w:rPr>
      <w:rFonts w:cs="Times New Roman (Headings CS)" w:eastAsiaTheme="majorEastAsia"/>
      <w:noProof/>
      <w:sz w:val="32"/>
      <w:szCs w:val="24"/>
      <w14:ligatures w14:val="none"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D26D00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97A98"/>
    <w:rPr>
      <w:rFonts w:cs="Arial (Body CS)" w:eastAsiaTheme="minorHAnsi"/>
      <w:i/>
      <w:iCs/>
      <w:color w:val="FFFFFF" w:themeColor="text1" w:themeTint="BF"/>
      <w:kern w:val="2"/>
      <w:sz w:val="18"/>
      <w:szCs w:val="22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160"/>
      <w:jc w:val="center"/>
    </w:pPr>
    <w:rPr>
      <w:i/>
      <w:iCs/>
      <w:color w:val="FFFFFF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97A98"/>
    <w:rPr>
      <w:rFonts w:cs="Arial (Body CS)" w:eastAsiaTheme="minorHAnsi"/>
      <w:i/>
      <w:iCs/>
      <w:color w:val="D26D00" w:themeColor="accent1" w:themeShade="BF"/>
      <w:kern w:val="2"/>
      <w:sz w:val="18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color="D26D00" w:themeColor="accent1" w:themeShade="BF" w:sz="4" w:space="10"/>
        <w:bottom w:val="single" w:color="D26D00" w:themeColor="accent1" w:themeShade="BF" w:sz="4" w:space="10"/>
      </w:pBdr>
      <w:spacing w:before="360" w:after="360"/>
      <w:ind w:left="864" w:right="864"/>
      <w:jc w:val="center"/>
    </w:pPr>
    <w:rPr>
      <w:i/>
      <w:iCs/>
      <w:color w:val="D26D00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D26D00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rsid w:val="000D1C5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97A98"/>
    <w:rPr>
      <w:rFonts w:cs="Arial (Body CS)" w:eastAsiaTheme="minorHAnsi"/>
      <w:color w:val="262626" w:themeColor="background1" w:themeTint="D9"/>
      <w:kern w:val="2"/>
      <w:sz w:val="18"/>
      <w:szCs w:val="22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semiHidden/>
    <w:rsid w:val="00AB2E8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97A98"/>
    <w:rPr>
      <w:rFonts w:cs="Arial (Body CS)" w:eastAsiaTheme="minorHAnsi"/>
      <w:color w:val="262626" w:themeColor="background1" w:themeTint="D9"/>
      <w:kern w:val="2"/>
      <w:sz w:val="18"/>
      <w:szCs w:val="22"/>
      <w:lang w:eastAsia="en-US"/>
      <w14:ligatures w14:val="standardContextual"/>
    </w:rPr>
  </w:style>
  <w:style w:type="paragraph" w:styleId="Graphicplaceholder" w:customStyle="1">
    <w:name w:val="Graphic placeholder"/>
    <w:basedOn w:val="Normal"/>
    <w:qFormat/>
    <w:rsid w:val="00E3603C"/>
    <w:rPr>
      <w:noProof/>
      <w:sz w:val="8"/>
    </w:rPr>
  </w:style>
  <w:style w:type="character" w:styleId="PlaceholderText">
    <w:name w:val="Placeholder Text"/>
    <w:basedOn w:val="DefaultParagraphFont"/>
    <w:uiPriority w:val="99"/>
    <w:semiHidden/>
    <w:rsid w:val="00E3603C"/>
    <w:rPr>
      <w:color w:val="666666"/>
    </w:rPr>
  </w:style>
  <w:style w:type="table" w:styleId="TableGrid">
    <w:name w:val="Table Grid"/>
    <w:basedOn w:val="TableNormal"/>
    <w:uiPriority w:val="39"/>
    <w:rsid w:val="00E3603C"/>
    <w:pPr>
      <w:spacing w:after="0" w:line="240" w:lineRule="auto"/>
    </w:pPr>
    <w:rPr>
      <w:rFonts w:eastAsiaTheme="minorHAns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E52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B6"/>
    <w:rPr>
      <w:color w:val="605E5C"/>
      <w:shd w:val="clear" w:color="auto" w:fill="E1DFDD"/>
    </w:rPr>
  </w:style>
  <w:style w:type="paragraph" w:styleId="Intro" w:customStyle="1">
    <w:name w:val="Intro"/>
    <w:basedOn w:val="Normal"/>
    <w:qFormat/>
    <w:rsid w:val="00997A98"/>
    <w:pPr>
      <w:tabs>
        <w:tab w:val="left" w:pos="576"/>
      </w:tabs>
      <w:spacing w:before="240"/>
      <w:ind w:right="1152"/>
    </w:pPr>
    <w:rPr>
      <w:sz w:val="24"/>
    </w:rPr>
  </w:style>
  <w:style w:type="paragraph" w:styleId="Contact" w:customStyle="1">
    <w:name w:val="Contact"/>
    <w:basedOn w:val="Normal"/>
    <w:qFormat/>
    <w:rsid w:val="0057228F"/>
    <w:pPr>
      <w:spacing w:before="0" w:line="252" w:lineRule="auto"/>
    </w:pPr>
  </w:style>
  <w:style w:type="paragraph" w:styleId="ListParagraph">
    <w:uiPriority w:val="34"/>
    <w:name w:val="List Paragraph"/>
    <w:basedOn w:val="Normal"/>
    <w:qFormat/>
    <w:rsid w:val="13D0CF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Phoebe_1">
  <a:themeElements>
    <a:clrScheme name="Phoebe_1">
      <a:dk1>
        <a:srgbClr val="FFFFFF"/>
      </a:dk1>
      <a:lt1>
        <a:srgbClr val="000000"/>
      </a:lt1>
      <a:dk2>
        <a:srgbClr val="EFF5F3"/>
      </a:dk2>
      <a:lt2>
        <a:srgbClr val="51412E"/>
      </a:lt2>
      <a:accent1>
        <a:srgbClr val="FF921A"/>
      </a:accent1>
      <a:accent2>
        <a:srgbClr val="FFCB1A"/>
      </a:accent2>
      <a:accent3>
        <a:srgbClr val="EDF127"/>
      </a:accent3>
      <a:accent4>
        <a:srgbClr val="7DD641"/>
      </a:accent4>
      <a:accent5>
        <a:srgbClr val="34E5B5"/>
      </a:accent5>
      <a:accent6>
        <a:srgbClr val="24EFF3"/>
      </a:accent6>
      <a:hlink>
        <a:srgbClr val="467886"/>
      </a:hlink>
      <a:folHlink>
        <a:srgbClr val="96607D"/>
      </a:folHlink>
    </a:clrScheme>
    <a:fontScheme name="Custom 32">
      <a:majorFont>
        <a:latin typeface="Daytona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Phoebe_1" id="{FC973F91-1E7B-504E-9827-E715B4090E94}" vid="{18D146FF-E6F3-6F43-B722-0D2904BEBA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7A8070-332D-43C6-9DE8-B9A63FE73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29B5F-171C-431B-BCC0-2FAE01B46C3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2B099B0-67F6-A841-95A2-83CAC30E74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7F3BCD-6CE6-4C58-B6C4-D14FE8FF528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Simple_one-page-business-proposal_wac_KO_V3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Printed>2025-05-15T22:14:00.0000000Z</lastPrinted>
  <dcterms:created xsi:type="dcterms:W3CDTF">2025-08-31T02:26:56.4553858Z</dcterms:created>
  <dcterms:modified xsi:type="dcterms:W3CDTF">2025-09-01T02:24:46.9621337Z</dcterms:modified>
  <dc:creator>Fabrizio Servat</dc:creator>
  <lastModifiedBy>Fabrizio Servat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