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2B6B1" w14:textId="4F06D6AB" w:rsidR="0031039B" w:rsidRPr="000251D2" w:rsidRDefault="0031039B" w:rsidP="0031039B">
      <w:pPr>
        <w:jc w:val="center"/>
        <w:rPr>
          <w:rtl/>
        </w:rPr>
      </w:pPr>
      <w:r w:rsidRPr="00176B61">
        <w:rPr>
          <w:rFonts w:cstheme="minorHAnsi"/>
          <w:sz w:val="32"/>
          <w:szCs w:val="32"/>
          <w:u w:val="single"/>
          <w:rtl/>
        </w:rPr>
        <w:t xml:space="preserve">עבודה </w:t>
      </w:r>
      <w:r w:rsidR="00EB1715">
        <w:rPr>
          <w:rFonts w:cstheme="minorHAnsi" w:hint="cs"/>
          <w:sz w:val="32"/>
          <w:szCs w:val="32"/>
          <w:u w:val="single"/>
          <w:rtl/>
        </w:rPr>
        <w:t>2</w:t>
      </w:r>
      <w:r w:rsidRPr="00176B61">
        <w:rPr>
          <w:rFonts w:cstheme="minorHAnsi"/>
          <w:sz w:val="32"/>
          <w:szCs w:val="32"/>
          <w:u w:val="single"/>
          <w:rtl/>
        </w:rPr>
        <w:t xml:space="preserve"> – </w:t>
      </w:r>
      <w:r w:rsidR="000251D2">
        <w:rPr>
          <w:rFonts w:cstheme="minorHAnsi"/>
          <w:sz w:val="32"/>
          <w:szCs w:val="32"/>
          <w:u w:val="single"/>
        </w:rPr>
        <w:t>Deep Reinforcement Learning</w:t>
      </w:r>
    </w:p>
    <w:p w14:paraId="6E8713B6" w14:textId="6695590E" w:rsidR="00D6600E" w:rsidRDefault="00D6600E" w:rsidP="00D6600E">
      <w:pPr>
        <w:rPr>
          <w:rFonts w:cstheme="minorHAnsi"/>
          <w:b/>
          <w:bCs/>
          <w:sz w:val="24"/>
          <w:szCs w:val="24"/>
        </w:rPr>
      </w:pPr>
      <w:r w:rsidRPr="00DA747C">
        <w:rPr>
          <w:rFonts w:cstheme="minorHAnsi" w:hint="cs"/>
          <w:b/>
          <w:bCs/>
          <w:sz w:val="28"/>
          <w:szCs w:val="28"/>
          <w:rtl/>
        </w:rPr>
        <w:t>הוראות הרצה</w:t>
      </w:r>
      <w:r>
        <w:rPr>
          <w:rFonts w:cstheme="minorHAnsi" w:hint="cs"/>
          <w:b/>
          <w:bCs/>
          <w:sz w:val="24"/>
          <w:szCs w:val="24"/>
          <w:rtl/>
        </w:rPr>
        <w:t xml:space="preserve"> </w:t>
      </w:r>
      <w:r>
        <w:rPr>
          <w:rFonts w:cstheme="minorHAnsi"/>
          <w:b/>
          <w:bCs/>
          <w:sz w:val="24"/>
          <w:szCs w:val="24"/>
          <w:rtl/>
        </w:rPr>
        <w:t>–</w:t>
      </w:r>
      <w:r>
        <w:rPr>
          <w:rFonts w:cstheme="minorHAnsi" w:hint="cs"/>
          <w:b/>
          <w:bCs/>
          <w:sz w:val="24"/>
          <w:szCs w:val="24"/>
          <w:rtl/>
        </w:rPr>
        <w:t xml:space="preserve"> קבצי </w:t>
      </w:r>
      <w:r>
        <w:rPr>
          <w:rFonts w:cstheme="minorHAnsi"/>
          <w:b/>
          <w:bCs/>
          <w:sz w:val="24"/>
          <w:szCs w:val="24"/>
        </w:rPr>
        <w:t>py</w:t>
      </w:r>
    </w:p>
    <w:p w14:paraId="1DF22BCD" w14:textId="7C5E7072" w:rsidR="00D6600E" w:rsidRPr="00D6600E" w:rsidRDefault="00D6600E" w:rsidP="00D6600E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- </w:t>
      </w:r>
      <w:r w:rsidRPr="00A9779D">
        <w:rPr>
          <w:rFonts w:cstheme="minorHAnsi" w:hint="cs"/>
          <w:sz w:val="24"/>
          <w:szCs w:val="24"/>
          <w:rtl/>
        </w:rPr>
        <w:t xml:space="preserve">בכל </w:t>
      </w:r>
      <w:r w:rsidR="00A527F6">
        <w:rPr>
          <w:rFonts w:cstheme="minorHAnsi" w:hint="cs"/>
          <w:sz w:val="24"/>
          <w:szCs w:val="24"/>
          <w:rtl/>
        </w:rPr>
        <w:t>קובץ</w:t>
      </w:r>
      <w:r w:rsidRPr="00A9779D">
        <w:rPr>
          <w:rFonts w:cstheme="minorHAnsi" w:hint="cs"/>
          <w:sz w:val="24"/>
          <w:szCs w:val="24"/>
          <w:rtl/>
        </w:rPr>
        <w:t xml:space="preserve">, יצרנו פעולות של </w:t>
      </w:r>
      <w:r w:rsidR="00A527F6">
        <w:rPr>
          <w:rFonts w:cstheme="minorHAnsi"/>
          <w:sz w:val="24"/>
          <w:szCs w:val="24"/>
        </w:rPr>
        <w:t>run</w:t>
      </w:r>
      <w:r w:rsidRPr="00A9779D">
        <w:rPr>
          <w:rFonts w:cstheme="minorHAnsi" w:hint="cs"/>
          <w:sz w:val="24"/>
          <w:szCs w:val="24"/>
          <w:rtl/>
        </w:rPr>
        <w:t xml:space="preserve"> של </w:t>
      </w:r>
      <w:r w:rsidR="00BF02E8">
        <w:rPr>
          <w:rFonts w:cstheme="minorHAnsi" w:hint="cs"/>
          <w:sz w:val="24"/>
          <w:szCs w:val="24"/>
          <w:rtl/>
        </w:rPr>
        <w:t>המודל</w:t>
      </w:r>
      <w:r w:rsidRPr="00A9779D">
        <w:rPr>
          <w:rFonts w:cstheme="minorHAnsi" w:hint="cs"/>
          <w:sz w:val="24"/>
          <w:szCs w:val="24"/>
          <w:rtl/>
        </w:rPr>
        <w:t xml:space="preserve">, לכן על מנת להריץ את הקוד יש </w:t>
      </w:r>
      <w:r w:rsidR="00BF02E8">
        <w:rPr>
          <w:rFonts w:cstheme="minorHAnsi" w:hint="cs"/>
          <w:sz w:val="24"/>
          <w:szCs w:val="24"/>
          <w:rtl/>
        </w:rPr>
        <w:t xml:space="preserve">להריץ את אחד הקבצים הנבחרים. </w:t>
      </w:r>
      <w:r w:rsidR="00A75557">
        <w:rPr>
          <w:rFonts w:cstheme="minorHAnsi"/>
          <w:sz w:val="24"/>
          <w:szCs w:val="24"/>
          <w:rtl/>
        </w:rPr>
        <w:br/>
      </w:r>
      <w:r w:rsidR="00BF02E8">
        <w:rPr>
          <w:rFonts w:cstheme="minorHAnsi" w:hint="cs"/>
          <w:sz w:val="24"/>
          <w:szCs w:val="24"/>
          <w:rtl/>
        </w:rPr>
        <w:t xml:space="preserve">בנוסף, הפעולה </w:t>
      </w:r>
      <w:r w:rsidR="00BF02E8">
        <w:rPr>
          <w:rFonts w:cstheme="minorHAnsi"/>
          <w:sz w:val="24"/>
          <w:szCs w:val="24"/>
        </w:rPr>
        <w:t>run</w:t>
      </w:r>
      <w:r w:rsidR="00BF02E8">
        <w:rPr>
          <w:rFonts w:cstheme="minorHAnsi" w:hint="cs"/>
          <w:sz w:val="24"/>
          <w:szCs w:val="24"/>
          <w:rtl/>
        </w:rPr>
        <w:t xml:space="preserve"> מחזירה 3 רשימות: רשימה של כל </w:t>
      </w:r>
      <w:r w:rsidR="00A75557">
        <w:rPr>
          <w:rFonts w:cstheme="minorHAnsi" w:hint="cs"/>
          <w:sz w:val="24"/>
          <w:szCs w:val="24"/>
          <w:rtl/>
        </w:rPr>
        <w:t>ה</w:t>
      </w:r>
      <w:r w:rsidR="00A75557">
        <w:rPr>
          <w:rFonts w:cstheme="minorHAnsi" w:hint="cs"/>
          <w:sz w:val="24"/>
          <w:szCs w:val="24"/>
        </w:rPr>
        <w:t>E</w:t>
      </w:r>
      <w:r w:rsidR="00A75557">
        <w:rPr>
          <w:rFonts w:cstheme="minorHAnsi"/>
          <w:sz w:val="24"/>
          <w:szCs w:val="24"/>
        </w:rPr>
        <w:t>pisodes</w:t>
      </w:r>
      <w:r w:rsidR="00BF02E8">
        <w:rPr>
          <w:rFonts w:cstheme="minorHAnsi" w:hint="cs"/>
          <w:sz w:val="24"/>
          <w:szCs w:val="24"/>
          <w:rtl/>
        </w:rPr>
        <w:t>,</w:t>
      </w:r>
      <w:r w:rsidR="00A75557">
        <w:rPr>
          <w:rFonts w:cstheme="minorHAnsi" w:hint="cs"/>
          <w:sz w:val="24"/>
          <w:szCs w:val="24"/>
          <w:rtl/>
        </w:rPr>
        <w:t xml:space="preserve"> </w:t>
      </w:r>
      <w:r w:rsidR="00A75557">
        <w:rPr>
          <w:rFonts w:cstheme="minorHAnsi"/>
          <w:sz w:val="24"/>
          <w:szCs w:val="24"/>
        </w:rPr>
        <w:t>Reward</w:t>
      </w:r>
      <w:r w:rsidR="00A75557">
        <w:rPr>
          <w:rFonts w:cstheme="minorHAnsi" w:hint="cs"/>
          <w:sz w:val="24"/>
          <w:szCs w:val="24"/>
          <w:rtl/>
        </w:rPr>
        <w:t xml:space="preserve"> עבור כל </w:t>
      </w:r>
      <w:r w:rsidR="00A75557">
        <w:rPr>
          <w:rFonts w:cstheme="minorHAnsi"/>
          <w:sz w:val="24"/>
          <w:szCs w:val="24"/>
        </w:rPr>
        <w:t>Episode</w:t>
      </w:r>
      <w:r w:rsidR="00A75557">
        <w:rPr>
          <w:rFonts w:cstheme="minorHAnsi" w:hint="cs"/>
          <w:sz w:val="24"/>
          <w:szCs w:val="24"/>
          <w:rtl/>
        </w:rPr>
        <w:t xml:space="preserve"> וערך ה</w:t>
      </w:r>
      <w:r w:rsidR="00A75557">
        <w:rPr>
          <w:rFonts w:cstheme="minorHAnsi"/>
          <w:sz w:val="24"/>
          <w:szCs w:val="24"/>
        </w:rPr>
        <w:t>score</w:t>
      </w:r>
      <w:r w:rsidR="00A75557">
        <w:rPr>
          <w:rFonts w:cstheme="minorHAnsi" w:hint="cs"/>
          <w:sz w:val="24"/>
          <w:szCs w:val="24"/>
          <w:rtl/>
        </w:rPr>
        <w:t xml:space="preserve"> הממוצע עבור 100 </w:t>
      </w:r>
      <w:r w:rsidR="00A75557">
        <w:rPr>
          <w:rFonts w:cstheme="minorHAnsi" w:hint="cs"/>
          <w:sz w:val="24"/>
          <w:szCs w:val="24"/>
        </w:rPr>
        <w:t>E</w:t>
      </w:r>
      <w:r w:rsidR="00A75557">
        <w:rPr>
          <w:rFonts w:cstheme="minorHAnsi"/>
          <w:sz w:val="24"/>
          <w:szCs w:val="24"/>
        </w:rPr>
        <w:t>pisodes</w:t>
      </w:r>
      <w:r w:rsidR="00A75557">
        <w:rPr>
          <w:rFonts w:cstheme="minorHAnsi" w:hint="cs"/>
          <w:sz w:val="24"/>
          <w:szCs w:val="24"/>
          <w:rtl/>
        </w:rPr>
        <w:t xml:space="preserve"> רצופים</w:t>
      </w:r>
      <w:r w:rsidR="008272F2">
        <w:rPr>
          <w:rFonts w:cstheme="minorHAnsi" w:hint="cs"/>
          <w:sz w:val="24"/>
          <w:szCs w:val="24"/>
          <w:rtl/>
        </w:rPr>
        <w:t>.</w:t>
      </w:r>
    </w:p>
    <w:p w14:paraId="1AD42C86" w14:textId="3F93A372" w:rsidR="00CC7912" w:rsidRPr="00DF1209" w:rsidRDefault="00DF1209" w:rsidP="0078237F">
      <w:pPr>
        <w:rPr>
          <w:rFonts w:cstheme="minorHAnsi"/>
          <w:sz w:val="28"/>
          <w:szCs w:val="28"/>
        </w:rPr>
      </w:pPr>
      <w:r w:rsidRPr="00DF1209">
        <w:rPr>
          <w:rFonts w:cstheme="minorHAnsi" w:hint="cs"/>
          <w:sz w:val="28"/>
          <w:szCs w:val="28"/>
          <w:u w:val="single"/>
          <w:rtl/>
        </w:rPr>
        <w:t>חלק</w:t>
      </w:r>
      <w:r w:rsidR="00C122BE" w:rsidRPr="00DF1209">
        <w:rPr>
          <w:rFonts w:cstheme="minorHAnsi" w:hint="cs"/>
          <w:sz w:val="28"/>
          <w:szCs w:val="28"/>
          <w:u w:val="single"/>
          <w:rtl/>
        </w:rPr>
        <w:t xml:space="preserve"> 1</w:t>
      </w:r>
      <w:r w:rsidR="00811DC5">
        <w:rPr>
          <w:rFonts w:cstheme="minorHAnsi" w:hint="cs"/>
          <w:sz w:val="28"/>
          <w:szCs w:val="28"/>
          <w:rtl/>
        </w:rPr>
        <w:t xml:space="preserve"> </w:t>
      </w:r>
      <w:r w:rsidR="00811DC5">
        <w:rPr>
          <w:rFonts w:cstheme="minorHAnsi"/>
          <w:sz w:val="28"/>
          <w:szCs w:val="28"/>
          <w:rtl/>
        </w:rPr>
        <w:t>–</w:t>
      </w:r>
      <w:r w:rsidR="00515458" w:rsidRPr="00515458">
        <w:rPr>
          <w:rFonts w:cstheme="minorHAnsi"/>
          <w:sz w:val="28"/>
          <w:szCs w:val="28"/>
        </w:rPr>
        <w:t>REINFORCE</w:t>
      </w:r>
      <w:r w:rsidR="0078237F">
        <w:rPr>
          <w:rFonts w:cstheme="minorHAnsi"/>
          <w:sz w:val="28"/>
          <w:szCs w:val="28"/>
        </w:rPr>
        <w:t xml:space="preserve"> with </w:t>
      </w:r>
      <w:r w:rsidR="009F31C2">
        <w:rPr>
          <w:rFonts w:cstheme="minorHAnsi"/>
          <w:sz w:val="28"/>
          <w:szCs w:val="28"/>
        </w:rPr>
        <w:t xml:space="preserve">value-function baseline </w:t>
      </w:r>
    </w:p>
    <w:p w14:paraId="71CCE7C4" w14:textId="1CA47130" w:rsidR="008172B7" w:rsidRPr="00D11E74" w:rsidRDefault="00C122BE" w:rsidP="008172B7">
      <w:pPr>
        <w:rPr>
          <w:rFonts w:eastAsiaTheme="minorEastAsia" w:cstheme="minorHAnsi"/>
          <w:i/>
          <w:sz w:val="24"/>
          <w:szCs w:val="24"/>
          <w:rtl/>
        </w:rPr>
      </w:pPr>
      <w:r w:rsidRPr="00C122BE">
        <w:rPr>
          <w:rFonts w:cstheme="minorHAnsi" w:hint="cs"/>
          <w:b/>
          <w:bCs/>
          <w:sz w:val="28"/>
          <w:szCs w:val="28"/>
          <w:rtl/>
        </w:rPr>
        <w:t>שאלה 1</w:t>
      </w:r>
      <w:r w:rsidR="00672F2D">
        <w:rPr>
          <w:rFonts w:cstheme="minorHAnsi" w:hint="cs"/>
          <w:b/>
          <w:bCs/>
          <w:sz w:val="28"/>
          <w:szCs w:val="28"/>
          <w:rtl/>
        </w:rPr>
        <w:t xml:space="preserve"> - תשובה</w:t>
      </w:r>
      <w:r w:rsidR="00E117E0">
        <w:rPr>
          <w:rFonts w:cstheme="minorHAnsi"/>
          <w:b/>
          <w:bCs/>
          <w:sz w:val="28"/>
          <w:szCs w:val="28"/>
        </w:rPr>
        <w:br/>
      </w:r>
      <w:r w:rsidR="00C60C52">
        <w:rPr>
          <w:rFonts w:eastAsiaTheme="minorEastAsia" w:cs="Calibri" w:hint="cs"/>
          <w:i/>
          <w:sz w:val="24"/>
          <w:szCs w:val="24"/>
          <w:rtl/>
        </w:rPr>
        <w:t>ה</w:t>
      </w:r>
      <w:r w:rsidR="00C60C52">
        <w:rPr>
          <w:rFonts w:eastAsiaTheme="minorEastAsia" w:cs="Calibri"/>
          <w:iCs/>
          <w:sz w:val="24"/>
          <w:szCs w:val="24"/>
        </w:rPr>
        <w:t>Advantage</w:t>
      </w:r>
      <w:r w:rsidR="008172B7" w:rsidRPr="00D11E74">
        <w:rPr>
          <w:rFonts w:eastAsiaTheme="minorEastAsia" w:cs="Calibri"/>
          <w:i/>
          <w:sz w:val="24"/>
          <w:szCs w:val="24"/>
          <w:rtl/>
        </w:rPr>
        <w:t xml:space="preserve"> מייצג את התגמול הנוס</w:t>
      </w:r>
      <w:r w:rsidR="00C60C52">
        <w:rPr>
          <w:rFonts w:eastAsiaTheme="minorEastAsia" w:cs="Calibri" w:hint="cs"/>
          <w:i/>
          <w:sz w:val="24"/>
          <w:szCs w:val="24"/>
          <w:rtl/>
        </w:rPr>
        <w:t>ף</w:t>
      </w:r>
      <w:r w:rsidR="008172B7" w:rsidRPr="00D11E74">
        <w:rPr>
          <w:rFonts w:eastAsiaTheme="minorEastAsia" w:cs="Calibri"/>
          <w:i/>
          <w:sz w:val="24"/>
          <w:szCs w:val="24"/>
          <w:rtl/>
        </w:rPr>
        <w:t xml:space="preserve"> שניתן להרוויח </w:t>
      </w:r>
      <w:r w:rsidR="00C60C52">
        <w:rPr>
          <w:rFonts w:eastAsiaTheme="minorEastAsia" w:cs="Calibri" w:hint="cs"/>
          <w:i/>
          <w:sz w:val="24"/>
          <w:szCs w:val="24"/>
          <w:rtl/>
        </w:rPr>
        <w:t>מביצוע</w:t>
      </w:r>
      <w:r w:rsidR="008172B7" w:rsidRPr="00D11E74">
        <w:rPr>
          <w:rFonts w:eastAsiaTheme="minorEastAsia" w:cs="Calibri"/>
          <w:i/>
          <w:sz w:val="24"/>
          <w:szCs w:val="24"/>
          <w:rtl/>
        </w:rPr>
        <w:t xml:space="preserve"> פעולה במצב מסוים</w:t>
      </w:r>
      <w:r w:rsidR="00E623A3">
        <w:rPr>
          <w:rFonts w:eastAsiaTheme="minorEastAsia" w:cs="Calibri" w:hint="cs"/>
          <w:i/>
          <w:sz w:val="24"/>
          <w:szCs w:val="24"/>
          <w:rtl/>
        </w:rPr>
        <w:t>,</w:t>
      </w:r>
      <w:r w:rsidR="00325656">
        <w:rPr>
          <w:rFonts w:eastAsiaTheme="minorEastAsia" w:cs="Calibri" w:hint="cs"/>
          <w:i/>
          <w:sz w:val="24"/>
          <w:szCs w:val="24"/>
          <w:rtl/>
        </w:rPr>
        <w:t xml:space="preserve"> ביחס ל</w:t>
      </w:r>
      <w:r w:rsidR="00325656">
        <w:rPr>
          <w:rFonts w:eastAsiaTheme="minorEastAsia" w:cs="Calibri"/>
          <w:iCs/>
          <w:sz w:val="24"/>
          <w:szCs w:val="24"/>
        </w:rPr>
        <w:t>baseline</w:t>
      </w:r>
      <w:r w:rsidR="008172B7" w:rsidRPr="00D11E74">
        <w:rPr>
          <w:rFonts w:eastAsiaTheme="minorEastAsia" w:cs="Calibri"/>
          <w:i/>
          <w:sz w:val="24"/>
          <w:szCs w:val="24"/>
          <w:rtl/>
        </w:rPr>
        <w:t xml:space="preserve">, </w:t>
      </w:r>
      <w:r w:rsidR="00E623A3">
        <w:rPr>
          <w:rFonts w:eastAsiaTheme="minorEastAsia" w:cs="Calibri" w:hint="cs"/>
          <w:i/>
          <w:sz w:val="24"/>
          <w:szCs w:val="24"/>
          <w:rtl/>
        </w:rPr>
        <w:t>ו</w:t>
      </w:r>
      <w:r w:rsidR="008172B7" w:rsidRPr="00D11E74">
        <w:rPr>
          <w:rFonts w:eastAsiaTheme="minorEastAsia" w:cs="Calibri"/>
          <w:i/>
          <w:sz w:val="24"/>
          <w:szCs w:val="24"/>
          <w:rtl/>
        </w:rPr>
        <w:t xml:space="preserve">מוגדר </w:t>
      </w:r>
      <w:r w:rsidR="00E623A3">
        <w:rPr>
          <w:rFonts w:eastAsiaTheme="minorEastAsia" w:cs="Calibri" w:hint="cs"/>
          <w:i/>
          <w:sz w:val="24"/>
          <w:szCs w:val="24"/>
          <w:rtl/>
        </w:rPr>
        <w:t>כהפרש</w:t>
      </w:r>
      <w:r w:rsidR="008172B7" w:rsidRPr="00D11E74">
        <w:rPr>
          <w:rFonts w:eastAsiaTheme="minorEastAsia" w:cs="Calibri"/>
          <w:i/>
          <w:sz w:val="24"/>
          <w:szCs w:val="24"/>
          <w:rtl/>
        </w:rPr>
        <w:t xml:space="preserve"> בין </w:t>
      </w:r>
      <w:r w:rsidR="00F37E3A">
        <w:rPr>
          <w:rFonts w:eastAsiaTheme="minorEastAsia" w:cs="Calibri" w:hint="cs"/>
          <w:i/>
          <w:sz w:val="24"/>
          <w:szCs w:val="24"/>
          <w:rtl/>
        </w:rPr>
        <w:t>ה</w:t>
      </w:r>
      <w:r w:rsidR="00F37E3A">
        <w:rPr>
          <w:rFonts w:eastAsiaTheme="minorEastAsia" w:cs="Calibri"/>
          <w:iCs/>
          <w:sz w:val="24"/>
          <w:szCs w:val="24"/>
        </w:rPr>
        <w:t>reward</w:t>
      </w:r>
      <w:r w:rsidR="00F37E3A" w:rsidRPr="00D11E74">
        <w:rPr>
          <w:rFonts w:eastAsiaTheme="minorEastAsia" w:cs="Calibri"/>
          <w:i/>
          <w:sz w:val="24"/>
          <w:szCs w:val="24"/>
          <w:rtl/>
        </w:rPr>
        <w:t xml:space="preserve"> המצטבר</w:t>
      </w:r>
      <w:r w:rsidR="008172B7" w:rsidRPr="00D11E74">
        <w:rPr>
          <w:rFonts w:eastAsiaTheme="minorEastAsia" w:cs="Calibri"/>
          <w:i/>
          <w:sz w:val="24"/>
          <w:szCs w:val="24"/>
          <w:rtl/>
        </w:rPr>
        <w:t xml:space="preserve"> </w:t>
      </w:r>
      <w:r w:rsidR="00676FBC">
        <w:rPr>
          <w:rFonts w:eastAsiaTheme="minorEastAsia" w:cs="Calibri" w:hint="cs"/>
          <w:i/>
          <w:sz w:val="24"/>
          <w:szCs w:val="24"/>
          <w:rtl/>
        </w:rPr>
        <w:t>ל</w:t>
      </w:r>
      <w:r w:rsidR="00676FBC">
        <w:rPr>
          <w:rFonts w:eastAsiaTheme="minorEastAsia" w:cs="Calibri"/>
          <w:iCs/>
          <w:sz w:val="24"/>
          <w:szCs w:val="24"/>
        </w:rPr>
        <w:t>Value-Function</w:t>
      </w:r>
      <w:r w:rsidR="008172B7" w:rsidRPr="00D11E74">
        <w:rPr>
          <w:rFonts w:eastAsiaTheme="minorEastAsia" w:cs="Calibri"/>
          <w:i/>
          <w:sz w:val="24"/>
          <w:szCs w:val="24"/>
          <w:rtl/>
        </w:rPr>
        <w:t>.</w:t>
      </w:r>
    </w:p>
    <w:p w14:paraId="7FB666C1" w14:textId="3BC6C0E6" w:rsidR="00B81556" w:rsidRPr="00D11E74" w:rsidRDefault="000566E6" w:rsidP="00F37E3A">
      <w:pPr>
        <w:rPr>
          <w:rFonts w:cstheme="minorHAnsi"/>
          <w:b/>
          <w:bCs/>
          <w:sz w:val="24"/>
          <w:szCs w:val="24"/>
          <w:rtl/>
        </w:rPr>
      </w:pPr>
      <w:r>
        <w:rPr>
          <w:rFonts w:eastAsiaTheme="minorEastAsia" w:cs="Calibri" w:hint="cs"/>
          <w:i/>
          <w:sz w:val="24"/>
          <w:szCs w:val="24"/>
          <w:rtl/>
        </w:rPr>
        <w:t>כדאי לעקוב אחרי ה</w:t>
      </w:r>
      <w:r>
        <w:rPr>
          <w:rFonts w:eastAsiaTheme="minorEastAsia" w:cs="Calibri"/>
          <w:iCs/>
          <w:sz w:val="24"/>
          <w:szCs w:val="24"/>
        </w:rPr>
        <w:t>gradient</w:t>
      </w:r>
      <w:r>
        <w:rPr>
          <w:rFonts w:eastAsiaTheme="minorEastAsia" w:cs="Calibri" w:hint="cs"/>
          <w:i/>
          <w:sz w:val="24"/>
          <w:szCs w:val="24"/>
          <w:rtl/>
        </w:rPr>
        <w:t xml:space="preserve"> אשר מחושב עם ה</w:t>
      </w:r>
      <w:r>
        <w:rPr>
          <w:rFonts w:eastAsiaTheme="minorEastAsia" w:cs="Calibri"/>
          <w:iCs/>
          <w:sz w:val="24"/>
          <w:szCs w:val="24"/>
        </w:rPr>
        <w:t>advantage</w:t>
      </w:r>
      <w:r>
        <w:rPr>
          <w:rFonts w:eastAsiaTheme="minorEastAsia" w:cs="Calibri" w:hint="cs"/>
          <w:i/>
          <w:sz w:val="24"/>
          <w:szCs w:val="24"/>
          <w:rtl/>
        </w:rPr>
        <w:t xml:space="preserve"> מפני ש</w:t>
      </w:r>
      <w:r w:rsidR="00A4298F" w:rsidRPr="00D11E74">
        <w:rPr>
          <w:rFonts w:eastAsiaTheme="minorEastAsia" w:cs="Calibri"/>
          <w:i/>
          <w:sz w:val="24"/>
          <w:szCs w:val="24"/>
          <w:rtl/>
        </w:rPr>
        <w:t xml:space="preserve">באלגוריתם </w:t>
      </w:r>
      <w:r w:rsidR="00A4298F" w:rsidRPr="00D11E74">
        <w:rPr>
          <w:rFonts w:eastAsiaTheme="minorEastAsia" w:cs="Calibri"/>
          <w:iCs/>
          <w:sz w:val="24"/>
          <w:szCs w:val="24"/>
        </w:rPr>
        <w:t>REINFORCE</w:t>
      </w:r>
      <w:r w:rsidR="0069721F">
        <w:rPr>
          <w:rFonts w:eastAsiaTheme="minorEastAsia" w:cs="Calibri" w:hint="cs"/>
          <w:i/>
          <w:sz w:val="24"/>
          <w:szCs w:val="24"/>
          <w:rtl/>
        </w:rPr>
        <w:t xml:space="preserve"> ללא ה</w:t>
      </w:r>
      <w:r w:rsidR="0069721F">
        <w:rPr>
          <w:rFonts w:eastAsiaTheme="minorEastAsia" w:cs="Calibri"/>
          <w:iCs/>
          <w:sz w:val="24"/>
          <w:szCs w:val="24"/>
        </w:rPr>
        <w:t>advantage</w:t>
      </w:r>
      <w:r w:rsidR="00A4298F" w:rsidRPr="00D11E74">
        <w:rPr>
          <w:rFonts w:eastAsiaTheme="minorEastAsia" w:cs="Calibri"/>
          <w:i/>
          <w:sz w:val="24"/>
          <w:szCs w:val="24"/>
          <w:rtl/>
        </w:rPr>
        <w:t xml:space="preserve">, אנו מעדכנים את פרמטר המדיניות באמצעות עדכוני מונטה קרלו. זה גורם </w:t>
      </w:r>
      <w:r w:rsidR="00B81556" w:rsidRPr="00D11E74">
        <w:rPr>
          <w:rFonts w:eastAsiaTheme="minorEastAsia" w:cs="Calibri" w:hint="cs"/>
          <w:i/>
          <w:sz w:val="24"/>
          <w:szCs w:val="24"/>
          <w:rtl/>
        </w:rPr>
        <w:t>ל</w:t>
      </w:r>
      <w:r w:rsidR="00B81556" w:rsidRPr="00D11E74">
        <w:rPr>
          <w:rFonts w:eastAsiaTheme="minorEastAsia" w:cs="Calibri"/>
          <w:iCs/>
          <w:sz w:val="24"/>
          <w:szCs w:val="24"/>
        </w:rPr>
        <w:t>gradients</w:t>
      </w:r>
      <w:r w:rsidR="00A4298F" w:rsidRPr="00D11E74">
        <w:rPr>
          <w:rFonts w:eastAsiaTheme="minorEastAsia" w:cs="Calibri"/>
          <w:i/>
          <w:sz w:val="24"/>
          <w:szCs w:val="24"/>
          <w:rtl/>
        </w:rPr>
        <w:t xml:space="preserve"> רועשים, שעלולים להוביל ללמידה לא יציבה</w:t>
      </w:r>
      <w:r w:rsidR="006F3EB3">
        <w:rPr>
          <w:rFonts w:eastAsiaTheme="minorEastAsia" w:cs="Calibri" w:hint="cs"/>
          <w:i/>
          <w:sz w:val="24"/>
          <w:szCs w:val="24"/>
          <w:rtl/>
        </w:rPr>
        <w:t xml:space="preserve"> ואיטית</w:t>
      </w:r>
      <w:r w:rsidR="0069721F">
        <w:rPr>
          <w:rFonts w:eastAsiaTheme="minorEastAsia" w:cs="Calibri" w:hint="cs"/>
          <w:i/>
          <w:sz w:val="24"/>
          <w:szCs w:val="24"/>
          <w:rtl/>
        </w:rPr>
        <w:t>,</w:t>
      </w:r>
      <w:r w:rsidR="00A4298F" w:rsidRPr="00D11E74">
        <w:rPr>
          <w:rFonts w:eastAsiaTheme="minorEastAsia" w:cs="Calibri"/>
          <w:i/>
          <w:sz w:val="24"/>
          <w:szCs w:val="24"/>
          <w:rtl/>
        </w:rPr>
        <w:t xml:space="preserve"> ולהטיית חלוקת המדיניות לכיוון לא אופטימלי. </w:t>
      </w:r>
      <w:r w:rsidR="007A424F">
        <w:rPr>
          <w:rFonts w:eastAsiaTheme="minorEastAsia" w:cs="Calibri" w:hint="cs"/>
          <w:i/>
          <w:sz w:val="24"/>
          <w:szCs w:val="24"/>
          <w:rtl/>
        </w:rPr>
        <w:t xml:space="preserve">אך, </w:t>
      </w:r>
      <w:r w:rsidR="00A4298F" w:rsidRPr="00D11E74">
        <w:rPr>
          <w:rFonts w:eastAsiaTheme="minorEastAsia" w:cs="Calibri"/>
          <w:i/>
          <w:sz w:val="24"/>
          <w:szCs w:val="24"/>
          <w:rtl/>
        </w:rPr>
        <w:t xml:space="preserve">הפחתת </w:t>
      </w:r>
      <w:r w:rsidR="003935F6">
        <w:rPr>
          <w:rFonts w:eastAsiaTheme="minorEastAsia" w:cs="Calibri" w:hint="cs"/>
          <w:i/>
          <w:sz w:val="24"/>
          <w:szCs w:val="24"/>
          <w:rtl/>
        </w:rPr>
        <w:t>ה</w:t>
      </w:r>
      <w:r w:rsidR="003935F6">
        <w:rPr>
          <w:rFonts w:eastAsiaTheme="minorEastAsia" w:cs="Calibri"/>
          <w:iCs/>
          <w:sz w:val="24"/>
          <w:szCs w:val="24"/>
        </w:rPr>
        <w:t>reward</w:t>
      </w:r>
      <w:r w:rsidR="00A4298F" w:rsidRPr="00D11E74">
        <w:rPr>
          <w:rFonts w:eastAsiaTheme="minorEastAsia" w:cs="Calibri"/>
          <w:i/>
          <w:sz w:val="24"/>
          <w:szCs w:val="24"/>
          <w:rtl/>
        </w:rPr>
        <w:t xml:space="preserve"> המצטבר מה</w:t>
      </w:r>
      <w:r w:rsidR="00F37E3A" w:rsidRPr="00F37E3A">
        <w:rPr>
          <w:rFonts w:eastAsiaTheme="minorEastAsia" w:cs="Calibri"/>
          <w:iCs/>
          <w:sz w:val="24"/>
          <w:szCs w:val="24"/>
        </w:rPr>
        <w:t>baseline</w:t>
      </w:r>
      <w:r w:rsidR="00F37E3A">
        <w:rPr>
          <w:rFonts w:eastAsiaTheme="minorEastAsia" w:cs="Calibri" w:hint="cs"/>
          <w:i/>
          <w:sz w:val="24"/>
          <w:szCs w:val="24"/>
          <w:rtl/>
        </w:rPr>
        <w:t xml:space="preserve"> </w:t>
      </w:r>
      <w:r w:rsidR="00A4298F" w:rsidRPr="00D11E74">
        <w:rPr>
          <w:rFonts w:eastAsiaTheme="minorEastAsia" w:cs="Calibri"/>
          <w:i/>
          <w:sz w:val="24"/>
          <w:szCs w:val="24"/>
          <w:rtl/>
        </w:rPr>
        <w:t xml:space="preserve">גורמת </w:t>
      </w:r>
      <w:r w:rsidR="00631365" w:rsidRPr="00D11E74">
        <w:rPr>
          <w:rFonts w:eastAsiaTheme="minorEastAsia" w:cs="Calibri" w:hint="cs"/>
          <w:i/>
          <w:sz w:val="24"/>
          <w:szCs w:val="24"/>
          <w:rtl/>
        </w:rPr>
        <w:t>ל</w:t>
      </w:r>
      <w:r w:rsidR="00631365" w:rsidRPr="00D11E74">
        <w:rPr>
          <w:rFonts w:eastAsiaTheme="minorEastAsia" w:cs="Calibri"/>
          <w:iCs/>
          <w:sz w:val="24"/>
          <w:szCs w:val="24"/>
        </w:rPr>
        <w:t>gradients</w:t>
      </w:r>
      <w:r w:rsidR="00A4298F" w:rsidRPr="00D11E74">
        <w:rPr>
          <w:rFonts w:eastAsiaTheme="minorEastAsia" w:cs="Calibri"/>
          <w:i/>
          <w:sz w:val="24"/>
          <w:szCs w:val="24"/>
          <w:rtl/>
        </w:rPr>
        <w:t xml:space="preserve"> </w:t>
      </w:r>
      <w:r w:rsidR="00631365">
        <w:rPr>
          <w:rFonts w:eastAsiaTheme="minorEastAsia" w:cs="Calibri" w:hint="cs"/>
          <w:i/>
          <w:sz w:val="24"/>
          <w:szCs w:val="24"/>
          <w:rtl/>
        </w:rPr>
        <w:t>קטנים</w:t>
      </w:r>
      <w:r w:rsidR="00A4298F" w:rsidRPr="00D11E74">
        <w:rPr>
          <w:rFonts w:eastAsiaTheme="minorEastAsia" w:cs="Calibri"/>
          <w:i/>
          <w:sz w:val="24"/>
          <w:szCs w:val="24"/>
          <w:rtl/>
        </w:rPr>
        <w:t xml:space="preserve"> יותר, ובכך לעדכונים קטנים ויציבים יותר.</w:t>
      </w:r>
      <w:r w:rsidR="00A4298F" w:rsidRPr="00D11E74">
        <w:rPr>
          <w:rFonts w:eastAsiaTheme="minorEastAsia" w:cs="Calibri" w:hint="cs"/>
          <w:i/>
          <w:sz w:val="24"/>
          <w:szCs w:val="24"/>
          <w:rtl/>
        </w:rPr>
        <w:t xml:space="preserve"> </w:t>
      </w:r>
    </w:p>
    <w:p w14:paraId="3DFF0EA8" w14:textId="77777777" w:rsidR="00B81556" w:rsidRDefault="00B81556" w:rsidP="00D42BC5">
      <w:pPr>
        <w:rPr>
          <w:rFonts w:cstheme="minorHAnsi"/>
          <w:b/>
          <w:bCs/>
          <w:sz w:val="28"/>
          <w:szCs w:val="28"/>
          <w:rtl/>
        </w:rPr>
      </w:pPr>
    </w:p>
    <w:p w14:paraId="71BE3820" w14:textId="1391087B" w:rsidR="00083FC3" w:rsidRDefault="00083FC3" w:rsidP="00D42BC5">
      <w:pPr>
        <w:rPr>
          <w:rFonts w:cstheme="minorHAnsi"/>
          <w:b/>
          <w:bCs/>
          <w:sz w:val="28"/>
          <w:szCs w:val="28"/>
          <w:rtl/>
        </w:rPr>
      </w:pPr>
      <w:r w:rsidRPr="00C122BE">
        <w:rPr>
          <w:rFonts w:cstheme="minorHAnsi" w:hint="cs"/>
          <w:b/>
          <w:bCs/>
          <w:sz w:val="28"/>
          <w:szCs w:val="28"/>
          <w:rtl/>
        </w:rPr>
        <w:t xml:space="preserve">שאלה </w:t>
      </w:r>
      <w:r>
        <w:rPr>
          <w:rFonts w:cstheme="minorHAnsi" w:hint="cs"/>
          <w:b/>
          <w:bCs/>
          <w:sz w:val="28"/>
          <w:szCs w:val="28"/>
          <w:rtl/>
        </w:rPr>
        <w:t xml:space="preserve">2 </w:t>
      </w:r>
      <w:r>
        <w:rPr>
          <w:rFonts w:cstheme="minorHAnsi"/>
          <w:b/>
          <w:bCs/>
          <w:sz w:val="28"/>
          <w:szCs w:val="28"/>
          <w:rtl/>
        </w:rPr>
        <w:t>–</w:t>
      </w:r>
      <w:r>
        <w:rPr>
          <w:rFonts w:cstheme="minorHAnsi" w:hint="cs"/>
          <w:b/>
          <w:bCs/>
          <w:sz w:val="28"/>
          <w:szCs w:val="28"/>
          <w:rtl/>
        </w:rPr>
        <w:t xml:space="preserve"> תשובה</w:t>
      </w:r>
    </w:p>
    <w:p w14:paraId="60A24102" w14:textId="7CFDB26D" w:rsidR="00A82404" w:rsidRPr="00D11E74" w:rsidRDefault="00A82404" w:rsidP="00A82404">
      <w:pPr>
        <w:ind w:right="-1020"/>
        <w:rPr>
          <w:rFonts w:eastAsiaTheme="minorEastAsia" w:cstheme="minorHAnsi"/>
          <w:sz w:val="24"/>
          <w:szCs w:val="24"/>
          <w:rtl/>
        </w:rPr>
      </w:pPr>
      <w:r w:rsidRPr="00D11E74">
        <w:rPr>
          <w:rFonts w:eastAsiaTheme="minorEastAsia" w:cstheme="minorHAnsi" w:hint="cs"/>
          <w:sz w:val="24"/>
          <w:szCs w:val="24"/>
          <w:rtl/>
        </w:rPr>
        <w:t>נרצה להוכיח את השוויון הבא:</w:t>
      </w:r>
    </w:p>
    <w:p w14:paraId="52A6DBE2" w14:textId="77777777" w:rsidR="006F3E8F" w:rsidRPr="006F3E8F" w:rsidRDefault="000F2B86" w:rsidP="0083003E">
      <w:pPr>
        <w:ind w:right="-1020"/>
        <w:rPr>
          <w:rFonts w:eastAsiaTheme="minorEastAsia" w:cstheme="minorHAnsi"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</m:sub>
          </m:sSub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∇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log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0</m:t>
          </m:r>
        </m:oMath>
      </m:oMathPara>
    </w:p>
    <w:p w14:paraId="0C21E6C6" w14:textId="4E815501" w:rsidR="0083003E" w:rsidRPr="006F3E8F" w:rsidRDefault="0083003E" w:rsidP="0083003E">
      <w:pPr>
        <w:ind w:right="-1020"/>
        <w:rPr>
          <w:rFonts w:eastAsiaTheme="minorEastAsia" w:cstheme="minorHAnsi"/>
          <w:sz w:val="24"/>
          <w:szCs w:val="24"/>
          <w:rtl/>
        </w:rPr>
      </w:pPr>
      <w:r w:rsidRPr="00D11E74">
        <w:rPr>
          <w:rFonts w:eastAsiaTheme="minorEastAsia" w:cstheme="minorHAnsi" w:hint="cs"/>
          <w:sz w:val="24"/>
          <w:szCs w:val="24"/>
          <w:rtl/>
        </w:rPr>
        <w:t xml:space="preserve">מתוך </w:t>
      </w:r>
      <w:r w:rsidRPr="00D11E74">
        <w:rPr>
          <w:rFonts w:eastAsiaTheme="minorEastAsia" w:cstheme="minorHAnsi" w:hint="cs"/>
          <w:b/>
          <w:bCs/>
          <w:sz w:val="24"/>
          <w:szCs w:val="24"/>
          <w:rtl/>
        </w:rPr>
        <w:t>ההנחה כי פונקציית ה</w:t>
      </w:r>
      <w:r w:rsidRPr="00D11E74">
        <w:rPr>
          <w:rFonts w:eastAsiaTheme="minorEastAsia" w:cstheme="minorHAnsi"/>
          <w:b/>
          <w:bCs/>
          <w:sz w:val="24"/>
          <w:szCs w:val="24"/>
        </w:rPr>
        <w:t>baseline</w:t>
      </w:r>
      <w:r w:rsidRPr="00D11E74">
        <w:rPr>
          <w:rFonts w:eastAsiaTheme="minorEastAsia" w:cstheme="minorHAnsi" w:hint="cs"/>
          <w:b/>
          <w:bCs/>
          <w:sz w:val="24"/>
          <w:szCs w:val="24"/>
          <w:rtl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24"/>
            <w:szCs w:val="24"/>
          </w:rPr>
          <m:t>b</m:t>
        </m:r>
        <m:d>
          <m:dPr>
            <m:ctrlPr>
              <w:rPr>
                <w:rFonts w:ascii="Cambria Math" w:eastAsiaTheme="minorEastAsia" w:hAnsi="Cambria Math" w:cstheme="minorHAnsi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b>
            </m:sSub>
          </m:e>
        </m:d>
      </m:oMath>
      <w:r w:rsidR="00651B65" w:rsidRPr="00D11E74">
        <w:rPr>
          <w:rFonts w:eastAsiaTheme="minorEastAsia" w:cstheme="minorHAnsi" w:hint="cs"/>
          <w:b/>
          <w:bCs/>
          <w:sz w:val="24"/>
          <w:szCs w:val="24"/>
          <w:rtl/>
        </w:rPr>
        <w:t xml:space="preserve"> אינה תלויה בפעולה</w:t>
      </w:r>
      <w:r w:rsidR="00A97DEA" w:rsidRPr="00D11E74">
        <w:rPr>
          <w:rFonts w:eastAsiaTheme="minorEastAsia" w:cstheme="minorHAnsi" w:hint="cs"/>
          <w:b/>
          <w:bCs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b>
        </m:sSub>
      </m:oMath>
      <w:r w:rsidR="00651B65" w:rsidRPr="00D11E74">
        <w:rPr>
          <w:rFonts w:eastAsiaTheme="minorEastAsia" w:cstheme="minorHAnsi" w:hint="cs"/>
          <w:sz w:val="24"/>
          <w:szCs w:val="24"/>
          <w:rtl/>
        </w:rPr>
        <w:t>, נקבל:</w:t>
      </w:r>
    </w:p>
    <w:p w14:paraId="0BB233BB" w14:textId="78537B8B" w:rsidR="001A5C60" w:rsidRPr="00D11E74" w:rsidRDefault="000F2B86" w:rsidP="001A5C60">
      <w:pPr>
        <w:bidi w:val="0"/>
        <w:ind w:right="-1020"/>
        <w:rPr>
          <w:rFonts w:eastAsiaTheme="minorEastAsia" w:cstheme="minorHAnsi"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</m:sub>
          </m:sSub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∇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log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theme="minorHAnsi"/>
              <w:sz w:val="24"/>
              <w:szCs w:val="24"/>
            </w:rPr>
            <m:t>=b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</m:sub>
          </m:sSub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∇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log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</m:oMath>
      </m:oMathPara>
    </w:p>
    <w:p w14:paraId="065DF1B1" w14:textId="293FB291" w:rsidR="003D23E6" w:rsidRPr="00D11E74" w:rsidRDefault="003D23E6" w:rsidP="00A82404">
      <w:pPr>
        <w:ind w:right="-1020"/>
        <w:rPr>
          <w:rFonts w:eastAsiaTheme="minorEastAsia" w:cstheme="minorHAnsi"/>
          <w:sz w:val="24"/>
          <w:szCs w:val="24"/>
          <w:rtl/>
        </w:rPr>
      </w:pPr>
      <w:r w:rsidRPr="00D11E74">
        <w:rPr>
          <w:rFonts w:eastAsiaTheme="minorEastAsia" w:cstheme="minorHAnsi" w:hint="cs"/>
          <w:sz w:val="24"/>
          <w:szCs w:val="24"/>
          <w:rtl/>
        </w:rPr>
        <w:t>לכן, נפתח את הצד השמאלי באמצעות חוקי תוחלות ונקבל:</w:t>
      </w:r>
    </w:p>
    <w:p w14:paraId="2518C86C" w14:textId="2E96C2EA" w:rsidR="00DD1217" w:rsidRPr="00D11E74" w:rsidRDefault="00F53180" w:rsidP="00A229D5">
      <w:pPr>
        <w:bidi w:val="0"/>
        <w:ind w:right="-1247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b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</m:sub>
          </m:sSub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∇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log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theme="minorHAnsi"/>
              <w:sz w:val="24"/>
              <w:szCs w:val="24"/>
            </w:rPr>
            <m:t>= b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⋅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∇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log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sub>
              </m:sSub>
            </m:e>
          </m:nary>
        </m:oMath>
      </m:oMathPara>
    </w:p>
    <w:p w14:paraId="28312F06" w14:textId="4EBB7B0B" w:rsidR="00647AE1" w:rsidRPr="00D11E74" w:rsidRDefault="00651B65" w:rsidP="00647AE1">
      <w:pPr>
        <w:ind w:right="-1020"/>
        <w:rPr>
          <w:rFonts w:eastAsiaTheme="minorEastAsia" w:cstheme="minorHAnsi"/>
          <w:sz w:val="24"/>
          <w:szCs w:val="24"/>
          <w:rtl/>
        </w:rPr>
      </w:pPr>
      <w:r w:rsidRPr="00D11E74">
        <w:rPr>
          <w:rFonts w:eastAsiaTheme="minorEastAsia" w:cstheme="minorHAnsi" w:hint="cs"/>
          <w:sz w:val="24"/>
          <w:szCs w:val="24"/>
          <w:rtl/>
        </w:rPr>
        <w:t xml:space="preserve">כעת, </w:t>
      </w:r>
      <w:r w:rsidR="00647AE1" w:rsidRPr="00D11E74">
        <w:rPr>
          <w:rFonts w:eastAsiaTheme="minorEastAsia" w:cstheme="minorHAnsi" w:hint="cs"/>
          <w:sz w:val="24"/>
          <w:szCs w:val="24"/>
          <w:rtl/>
        </w:rPr>
        <w:t xml:space="preserve">נפתח על פי הזהות הנ"ל: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∇</m:t>
        </m:r>
        <m:r>
          <w:rPr>
            <w:rFonts w:ascii="Cambria Math" w:hAnsi="Cambria Math" w:cstheme="minorHAnsi"/>
            <w:sz w:val="24"/>
            <w:szCs w:val="24"/>
          </w:rPr>
          <m:t>log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π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∇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π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π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</m:t>
                    </m:r>
                  </m:sub>
                </m:sSub>
              </m:e>
            </m:d>
          </m:den>
        </m:f>
      </m:oMath>
    </w:p>
    <w:p w14:paraId="0164A739" w14:textId="2BA427DF" w:rsidR="009C6A0F" w:rsidRPr="00D11E74" w:rsidRDefault="009C6A0F" w:rsidP="009C6A0F">
      <w:pPr>
        <w:bidi w:val="0"/>
        <w:ind w:right="-1020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b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⋅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∇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trike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trike/>
                          <w:sz w:val="24"/>
                          <w:szCs w:val="24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trike/>
                          <w:sz w:val="24"/>
                          <w:szCs w:val="24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trike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trike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trike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trike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trike/>
                          <w:sz w:val="24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trike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trike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trike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trike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trike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trike/>
                      <w:sz w:val="24"/>
                      <w:szCs w:val="24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trike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trike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trike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trike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trike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trike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trike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trike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 w:cstheme="minorHAnsi"/>
              <w:sz w:val="24"/>
              <w:szCs w:val="24"/>
            </w:rPr>
            <m:t>= b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⋅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∇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sub>
              </m:sSub>
            </m:e>
          </m:nary>
        </m:oMath>
      </m:oMathPara>
    </w:p>
    <w:p w14:paraId="77F7DF70" w14:textId="310CBF44" w:rsidR="00A60842" w:rsidRPr="00D11E74" w:rsidRDefault="00A56AC4" w:rsidP="00A60842">
      <w:pPr>
        <w:ind w:right="-1020"/>
        <w:rPr>
          <w:rFonts w:eastAsiaTheme="minorEastAsia" w:cstheme="minorHAnsi"/>
          <w:sz w:val="24"/>
          <w:szCs w:val="24"/>
          <w:rtl/>
        </w:rPr>
      </w:pPr>
      <w:r w:rsidRPr="00D11E74">
        <w:rPr>
          <w:rFonts w:eastAsiaTheme="minorEastAsia" w:cstheme="minorHAnsi" w:hint="cs"/>
          <w:sz w:val="24"/>
          <w:szCs w:val="24"/>
          <w:rtl/>
        </w:rPr>
        <w:t xml:space="preserve">כעת, קיבלנו אינטגרל על פונקציית צפיפות </w:t>
      </w:r>
      <w:r w:rsidR="00B3356F" w:rsidRPr="00D11E74">
        <w:rPr>
          <w:rFonts w:eastAsiaTheme="minorEastAsia" w:cstheme="minorHAnsi" w:hint="cs"/>
          <w:sz w:val="24"/>
          <w:szCs w:val="24"/>
          <w:rtl/>
        </w:rPr>
        <w:t xml:space="preserve">של התפלגות </w:t>
      </w:r>
      <w:r w:rsidR="005D3DDD" w:rsidRPr="00D11E74">
        <w:rPr>
          <w:rFonts w:eastAsiaTheme="minorEastAsia" w:cstheme="minorHAnsi" w:hint="cs"/>
          <w:sz w:val="24"/>
          <w:szCs w:val="24"/>
          <w:rtl/>
        </w:rPr>
        <w:t>מותנית, אשר מסתכמת ל1, ונקבל:</w:t>
      </w:r>
    </w:p>
    <w:p w14:paraId="1DF289D3" w14:textId="1E492B93" w:rsidR="00A241BA" w:rsidRPr="00D11E74" w:rsidRDefault="00A241BA" w:rsidP="00A241BA">
      <w:pPr>
        <w:bidi w:val="0"/>
        <w:ind w:right="-1020"/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b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⋅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∇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sub>
              </m:sSub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r>
            <w:rPr>
              <w:rFonts w:ascii="Cambria Math" w:hAnsi="Cambria Math" w:cstheme="minorHAnsi"/>
              <w:sz w:val="24"/>
              <w:szCs w:val="24"/>
            </w:rPr>
            <m:t>b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⋅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∇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t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 w:cstheme="minorHAnsi"/>
              <w:sz w:val="24"/>
              <w:szCs w:val="24"/>
            </w:rPr>
            <m:t>=b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⋅∇1=0</m:t>
          </m:r>
        </m:oMath>
      </m:oMathPara>
    </w:p>
    <w:p w14:paraId="3EE86D04" w14:textId="01A691C4" w:rsidR="003D23E6" w:rsidRPr="00D11E74" w:rsidRDefault="007730FD" w:rsidP="007730FD">
      <w:pPr>
        <w:ind w:right="-1020"/>
        <w:rPr>
          <w:rFonts w:eastAsiaTheme="minorEastAsia" w:cstheme="minorHAnsi"/>
          <w:sz w:val="24"/>
          <w:szCs w:val="24"/>
          <w:rtl/>
        </w:rPr>
      </w:pPr>
      <w:r w:rsidRPr="00D11E74">
        <w:rPr>
          <w:rFonts w:eastAsiaTheme="minorEastAsia" w:cstheme="minorHAnsi" w:hint="cs"/>
          <w:sz w:val="24"/>
          <w:szCs w:val="24"/>
          <w:rtl/>
        </w:rPr>
        <w:t>כלומר, קיבלנו ש:</w:t>
      </w:r>
    </w:p>
    <w:p w14:paraId="51C678C2" w14:textId="6D5885A7" w:rsidR="009A0692" w:rsidRPr="00A75557" w:rsidRDefault="000F2B86" w:rsidP="00A75557">
      <w:pPr>
        <w:rPr>
          <w:rFonts w:cstheme="minorHAnsi"/>
          <w:sz w:val="28"/>
          <w:szCs w:val="28"/>
          <w:rtl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π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θ</m:t>
                  </m:r>
                </m:sub>
              </m:sSub>
            </m:sub>
          </m:sSub>
          <m:d>
            <m:dPr>
              <m:begChr m:val="["/>
              <m:endChr m:val="]"/>
              <m:ctrlPr>
                <w:rPr>
                  <w:rFonts w:ascii="Cambria Math" w:hAnsi="Cambria Math" w:cstheme="minorHAnsi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8"/>
                  <w:szCs w:val="28"/>
                </w:rPr>
                <m:t>∇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log</m:t>
              </m:r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π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</m:e>
          </m:d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inorHAnsi"/>
              <w:sz w:val="24"/>
              <w:szCs w:val="24"/>
            </w:rPr>
            <m:t>0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rtl/>
            </w:rPr>
            <w:br/>
          </m:r>
        </m:oMath>
      </m:oMathPara>
      <w:r w:rsidR="00F67AE5">
        <w:rPr>
          <w:rFonts w:cstheme="minorHAnsi" w:hint="cs"/>
          <w:b/>
          <w:bCs/>
          <w:sz w:val="28"/>
          <w:szCs w:val="28"/>
          <w:rtl/>
        </w:rPr>
        <w:t>ניסויי</w:t>
      </w:r>
      <w:r w:rsidR="00873372">
        <w:rPr>
          <w:rFonts w:cstheme="minorHAnsi" w:hint="cs"/>
          <w:b/>
          <w:bCs/>
          <w:sz w:val="28"/>
          <w:szCs w:val="28"/>
          <w:rtl/>
        </w:rPr>
        <w:t xml:space="preserve">ם </w:t>
      </w:r>
      <w:r w:rsidR="00873372">
        <w:rPr>
          <w:rFonts w:cstheme="minorHAnsi"/>
          <w:b/>
          <w:bCs/>
          <w:sz w:val="28"/>
          <w:szCs w:val="28"/>
          <w:rtl/>
        </w:rPr>
        <w:t>–</w:t>
      </w:r>
      <w:r w:rsidR="00873372">
        <w:rPr>
          <w:rFonts w:cstheme="minorHAnsi" w:hint="cs"/>
          <w:b/>
          <w:bCs/>
          <w:sz w:val="28"/>
          <w:szCs w:val="28"/>
          <w:rtl/>
        </w:rPr>
        <w:t xml:space="preserve"> השוואה</w:t>
      </w:r>
    </w:p>
    <w:p w14:paraId="490675F7" w14:textId="2874AACC" w:rsidR="00BF74F7" w:rsidRDefault="00BF74F7" w:rsidP="00BF74F7">
      <w:pPr>
        <w:bidi w:val="0"/>
        <w:ind w:left="-794" w:right="-454"/>
        <w:rPr>
          <w:rFonts w:cstheme="minorHAnsi"/>
          <w:b/>
          <w:bCs/>
          <w:sz w:val="28"/>
          <w:szCs w:val="28"/>
        </w:rPr>
      </w:pPr>
      <w:r w:rsidRPr="00BF74F7">
        <w:rPr>
          <w:rFonts w:cstheme="minorHAnsi"/>
          <w:sz w:val="28"/>
          <w:szCs w:val="28"/>
          <w:u w:val="single"/>
        </w:rPr>
        <w:t>REINFORCE</w:t>
      </w:r>
      <w:r>
        <w:rPr>
          <w:rFonts w:cstheme="minorHAnsi"/>
          <w:b/>
          <w:bCs/>
          <w:sz w:val="28"/>
          <w:szCs w:val="28"/>
        </w:rPr>
        <w:t>:</w:t>
      </w:r>
    </w:p>
    <w:p w14:paraId="4F6FD7BD" w14:textId="012A2628" w:rsidR="003E62FC" w:rsidRDefault="003E62FC" w:rsidP="00BF74F7">
      <w:pPr>
        <w:bidi w:val="0"/>
        <w:rPr>
          <w:rFonts w:cstheme="minorHAnsi" w:hint="cs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</w:rPr>
        <w:t>Architecture</w:t>
      </w:r>
      <w:r w:rsidR="00E16942">
        <w:rPr>
          <w:rFonts w:cstheme="minorHAnsi"/>
          <w:b/>
          <w:bCs/>
          <w:sz w:val="28"/>
          <w:szCs w:val="28"/>
        </w:rPr>
        <w:t xml:space="preserve"> </w:t>
      </w:r>
      <w:r w:rsidR="00226105">
        <w:rPr>
          <w:rFonts w:cstheme="minorHAnsi"/>
          <w:b/>
          <w:bCs/>
          <w:sz w:val="28"/>
          <w:szCs w:val="28"/>
        </w:rPr>
        <w:t>–</w:t>
      </w:r>
      <w:r w:rsidR="00E16942">
        <w:rPr>
          <w:rFonts w:cstheme="minorHAnsi"/>
          <w:b/>
          <w:bCs/>
          <w:sz w:val="28"/>
          <w:szCs w:val="28"/>
        </w:rPr>
        <w:t xml:space="preserve"> </w:t>
      </w:r>
      <w:r w:rsidR="00226105" w:rsidRPr="00226105">
        <w:rPr>
          <w:rFonts w:cstheme="minorHAnsi"/>
          <w:b/>
          <w:bCs/>
          <w:sz w:val="28"/>
          <w:szCs w:val="28"/>
        </w:rPr>
        <w:t>PolicyNetwork</w:t>
      </w:r>
      <w:r w:rsidR="00226105">
        <w:rPr>
          <w:rFonts w:cstheme="minorHAnsi"/>
          <w:b/>
          <w:bCs/>
          <w:sz w:val="28"/>
          <w:szCs w:val="28"/>
        </w:rPr>
        <w:t xml:space="preserve"> </w:t>
      </w:r>
      <w:r w:rsidR="00085F5F" w:rsidRPr="00085F5F">
        <w:rPr>
          <w:rFonts w:cstheme="minorHAnsi"/>
          <w:sz w:val="28"/>
          <w:szCs w:val="28"/>
        </w:rPr>
        <w:t>for</w:t>
      </w:r>
      <w:r w:rsidR="00226105" w:rsidRPr="00085F5F">
        <w:rPr>
          <w:rFonts w:cstheme="minorHAnsi"/>
          <w:sz w:val="28"/>
          <w:szCs w:val="28"/>
        </w:rPr>
        <w:t xml:space="preserve"> </w:t>
      </w:r>
      <w:r w:rsidR="00085F5F">
        <w:rPr>
          <w:rFonts w:cstheme="minorHAnsi"/>
          <w:sz w:val="28"/>
          <w:szCs w:val="28"/>
        </w:rPr>
        <w:t>r</w:t>
      </w:r>
      <w:r w:rsidR="00085F5F" w:rsidRPr="00085F5F">
        <w:rPr>
          <w:rFonts w:cstheme="minorHAnsi"/>
          <w:sz w:val="28"/>
          <w:szCs w:val="28"/>
        </w:rPr>
        <w:t xml:space="preserve">egular </w:t>
      </w:r>
      <w:r w:rsidR="00085F5F" w:rsidRPr="00085F5F">
        <w:rPr>
          <w:rFonts w:cstheme="minorHAnsi"/>
          <w:b/>
          <w:bCs/>
          <w:sz w:val="28"/>
          <w:szCs w:val="28"/>
        </w:rPr>
        <w:t>REINFORCE</w:t>
      </w:r>
    </w:p>
    <w:tbl>
      <w:tblPr>
        <w:tblStyle w:val="GridTable1Light"/>
        <w:bidiVisual/>
        <w:tblW w:w="0" w:type="auto"/>
        <w:tblLook w:val="0420" w:firstRow="1" w:lastRow="0" w:firstColumn="0" w:lastColumn="0" w:noHBand="0" w:noVBand="1"/>
      </w:tblPr>
      <w:tblGrid>
        <w:gridCol w:w="2490"/>
        <w:gridCol w:w="3038"/>
        <w:gridCol w:w="2766"/>
      </w:tblGrid>
      <w:tr w:rsidR="003E62FC" w14:paraId="2A2BD503" w14:textId="77777777" w:rsidTr="000F2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90" w:type="dxa"/>
            <w:shd w:val="clear" w:color="auto" w:fill="C5E0B3" w:themeFill="accent6" w:themeFillTint="66"/>
          </w:tcPr>
          <w:p w14:paraId="10B44302" w14:textId="77777777" w:rsidR="003E62FC" w:rsidRDefault="003E62FC" w:rsidP="000F2B86">
            <w:pPr>
              <w:bidi w:val="0"/>
              <w:jc w:val="center"/>
              <w:rPr>
                <w:rFonts w:cstheme="minorHAnsi" w:hint="cs"/>
                <w:b w:val="0"/>
                <w:bCs w:val="0"/>
                <w:sz w:val="28"/>
                <w:szCs w:val="28"/>
                <w:rtl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Activation</w:t>
            </w:r>
          </w:p>
        </w:tc>
        <w:tc>
          <w:tcPr>
            <w:tcW w:w="3038" w:type="dxa"/>
            <w:shd w:val="clear" w:color="auto" w:fill="C5E0B3" w:themeFill="accent6" w:themeFillTint="66"/>
          </w:tcPr>
          <w:p w14:paraId="6E7B52EE" w14:textId="77777777" w:rsidR="003E62FC" w:rsidRDefault="003E62FC" w:rsidP="000F2B86">
            <w:pPr>
              <w:bidi w:val="0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Units</w:t>
            </w:r>
          </w:p>
        </w:tc>
        <w:tc>
          <w:tcPr>
            <w:tcW w:w="2766" w:type="dxa"/>
            <w:shd w:val="clear" w:color="auto" w:fill="C5E0B3" w:themeFill="accent6" w:themeFillTint="66"/>
          </w:tcPr>
          <w:p w14:paraId="0C295EF0" w14:textId="77777777" w:rsidR="003E62FC" w:rsidRDefault="003E62FC" w:rsidP="000F2B86">
            <w:pPr>
              <w:bidi w:val="0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Layer</w:t>
            </w:r>
          </w:p>
        </w:tc>
      </w:tr>
      <w:tr w:rsidR="003E62FC" w14:paraId="09C1BAC3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6E9793ED" w14:textId="77777777" w:rsidR="003E62FC" w:rsidRPr="0083500F" w:rsidRDefault="003E62FC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83500F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4812E202" w14:textId="77777777" w:rsidR="003E62FC" w:rsidRPr="003D4505" w:rsidRDefault="003E62FC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3D4505">
              <w:rPr>
                <w:rFonts w:cstheme="minorHAnsi"/>
                <w:sz w:val="28"/>
                <w:szCs w:val="28"/>
              </w:rPr>
              <w:t>4 – Observation Space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17754AC2" w14:textId="77777777" w:rsidR="003E62FC" w:rsidRPr="00612AEF" w:rsidRDefault="003E62FC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612AEF">
              <w:rPr>
                <w:rFonts w:cstheme="minorHAnsi"/>
                <w:sz w:val="28"/>
                <w:szCs w:val="28"/>
              </w:rPr>
              <w:t>Input</w:t>
            </w:r>
          </w:p>
        </w:tc>
      </w:tr>
      <w:tr w:rsidR="003E62FC" w14:paraId="5A34C285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68268CD9" w14:textId="77777777" w:rsidR="003E62FC" w:rsidRDefault="003E62FC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Relu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29F66203" w14:textId="15F3313A" w:rsidR="003E62FC" w:rsidRDefault="00EC7F03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 w:hint="cs"/>
                <w:b/>
                <w:bCs/>
                <w:sz w:val="28"/>
                <w:szCs w:val="28"/>
                <w:rtl/>
              </w:rPr>
              <w:t>12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6C1AC642" w14:textId="77777777" w:rsidR="003E62FC" w:rsidRDefault="003E62FC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Hidden</w:t>
            </w:r>
          </w:p>
        </w:tc>
      </w:tr>
      <w:tr w:rsidR="003E62FC" w14:paraId="7543E749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6976215F" w14:textId="77777777" w:rsidR="003E62FC" w:rsidRPr="003D4505" w:rsidRDefault="003E62FC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3D4505">
              <w:rPr>
                <w:rFonts w:cstheme="minorHAnsi"/>
                <w:sz w:val="28"/>
                <w:szCs w:val="28"/>
              </w:rPr>
              <w:t>Linear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73EB185E" w14:textId="01755A54" w:rsidR="003E62FC" w:rsidRPr="003D4505" w:rsidRDefault="00D50E75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  <w:r w:rsidR="003E62FC" w:rsidRPr="003D4505">
              <w:rPr>
                <w:rFonts w:cstheme="minorHAnsi"/>
                <w:sz w:val="28"/>
                <w:szCs w:val="28"/>
              </w:rPr>
              <w:t xml:space="preserve"> – Action Space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1D12CCB4" w14:textId="77777777" w:rsidR="003E62FC" w:rsidRPr="00612AEF" w:rsidRDefault="003E62FC" w:rsidP="000F2B86">
            <w:pPr>
              <w:bidi w:val="0"/>
              <w:jc w:val="center"/>
              <w:rPr>
                <w:rFonts w:cstheme="minorHAnsi"/>
                <w:sz w:val="28"/>
                <w:szCs w:val="28"/>
              </w:rPr>
            </w:pPr>
            <w:r w:rsidRPr="00612AEF">
              <w:rPr>
                <w:rFonts w:cstheme="minorHAnsi"/>
                <w:sz w:val="28"/>
                <w:szCs w:val="28"/>
              </w:rPr>
              <w:t>Output</w:t>
            </w:r>
          </w:p>
        </w:tc>
      </w:tr>
    </w:tbl>
    <w:p w14:paraId="5B0CEB94" w14:textId="656671E2" w:rsidR="001E16B9" w:rsidRDefault="00DE0C3E" w:rsidP="001E16B9">
      <w:pPr>
        <w:bidi w:val="0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62BE636" wp14:editId="2A576C08">
                <wp:simplePos x="0" y="0"/>
                <wp:positionH relativeFrom="column">
                  <wp:posOffset>-584200</wp:posOffset>
                </wp:positionH>
                <wp:positionV relativeFrom="paragraph">
                  <wp:posOffset>160655</wp:posOffset>
                </wp:positionV>
                <wp:extent cx="676275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0E659" id="Straight Connector 10" o:spid="_x0000_s1026" style="position:absolute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6pt,12.65pt" to="486.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k9wmwEAAIgDAAAOAAAAZHJzL2Uyb0RvYy54bWysU9tO4zAQfV+Jf7D8TpMWbVlFTXkAwcsK&#10;0F4+wDjjxsI3jU2T/v2O3TZFC+IB8eL4cs6ZOTOT1dVoDdsCRu1dy+ezmjNw0nfabVr+98/t+Q/O&#10;YhKuE8Y7aPkOIr9an31bDaGBhe+96QAZibjYDKHlfUqhqaooe7AiznwAR4/KoxWJjripOhQDqVtT&#10;Lep6WQ0eu4BeQox0e7N/5OuirxTI9KBUhMRMyym3VFYs61Neq/VKNBsUodfykIb4RBZWaEdBJ6kb&#10;kQR7Qf1GymqJPnqVZtLbyiulJRQP5GZe/+fmdy8CFC9UnBimMsWvk5X322v3iFSGIcQmhkfMLkaF&#10;Nn8pPzaWYu2mYsGYmKTL5eVycfmdaiqPb9WJGDCmO/CW5U3LjXbZh2jE9mdMFIygRwgdTqHLLu0M&#10;ZLBxv0Ax3VGwi8IuUwHXBtlWUD+753nuH2kVZKYobcxEqj8mHbCZBmVSJuLiY+KELhG9SxPRaufx&#10;PXIaj6mqPf7oeu81237y3a40opSD2l2cHUYzz9Prc6GffqD1PwAAAP//AwBQSwMEFAAGAAgAAAAh&#10;ANMFC0PfAAAACQEAAA8AAABkcnMvZG93bnJldi54bWxMj0FLw0AQhe+C/2EZwYu0G1NjbcymiOAh&#10;QgVb8TxNpkk0Oxuy2zT+e0c86HHePN77XraebKdGGnzr2MD1PAJFXLqq5drA2+5pdgfKB+QKO8dk&#10;4Is8rPPzswzTyp34lcZtqJWEsE/RQBNCn2rty4Ys+rnrieV3cIPFIOdQ62rAk4TbTsdRdKsttiwN&#10;Dfb02FD5uT1aAx/Fe1EnV8v28HKTPONuTDY8FsZcXkwP96ACTeHPDD/4gg65MO3dkSuvOgOzVSxb&#10;goE4WYASw2q5EGH/K+g80/8X5N8AAAD//wMAUEsBAi0AFAAGAAgAAAAhALaDOJL+AAAA4QEAABMA&#10;AAAAAAAAAAAAAAAAAAAAAFtDb250ZW50X1R5cGVzXS54bWxQSwECLQAUAAYACAAAACEAOP0h/9YA&#10;AACUAQAACwAAAAAAAAAAAAAAAAAvAQAAX3JlbHMvLnJlbHNQSwECLQAUAAYACAAAACEAbcJPcJsB&#10;AACIAwAADgAAAAAAAAAAAAAAAAAuAgAAZHJzL2Uyb0RvYy54bWxQSwECLQAUAAYACAAAACEA0wUL&#10;Q98AAAAJAQAADwAAAAAAAAAAAAAAAAD1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</w:p>
    <w:p w14:paraId="695A229E" w14:textId="33D4D07E" w:rsidR="00BF74F7" w:rsidRDefault="00BF74F7" w:rsidP="00BF74F7">
      <w:pPr>
        <w:bidi w:val="0"/>
        <w:ind w:left="-794" w:right="-454"/>
        <w:rPr>
          <w:rFonts w:cstheme="minorHAnsi"/>
          <w:b/>
          <w:bCs/>
          <w:sz w:val="28"/>
          <w:szCs w:val="28"/>
        </w:rPr>
      </w:pPr>
      <w:r w:rsidRPr="00BF74F7">
        <w:rPr>
          <w:rFonts w:cstheme="minorHAnsi"/>
          <w:sz w:val="28"/>
          <w:szCs w:val="28"/>
          <w:u w:val="single"/>
        </w:rPr>
        <w:t>REINFORCE</w:t>
      </w:r>
      <w:r>
        <w:rPr>
          <w:rFonts w:cstheme="minorHAnsi"/>
          <w:sz w:val="28"/>
          <w:szCs w:val="28"/>
          <w:u w:val="single"/>
        </w:rPr>
        <w:t xml:space="preserve"> with Baseline</w:t>
      </w:r>
      <w:r>
        <w:rPr>
          <w:rFonts w:cstheme="minorHAnsi"/>
          <w:b/>
          <w:bCs/>
          <w:sz w:val="28"/>
          <w:szCs w:val="28"/>
        </w:rPr>
        <w:t>:</w:t>
      </w:r>
    </w:p>
    <w:p w14:paraId="7D432D05" w14:textId="52082E9E" w:rsidR="001E16B9" w:rsidRPr="00085F5F" w:rsidRDefault="001E16B9" w:rsidP="00BF74F7">
      <w:pPr>
        <w:bidi w:val="0"/>
        <w:rPr>
          <w:rFonts w:cstheme="minorHAnsi" w:hint="cs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</w:rPr>
        <w:t xml:space="preserve">Architecture - </w:t>
      </w:r>
      <w:r w:rsidR="00085F5F" w:rsidRPr="00226105">
        <w:rPr>
          <w:rFonts w:cstheme="minorHAnsi"/>
          <w:b/>
          <w:bCs/>
          <w:sz w:val="28"/>
          <w:szCs w:val="28"/>
        </w:rPr>
        <w:t>PolicyNetwork</w:t>
      </w:r>
      <w:r w:rsidR="00085F5F">
        <w:rPr>
          <w:rFonts w:cstheme="minorHAnsi"/>
          <w:b/>
          <w:bCs/>
          <w:sz w:val="28"/>
          <w:szCs w:val="28"/>
        </w:rPr>
        <w:t xml:space="preserve"> </w:t>
      </w:r>
      <w:r w:rsidR="00085F5F" w:rsidRPr="00085F5F">
        <w:rPr>
          <w:rFonts w:cstheme="minorHAnsi"/>
          <w:sz w:val="28"/>
          <w:szCs w:val="28"/>
        </w:rPr>
        <w:t xml:space="preserve">for </w:t>
      </w:r>
      <w:r w:rsidR="00085F5F" w:rsidRPr="00085F5F">
        <w:rPr>
          <w:rFonts w:cstheme="minorHAnsi"/>
          <w:b/>
          <w:bCs/>
          <w:sz w:val="28"/>
          <w:szCs w:val="28"/>
        </w:rPr>
        <w:t>REINFORC</w:t>
      </w:r>
      <w:r w:rsidR="00085F5F">
        <w:rPr>
          <w:rFonts w:cstheme="minorHAnsi"/>
          <w:b/>
          <w:bCs/>
          <w:sz w:val="28"/>
          <w:szCs w:val="28"/>
        </w:rPr>
        <w:t>E with Baseline</w:t>
      </w:r>
    </w:p>
    <w:tbl>
      <w:tblPr>
        <w:tblStyle w:val="GridTable1Light"/>
        <w:bidiVisual/>
        <w:tblW w:w="0" w:type="auto"/>
        <w:tblLook w:val="0420" w:firstRow="1" w:lastRow="0" w:firstColumn="0" w:lastColumn="0" w:noHBand="0" w:noVBand="1"/>
      </w:tblPr>
      <w:tblGrid>
        <w:gridCol w:w="2490"/>
        <w:gridCol w:w="3038"/>
        <w:gridCol w:w="2766"/>
      </w:tblGrid>
      <w:tr w:rsidR="001E16B9" w14:paraId="22FA6D6E" w14:textId="77777777" w:rsidTr="000F2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90" w:type="dxa"/>
            <w:shd w:val="clear" w:color="auto" w:fill="C5E0B3" w:themeFill="accent6" w:themeFillTint="66"/>
          </w:tcPr>
          <w:p w14:paraId="15231A12" w14:textId="77777777" w:rsidR="001E16B9" w:rsidRDefault="001E16B9" w:rsidP="000F2B86">
            <w:pPr>
              <w:bidi w:val="0"/>
              <w:jc w:val="center"/>
              <w:rPr>
                <w:rFonts w:cstheme="minorHAnsi" w:hint="cs"/>
                <w:b w:val="0"/>
                <w:bCs w:val="0"/>
                <w:sz w:val="28"/>
                <w:szCs w:val="28"/>
                <w:rtl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Activation</w:t>
            </w:r>
          </w:p>
        </w:tc>
        <w:tc>
          <w:tcPr>
            <w:tcW w:w="3038" w:type="dxa"/>
            <w:shd w:val="clear" w:color="auto" w:fill="C5E0B3" w:themeFill="accent6" w:themeFillTint="66"/>
          </w:tcPr>
          <w:p w14:paraId="7EABE4C0" w14:textId="77777777" w:rsidR="001E16B9" w:rsidRDefault="001E16B9" w:rsidP="000F2B86">
            <w:pPr>
              <w:bidi w:val="0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Units</w:t>
            </w:r>
          </w:p>
        </w:tc>
        <w:tc>
          <w:tcPr>
            <w:tcW w:w="2766" w:type="dxa"/>
            <w:shd w:val="clear" w:color="auto" w:fill="C5E0B3" w:themeFill="accent6" w:themeFillTint="66"/>
          </w:tcPr>
          <w:p w14:paraId="23738D24" w14:textId="77777777" w:rsidR="001E16B9" w:rsidRDefault="001E16B9" w:rsidP="000F2B86">
            <w:pPr>
              <w:bidi w:val="0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Layer</w:t>
            </w:r>
          </w:p>
        </w:tc>
      </w:tr>
      <w:tr w:rsidR="001E16B9" w14:paraId="4FFCDAD7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7C44D625" w14:textId="77777777" w:rsidR="001E16B9" w:rsidRPr="0083500F" w:rsidRDefault="001E16B9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83500F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77D84AB1" w14:textId="77777777" w:rsidR="001E16B9" w:rsidRPr="003D4505" w:rsidRDefault="001E16B9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3D4505">
              <w:rPr>
                <w:rFonts w:cstheme="minorHAnsi"/>
                <w:sz w:val="28"/>
                <w:szCs w:val="28"/>
              </w:rPr>
              <w:t>4 – Observation Space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3FB64EE1" w14:textId="77777777" w:rsidR="001E16B9" w:rsidRPr="00612AEF" w:rsidRDefault="001E16B9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612AEF">
              <w:rPr>
                <w:rFonts w:cstheme="minorHAnsi"/>
                <w:sz w:val="28"/>
                <w:szCs w:val="28"/>
              </w:rPr>
              <w:t>Input</w:t>
            </w:r>
          </w:p>
        </w:tc>
      </w:tr>
      <w:tr w:rsidR="001E16B9" w14:paraId="64AAE5CB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3264406D" w14:textId="77777777" w:rsidR="001E16B9" w:rsidRDefault="001E16B9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Relu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4B0852AA" w14:textId="7945AFA8" w:rsidR="001E16B9" w:rsidRDefault="00AC56DE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 w:hint="cs"/>
                <w:b/>
                <w:bCs/>
                <w:sz w:val="28"/>
                <w:szCs w:val="28"/>
                <w:rtl/>
              </w:rPr>
              <w:t>12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19581F06" w14:textId="77777777" w:rsidR="001E16B9" w:rsidRDefault="001E16B9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Hidden</w:t>
            </w:r>
          </w:p>
        </w:tc>
      </w:tr>
      <w:tr w:rsidR="001E16B9" w14:paraId="1F9C7C28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2C873EDD" w14:textId="77777777" w:rsidR="001E16B9" w:rsidRPr="003D4505" w:rsidRDefault="001E16B9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3D4505">
              <w:rPr>
                <w:rFonts w:cstheme="minorHAnsi"/>
                <w:sz w:val="28"/>
                <w:szCs w:val="28"/>
              </w:rPr>
              <w:t>Linear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5B837B47" w14:textId="77777777" w:rsidR="001E16B9" w:rsidRPr="003D4505" w:rsidRDefault="001E16B9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  <w:r w:rsidRPr="003D4505">
              <w:rPr>
                <w:rFonts w:cstheme="minorHAnsi"/>
                <w:sz w:val="28"/>
                <w:szCs w:val="28"/>
              </w:rPr>
              <w:t xml:space="preserve"> – Action Space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5E1D2836" w14:textId="77777777" w:rsidR="001E16B9" w:rsidRPr="00612AEF" w:rsidRDefault="001E16B9" w:rsidP="000F2B86">
            <w:pPr>
              <w:bidi w:val="0"/>
              <w:jc w:val="center"/>
              <w:rPr>
                <w:rFonts w:cstheme="minorHAnsi"/>
                <w:sz w:val="28"/>
                <w:szCs w:val="28"/>
              </w:rPr>
            </w:pPr>
            <w:r w:rsidRPr="00612AEF">
              <w:rPr>
                <w:rFonts w:cstheme="minorHAnsi"/>
                <w:sz w:val="28"/>
                <w:szCs w:val="28"/>
              </w:rPr>
              <w:t>Output</w:t>
            </w:r>
          </w:p>
        </w:tc>
      </w:tr>
    </w:tbl>
    <w:p w14:paraId="5153CA85" w14:textId="77777777" w:rsidR="001E16B9" w:rsidRDefault="001E16B9" w:rsidP="001E16B9">
      <w:pPr>
        <w:rPr>
          <w:rFonts w:cstheme="minorHAnsi" w:hint="cs"/>
          <w:b/>
          <w:bCs/>
          <w:sz w:val="28"/>
          <w:szCs w:val="28"/>
          <w:rtl/>
        </w:rPr>
      </w:pPr>
    </w:p>
    <w:p w14:paraId="5A4D5B85" w14:textId="5833B088" w:rsidR="00085F5F" w:rsidRPr="00085F5F" w:rsidRDefault="00085F5F" w:rsidP="00085F5F">
      <w:pPr>
        <w:bidi w:val="0"/>
        <w:rPr>
          <w:rFonts w:cstheme="minorHAnsi" w:hint="cs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</w:rPr>
        <w:t xml:space="preserve">Architecture – </w:t>
      </w:r>
      <w:r w:rsidRPr="00085F5F">
        <w:rPr>
          <w:rFonts w:cstheme="minorHAnsi"/>
          <w:b/>
          <w:bCs/>
          <w:sz w:val="28"/>
          <w:szCs w:val="28"/>
        </w:rPr>
        <w:t>StateValueNetwork</w:t>
      </w:r>
      <w:r>
        <w:rPr>
          <w:rFonts w:cstheme="minorHAnsi"/>
          <w:sz w:val="28"/>
          <w:szCs w:val="28"/>
        </w:rPr>
        <w:t xml:space="preserve"> </w:t>
      </w:r>
      <w:r w:rsidRPr="00085F5F">
        <w:rPr>
          <w:rFonts w:cstheme="minorHAnsi"/>
          <w:sz w:val="28"/>
          <w:szCs w:val="28"/>
        </w:rPr>
        <w:t xml:space="preserve">for </w:t>
      </w:r>
      <w:r w:rsidRPr="00085F5F">
        <w:rPr>
          <w:rFonts w:cstheme="minorHAnsi"/>
          <w:b/>
          <w:bCs/>
          <w:sz w:val="28"/>
          <w:szCs w:val="28"/>
        </w:rPr>
        <w:t>REINFORC</w:t>
      </w:r>
      <w:r>
        <w:rPr>
          <w:rFonts w:cstheme="minorHAnsi"/>
          <w:b/>
          <w:bCs/>
          <w:sz w:val="28"/>
          <w:szCs w:val="28"/>
        </w:rPr>
        <w:t>E with Baseline</w:t>
      </w:r>
    </w:p>
    <w:tbl>
      <w:tblPr>
        <w:tblStyle w:val="GridTable1Light"/>
        <w:bidiVisual/>
        <w:tblW w:w="0" w:type="auto"/>
        <w:tblLook w:val="0420" w:firstRow="1" w:lastRow="0" w:firstColumn="0" w:lastColumn="0" w:noHBand="0" w:noVBand="1"/>
      </w:tblPr>
      <w:tblGrid>
        <w:gridCol w:w="2490"/>
        <w:gridCol w:w="3038"/>
        <w:gridCol w:w="2766"/>
      </w:tblGrid>
      <w:tr w:rsidR="001E16B9" w14:paraId="0E37AA3B" w14:textId="77777777" w:rsidTr="000F2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90" w:type="dxa"/>
            <w:shd w:val="clear" w:color="auto" w:fill="C5E0B3" w:themeFill="accent6" w:themeFillTint="66"/>
          </w:tcPr>
          <w:p w14:paraId="457BD73E" w14:textId="77777777" w:rsidR="001E16B9" w:rsidRDefault="001E16B9" w:rsidP="000F2B86">
            <w:pPr>
              <w:bidi w:val="0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Activation</w:t>
            </w:r>
          </w:p>
        </w:tc>
        <w:tc>
          <w:tcPr>
            <w:tcW w:w="3038" w:type="dxa"/>
            <w:shd w:val="clear" w:color="auto" w:fill="C5E0B3" w:themeFill="accent6" w:themeFillTint="66"/>
          </w:tcPr>
          <w:p w14:paraId="3AFD48BB" w14:textId="77777777" w:rsidR="001E16B9" w:rsidRDefault="001E16B9" w:rsidP="000F2B86">
            <w:pPr>
              <w:bidi w:val="0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Units</w:t>
            </w:r>
          </w:p>
        </w:tc>
        <w:tc>
          <w:tcPr>
            <w:tcW w:w="2766" w:type="dxa"/>
            <w:shd w:val="clear" w:color="auto" w:fill="C5E0B3" w:themeFill="accent6" w:themeFillTint="66"/>
          </w:tcPr>
          <w:p w14:paraId="21DBF44B" w14:textId="77777777" w:rsidR="001E16B9" w:rsidRDefault="001E16B9" w:rsidP="000F2B86">
            <w:pPr>
              <w:bidi w:val="0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Layer</w:t>
            </w:r>
          </w:p>
        </w:tc>
      </w:tr>
      <w:tr w:rsidR="001E16B9" w14:paraId="527C9BA2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088A49C4" w14:textId="77777777" w:rsidR="001E16B9" w:rsidRPr="0083500F" w:rsidRDefault="001E16B9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83500F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3C3C9DC0" w14:textId="77777777" w:rsidR="001E16B9" w:rsidRPr="003D4505" w:rsidRDefault="001E16B9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3D4505">
              <w:rPr>
                <w:rFonts w:cstheme="minorHAnsi"/>
                <w:sz w:val="28"/>
                <w:szCs w:val="28"/>
              </w:rPr>
              <w:t>4 – Observation Space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7C7C9567" w14:textId="77777777" w:rsidR="001E16B9" w:rsidRPr="00612AEF" w:rsidRDefault="001E16B9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612AEF">
              <w:rPr>
                <w:rFonts w:cstheme="minorHAnsi"/>
                <w:sz w:val="28"/>
                <w:szCs w:val="28"/>
              </w:rPr>
              <w:t>Input</w:t>
            </w:r>
          </w:p>
        </w:tc>
      </w:tr>
      <w:tr w:rsidR="001E16B9" w14:paraId="368AA528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116B8293" w14:textId="77777777" w:rsidR="001E16B9" w:rsidRDefault="001E16B9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Relu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647D0A61" w14:textId="77777777" w:rsidR="001E16B9" w:rsidRDefault="001E16B9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 w:hint="cs"/>
                <w:b/>
                <w:bCs/>
                <w:sz w:val="28"/>
                <w:szCs w:val="28"/>
                <w:rtl/>
              </w:rPr>
              <w:t>8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2C04284C" w14:textId="77777777" w:rsidR="001E16B9" w:rsidRDefault="001E16B9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Hidden</w:t>
            </w:r>
          </w:p>
        </w:tc>
      </w:tr>
      <w:tr w:rsidR="001E16B9" w14:paraId="042BEE4B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7FEEB62F" w14:textId="77777777" w:rsidR="001E16B9" w:rsidRDefault="001E16B9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Relu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03D0344C" w14:textId="77777777" w:rsidR="001E16B9" w:rsidRDefault="001E16B9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6572E79A" w14:textId="77777777" w:rsidR="001E16B9" w:rsidRDefault="001E16B9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Hidden</w:t>
            </w:r>
          </w:p>
        </w:tc>
      </w:tr>
      <w:tr w:rsidR="001E16B9" w14:paraId="704A9CB2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24616394" w14:textId="77777777" w:rsidR="001E16B9" w:rsidRPr="003D4505" w:rsidRDefault="001E16B9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3D4505">
              <w:rPr>
                <w:rFonts w:cstheme="minorHAnsi"/>
                <w:sz w:val="28"/>
                <w:szCs w:val="28"/>
              </w:rPr>
              <w:t>Linear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4735DE4F" w14:textId="77777777" w:rsidR="001E16B9" w:rsidRPr="003D4505" w:rsidRDefault="001E16B9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  <w:r w:rsidRPr="003D4505">
              <w:rPr>
                <w:rFonts w:cstheme="minorHAnsi"/>
                <w:sz w:val="28"/>
                <w:szCs w:val="28"/>
              </w:rPr>
              <w:t xml:space="preserve"> – Action Space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789E69B7" w14:textId="77777777" w:rsidR="001E16B9" w:rsidRPr="00612AEF" w:rsidRDefault="001E16B9" w:rsidP="000F2B86">
            <w:pPr>
              <w:bidi w:val="0"/>
              <w:jc w:val="center"/>
              <w:rPr>
                <w:rFonts w:cstheme="minorHAnsi"/>
                <w:sz w:val="28"/>
                <w:szCs w:val="28"/>
              </w:rPr>
            </w:pPr>
            <w:r w:rsidRPr="00612AEF">
              <w:rPr>
                <w:rFonts w:cstheme="minorHAnsi"/>
                <w:sz w:val="28"/>
                <w:szCs w:val="28"/>
              </w:rPr>
              <w:t>Output</w:t>
            </w:r>
          </w:p>
        </w:tc>
      </w:tr>
    </w:tbl>
    <w:p w14:paraId="4248AC42" w14:textId="77777777" w:rsidR="00A173DA" w:rsidRDefault="00A173DA" w:rsidP="001E16B9">
      <w:pPr>
        <w:bidi w:val="0"/>
        <w:rPr>
          <w:rFonts w:cs="Calibri"/>
          <w:b/>
          <w:bCs/>
          <w:sz w:val="28"/>
          <w:szCs w:val="28"/>
        </w:rPr>
      </w:pPr>
    </w:p>
    <w:p w14:paraId="0AA718CB" w14:textId="7BFA096E" w:rsidR="003E62FC" w:rsidRPr="00FE4CA3" w:rsidRDefault="003E62FC" w:rsidP="00A173DA">
      <w:pPr>
        <w:bidi w:val="0"/>
        <w:rPr>
          <w:rFonts w:cs="Calibri"/>
          <w:b/>
          <w:bCs/>
          <w:sz w:val="28"/>
          <w:szCs w:val="28"/>
        </w:rPr>
      </w:pPr>
      <w:r w:rsidRPr="00FE4CA3">
        <w:rPr>
          <w:rFonts w:cs="Calibri"/>
          <w:b/>
          <w:bCs/>
          <w:sz w:val="28"/>
          <w:szCs w:val="28"/>
        </w:rPr>
        <w:t>Final Hyper-parameters</w:t>
      </w:r>
    </w:p>
    <w:p w14:paraId="476ECA42" w14:textId="77777777" w:rsidR="003E62FC" w:rsidRPr="008512ED" w:rsidRDefault="003E62FC" w:rsidP="003E62FC">
      <w:pPr>
        <w:pStyle w:val="ListParagraph"/>
        <w:numPr>
          <w:ilvl w:val="0"/>
          <w:numId w:val="5"/>
        </w:numPr>
        <w:bidi w:val="0"/>
        <w:rPr>
          <w:rFonts w:ascii="Cambria Math" w:hAnsi="Cambria Math" w:cs="Calibri"/>
          <w:sz w:val="28"/>
          <w:szCs w:val="28"/>
          <w:oMath/>
        </w:rPr>
      </w:pPr>
      <m:oMath>
        <m:r>
          <w:rPr>
            <w:rFonts w:ascii="Cambria Math" w:hAnsi="Cambria Math" w:cs="Calibri"/>
            <w:sz w:val="28"/>
            <w:szCs w:val="28"/>
          </w:rPr>
          <m:t>discount_factor=0.99</m:t>
        </m:r>
      </m:oMath>
    </w:p>
    <w:p w14:paraId="00522DC2" w14:textId="2B87474A" w:rsidR="0022557E" w:rsidRPr="008512ED" w:rsidRDefault="0022557E" w:rsidP="003E62FC">
      <w:pPr>
        <w:pStyle w:val="ListParagraph"/>
        <w:numPr>
          <w:ilvl w:val="0"/>
          <w:numId w:val="5"/>
        </w:numPr>
        <w:bidi w:val="0"/>
        <w:rPr>
          <w:rFonts w:ascii="Cambria Math" w:hAnsi="Cambria Math" w:cs="Calibri"/>
          <w:sz w:val="28"/>
          <w:szCs w:val="28"/>
          <w:oMath/>
        </w:rPr>
      </w:pPr>
      <m:oMath>
        <m:r>
          <w:rPr>
            <w:rFonts w:ascii="Cambria Math" w:hAnsi="Cambria Math" w:cs="Calibri"/>
            <w:sz w:val="28"/>
            <w:szCs w:val="28"/>
          </w:rPr>
          <m:t>learning_rate=0.0004</m:t>
        </m:r>
      </m:oMath>
    </w:p>
    <w:p w14:paraId="28E4C4A3" w14:textId="77777777" w:rsidR="003E62FC" w:rsidRPr="00B37D13" w:rsidRDefault="003E62FC" w:rsidP="003E62FC">
      <w:pPr>
        <w:pStyle w:val="ListParagraph"/>
        <w:numPr>
          <w:ilvl w:val="0"/>
          <w:numId w:val="5"/>
        </w:numPr>
        <w:bidi w:val="0"/>
        <w:rPr>
          <w:rFonts w:ascii="Cambria Math" w:hAnsi="Cambria Math" w:cs="Calibri"/>
          <w:sz w:val="28"/>
          <w:szCs w:val="28"/>
          <w:oMath/>
        </w:rPr>
      </w:pPr>
      <m:oMath>
        <m:r>
          <w:rPr>
            <w:rFonts w:ascii="Cambria Math" w:hAnsi="Cambria Math" w:cs="Calibri"/>
            <w:sz w:val="28"/>
            <w:szCs w:val="28"/>
          </w:rPr>
          <m:t>decay_rate=0.999</m:t>
        </m:r>
      </m:oMath>
    </w:p>
    <w:p w14:paraId="6B5876DB" w14:textId="7EAD6FB8" w:rsidR="003E62FC" w:rsidRDefault="002B6B66" w:rsidP="003E62FC">
      <w:pPr>
        <w:pStyle w:val="ListParagraph"/>
        <w:numPr>
          <w:ilvl w:val="0"/>
          <w:numId w:val="5"/>
        </w:numPr>
        <w:bidi w:val="0"/>
        <w:rPr>
          <w:rFonts w:eastAsiaTheme="minorEastAsia" w:cs="Calibri"/>
          <w:sz w:val="28"/>
          <w:szCs w:val="28"/>
        </w:rPr>
      </w:pPr>
      <m:oMath>
        <m:r>
          <w:rPr>
            <w:rFonts w:ascii="Cambria Math" w:eastAsiaTheme="minorEastAsia" w:hAnsi="Cambria Math" w:cs="Calibri"/>
            <w:sz w:val="28"/>
            <w:szCs w:val="28"/>
          </w:rPr>
          <m:t>max_episodes=5000</m:t>
        </m:r>
      </m:oMath>
    </w:p>
    <w:p w14:paraId="3BD4A100" w14:textId="2B62E5D5" w:rsidR="003E62FC" w:rsidRDefault="002B6B66" w:rsidP="003E62FC">
      <w:pPr>
        <w:pStyle w:val="ListParagraph"/>
        <w:numPr>
          <w:ilvl w:val="0"/>
          <w:numId w:val="5"/>
        </w:numPr>
        <w:bidi w:val="0"/>
        <w:rPr>
          <w:rFonts w:eastAsiaTheme="minorEastAsia" w:cs="Calibri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Calibri"/>
            <w:sz w:val="28"/>
            <w:szCs w:val="28"/>
          </w:rPr>
          <m:t>max</m:t>
        </m:r>
        <m:r>
          <w:rPr>
            <w:rFonts w:ascii="Cambria Math" w:eastAsiaTheme="minorEastAsia" w:hAnsi="Cambria Math" w:cs="Calibri"/>
            <w:sz w:val="28"/>
            <w:szCs w:val="28"/>
          </w:rPr>
          <m:t>_steps</m:t>
        </m:r>
        <m:r>
          <w:rPr>
            <w:rFonts w:ascii="Cambria Math" w:eastAsiaTheme="minorEastAsia" w:hAnsi="Cambria Math" w:cs="Calibri"/>
            <w:sz w:val="28"/>
            <w:szCs w:val="28"/>
          </w:rPr>
          <m:t xml:space="preserve">= </m:t>
        </m:r>
        <m:r>
          <w:rPr>
            <w:rFonts w:ascii="Cambria Math" w:eastAsiaTheme="minorEastAsia" w:hAnsi="Cambria Math" w:cs="Calibri"/>
            <w:sz w:val="28"/>
            <w:szCs w:val="28"/>
          </w:rPr>
          <m:t>501</m:t>
        </m:r>
      </m:oMath>
    </w:p>
    <w:p w14:paraId="6AE8C742" w14:textId="58B6AE48" w:rsidR="003E62FC" w:rsidRDefault="003E62FC" w:rsidP="003E62FC">
      <w:pPr>
        <w:rPr>
          <w:rFonts w:cstheme="minorHAnsi"/>
          <w:sz w:val="28"/>
          <w:szCs w:val="28"/>
          <w:u w:val="single"/>
          <w:rtl/>
        </w:rPr>
      </w:pPr>
      <w:r>
        <w:rPr>
          <w:rFonts w:cstheme="minorHAnsi"/>
          <w:sz w:val="28"/>
          <w:szCs w:val="28"/>
          <w:u w:val="single"/>
          <w:rtl/>
        </w:rPr>
        <w:t xml:space="preserve"> </w:t>
      </w:r>
    </w:p>
    <w:p w14:paraId="3C371599" w14:textId="77777777" w:rsidR="00DE0C3E" w:rsidRDefault="00DE0C3E">
      <w:pPr>
        <w:bidi w:val="0"/>
        <w:rPr>
          <w:rFonts w:eastAsiaTheme="minorEastAsia" w:cs="Calibri"/>
          <w:i/>
          <w:sz w:val="24"/>
          <w:szCs w:val="24"/>
          <w:rtl/>
        </w:rPr>
      </w:pPr>
      <w:r>
        <w:rPr>
          <w:rFonts w:eastAsiaTheme="minorEastAsia" w:cs="Calibri"/>
          <w:i/>
          <w:sz w:val="24"/>
          <w:szCs w:val="24"/>
          <w:rtl/>
        </w:rPr>
        <w:br w:type="page"/>
      </w:r>
    </w:p>
    <w:p w14:paraId="7F311E3E" w14:textId="0A88C696" w:rsidR="003E62FC" w:rsidRPr="0076038F" w:rsidRDefault="003E62FC" w:rsidP="003E62FC">
      <w:pPr>
        <w:rPr>
          <w:rFonts w:eastAsiaTheme="minorEastAsia" w:cs="Calibri" w:hint="cs"/>
          <w:i/>
          <w:sz w:val="24"/>
          <w:szCs w:val="24"/>
          <w:rtl/>
        </w:rPr>
      </w:pPr>
      <w:r w:rsidRPr="0076038F">
        <w:rPr>
          <w:rFonts w:eastAsiaTheme="minorEastAsia" w:cs="Calibri" w:hint="cs"/>
          <w:i/>
          <w:sz w:val="24"/>
          <w:szCs w:val="24"/>
          <w:rtl/>
        </w:rPr>
        <w:t xml:space="preserve">עבור הארכיטקטורה, </w:t>
      </w:r>
      <w:r w:rsidR="00CA5C41" w:rsidRPr="0076038F">
        <w:rPr>
          <w:rFonts w:eastAsiaTheme="minorEastAsia" w:cs="Calibri" w:hint="cs"/>
          <w:i/>
          <w:sz w:val="24"/>
          <w:szCs w:val="24"/>
          <w:rtl/>
        </w:rPr>
        <w:t xml:space="preserve">הרצנו את המודל 3 פעמים בשביל </w:t>
      </w:r>
      <w:r w:rsidR="005E7A8C" w:rsidRPr="0076038F">
        <w:rPr>
          <w:rFonts w:eastAsiaTheme="minorEastAsia" w:cs="Calibri" w:hint="cs"/>
          <w:i/>
          <w:sz w:val="24"/>
          <w:szCs w:val="24"/>
          <w:rtl/>
        </w:rPr>
        <w:t>להעריך את המודל עבור כמה הרצות שונות</w:t>
      </w:r>
      <w:r w:rsidR="00A075DE" w:rsidRPr="0076038F">
        <w:rPr>
          <w:rFonts w:eastAsiaTheme="minorEastAsia" w:cs="Calibri" w:hint="cs"/>
          <w:i/>
          <w:sz w:val="24"/>
          <w:szCs w:val="24"/>
          <w:rtl/>
        </w:rPr>
        <w:t>.</w:t>
      </w:r>
    </w:p>
    <w:p w14:paraId="6841E8A9" w14:textId="77777777" w:rsidR="0076038F" w:rsidRDefault="0076038F" w:rsidP="0076038F">
      <w:pPr>
        <w:bidi w:val="0"/>
        <w:rPr>
          <w:rFonts w:eastAsiaTheme="minorEastAsia" w:cs="Calibri"/>
          <w:i/>
          <w:sz w:val="24"/>
          <w:szCs w:val="24"/>
          <w:rtl/>
        </w:rPr>
      </w:pPr>
      <w:r w:rsidRPr="0076038F">
        <w:rPr>
          <w:rFonts w:eastAsiaTheme="minorEastAsia" w:cs="Calibri"/>
          <w:i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5A9DF32" wp14:editId="78D36C1F">
            <wp:simplePos x="0" y="0"/>
            <wp:positionH relativeFrom="column">
              <wp:posOffset>418465</wp:posOffset>
            </wp:positionH>
            <wp:positionV relativeFrom="paragraph">
              <wp:posOffset>20955</wp:posOffset>
            </wp:positionV>
            <wp:extent cx="4323080" cy="2967355"/>
            <wp:effectExtent l="152400" t="152400" r="363220" b="366395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96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E114D" w14:textId="77777777" w:rsidR="0076038F" w:rsidRDefault="0076038F" w:rsidP="0076038F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06B4E6A4" w14:textId="77777777" w:rsidR="0076038F" w:rsidRDefault="0076038F" w:rsidP="0076038F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6EE88A00" w14:textId="77777777" w:rsidR="0076038F" w:rsidRDefault="0076038F" w:rsidP="0076038F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14FC19F3" w14:textId="77777777" w:rsidR="0076038F" w:rsidRDefault="0076038F" w:rsidP="0076038F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05EA8555" w14:textId="77777777" w:rsidR="0076038F" w:rsidRDefault="0076038F" w:rsidP="0076038F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3DFDF539" w14:textId="77777777" w:rsidR="0076038F" w:rsidRDefault="0076038F" w:rsidP="0076038F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1361A4E8" w14:textId="77777777" w:rsidR="0076038F" w:rsidRDefault="0076038F" w:rsidP="0076038F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3173BBC7" w14:textId="77777777" w:rsidR="0076038F" w:rsidRDefault="0076038F" w:rsidP="0076038F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1840E1F3" w14:textId="77777777" w:rsidR="0076038F" w:rsidRDefault="0076038F" w:rsidP="0076038F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18AA3547" w14:textId="77777777" w:rsidR="0076038F" w:rsidRDefault="0076038F" w:rsidP="0076038F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7ACC345B" w14:textId="5447C0C0" w:rsidR="0076038F" w:rsidRDefault="00F21936" w:rsidP="0076038F">
      <w:pPr>
        <w:rPr>
          <w:rFonts w:eastAsiaTheme="minorEastAsia" w:cs="Calibri"/>
          <w:i/>
          <w:sz w:val="24"/>
          <w:szCs w:val="24"/>
          <w:rtl/>
        </w:rPr>
      </w:pPr>
      <w:r w:rsidRPr="00284984">
        <w:rPr>
          <w:rFonts w:eastAsiaTheme="minorEastAsia" w:cs="Calibri"/>
          <w:i/>
          <w:sz w:val="24"/>
          <w:szCs w:val="24"/>
          <w:u w:val="single"/>
          <w:rtl/>
        </w:rPr>
        <w:t>התכנסות</w:t>
      </w:r>
      <w:r w:rsidRPr="0076038F">
        <w:rPr>
          <w:rFonts w:eastAsiaTheme="minorEastAsia" w:cs="Calibri"/>
          <w:i/>
          <w:sz w:val="24"/>
          <w:szCs w:val="24"/>
          <w:rtl/>
        </w:rPr>
        <w:t xml:space="preserve">: אצלנו, אפשר להגיד שהמודל התכנס אם הוא הגיע למצב שממוצע 100 </w:t>
      </w:r>
      <w:r w:rsidR="00001C29">
        <w:rPr>
          <w:rFonts w:eastAsiaTheme="minorEastAsia" w:cs="Calibri" w:hint="cs"/>
          <w:i/>
          <w:sz w:val="24"/>
          <w:szCs w:val="24"/>
          <w:rtl/>
        </w:rPr>
        <w:t>ה</w:t>
      </w:r>
      <w:r w:rsidR="00001C29">
        <w:rPr>
          <w:rFonts w:eastAsiaTheme="minorEastAsia" w:cs="Calibri"/>
          <w:iCs/>
          <w:sz w:val="24"/>
          <w:szCs w:val="24"/>
        </w:rPr>
        <w:t>Episodes</w:t>
      </w:r>
      <w:r w:rsidRPr="0076038F">
        <w:rPr>
          <w:rFonts w:eastAsiaTheme="minorEastAsia" w:cs="Calibri"/>
          <w:i/>
          <w:sz w:val="24"/>
          <w:szCs w:val="24"/>
          <w:rtl/>
        </w:rPr>
        <w:t xml:space="preserve"> האחרונים שלו הוא מעל 475.</w:t>
      </w:r>
      <w:r w:rsidRPr="0076038F">
        <w:rPr>
          <w:rFonts w:eastAsiaTheme="minorEastAsia" w:cs="Calibri"/>
          <w:i/>
          <w:sz w:val="24"/>
          <w:szCs w:val="24"/>
          <w:rtl/>
        </w:rPr>
        <w:br/>
      </w:r>
      <w:r w:rsidR="00363F27" w:rsidRPr="0076038F">
        <w:rPr>
          <w:rFonts w:eastAsiaTheme="minorEastAsia" w:cs="Calibri"/>
          <w:i/>
          <w:sz w:val="24"/>
          <w:szCs w:val="24"/>
          <w:rtl/>
        </w:rPr>
        <w:t>לפי הגרף</w:t>
      </w:r>
      <w:r w:rsidR="00363F27" w:rsidRPr="0076038F">
        <w:rPr>
          <w:rFonts w:eastAsiaTheme="minorEastAsia" w:cs="Calibri" w:hint="cs"/>
          <w:i/>
          <w:sz w:val="24"/>
          <w:szCs w:val="24"/>
          <w:rtl/>
        </w:rPr>
        <w:t xml:space="preserve"> לעיל, אפשר לראות שהמודל עם ה </w:t>
      </w:r>
      <w:r w:rsidR="00363F27" w:rsidRPr="00986661">
        <w:rPr>
          <w:rFonts w:eastAsiaTheme="minorEastAsia" w:cs="Calibri"/>
          <w:iCs/>
          <w:sz w:val="24"/>
          <w:szCs w:val="24"/>
        </w:rPr>
        <w:t>BASELINE</w:t>
      </w:r>
      <w:r w:rsidR="00363F27" w:rsidRPr="0076038F">
        <w:rPr>
          <w:rFonts w:eastAsiaTheme="minorEastAsia" w:cs="Calibri" w:hint="cs"/>
          <w:i/>
          <w:sz w:val="24"/>
          <w:szCs w:val="24"/>
          <w:rtl/>
        </w:rPr>
        <w:t xml:space="preserve"> מתכנס יותר מהר מהמודל בלי ה </w:t>
      </w:r>
      <w:r w:rsidR="00363F27" w:rsidRPr="00986661">
        <w:rPr>
          <w:rFonts w:eastAsiaTheme="minorEastAsia" w:cs="Calibri" w:hint="cs"/>
          <w:iCs/>
          <w:sz w:val="24"/>
          <w:szCs w:val="24"/>
        </w:rPr>
        <w:t>BASELINE</w:t>
      </w:r>
      <w:r w:rsidR="00056200">
        <w:rPr>
          <w:rFonts w:eastAsiaTheme="minorEastAsia" w:cs="Calibri" w:hint="cs"/>
          <w:i/>
          <w:sz w:val="24"/>
          <w:szCs w:val="24"/>
          <w:rtl/>
        </w:rPr>
        <w:t xml:space="preserve">. עבור מודל </w:t>
      </w:r>
      <w:r w:rsidR="00056200" w:rsidRPr="00986661">
        <w:rPr>
          <w:rFonts w:eastAsiaTheme="minorEastAsia" w:cs="Calibri" w:hint="cs"/>
          <w:iCs/>
          <w:sz w:val="24"/>
          <w:szCs w:val="24"/>
        </w:rPr>
        <w:t>BASELINE</w:t>
      </w:r>
      <w:r w:rsidR="00056200">
        <w:rPr>
          <w:rFonts w:eastAsiaTheme="minorEastAsia" w:cs="Calibri" w:hint="cs"/>
          <w:i/>
          <w:sz w:val="24"/>
          <w:szCs w:val="24"/>
          <w:rtl/>
        </w:rPr>
        <w:t xml:space="preserve"> אפשר לראות ה</w:t>
      </w:r>
      <w:r w:rsidR="00513332" w:rsidRPr="00986661">
        <w:rPr>
          <w:rFonts w:eastAsiaTheme="minorEastAsia" w:cs="Calibri"/>
          <w:iCs/>
          <w:sz w:val="24"/>
          <w:szCs w:val="24"/>
        </w:rPr>
        <w:t>episode</w:t>
      </w:r>
      <w:r w:rsidR="00513332">
        <w:rPr>
          <w:rFonts w:eastAsiaTheme="minorEastAsia" w:cs="Calibri" w:hint="cs"/>
          <w:i/>
          <w:sz w:val="24"/>
          <w:szCs w:val="24"/>
          <w:rtl/>
        </w:rPr>
        <w:t xml:space="preserve"> </w:t>
      </w:r>
      <w:r w:rsidR="00520160">
        <w:rPr>
          <w:rFonts w:eastAsiaTheme="minorEastAsia" w:cs="Calibri" w:hint="cs"/>
          <w:i/>
          <w:sz w:val="24"/>
          <w:szCs w:val="24"/>
          <w:rtl/>
        </w:rPr>
        <w:t xml:space="preserve">הממוצע </w:t>
      </w:r>
      <w:r w:rsidR="00513332">
        <w:rPr>
          <w:rFonts w:eastAsiaTheme="minorEastAsia" w:cs="Calibri" w:hint="cs"/>
          <w:i/>
          <w:sz w:val="24"/>
          <w:szCs w:val="24"/>
          <w:rtl/>
        </w:rPr>
        <w:t>שלו להתכנסות</w:t>
      </w:r>
      <w:r w:rsidR="00520160">
        <w:rPr>
          <w:rFonts w:eastAsiaTheme="minorEastAsia" w:cs="Calibri" w:hint="cs"/>
          <w:i/>
          <w:sz w:val="24"/>
          <w:szCs w:val="24"/>
          <w:rtl/>
        </w:rPr>
        <w:t xml:space="preserve"> הוא </w:t>
      </w:r>
      <w:r w:rsidR="00986661">
        <w:rPr>
          <w:rFonts w:eastAsiaTheme="minorEastAsia" w:cs="Calibri" w:hint="cs"/>
          <w:i/>
          <w:sz w:val="24"/>
          <w:szCs w:val="24"/>
          <w:rtl/>
        </w:rPr>
        <w:t>באזור</w:t>
      </w:r>
      <w:r w:rsidR="00520160">
        <w:rPr>
          <w:rFonts w:eastAsiaTheme="minorEastAsia" w:cs="Calibri" w:hint="cs"/>
          <w:i/>
          <w:sz w:val="24"/>
          <w:szCs w:val="24"/>
          <w:rtl/>
        </w:rPr>
        <w:t xml:space="preserve"> ה</w:t>
      </w:r>
      <w:r w:rsidR="00CC0DDE">
        <w:rPr>
          <w:rFonts w:eastAsiaTheme="minorEastAsia" w:cs="Calibri" w:hint="cs"/>
          <w:i/>
          <w:sz w:val="24"/>
          <w:szCs w:val="24"/>
          <w:rtl/>
        </w:rPr>
        <w:t xml:space="preserve">600 לעומת המודל הרגיל שהוא מתכנס בממוצע אחרי </w:t>
      </w:r>
      <w:r w:rsidR="008A43D2">
        <w:rPr>
          <w:rFonts w:eastAsiaTheme="minorEastAsia" w:cs="Calibri" w:hint="cs"/>
          <w:i/>
          <w:sz w:val="24"/>
          <w:szCs w:val="24"/>
          <w:rtl/>
        </w:rPr>
        <w:t>850.</w:t>
      </w:r>
    </w:p>
    <w:p w14:paraId="5E2170FA" w14:textId="77777777" w:rsidR="00CB560B" w:rsidRDefault="00CB560B">
      <w:pPr>
        <w:bidi w:val="0"/>
        <w:rPr>
          <w:rFonts w:eastAsiaTheme="minorEastAsia" w:cs="Calibri"/>
          <w:i/>
          <w:sz w:val="24"/>
          <w:szCs w:val="24"/>
          <w:rtl/>
        </w:rPr>
      </w:pPr>
      <w:r>
        <w:rPr>
          <w:rFonts w:eastAsiaTheme="minorEastAsia" w:cs="Calibri"/>
          <w:i/>
          <w:sz w:val="24"/>
          <w:szCs w:val="24"/>
          <w:rtl/>
        </w:rPr>
        <w:br w:type="page"/>
      </w:r>
    </w:p>
    <w:p w14:paraId="5E2B479E" w14:textId="753A7182" w:rsidR="000D191B" w:rsidRPr="0076038F" w:rsidRDefault="00986661" w:rsidP="0076038F">
      <w:pPr>
        <w:rPr>
          <w:rFonts w:eastAsiaTheme="minorEastAsia" w:cs="Calibri" w:hint="cs"/>
          <w:i/>
          <w:sz w:val="24"/>
          <w:szCs w:val="24"/>
          <w:rtl/>
        </w:rPr>
      </w:pPr>
      <w:r>
        <w:rPr>
          <w:rFonts w:eastAsiaTheme="minorEastAsia" w:cs="Calibri" w:hint="cs"/>
          <w:i/>
          <w:sz w:val="24"/>
          <w:szCs w:val="24"/>
          <w:rtl/>
        </w:rPr>
        <w:t xml:space="preserve">בנוסף, </w:t>
      </w:r>
      <w:r w:rsidR="008A2F2C">
        <w:rPr>
          <w:rFonts w:cstheme="minorHAnsi" w:hint="cs"/>
          <w:sz w:val="24"/>
          <w:szCs w:val="24"/>
          <w:rtl/>
        </w:rPr>
        <w:t>נציג</w:t>
      </w:r>
      <w:r w:rsidR="00AA6D45">
        <w:rPr>
          <w:rFonts w:cstheme="minorHAnsi" w:hint="cs"/>
          <w:sz w:val="24"/>
          <w:szCs w:val="24"/>
          <w:rtl/>
        </w:rPr>
        <w:t xml:space="preserve"> את הגרפים עבור </w:t>
      </w:r>
      <w:r w:rsidR="00400F3D" w:rsidRPr="00C1634D">
        <w:rPr>
          <w:rFonts w:cstheme="minorHAnsi" w:hint="cs"/>
          <w:sz w:val="24"/>
          <w:szCs w:val="24"/>
          <w:rtl/>
        </w:rPr>
        <w:t>ערכי ה</w:t>
      </w:r>
      <w:r w:rsidR="00400F3D" w:rsidRPr="00C1634D">
        <w:rPr>
          <w:rFonts w:cstheme="minorHAnsi"/>
          <w:sz w:val="24"/>
          <w:szCs w:val="24"/>
        </w:rPr>
        <w:t>Reward</w:t>
      </w:r>
      <w:r w:rsidR="00400F3D" w:rsidRPr="00C1634D">
        <w:rPr>
          <w:rFonts w:cstheme="minorHAnsi" w:hint="cs"/>
          <w:sz w:val="24"/>
          <w:szCs w:val="24"/>
          <w:rtl/>
        </w:rPr>
        <w:t xml:space="preserve"> בכל </w:t>
      </w:r>
      <w:r w:rsidR="00400F3D">
        <w:rPr>
          <w:rFonts w:cstheme="minorHAnsi" w:hint="cs"/>
          <w:sz w:val="24"/>
          <w:szCs w:val="24"/>
        </w:rPr>
        <w:t>E</w:t>
      </w:r>
      <w:r w:rsidR="00400F3D" w:rsidRPr="00C1634D">
        <w:rPr>
          <w:rFonts w:cstheme="minorHAnsi"/>
          <w:sz w:val="24"/>
          <w:szCs w:val="24"/>
        </w:rPr>
        <w:t>pisode</w:t>
      </w:r>
      <w:r w:rsidR="00400F3D">
        <w:rPr>
          <w:rFonts w:cstheme="minorHAnsi" w:hint="cs"/>
          <w:sz w:val="24"/>
          <w:szCs w:val="24"/>
          <w:rtl/>
        </w:rPr>
        <w:t xml:space="preserve"> ו</w:t>
      </w:r>
      <w:r w:rsidR="004B1D2F">
        <w:rPr>
          <w:rFonts w:cstheme="minorHAnsi" w:hint="cs"/>
          <w:sz w:val="24"/>
          <w:szCs w:val="24"/>
          <w:rtl/>
        </w:rPr>
        <w:t>ערך ה</w:t>
      </w:r>
      <w:r w:rsidR="004B1D2F">
        <w:rPr>
          <w:rFonts w:cstheme="minorHAnsi"/>
          <w:sz w:val="24"/>
          <w:szCs w:val="24"/>
        </w:rPr>
        <w:t>score</w:t>
      </w:r>
      <w:r w:rsidR="004B1D2F">
        <w:rPr>
          <w:rFonts w:cstheme="minorHAnsi" w:hint="cs"/>
          <w:sz w:val="24"/>
          <w:szCs w:val="24"/>
          <w:rtl/>
        </w:rPr>
        <w:t xml:space="preserve"> הממוצע </w:t>
      </w:r>
      <w:r w:rsidR="00F933DB">
        <w:rPr>
          <w:rFonts w:cstheme="minorHAnsi" w:hint="cs"/>
          <w:sz w:val="24"/>
          <w:szCs w:val="24"/>
          <w:rtl/>
        </w:rPr>
        <w:t>עב</w:t>
      </w:r>
      <w:r w:rsidR="00F56096">
        <w:rPr>
          <w:rFonts w:cstheme="minorHAnsi" w:hint="cs"/>
          <w:sz w:val="24"/>
          <w:szCs w:val="24"/>
          <w:rtl/>
        </w:rPr>
        <w:t xml:space="preserve">ור 100 </w:t>
      </w:r>
      <w:r w:rsidR="00F56096">
        <w:rPr>
          <w:rFonts w:cstheme="minorHAnsi" w:hint="cs"/>
          <w:sz w:val="24"/>
          <w:szCs w:val="24"/>
        </w:rPr>
        <w:t>E</w:t>
      </w:r>
      <w:r w:rsidR="00F56096">
        <w:rPr>
          <w:rFonts w:cstheme="minorHAnsi"/>
          <w:sz w:val="24"/>
          <w:szCs w:val="24"/>
        </w:rPr>
        <w:t>pisodes</w:t>
      </w:r>
      <w:r w:rsidR="00F56096">
        <w:rPr>
          <w:rFonts w:cstheme="minorHAnsi" w:hint="cs"/>
          <w:sz w:val="24"/>
          <w:szCs w:val="24"/>
          <w:rtl/>
        </w:rPr>
        <w:t xml:space="preserve"> רצופים</w:t>
      </w:r>
      <w:r w:rsidR="006D70D3">
        <w:rPr>
          <w:rFonts w:cstheme="minorHAnsi" w:hint="cs"/>
          <w:sz w:val="24"/>
          <w:szCs w:val="24"/>
          <w:rtl/>
        </w:rPr>
        <w:t xml:space="preserve"> עבור </w:t>
      </w:r>
      <w:r w:rsidR="00A6330C">
        <w:rPr>
          <w:rFonts w:cstheme="minorHAnsi" w:hint="cs"/>
          <w:sz w:val="24"/>
          <w:szCs w:val="24"/>
          <w:rtl/>
        </w:rPr>
        <w:t xml:space="preserve">הרצה של אלגוריתם </w:t>
      </w:r>
      <w:r w:rsidR="00A6330C">
        <w:rPr>
          <w:rFonts w:cstheme="minorHAnsi"/>
          <w:sz w:val="24"/>
          <w:szCs w:val="24"/>
        </w:rPr>
        <w:t>REINFORCE</w:t>
      </w:r>
      <w:r w:rsidR="00A6330C">
        <w:rPr>
          <w:rFonts w:cstheme="minorHAnsi" w:hint="cs"/>
          <w:sz w:val="24"/>
          <w:szCs w:val="24"/>
          <w:rtl/>
        </w:rPr>
        <w:t xml:space="preserve"> ו- </w:t>
      </w:r>
      <w:r w:rsidR="00A6330C">
        <w:rPr>
          <w:rFonts w:cstheme="minorHAnsi"/>
          <w:sz w:val="24"/>
          <w:szCs w:val="24"/>
        </w:rPr>
        <w:t>Baseline REINFORCE</w:t>
      </w:r>
      <w:r w:rsidR="00A6330C">
        <w:rPr>
          <w:rFonts w:cstheme="minorHAnsi" w:hint="cs"/>
          <w:sz w:val="24"/>
          <w:szCs w:val="24"/>
          <w:rtl/>
        </w:rPr>
        <w:t>:</w:t>
      </w:r>
    </w:p>
    <w:p w14:paraId="6A8572FD" w14:textId="3651A52D" w:rsidR="00284984" w:rsidRDefault="00CB560B" w:rsidP="00713F61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45B99D53" wp14:editId="07171EF1">
            <wp:simplePos x="0" y="0"/>
            <wp:positionH relativeFrom="column">
              <wp:posOffset>711200</wp:posOffset>
            </wp:positionH>
            <wp:positionV relativeFrom="paragraph">
              <wp:posOffset>155679</wp:posOffset>
            </wp:positionV>
            <wp:extent cx="4556000" cy="3027826"/>
            <wp:effectExtent l="76200" t="76200" r="130810" b="13462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000" cy="3027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BC601" w14:textId="77777777" w:rsidR="00284984" w:rsidRPr="00284984" w:rsidRDefault="00284984" w:rsidP="00284984">
      <w:pPr>
        <w:rPr>
          <w:rFonts w:cstheme="minorHAnsi"/>
          <w:sz w:val="24"/>
          <w:szCs w:val="24"/>
        </w:rPr>
      </w:pPr>
    </w:p>
    <w:p w14:paraId="7FEFE2DB" w14:textId="77777777" w:rsidR="00284984" w:rsidRPr="00284984" w:rsidRDefault="00284984" w:rsidP="00284984">
      <w:pPr>
        <w:rPr>
          <w:rFonts w:cstheme="minorHAnsi"/>
          <w:sz w:val="24"/>
          <w:szCs w:val="24"/>
        </w:rPr>
      </w:pPr>
    </w:p>
    <w:p w14:paraId="704A0924" w14:textId="77777777" w:rsidR="00284984" w:rsidRPr="00284984" w:rsidRDefault="00284984" w:rsidP="00284984">
      <w:pPr>
        <w:rPr>
          <w:rFonts w:cstheme="minorHAnsi"/>
          <w:sz w:val="24"/>
          <w:szCs w:val="24"/>
        </w:rPr>
      </w:pPr>
    </w:p>
    <w:p w14:paraId="31FB26FA" w14:textId="77777777" w:rsidR="00284984" w:rsidRPr="00284984" w:rsidRDefault="00284984" w:rsidP="00284984">
      <w:pPr>
        <w:rPr>
          <w:rFonts w:cstheme="minorHAnsi"/>
          <w:sz w:val="24"/>
          <w:szCs w:val="24"/>
        </w:rPr>
      </w:pPr>
    </w:p>
    <w:p w14:paraId="741F5282" w14:textId="77777777" w:rsidR="00284984" w:rsidRPr="00284984" w:rsidRDefault="00284984" w:rsidP="00284984">
      <w:pPr>
        <w:rPr>
          <w:rFonts w:cstheme="minorHAnsi"/>
          <w:sz w:val="24"/>
          <w:szCs w:val="24"/>
        </w:rPr>
      </w:pPr>
    </w:p>
    <w:p w14:paraId="40E04F0F" w14:textId="77777777" w:rsidR="00284984" w:rsidRPr="00284984" w:rsidRDefault="00284984" w:rsidP="00284984">
      <w:pPr>
        <w:rPr>
          <w:rFonts w:cstheme="minorHAnsi"/>
          <w:sz w:val="24"/>
          <w:szCs w:val="24"/>
        </w:rPr>
      </w:pPr>
    </w:p>
    <w:p w14:paraId="269E9CDF" w14:textId="77777777" w:rsidR="00284984" w:rsidRPr="00284984" w:rsidRDefault="00284984" w:rsidP="00284984">
      <w:pPr>
        <w:rPr>
          <w:rFonts w:cstheme="minorHAnsi"/>
          <w:sz w:val="24"/>
          <w:szCs w:val="24"/>
        </w:rPr>
      </w:pPr>
    </w:p>
    <w:p w14:paraId="241CE2AB" w14:textId="77777777" w:rsidR="00284984" w:rsidRPr="00284984" w:rsidRDefault="00284984" w:rsidP="00284984">
      <w:pPr>
        <w:rPr>
          <w:rFonts w:cstheme="minorHAnsi"/>
          <w:sz w:val="24"/>
          <w:szCs w:val="24"/>
        </w:rPr>
      </w:pPr>
    </w:p>
    <w:p w14:paraId="31FE64C0" w14:textId="77777777" w:rsidR="00284984" w:rsidRDefault="00284984" w:rsidP="00713F61">
      <w:pPr>
        <w:rPr>
          <w:rFonts w:cstheme="minorHAnsi"/>
          <w:sz w:val="24"/>
          <w:szCs w:val="24"/>
        </w:rPr>
      </w:pPr>
    </w:p>
    <w:p w14:paraId="515331B6" w14:textId="77777777" w:rsidR="00284984" w:rsidRDefault="00284984" w:rsidP="00713F61">
      <w:pPr>
        <w:rPr>
          <w:rFonts w:cstheme="minorHAnsi"/>
          <w:sz w:val="24"/>
          <w:szCs w:val="24"/>
        </w:rPr>
      </w:pPr>
    </w:p>
    <w:p w14:paraId="69198AFB" w14:textId="4830A0FB" w:rsidR="00284984" w:rsidRDefault="00284984" w:rsidP="00713F61">
      <w:pPr>
        <w:rPr>
          <w:rFonts w:cstheme="minorHAnsi"/>
          <w:sz w:val="24"/>
          <w:szCs w:val="24"/>
          <w:rtl/>
        </w:rPr>
      </w:pPr>
      <w:r w:rsidRPr="00C1634D">
        <w:rPr>
          <w:rFonts w:cstheme="minorHAnsi" w:hint="cs"/>
          <w:sz w:val="24"/>
          <w:szCs w:val="24"/>
          <w:rtl/>
        </w:rPr>
        <w:t>ניתן לראות כי</w:t>
      </w:r>
      <w:r w:rsidR="003D7624">
        <w:rPr>
          <w:rFonts w:cstheme="minorHAnsi" w:hint="cs"/>
          <w:sz w:val="24"/>
          <w:szCs w:val="24"/>
          <w:rtl/>
        </w:rPr>
        <w:t xml:space="preserve"> יש מגמת עלי</w:t>
      </w:r>
      <w:r w:rsidR="00DB7B4D">
        <w:rPr>
          <w:rFonts w:cstheme="minorHAnsi" w:hint="cs"/>
          <w:sz w:val="24"/>
          <w:szCs w:val="24"/>
          <w:rtl/>
        </w:rPr>
        <w:t xml:space="preserve">ה אחרי </w:t>
      </w:r>
      <w:r w:rsidR="008D15C3">
        <w:rPr>
          <w:rFonts w:cstheme="minorHAnsi" w:hint="cs"/>
          <w:sz w:val="24"/>
          <w:szCs w:val="24"/>
          <w:rtl/>
        </w:rPr>
        <w:t xml:space="preserve">בערך 200 </w:t>
      </w:r>
      <w:r w:rsidR="008D15C3">
        <w:rPr>
          <w:rFonts w:cstheme="minorHAnsi"/>
          <w:sz w:val="24"/>
          <w:szCs w:val="24"/>
        </w:rPr>
        <w:t>episodes</w:t>
      </w:r>
      <w:r w:rsidR="008D15C3">
        <w:rPr>
          <w:rFonts w:cstheme="minorHAnsi" w:hint="cs"/>
          <w:sz w:val="24"/>
          <w:szCs w:val="24"/>
          <w:rtl/>
        </w:rPr>
        <w:t xml:space="preserve"> וגם שה</w:t>
      </w:r>
      <w:r w:rsidR="007D497C">
        <w:rPr>
          <w:rFonts w:cstheme="minorHAnsi" w:hint="cs"/>
          <w:sz w:val="24"/>
          <w:szCs w:val="24"/>
          <w:rtl/>
        </w:rPr>
        <w:t xml:space="preserve">מודל מגיע לפרס המקסימלי אחרי בערך </w:t>
      </w:r>
      <w:r w:rsidR="00C2003A">
        <w:rPr>
          <w:rFonts w:cstheme="minorHAnsi" w:hint="cs"/>
          <w:sz w:val="24"/>
          <w:szCs w:val="24"/>
          <w:rtl/>
        </w:rPr>
        <w:t xml:space="preserve">400 </w:t>
      </w:r>
      <w:r w:rsidR="00C2003A">
        <w:rPr>
          <w:rFonts w:cstheme="minorHAnsi"/>
          <w:sz w:val="24"/>
          <w:szCs w:val="24"/>
        </w:rPr>
        <w:t>episodes</w:t>
      </w:r>
      <w:r w:rsidR="00C2003A">
        <w:rPr>
          <w:rFonts w:cstheme="minorHAnsi" w:hint="cs"/>
          <w:sz w:val="24"/>
          <w:szCs w:val="24"/>
          <w:rtl/>
        </w:rPr>
        <w:t>.</w:t>
      </w:r>
      <w:r w:rsidR="00BD784E">
        <w:rPr>
          <w:rFonts w:cstheme="minorHAnsi" w:hint="cs"/>
          <w:sz w:val="24"/>
          <w:szCs w:val="24"/>
          <w:rtl/>
        </w:rPr>
        <w:t xml:space="preserve"> </w:t>
      </w:r>
    </w:p>
    <w:p w14:paraId="51CDF7E6" w14:textId="32EDBB9D" w:rsidR="00284984" w:rsidRDefault="00284984" w:rsidP="00713F61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5959834D" wp14:editId="0F99442B">
            <wp:simplePos x="0" y="0"/>
            <wp:positionH relativeFrom="column">
              <wp:posOffset>711200</wp:posOffset>
            </wp:positionH>
            <wp:positionV relativeFrom="paragraph">
              <wp:posOffset>70486</wp:posOffset>
            </wp:positionV>
            <wp:extent cx="4559267" cy="3042622"/>
            <wp:effectExtent l="76200" t="76200" r="127635" b="139065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3" cy="3050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2A991" w14:textId="77777777" w:rsidR="00284984" w:rsidRDefault="00284984" w:rsidP="00713F61">
      <w:pPr>
        <w:rPr>
          <w:rFonts w:cstheme="minorHAnsi"/>
          <w:sz w:val="24"/>
          <w:szCs w:val="24"/>
          <w:rtl/>
        </w:rPr>
      </w:pPr>
    </w:p>
    <w:p w14:paraId="0CE55E68" w14:textId="77777777" w:rsidR="00284984" w:rsidRDefault="00284984" w:rsidP="00713F61">
      <w:pPr>
        <w:rPr>
          <w:rFonts w:cstheme="minorHAnsi"/>
          <w:sz w:val="24"/>
          <w:szCs w:val="24"/>
          <w:rtl/>
        </w:rPr>
      </w:pPr>
    </w:p>
    <w:p w14:paraId="403A0271" w14:textId="77777777" w:rsidR="00284984" w:rsidRDefault="00284984" w:rsidP="00713F61">
      <w:pPr>
        <w:rPr>
          <w:rFonts w:cstheme="minorHAnsi"/>
          <w:sz w:val="24"/>
          <w:szCs w:val="24"/>
          <w:rtl/>
        </w:rPr>
      </w:pPr>
    </w:p>
    <w:p w14:paraId="1EBF01A0" w14:textId="77777777" w:rsidR="00284984" w:rsidRDefault="00284984" w:rsidP="00713F61">
      <w:pPr>
        <w:rPr>
          <w:rFonts w:cstheme="minorHAnsi"/>
          <w:sz w:val="24"/>
          <w:szCs w:val="24"/>
          <w:rtl/>
        </w:rPr>
      </w:pPr>
    </w:p>
    <w:p w14:paraId="5126F89D" w14:textId="77777777" w:rsidR="00284984" w:rsidRDefault="00284984" w:rsidP="00713F61">
      <w:pPr>
        <w:rPr>
          <w:rFonts w:cstheme="minorHAnsi"/>
          <w:sz w:val="24"/>
          <w:szCs w:val="24"/>
          <w:rtl/>
        </w:rPr>
      </w:pPr>
    </w:p>
    <w:p w14:paraId="655E1820" w14:textId="77777777" w:rsidR="00284984" w:rsidRDefault="00284984" w:rsidP="00713F61">
      <w:pPr>
        <w:rPr>
          <w:rFonts w:cstheme="minorHAnsi"/>
          <w:sz w:val="24"/>
          <w:szCs w:val="24"/>
          <w:rtl/>
        </w:rPr>
      </w:pPr>
    </w:p>
    <w:p w14:paraId="0B472EBA" w14:textId="77777777" w:rsidR="00284984" w:rsidRDefault="00284984" w:rsidP="00713F61">
      <w:pPr>
        <w:rPr>
          <w:rFonts w:cstheme="minorHAnsi"/>
          <w:sz w:val="24"/>
          <w:szCs w:val="24"/>
          <w:rtl/>
        </w:rPr>
      </w:pPr>
    </w:p>
    <w:p w14:paraId="3796ED1F" w14:textId="77777777" w:rsidR="00284984" w:rsidRDefault="00284984" w:rsidP="00713F61">
      <w:pPr>
        <w:rPr>
          <w:rFonts w:cstheme="minorHAnsi"/>
          <w:sz w:val="24"/>
          <w:szCs w:val="24"/>
          <w:rtl/>
        </w:rPr>
      </w:pPr>
    </w:p>
    <w:p w14:paraId="6B1B9904" w14:textId="77777777" w:rsidR="00284984" w:rsidRDefault="00284984" w:rsidP="00713F61">
      <w:pPr>
        <w:rPr>
          <w:rFonts w:cstheme="minorHAnsi"/>
          <w:sz w:val="24"/>
          <w:szCs w:val="24"/>
          <w:rtl/>
        </w:rPr>
      </w:pPr>
    </w:p>
    <w:p w14:paraId="7B12F1A5" w14:textId="77777777" w:rsidR="00284984" w:rsidRDefault="00284984" w:rsidP="00713F61">
      <w:pPr>
        <w:rPr>
          <w:rFonts w:cstheme="minorHAnsi"/>
          <w:sz w:val="24"/>
          <w:szCs w:val="24"/>
          <w:rtl/>
        </w:rPr>
      </w:pPr>
    </w:p>
    <w:p w14:paraId="57D4AEDB" w14:textId="59DE86C6" w:rsidR="00284984" w:rsidRDefault="00284984" w:rsidP="00284984">
      <w:pPr>
        <w:rPr>
          <w:rFonts w:cstheme="minorHAnsi"/>
          <w:sz w:val="24"/>
          <w:szCs w:val="24"/>
          <w:rtl/>
        </w:rPr>
      </w:pPr>
      <w:r w:rsidRPr="00C1634D">
        <w:rPr>
          <w:rFonts w:cstheme="minorHAnsi" w:hint="cs"/>
          <w:sz w:val="24"/>
          <w:szCs w:val="24"/>
          <w:rtl/>
        </w:rPr>
        <w:t>ניתן לראות כי</w:t>
      </w:r>
      <w:r w:rsidR="002625AD">
        <w:rPr>
          <w:rFonts w:cstheme="minorHAnsi" w:hint="cs"/>
          <w:sz w:val="24"/>
          <w:szCs w:val="24"/>
          <w:rtl/>
        </w:rPr>
        <w:t xml:space="preserve"> במודל של ה </w:t>
      </w:r>
      <w:r w:rsidR="002625AD">
        <w:rPr>
          <w:rFonts w:cstheme="minorHAnsi"/>
          <w:sz w:val="24"/>
          <w:szCs w:val="24"/>
        </w:rPr>
        <w:t>BASELINE</w:t>
      </w:r>
      <w:r w:rsidR="002625AD">
        <w:rPr>
          <w:rFonts w:cstheme="minorHAnsi" w:hint="cs"/>
          <w:sz w:val="24"/>
          <w:szCs w:val="24"/>
          <w:rtl/>
        </w:rPr>
        <w:t xml:space="preserve"> </w:t>
      </w:r>
      <w:r w:rsidR="00160FA3">
        <w:rPr>
          <w:rFonts w:cstheme="minorHAnsi" w:hint="cs"/>
          <w:sz w:val="24"/>
          <w:szCs w:val="24"/>
          <w:rtl/>
        </w:rPr>
        <w:t>ההתכנסות יותר מהירה ו</w:t>
      </w:r>
      <w:r w:rsidR="007E2CD0">
        <w:rPr>
          <w:rFonts w:cstheme="minorHAnsi" w:hint="cs"/>
          <w:sz w:val="24"/>
          <w:szCs w:val="24"/>
          <w:rtl/>
        </w:rPr>
        <w:t xml:space="preserve">הוא מגיע לפרס מקסימלי כבר באזור ה 300 </w:t>
      </w:r>
      <w:r w:rsidR="007E2CD0">
        <w:rPr>
          <w:rFonts w:cstheme="minorHAnsi"/>
          <w:sz w:val="24"/>
          <w:szCs w:val="24"/>
        </w:rPr>
        <w:t>episodes</w:t>
      </w:r>
      <w:r w:rsidR="007E2CD0">
        <w:rPr>
          <w:rFonts w:cstheme="minorHAnsi" w:hint="cs"/>
          <w:sz w:val="24"/>
          <w:szCs w:val="24"/>
          <w:rtl/>
        </w:rPr>
        <w:t xml:space="preserve"> שזה </w:t>
      </w:r>
      <w:r w:rsidR="00450061">
        <w:rPr>
          <w:rFonts w:cstheme="minorHAnsi" w:hint="cs"/>
          <w:sz w:val="24"/>
          <w:szCs w:val="24"/>
          <w:rtl/>
        </w:rPr>
        <w:t xml:space="preserve">100 פחות מהמודל הרגיל. </w:t>
      </w:r>
    </w:p>
    <w:p w14:paraId="092DA584" w14:textId="313C334F" w:rsidR="000134EC" w:rsidRDefault="000134EC" w:rsidP="00284984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בנוסף, ניתן לראות שבמודל ללא ה</w:t>
      </w:r>
      <w:r>
        <w:rPr>
          <w:rFonts w:cstheme="minorHAnsi"/>
          <w:sz w:val="24"/>
          <w:szCs w:val="24"/>
        </w:rPr>
        <w:t>Baseline</w:t>
      </w:r>
      <w:r>
        <w:rPr>
          <w:rFonts w:cstheme="minorHAnsi" w:hint="cs"/>
          <w:sz w:val="24"/>
          <w:szCs w:val="24"/>
          <w:rtl/>
        </w:rPr>
        <w:t xml:space="preserve"> יש הרבה קפיצות </w:t>
      </w:r>
      <w:r w:rsidR="00952A8C">
        <w:rPr>
          <w:rFonts w:cstheme="minorHAnsi" w:hint="cs"/>
          <w:sz w:val="24"/>
          <w:szCs w:val="24"/>
          <w:rtl/>
        </w:rPr>
        <w:t>קיצוניות בערכי ה</w:t>
      </w:r>
      <w:r w:rsidR="00952A8C">
        <w:rPr>
          <w:rFonts w:cstheme="minorHAnsi"/>
          <w:sz w:val="24"/>
          <w:szCs w:val="24"/>
        </w:rPr>
        <w:t>Reward</w:t>
      </w:r>
      <w:r w:rsidR="00952A8C">
        <w:rPr>
          <w:rFonts w:cstheme="minorHAnsi" w:hint="cs"/>
          <w:sz w:val="24"/>
          <w:szCs w:val="24"/>
          <w:rtl/>
        </w:rPr>
        <w:t xml:space="preserve"> לעומת המודל עם ה</w:t>
      </w:r>
      <w:r w:rsidR="00952A8C">
        <w:rPr>
          <w:rFonts w:cstheme="minorHAnsi"/>
          <w:sz w:val="24"/>
          <w:szCs w:val="24"/>
        </w:rPr>
        <w:t>Baseline</w:t>
      </w:r>
      <w:r w:rsidR="00952A8C">
        <w:rPr>
          <w:rFonts w:cstheme="minorHAnsi" w:hint="cs"/>
          <w:sz w:val="24"/>
          <w:szCs w:val="24"/>
          <w:rtl/>
        </w:rPr>
        <w:t xml:space="preserve"> אשר </w:t>
      </w:r>
      <w:r w:rsidR="00F9349B">
        <w:rPr>
          <w:rFonts w:cstheme="minorHAnsi" w:hint="cs"/>
          <w:sz w:val="24"/>
          <w:szCs w:val="24"/>
          <w:rtl/>
        </w:rPr>
        <w:t>עם ערכים</w:t>
      </w:r>
      <w:r w:rsidR="004E390D">
        <w:rPr>
          <w:rFonts w:cstheme="minorHAnsi" w:hint="cs"/>
          <w:sz w:val="24"/>
          <w:szCs w:val="24"/>
          <w:rtl/>
        </w:rPr>
        <w:t xml:space="preserve"> קבועים יותר יחסית.</w:t>
      </w:r>
    </w:p>
    <w:p w14:paraId="48B4B6C6" w14:textId="77777777" w:rsidR="00284984" w:rsidRDefault="00284984" w:rsidP="00713F61">
      <w:pPr>
        <w:rPr>
          <w:rFonts w:cstheme="minorHAnsi"/>
          <w:sz w:val="24"/>
          <w:szCs w:val="24"/>
          <w:rtl/>
        </w:rPr>
      </w:pPr>
    </w:p>
    <w:p w14:paraId="7D13F4F9" w14:textId="7060B2B5" w:rsidR="009A44F5" w:rsidRPr="00DF1209" w:rsidRDefault="009F42D4" w:rsidP="00713F61">
      <w:pPr>
        <w:rPr>
          <w:rFonts w:cstheme="minorHAnsi"/>
          <w:sz w:val="28"/>
          <w:szCs w:val="28"/>
        </w:rPr>
      </w:pPr>
      <w:r w:rsidRPr="00284984">
        <w:rPr>
          <w:rFonts w:cstheme="minorHAnsi"/>
          <w:sz w:val="24"/>
          <w:szCs w:val="24"/>
          <w:rtl/>
        </w:rPr>
        <w:br w:type="page"/>
      </w:r>
      <w:r w:rsidR="001F3A6A" w:rsidRPr="001F3A6A">
        <w:rPr>
          <w:noProof/>
        </w:rPr>
        <w:t xml:space="preserve"> </w:t>
      </w:r>
      <w:r w:rsidR="009A44F5" w:rsidRPr="00DF1209">
        <w:rPr>
          <w:rFonts w:cstheme="minorHAnsi" w:hint="cs"/>
          <w:sz w:val="28"/>
          <w:szCs w:val="28"/>
          <w:u w:val="single"/>
          <w:rtl/>
        </w:rPr>
        <w:t xml:space="preserve">חלק </w:t>
      </w:r>
      <w:r w:rsidR="009A44F5">
        <w:rPr>
          <w:rFonts w:cstheme="minorHAnsi" w:hint="cs"/>
          <w:sz w:val="28"/>
          <w:szCs w:val="28"/>
          <w:u w:val="single"/>
          <w:rtl/>
        </w:rPr>
        <w:t>2</w:t>
      </w:r>
      <w:r w:rsidR="009A44F5">
        <w:rPr>
          <w:rFonts w:cstheme="minorHAnsi" w:hint="cs"/>
          <w:sz w:val="28"/>
          <w:szCs w:val="28"/>
          <w:rtl/>
        </w:rPr>
        <w:t xml:space="preserve"> </w:t>
      </w:r>
      <w:r w:rsidR="009A44F5">
        <w:rPr>
          <w:rFonts w:cstheme="minorHAnsi"/>
          <w:sz w:val="28"/>
          <w:szCs w:val="28"/>
          <w:rtl/>
        </w:rPr>
        <w:t>–</w:t>
      </w:r>
      <w:r w:rsidR="009A44F5">
        <w:rPr>
          <w:rFonts w:cstheme="minorHAnsi" w:hint="cs"/>
          <w:sz w:val="28"/>
          <w:szCs w:val="28"/>
          <w:rtl/>
        </w:rPr>
        <w:t xml:space="preserve"> </w:t>
      </w:r>
      <w:r w:rsidR="00DA0848" w:rsidRPr="00DA0848">
        <w:rPr>
          <w:rFonts w:cstheme="minorHAnsi"/>
          <w:sz w:val="28"/>
          <w:szCs w:val="28"/>
        </w:rPr>
        <w:t>Advantage Actor-Critic</w:t>
      </w:r>
    </w:p>
    <w:p w14:paraId="57D3E568" w14:textId="36F9C52A" w:rsidR="009A44F5" w:rsidRDefault="009A44F5" w:rsidP="009A44F5">
      <w:pPr>
        <w:rPr>
          <w:rFonts w:cstheme="minorHAnsi"/>
          <w:b/>
          <w:bCs/>
          <w:sz w:val="28"/>
          <w:szCs w:val="28"/>
          <w:rtl/>
        </w:rPr>
      </w:pPr>
      <w:r w:rsidRPr="00C122BE">
        <w:rPr>
          <w:rFonts w:cstheme="minorHAnsi" w:hint="cs"/>
          <w:b/>
          <w:bCs/>
          <w:sz w:val="28"/>
          <w:szCs w:val="28"/>
          <w:rtl/>
        </w:rPr>
        <w:t xml:space="preserve">שאלה </w:t>
      </w:r>
      <w:r>
        <w:rPr>
          <w:rFonts w:cstheme="minorHAnsi" w:hint="cs"/>
          <w:b/>
          <w:bCs/>
          <w:sz w:val="28"/>
          <w:szCs w:val="28"/>
          <w:rtl/>
        </w:rPr>
        <w:t xml:space="preserve">1 </w:t>
      </w:r>
      <w:r>
        <w:rPr>
          <w:rFonts w:cstheme="minorHAnsi"/>
          <w:b/>
          <w:bCs/>
          <w:sz w:val="28"/>
          <w:szCs w:val="28"/>
          <w:rtl/>
        </w:rPr>
        <w:t>–</w:t>
      </w:r>
      <w:r>
        <w:rPr>
          <w:rFonts w:cstheme="minorHAnsi" w:hint="cs"/>
          <w:b/>
          <w:bCs/>
          <w:sz w:val="28"/>
          <w:szCs w:val="28"/>
          <w:rtl/>
        </w:rPr>
        <w:t xml:space="preserve"> תשובה</w:t>
      </w:r>
    </w:p>
    <w:p w14:paraId="75981655" w14:textId="059002DB" w:rsidR="00D168DF" w:rsidRPr="009E2005" w:rsidRDefault="00DA3902" w:rsidP="00D168DF">
      <w:pPr>
        <w:rPr>
          <w:rFonts w:eastAsiaTheme="minorEastAsia" w:cstheme="minorHAnsi"/>
          <w:i/>
          <w:sz w:val="24"/>
          <w:szCs w:val="24"/>
          <w:rtl/>
        </w:rPr>
      </w:pPr>
      <w:r w:rsidRPr="00DA3902">
        <w:rPr>
          <w:rFonts w:eastAsiaTheme="minorEastAsia" w:cs="Calibri"/>
          <w:iCs/>
          <w:sz w:val="24"/>
          <w:szCs w:val="24"/>
        </w:rPr>
        <w:t>error</w:t>
      </w:r>
      <w:r w:rsidRPr="00DA3902">
        <w:rPr>
          <w:rFonts w:eastAsiaTheme="minorEastAsia" w:cs="Calibri"/>
          <w:iCs/>
          <w:sz w:val="24"/>
          <w:szCs w:val="24"/>
          <w:rtl/>
        </w:rPr>
        <w:t xml:space="preserve"> </w:t>
      </w:r>
      <w:r w:rsidRPr="00DA3902">
        <w:rPr>
          <w:rFonts w:eastAsiaTheme="minorEastAsia" w:cstheme="minorHAnsi"/>
          <w:iCs/>
          <w:sz w:val="24"/>
          <w:szCs w:val="24"/>
        </w:rPr>
        <w:t>TD</w:t>
      </w:r>
      <w:r w:rsidRPr="00DA3902">
        <w:rPr>
          <w:rFonts w:eastAsiaTheme="minorEastAsia" w:cs="Calibri"/>
          <w:i/>
          <w:sz w:val="24"/>
          <w:szCs w:val="24"/>
          <w:rtl/>
        </w:rPr>
        <w:t xml:space="preserve"> היא ההפרש בין התגמול העתידי הצפוי לאומדן הנוכחי של פונקציית הערך. זה ניתן על ידי המשוואה:</w:t>
      </w:r>
    </w:p>
    <w:p w14:paraId="534C378C" w14:textId="799C2082" w:rsidR="00E14A16" w:rsidRPr="00E14A16" w:rsidRDefault="00942EE2" w:rsidP="00E14A16">
      <w:pPr>
        <w:rPr>
          <w:rFonts w:eastAsiaTheme="minorEastAsia" w:cs="Calibri"/>
          <w:iCs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t+1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+γV</m:t>
          </m:r>
          <m:d>
            <m:d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4"/>
                      <w:szCs w:val="24"/>
                    </w:rPr>
                    <m:t>t+1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  <w:sz w:val="24"/>
              <w:szCs w:val="24"/>
            </w:rPr>
            <m:t>-V(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  <w:sz w:val="24"/>
              <w:szCs w:val="24"/>
            </w:rPr>
            <m:t>)</m:t>
          </m:r>
        </m:oMath>
      </m:oMathPara>
    </w:p>
    <w:p w14:paraId="00674C41" w14:textId="09498F45" w:rsidR="00B31339" w:rsidRDefault="004045FE" w:rsidP="00D168DF">
      <w:pPr>
        <w:rPr>
          <w:rFonts w:eastAsiaTheme="minorEastAsia" w:cs="Calibri"/>
          <w:i/>
          <w:sz w:val="24"/>
          <w:szCs w:val="24"/>
        </w:rPr>
      </w:pPr>
      <w:r w:rsidRPr="004045FE">
        <w:rPr>
          <w:rFonts w:eastAsiaTheme="minorEastAsia" w:cs="Calibri"/>
          <w:i/>
          <w:sz w:val="24"/>
          <w:szCs w:val="24"/>
          <w:rtl/>
        </w:rPr>
        <w:t xml:space="preserve">פונקציית היתרון היא אומדן של כמה טובה פעולה נתונה בהשוואה לפעולה הממוצעת במצב נתון. היא מוגדרת כשגיאת </w:t>
      </w:r>
      <w:r w:rsidRPr="004045FE">
        <w:rPr>
          <w:rFonts w:eastAsiaTheme="minorEastAsia" w:cs="Calibri"/>
          <w:i/>
          <w:sz w:val="24"/>
          <w:szCs w:val="24"/>
        </w:rPr>
        <w:t>TD</w:t>
      </w:r>
      <w:r w:rsidRPr="004045FE">
        <w:rPr>
          <w:rFonts w:eastAsiaTheme="minorEastAsia" w:cs="Calibri"/>
          <w:i/>
          <w:sz w:val="24"/>
          <w:szCs w:val="24"/>
          <w:rtl/>
        </w:rPr>
        <w:t xml:space="preserve"> הצפויה עבור אותה פעולה, ניתנת על ידי:</w:t>
      </w:r>
    </w:p>
    <w:p w14:paraId="3CE3AF87" w14:textId="37E7D44C" w:rsidR="004045FE" w:rsidRPr="00E14A16" w:rsidRDefault="00952C6F" w:rsidP="00D168DF">
      <w:pPr>
        <w:rPr>
          <w:rFonts w:eastAsiaTheme="minorEastAsia" w:cs="Calibri"/>
          <w:i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πθ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(s, a) 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πθ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(s, a) -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πθ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(s)</m:t>
          </m:r>
        </m:oMath>
      </m:oMathPara>
    </w:p>
    <w:p w14:paraId="7C1E9D7A" w14:textId="6A992482" w:rsidR="00264469" w:rsidRDefault="00264469" w:rsidP="00D168DF">
      <w:pPr>
        <w:rPr>
          <w:rFonts w:eastAsiaTheme="minorEastAsia" w:cs="Calibri"/>
          <w:i/>
          <w:sz w:val="24"/>
          <w:szCs w:val="24"/>
          <w:rtl/>
        </w:rPr>
      </w:pPr>
      <w:r>
        <w:rPr>
          <w:rFonts w:eastAsiaTheme="minorEastAsia" w:cs="Calibri" w:hint="cs"/>
          <w:i/>
          <w:sz w:val="24"/>
          <w:szCs w:val="24"/>
          <w:rtl/>
        </w:rPr>
        <w:t xml:space="preserve">אפשר להגיע לפונקציית היתרון </w:t>
      </w:r>
      <w:r w:rsidRPr="00264469">
        <w:rPr>
          <w:rFonts w:eastAsiaTheme="minorEastAsia" w:cs="Calibri"/>
          <w:i/>
          <w:sz w:val="24"/>
          <w:szCs w:val="24"/>
          <w:rtl/>
        </w:rPr>
        <w:t xml:space="preserve">על ידי נטילת </w:t>
      </w:r>
      <w:r>
        <w:rPr>
          <w:rFonts w:eastAsiaTheme="minorEastAsia" w:cs="Calibri" w:hint="cs"/>
          <w:i/>
          <w:sz w:val="24"/>
          <w:szCs w:val="24"/>
          <w:rtl/>
        </w:rPr>
        <w:t>התוחלת</w:t>
      </w:r>
      <w:r w:rsidRPr="00264469">
        <w:rPr>
          <w:rFonts w:eastAsiaTheme="minorEastAsia" w:cs="Calibri"/>
          <w:i/>
          <w:sz w:val="24"/>
          <w:szCs w:val="24"/>
          <w:rtl/>
        </w:rPr>
        <w:t xml:space="preserve"> לשגיאת </w:t>
      </w:r>
      <w:r w:rsidRPr="00264469">
        <w:rPr>
          <w:rFonts w:eastAsiaTheme="minorEastAsia" w:cs="Calibri"/>
          <w:i/>
          <w:sz w:val="24"/>
          <w:szCs w:val="24"/>
        </w:rPr>
        <w:t>TD</w:t>
      </w:r>
      <w:r w:rsidRPr="00264469">
        <w:rPr>
          <w:rFonts w:eastAsiaTheme="minorEastAsia" w:cs="Calibri"/>
          <w:i/>
          <w:sz w:val="24"/>
          <w:szCs w:val="24"/>
          <w:rtl/>
        </w:rPr>
        <w:t xml:space="preserve"> על פני כל הפעולות האפשריות:</w:t>
      </w:r>
    </w:p>
    <w:p w14:paraId="1AC7B296" w14:textId="77777777" w:rsidR="00104126" w:rsidRPr="00104126" w:rsidRDefault="00104126" w:rsidP="00104126">
      <w:pPr>
        <w:rPr>
          <w:rFonts w:eastAsiaTheme="minorEastAsia" w:cs="Calibr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πθ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πθ</m:t>
                  </m:r>
                </m:sub>
              </m:sSub>
            </m: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s, a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πθ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t+1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+ γ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πθ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t+1</m:t>
                      </m:r>
                    </m:sub>
                  </m:sSub>
                </m:e>
              </m:d>
            </m: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s, a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πθ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</m:oMath>
      </m:oMathPara>
    </w:p>
    <w:p w14:paraId="7A24C292" w14:textId="0BE759AE" w:rsidR="00EC1098" w:rsidRDefault="009D2B59" w:rsidP="00D53DD3">
      <w:pPr>
        <w:jc w:val="center"/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πθ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(s, a) 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πθ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(s) 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πθ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(s, a)</m:t>
        </m:r>
      </m:oMath>
      <w:r w:rsidR="00EC1098" w:rsidRPr="00EC1098">
        <w:rPr>
          <w:rFonts w:ascii="Arial" w:eastAsia="Times New Roman" w:hAnsi="Arial" w:cs="Arial"/>
          <w:vanish/>
          <w:sz w:val="16"/>
          <w:szCs w:val="16"/>
          <w:rtl/>
        </w:rPr>
        <w:t>ראש הטופס</w:t>
      </w:r>
    </w:p>
    <w:p w14:paraId="2501C638" w14:textId="27B58385" w:rsidR="00A0180A" w:rsidRPr="001F0B62" w:rsidRDefault="001F0B62" w:rsidP="009A44F5">
      <w:pPr>
        <w:rPr>
          <w:rFonts w:eastAsiaTheme="minorEastAsia" w:cs="Calibri"/>
          <w:i/>
          <w:sz w:val="24"/>
          <w:szCs w:val="24"/>
          <w:rtl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5F5F5"/>
        </w:rPr>
        <w:br/>
      </w:r>
      <w:r w:rsidRPr="001F0B62">
        <w:rPr>
          <w:rFonts w:eastAsiaTheme="minorEastAsia" w:cs="Calibri"/>
          <w:i/>
          <w:sz w:val="24"/>
          <w:szCs w:val="24"/>
          <w:rtl/>
        </w:rPr>
        <w:t>לכן, השימוש בשגיאת</w:t>
      </w:r>
      <w:r w:rsidRPr="001F0B62">
        <w:rPr>
          <w:rFonts w:eastAsiaTheme="minorEastAsia" w:cs="Calibri"/>
          <w:i/>
          <w:sz w:val="24"/>
          <w:szCs w:val="24"/>
        </w:rPr>
        <w:t xml:space="preserve"> TD </w:t>
      </w:r>
      <w:r w:rsidRPr="001F0B62">
        <w:rPr>
          <w:rFonts w:eastAsiaTheme="minorEastAsia" w:cs="Calibri"/>
          <w:i/>
          <w:sz w:val="24"/>
          <w:szCs w:val="24"/>
          <w:rtl/>
        </w:rPr>
        <w:t>של פונקציית הערך עבור עדכון פרמטרי רשת המדיניות זהה לשימוש הערכת היתרון</w:t>
      </w:r>
      <w:r>
        <w:rPr>
          <w:rFonts w:eastAsiaTheme="minorEastAsia" w:cs="Calibri" w:hint="cs"/>
          <w:i/>
          <w:sz w:val="24"/>
          <w:szCs w:val="24"/>
          <w:rtl/>
        </w:rPr>
        <w:t>.</w:t>
      </w:r>
    </w:p>
    <w:p w14:paraId="7596612A" w14:textId="690466A6" w:rsidR="002545C7" w:rsidRPr="00D5520E" w:rsidRDefault="009A44F5" w:rsidP="00D5520E">
      <w:pPr>
        <w:rPr>
          <w:rFonts w:cs="Calibri"/>
          <w:sz w:val="28"/>
          <w:szCs w:val="28"/>
        </w:rPr>
      </w:pPr>
      <w:r w:rsidRPr="00C122BE">
        <w:rPr>
          <w:rFonts w:cstheme="minorHAnsi" w:hint="cs"/>
          <w:b/>
          <w:bCs/>
          <w:sz w:val="28"/>
          <w:szCs w:val="28"/>
          <w:rtl/>
        </w:rPr>
        <w:t xml:space="preserve">שאלה </w:t>
      </w:r>
      <w:r>
        <w:rPr>
          <w:rFonts w:cstheme="minorHAnsi" w:hint="cs"/>
          <w:b/>
          <w:bCs/>
          <w:sz w:val="28"/>
          <w:szCs w:val="28"/>
          <w:rtl/>
        </w:rPr>
        <w:t>2 - תשובה</w:t>
      </w:r>
    </w:p>
    <w:p w14:paraId="7E220A21" w14:textId="0FA3FF7A" w:rsidR="002545C7" w:rsidRPr="002545C7" w:rsidRDefault="002545C7" w:rsidP="002545C7">
      <w:pPr>
        <w:rPr>
          <w:rFonts w:cs="Calibri" w:hint="cs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ה</w:t>
      </w:r>
      <w:r w:rsidRPr="002545C7">
        <w:rPr>
          <w:rFonts w:cs="Calibri"/>
          <w:sz w:val="24"/>
          <w:szCs w:val="24"/>
        </w:rPr>
        <w:t xml:space="preserve"> </w:t>
      </w:r>
      <w:r w:rsidRPr="00EB55A9">
        <w:rPr>
          <w:rFonts w:cs="Calibri"/>
          <w:sz w:val="24"/>
          <w:szCs w:val="24"/>
        </w:rPr>
        <w:t>policy-function</w:t>
      </w:r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(π)</m:t>
        </m:r>
      </m:oMath>
      <w:r w:rsidRPr="002545C7">
        <w:rPr>
          <w:rFonts w:cs="Calibri"/>
          <w:sz w:val="24"/>
          <w:szCs w:val="24"/>
        </w:rPr>
        <w:t xml:space="preserve"> </w:t>
      </w:r>
      <w:r w:rsidRPr="002545C7">
        <w:rPr>
          <w:rFonts w:cs="Calibri"/>
          <w:sz w:val="24"/>
          <w:szCs w:val="24"/>
          <w:rtl/>
        </w:rPr>
        <w:t xml:space="preserve">היא פונקציית </w:t>
      </w:r>
      <w:r>
        <w:rPr>
          <w:rFonts w:cs="Calibri" w:hint="cs"/>
          <w:sz w:val="24"/>
          <w:szCs w:val="24"/>
          <w:rtl/>
        </w:rPr>
        <w:t>ה</w:t>
      </w:r>
      <w:r>
        <w:rPr>
          <w:rFonts w:cs="Calibri"/>
          <w:sz w:val="24"/>
          <w:szCs w:val="24"/>
        </w:rPr>
        <w:t>Actor</w:t>
      </w:r>
      <w:r w:rsidRPr="002545C7">
        <w:rPr>
          <w:rFonts w:cs="Calibri"/>
          <w:sz w:val="24"/>
          <w:szCs w:val="24"/>
          <w:rtl/>
        </w:rPr>
        <w:t xml:space="preserve">, </w:t>
      </w:r>
      <w:r>
        <w:rPr>
          <w:rFonts w:cs="Calibri" w:hint="cs"/>
          <w:sz w:val="24"/>
          <w:szCs w:val="24"/>
          <w:rtl/>
        </w:rPr>
        <w:t xml:space="preserve">וה </w:t>
      </w:r>
      <w:r w:rsidRPr="00EB55A9">
        <w:rPr>
          <w:rFonts w:cs="Calibri"/>
          <w:sz w:val="24"/>
          <w:szCs w:val="24"/>
        </w:rPr>
        <w:t>value-function</w:t>
      </w:r>
      <w:r w:rsidRPr="002545C7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(v)</m:t>
        </m:r>
      </m:oMath>
      <w:r w:rsidRPr="002545C7">
        <w:rPr>
          <w:rFonts w:cs="Calibri"/>
          <w:sz w:val="24"/>
          <w:szCs w:val="24"/>
        </w:rPr>
        <w:t xml:space="preserve"> </w:t>
      </w:r>
      <w:r w:rsidR="0054576C">
        <w:rPr>
          <w:rFonts w:cs="Calibri" w:hint="cs"/>
          <w:sz w:val="24"/>
          <w:szCs w:val="24"/>
          <w:rtl/>
        </w:rPr>
        <w:t xml:space="preserve"> </w:t>
      </w:r>
      <w:r w:rsidRPr="002545C7">
        <w:rPr>
          <w:rFonts w:cs="Calibri"/>
          <w:sz w:val="24"/>
          <w:szCs w:val="24"/>
          <w:rtl/>
        </w:rPr>
        <w:t xml:space="preserve">היא פונקציית </w:t>
      </w:r>
      <w:r w:rsidR="000E188E">
        <w:rPr>
          <w:rFonts w:cs="Calibri" w:hint="cs"/>
          <w:sz w:val="24"/>
          <w:szCs w:val="24"/>
          <w:rtl/>
        </w:rPr>
        <w:t>ה</w:t>
      </w:r>
      <w:r w:rsidR="000E188E">
        <w:rPr>
          <w:rFonts w:cs="Calibri" w:hint="cs"/>
          <w:sz w:val="24"/>
          <w:szCs w:val="24"/>
        </w:rPr>
        <w:t>C</w:t>
      </w:r>
      <w:r w:rsidR="000E188E">
        <w:rPr>
          <w:rFonts w:cs="Calibri"/>
          <w:sz w:val="24"/>
          <w:szCs w:val="24"/>
        </w:rPr>
        <w:t>ritic</w:t>
      </w:r>
      <w:r w:rsidR="000E188E">
        <w:rPr>
          <w:rFonts w:cs="Calibri" w:hint="cs"/>
          <w:sz w:val="24"/>
          <w:szCs w:val="24"/>
          <w:rtl/>
        </w:rPr>
        <w:t>.</w:t>
      </w:r>
    </w:p>
    <w:p w14:paraId="500DE491" w14:textId="5C597C52" w:rsidR="002545C7" w:rsidRPr="000E55A5" w:rsidRDefault="002545C7" w:rsidP="000E55A5">
      <w:pPr>
        <w:pStyle w:val="ListParagraph"/>
        <w:numPr>
          <w:ilvl w:val="0"/>
          <w:numId w:val="6"/>
        </w:numPr>
        <w:rPr>
          <w:rFonts w:cs="Calibri"/>
          <w:sz w:val="24"/>
          <w:szCs w:val="24"/>
          <w:rtl/>
        </w:rPr>
      </w:pPr>
      <w:r w:rsidRPr="000E55A5">
        <w:rPr>
          <w:rFonts w:cs="Calibri"/>
          <w:sz w:val="24"/>
          <w:szCs w:val="24"/>
          <w:rtl/>
        </w:rPr>
        <w:t xml:space="preserve">תפקידו של </w:t>
      </w:r>
      <w:r w:rsidR="000E55A5">
        <w:rPr>
          <w:rFonts w:cs="Calibri" w:hint="cs"/>
          <w:sz w:val="24"/>
          <w:szCs w:val="24"/>
          <w:rtl/>
        </w:rPr>
        <w:t>ה</w:t>
      </w:r>
      <w:r w:rsidR="000E55A5">
        <w:rPr>
          <w:rFonts w:cs="Calibri"/>
          <w:sz w:val="24"/>
          <w:szCs w:val="24"/>
        </w:rPr>
        <w:t>Actor</w:t>
      </w:r>
      <w:r w:rsidR="000E55A5" w:rsidRPr="002545C7">
        <w:rPr>
          <w:rFonts w:cs="Calibri"/>
          <w:sz w:val="24"/>
          <w:szCs w:val="24"/>
          <w:rtl/>
        </w:rPr>
        <w:t xml:space="preserve"> </w:t>
      </w:r>
      <w:r w:rsidRPr="000E55A5">
        <w:rPr>
          <w:rFonts w:cs="Calibri"/>
          <w:sz w:val="24"/>
          <w:szCs w:val="24"/>
          <w:rtl/>
        </w:rPr>
        <w:t xml:space="preserve">הוא ללמוד את </w:t>
      </w:r>
      <w:r w:rsidR="00271943">
        <w:rPr>
          <w:rFonts w:cs="Calibri" w:hint="cs"/>
          <w:sz w:val="24"/>
          <w:szCs w:val="24"/>
          <w:rtl/>
        </w:rPr>
        <w:t>ה</w:t>
      </w:r>
      <w:r w:rsidR="00271943">
        <w:rPr>
          <w:rFonts w:cs="Calibri"/>
          <w:sz w:val="24"/>
          <w:szCs w:val="24"/>
        </w:rPr>
        <w:t>Policy</w:t>
      </w:r>
      <w:r w:rsidR="00271943" w:rsidRPr="000E55A5">
        <w:rPr>
          <w:rFonts w:cs="Calibri"/>
          <w:sz w:val="24"/>
          <w:szCs w:val="24"/>
          <w:rtl/>
        </w:rPr>
        <w:t xml:space="preserve"> </w:t>
      </w:r>
      <w:r w:rsidRPr="000E55A5">
        <w:rPr>
          <w:rFonts w:cs="Calibri"/>
          <w:sz w:val="24"/>
          <w:szCs w:val="24"/>
          <w:rtl/>
        </w:rPr>
        <w:t>שתמקסם את התגמול הצפוי על ידי בחירת הפעולה הטובה ביותר בכל מדינה</w:t>
      </w:r>
      <w:r w:rsidRPr="000E55A5">
        <w:rPr>
          <w:rFonts w:cs="Calibri"/>
          <w:sz w:val="24"/>
          <w:szCs w:val="24"/>
        </w:rPr>
        <w:t>.</w:t>
      </w:r>
    </w:p>
    <w:p w14:paraId="79C246BB" w14:textId="210676E9" w:rsidR="0055737B" w:rsidRPr="000E55A5" w:rsidRDefault="002545C7" w:rsidP="000E55A5">
      <w:pPr>
        <w:pStyle w:val="ListParagraph"/>
        <w:numPr>
          <w:ilvl w:val="0"/>
          <w:numId w:val="6"/>
        </w:numPr>
        <w:rPr>
          <w:rFonts w:cs="Calibri"/>
          <w:sz w:val="24"/>
          <w:szCs w:val="24"/>
        </w:rPr>
      </w:pPr>
      <w:r w:rsidRPr="000E55A5">
        <w:rPr>
          <w:rFonts w:cs="Calibri"/>
          <w:sz w:val="24"/>
          <w:szCs w:val="24"/>
          <w:rtl/>
        </w:rPr>
        <w:t xml:space="preserve">תפקידו של </w:t>
      </w:r>
      <w:r w:rsidR="000E55A5">
        <w:rPr>
          <w:rFonts w:cs="Calibri" w:hint="cs"/>
          <w:sz w:val="24"/>
          <w:szCs w:val="24"/>
          <w:rtl/>
        </w:rPr>
        <w:t>ה</w:t>
      </w:r>
      <w:r w:rsidR="000E55A5">
        <w:rPr>
          <w:rFonts w:cs="Calibri" w:hint="cs"/>
          <w:sz w:val="24"/>
          <w:szCs w:val="24"/>
        </w:rPr>
        <w:t>C</w:t>
      </w:r>
      <w:r w:rsidR="000E55A5">
        <w:rPr>
          <w:rFonts w:cs="Calibri"/>
          <w:sz w:val="24"/>
          <w:szCs w:val="24"/>
        </w:rPr>
        <w:t>ritic</w:t>
      </w:r>
      <w:r w:rsidRPr="000E55A5">
        <w:rPr>
          <w:rFonts w:cs="Calibri"/>
          <w:sz w:val="24"/>
          <w:szCs w:val="24"/>
          <w:rtl/>
        </w:rPr>
        <w:t xml:space="preserve">, לעומת זאת, הוא ללמוד את </w:t>
      </w:r>
      <w:r w:rsidR="00F4045A">
        <w:rPr>
          <w:rFonts w:cs="Calibri" w:hint="cs"/>
          <w:sz w:val="24"/>
          <w:szCs w:val="24"/>
          <w:rtl/>
        </w:rPr>
        <w:t>ה</w:t>
      </w:r>
      <w:r w:rsidR="00F4045A" w:rsidRPr="00EB55A9">
        <w:rPr>
          <w:rFonts w:cs="Calibri"/>
          <w:sz w:val="24"/>
          <w:szCs w:val="24"/>
        </w:rPr>
        <w:t>value-function</w:t>
      </w:r>
      <w:r w:rsidRPr="000E55A5">
        <w:rPr>
          <w:rFonts w:cs="Calibri"/>
          <w:sz w:val="24"/>
          <w:szCs w:val="24"/>
          <w:rtl/>
        </w:rPr>
        <w:t xml:space="preserve">, </w:t>
      </w:r>
      <w:r w:rsidR="00271943">
        <w:rPr>
          <w:rFonts w:cs="Calibri" w:hint="cs"/>
          <w:sz w:val="24"/>
          <w:szCs w:val="24"/>
          <w:rtl/>
        </w:rPr>
        <w:t>שמעריכה</w:t>
      </w:r>
      <w:r w:rsidR="00271943" w:rsidRPr="002545C7">
        <w:rPr>
          <w:rFonts w:cs="Calibri"/>
          <w:sz w:val="24"/>
          <w:szCs w:val="24"/>
          <w:rtl/>
        </w:rPr>
        <w:t xml:space="preserve"> </w:t>
      </w:r>
      <w:r w:rsidRPr="000E55A5">
        <w:rPr>
          <w:rFonts w:cs="Calibri"/>
          <w:sz w:val="24"/>
          <w:szCs w:val="24"/>
          <w:rtl/>
        </w:rPr>
        <w:t xml:space="preserve">את התגמול העתידי הצפוי עבור </w:t>
      </w:r>
      <w:r w:rsidR="00271943">
        <w:rPr>
          <w:rFonts w:cs="Calibri" w:hint="cs"/>
          <w:sz w:val="24"/>
          <w:szCs w:val="24"/>
          <w:rtl/>
        </w:rPr>
        <w:t>מצב</w:t>
      </w:r>
      <w:r w:rsidR="00271943" w:rsidRPr="002545C7">
        <w:rPr>
          <w:rFonts w:cs="Calibri"/>
          <w:sz w:val="24"/>
          <w:szCs w:val="24"/>
          <w:rtl/>
        </w:rPr>
        <w:t xml:space="preserve"> נתו</w:t>
      </w:r>
      <w:r w:rsidR="00271943">
        <w:rPr>
          <w:rFonts w:cs="Calibri" w:hint="cs"/>
          <w:sz w:val="24"/>
          <w:szCs w:val="24"/>
          <w:rtl/>
        </w:rPr>
        <w:t>ן.</w:t>
      </w:r>
    </w:p>
    <w:p w14:paraId="1256F340" w14:textId="77777777" w:rsidR="00BB280A" w:rsidRDefault="00BB280A">
      <w:pPr>
        <w:bidi w:val="0"/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  <w:rtl/>
        </w:rPr>
        <w:br w:type="page"/>
      </w:r>
    </w:p>
    <w:p w14:paraId="5F5AD1A1" w14:textId="1BC278A9" w:rsidR="00016928" w:rsidRDefault="00016928" w:rsidP="00016928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b/>
          <w:bCs/>
          <w:sz w:val="28"/>
          <w:szCs w:val="28"/>
          <w:rtl/>
        </w:rPr>
        <w:t xml:space="preserve">ניסויים </w:t>
      </w:r>
      <w:r>
        <w:rPr>
          <w:rFonts w:cstheme="minorHAnsi"/>
          <w:b/>
          <w:bCs/>
          <w:sz w:val="28"/>
          <w:szCs w:val="28"/>
          <w:rtl/>
        </w:rPr>
        <w:t>–</w:t>
      </w:r>
      <w:r>
        <w:rPr>
          <w:rFonts w:cstheme="minorHAnsi" w:hint="cs"/>
          <w:b/>
          <w:bCs/>
          <w:sz w:val="28"/>
          <w:szCs w:val="28"/>
          <w:rtl/>
        </w:rPr>
        <w:t xml:space="preserve"> השוואה</w:t>
      </w:r>
    </w:p>
    <w:p w14:paraId="7BBA1FC1" w14:textId="0AEDE1CF" w:rsidR="001E4B08" w:rsidRPr="001E4B08" w:rsidRDefault="001E4B08" w:rsidP="00A52FA9">
      <w:pPr>
        <w:pStyle w:val="ListParagraph"/>
        <w:numPr>
          <w:ilvl w:val="0"/>
          <w:numId w:val="8"/>
        </w:numPr>
        <w:rPr>
          <w:rFonts w:cstheme="minorHAnsi" w:hint="cs"/>
          <w:sz w:val="28"/>
          <w:szCs w:val="28"/>
          <w:rtl/>
        </w:rPr>
      </w:pPr>
      <w:r w:rsidRPr="001E4B08">
        <w:rPr>
          <w:rFonts w:cstheme="minorHAnsi" w:hint="cs"/>
          <w:sz w:val="28"/>
          <w:szCs w:val="28"/>
          <w:rtl/>
        </w:rPr>
        <w:t xml:space="preserve">הארכיטקטורה עבור האלגוריתמים </w:t>
      </w:r>
      <w:r w:rsidRPr="001E4B08">
        <w:rPr>
          <w:rFonts w:cstheme="minorHAnsi"/>
          <w:sz w:val="28"/>
          <w:szCs w:val="28"/>
        </w:rPr>
        <w:t>REINFORCE</w:t>
      </w:r>
      <w:r w:rsidRPr="001E4B08">
        <w:rPr>
          <w:rFonts w:cstheme="minorHAnsi" w:hint="cs"/>
          <w:sz w:val="28"/>
          <w:szCs w:val="28"/>
          <w:rtl/>
        </w:rPr>
        <w:t xml:space="preserve"> ו- </w:t>
      </w:r>
      <w:r w:rsidRPr="001E4B08">
        <w:rPr>
          <w:rFonts w:cstheme="minorHAnsi" w:hint="cs"/>
          <w:sz w:val="28"/>
          <w:szCs w:val="28"/>
        </w:rPr>
        <w:t>REINFOR</w:t>
      </w:r>
      <w:r w:rsidRPr="001E4B08">
        <w:rPr>
          <w:rFonts w:cstheme="minorHAnsi"/>
          <w:sz w:val="28"/>
          <w:szCs w:val="28"/>
        </w:rPr>
        <w:t>CE with Baseline</w:t>
      </w:r>
      <w:r w:rsidRPr="001E4B08">
        <w:rPr>
          <w:rFonts w:cstheme="minorHAnsi" w:hint="cs"/>
          <w:sz w:val="28"/>
          <w:szCs w:val="28"/>
          <w:rtl/>
        </w:rPr>
        <w:t xml:space="preserve"> מוגדרים כפי שהצגנו בחלק 1.</w:t>
      </w:r>
    </w:p>
    <w:p w14:paraId="50713FE1" w14:textId="60BDA163" w:rsidR="000F2B86" w:rsidRDefault="000F2B86" w:rsidP="000F2B86">
      <w:pPr>
        <w:bidi w:val="0"/>
        <w:ind w:left="-794" w:right="-454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  <w:u w:val="single"/>
        </w:rPr>
        <w:t>Actor-Critic</w:t>
      </w:r>
      <w:r>
        <w:rPr>
          <w:rFonts w:cstheme="minorHAnsi"/>
          <w:b/>
          <w:bCs/>
          <w:sz w:val="28"/>
          <w:szCs w:val="28"/>
        </w:rPr>
        <w:t>:</w:t>
      </w:r>
    </w:p>
    <w:p w14:paraId="23AC6A64" w14:textId="426F7D6B" w:rsidR="000F2B86" w:rsidRPr="00085F5F" w:rsidRDefault="000F2B86" w:rsidP="000F2B86">
      <w:pPr>
        <w:bidi w:val="0"/>
        <w:rPr>
          <w:rFonts w:cstheme="minorHAnsi" w:hint="cs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</w:rPr>
        <w:t xml:space="preserve">Architecture - </w:t>
      </w:r>
      <w:r w:rsidRPr="00226105">
        <w:rPr>
          <w:rFonts w:cstheme="minorHAnsi"/>
          <w:b/>
          <w:bCs/>
          <w:sz w:val="28"/>
          <w:szCs w:val="28"/>
        </w:rPr>
        <w:t>PolicyNetwork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085F5F">
        <w:rPr>
          <w:rFonts w:cstheme="minorHAnsi"/>
          <w:sz w:val="28"/>
          <w:szCs w:val="28"/>
        </w:rPr>
        <w:t xml:space="preserve">for </w:t>
      </w:r>
      <w:r>
        <w:rPr>
          <w:rFonts w:cstheme="minorHAnsi"/>
          <w:b/>
          <w:bCs/>
          <w:sz w:val="28"/>
          <w:szCs w:val="28"/>
        </w:rPr>
        <w:t>Actor-Critic</w:t>
      </w:r>
    </w:p>
    <w:tbl>
      <w:tblPr>
        <w:tblStyle w:val="GridTable1Light"/>
        <w:bidiVisual/>
        <w:tblW w:w="0" w:type="auto"/>
        <w:tblLook w:val="0420" w:firstRow="1" w:lastRow="0" w:firstColumn="0" w:lastColumn="0" w:noHBand="0" w:noVBand="1"/>
      </w:tblPr>
      <w:tblGrid>
        <w:gridCol w:w="2490"/>
        <w:gridCol w:w="3038"/>
        <w:gridCol w:w="2766"/>
      </w:tblGrid>
      <w:tr w:rsidR="000F2B86" w14:paraId="5A149D57" w14:textId="77777777" w:rsidTr="000F2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90" w:type="dxa"/>
            <w:shd w:val="clear" w:color="auto" w:fill="C5E0B3" w:themeFill="accent6" w:themeFillTint="66"/>
          </w:tcPr>
          <w:p w14:paraId="287A3507" w14:textId="77777777" w:rsidR="000F2B86" w:rsidRDefault="000F2B86" w:rsidP="000F2B86">
            <w:pPr>
              <w:bidi w:val="0"/>
              <w:jc w:val="center"/>
              <w:rPr>
                <w:rFonts w:cstheme="minorHAnsi" w:hint="cs"/>
                <w:b w:val="0"/>
                <w:bCs w:val="0"/>
                <w:sz w:val="28"/>
                <w:szCs w:val="28"/>
                <w:rtl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Activation</w:t>
            </w:r>
          </w:p>
        </w:tc>
        <w:tc>
          <w:tcPr>
            <w:tcW w:w="3038" w:type="dxa"/>
            <w:shd w:val="clear" w:color="auto" w:fill="C5E0B3" w:themeFill="accent6" w:themeFillTint="66"/>
          </w:tcPr>
          <w:p w14:paraId="735117F2" w14:textId="77777777" w:rsidR="000F2B86" w:rsidRDefault="000F2B86" w:rsidP="000F2B86">
            <w:pPr>
              <w:bidi w:val="0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Units</w:t>
            </w:r>
          </w:p>
        </w:tc>
        <w:tc>
          <w:tcPr>
            <w:tcW w:w="2766" w:type="dxa"/>
            <w:shd w:val="clear" w:color="auto" w:fill="C5E0B3" w:themeFill="accent6" w:themeFillTint="66"/>
          </w:tcPr>
          <w:p w14:paraId="091086EB" w14:textId="77777777" w:rsidR="000F2B86" w:rsidRDefault="000F2B86" w:rsidP="000F2B86">
            <w:pPr>
              <w:bidi w:val="0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Layer</w:t>
            </w:r>
          </w:p>
        </w:tc>
      </w:tr>
      <w:tr w:rsidR="000F2B86" w14:paraId="61F6E0FF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63E506BE" w14:textId="77777777" w:rsidR="000F2B86" w:rsidRPr="0083500F" w:rsidRDefault="000F2B86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83500F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644095B1" w14:textId="77777777" w:rsidR="000F2B86" w:rsidRPr="003D4505" w:rsidRDefault="000F2B86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3D4505">
              <w:rPr>
                <w:rFonts w:cstheme="minorHAnsi"/>
                <w:sz w:val="28"/>
                <w:szCs w:val="28"/>
              </w:rPr>
              <w:t>4 – Observation Space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1CBB8C02" w14:textId="77777777" w:rsidR="000F2B86" w:rsidRPr="00612AEF" w:rsidRDefault="000F2B86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612AEF">
              <w:rPr>
                <w:rFonts w:cstheme="minorHAnsi"/>
                <w:sz w:val="28"/>
                <w:szCs w:val="28"/>
              </w:rPr>
              <w:t>Input</w:t>
            </w:r>
          </w:p>
        </w:tc>
      </w:tr>
      <w:tr w:rsidR="000F2B86" w14:paraId="162CD8C5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57228049" w14:textId="77777777" w:rsidR="000F2B86" w:rsidRDefault="000F2B86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Relu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61A04EB4" w14:textId="736A8BFB" w:rsidR="000F2B86" w:rsidRDefault="00916671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 w:hint="cs"/>
                <w:b/>
                <w:bCs/>
                <w:sz w:val="28"/>
                <w:szCs w:val="28"/>
                <w:rtl/>
              </w:rPr>
              <w:t>12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5DF83597" w14:textId="77777777" w:rsidR="000F2B86" w:rsidRDefault="000F2B86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Hidden</w:t>
            </w:r>
          </w:p>
        </w:tc>
      </w:tr>
      <w:tr w:rsidR="000F2B86" w14:paraId="5A3948ED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3E95D87E" w14:textId="77777777" w:rsidR="000F2B86" w:rsidRPr="003D4505" w:rsidRDefault="000F2B86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3D4505">
              <w:rPr>
                <w:rFonts w:cstheme="minorHAnsi"/>
                <w:sz w:val="28"/>
                <w:szCs w:val="28"/>
              </w:rPr>
              <w:t>Linear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159F3890" w14:textId="77777777" w:rsidR="000F2B86" w:rsidRPr="003D4505" w:rsidRDefault="000F2B86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  <w:r w:rsidRPr="003D4505">
              <w:rPr>
                <w:rFonts w:cstheme="minorHAnsi"/>
                <w:sz w:val="28"/>
                <w:szCs w:val="28"/>
              </w:rPr>
              <w:t xml:space="preserve"> – Action Space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1849972D" w14:textId="77777777" w:rsidR="000F2B86" w:rsidRPr="00612AEF" w:rsidRDefault="000F2B86" w:rsidP="000F2B86">
            <w:pPr>
              <w:bidi w:val="0"/>
              <w:jc w:val="center"/>
              <w:rPr>
                <w:rFonts w:cstheme="minorHAnsi"/>
                <w:sz w:val="28"/>
                <w:szCs w:val="28"/>
              </w:rPr>
            </w:pPr>
            <w:r w:rsidRPr="00612AEF">
              <w:rPr>
                <w:rFonts w:cstheme="minorHAnsi"/>
                <w:sz w:val="28"/>
                <w:szCs w:val="28"/>
              </w:rPr>
              <w:t>Output</w:t>
            </w:r>
          </w:p>
        </w:tc>
      </w:tr>
    </w:tbl>
    <w:p w14:paraId="62AF930C" w14:textId="77777777" w:rsidR="000F2B86" w:rsidRDefault="000F2B86" w:rsidP="000F2B86">
      <w:pPr>
        <w:rPr>
          <w:rFonts w:cstheme="minorHAnsi" w:hint="cs"/>
          <w:b/>
          <w:bCs/>
          <w:sz w:val="28"/>
          <w:szCs w:val="28"/>
          <w:rtl/>
        </w:rPr>
      </w:pPr>
    </w:p>
    <w:p w14:paraId="04A9233B" w14:textId="00201CD1" w:rsidR="000F2B86" w:rsidRPr="00085F5F" w:rsidRDefault="000F2B86" w:rsidP="000F2B86">
      <w:pPr>
        <w:bidi w:val="0"/>
        <w:rPr>
          <w:rFonts w:cstheme="minorHAnsi" w:hint="cs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</w:rPr>
        <w:t xml:space="preserve">Architecture – </w:t>
      </w:r>
      <w:r w:rsidRPr="00085F5F">
        <w:rPr>
          <w:rFonts w:cstheme="minorHAnsi"/>
          <w:b/>
          <w:bCs/>
          <w:sz w:val="28"/>
          <w:szCs w:val="28"/>
        </w:rPr>
        <w:t>StateValueNetwork</w:t>
      </w:r>
      <w:r>
        <w:rPr>
          <w:rFonts w:cstheme="minorHAnsi"/>
          <w:sz w:val="28"/>
          <w:szCs w:val="28"/>
        </w:rPr>
        <w:t xml:space="preserve"> </w:t>
      </w:r>
      <w:r w:rsidRPr="00085F5F">
        <w:rPr>
          <w:rFonts w:cstheme="minorHAnsi"/>
          <w:sz w:val="28"/>
          <w:szCs w:val="28"/>
        </w:rPr>
        <w:t xml:space="preserve">for </w:t>
      </w:r>
      <w:r>
        <w:rPr>
          <w:rFonts w:cstheme="minorHAnsi"/>
          <w:b/>
          <w:bCs/>
          <w:sz w:val="28"/>
          <w:szCs w:val="28"/>
        </w:rPr>
        <w:t>Actor-Critic</w:t>
      </w:r>
    </w:p>
    <w:tbl>
      <w:tblPr>
        <w:tblStyle w:val="GridTable1Light"/>
        <w:bidiVisual/>
        <w:tblW w:w="0" w:type="auto"/>
        <w:tblLook w:val="0420" w:firstRow="1" w:lastRow="0" w:firstColumn="0" w:lastColumn="0" w:noHBand="0" w:noVBand="1"/>
      </w:tblPr>
      <w:tblGrid>
        <w:gridCol w:w="2490"/>
        <w:gridCol w:w="3038"/>
        <w:gridCol w:w="2766"/>
      </w:tblGrid>
      <w:tr w:rsidR="000F2B86" w14:paraId="173EF0D2" w14:textId="77777777" w:rsidTr="000F2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90" w:type="dxa"/>
            <w:shd w:val="clear" w:color="auto" w:fill="C5E0B3" w:themeFill="accent6" w:themeFillTint="66"/>
          </w:tcPr>
          <w:p w14:paraId="67B9492D" w14:textId="77777777" w:rsidR="000F2B86" w:rsidRDefault="000F2B86" w:rsidP="000F2B86">
            <w:pPr>
              <w:bidi w:val="0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Activation</w:t>
            </w:r>
          </w:p>
        </w:tc>
        <w:tc>
          <w:tcPr>
            <w:tcW w:w="3038" w:type="dxa"/>
            <w:shd w:val="clear" w:color="auto" w:fill="C5E0B3" w:themeFill="accent6" w:themeFillTint="66"/>
          </w:tcPr>
          <w:p w14:paraId="4A392CC5" w14:textId="77777777" w:rsidR="000F2B86" w:rsidRDefault="000F2B86" w:rsidP="000F2B86">
            <w:pPr>
              <w:bidi w:val="0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Units</w:t>
            </w:r>
          </w:p>
        </w:tc>
        <w:tc>
          <w:tcPr>
            <w:tcW w:w="2766" w:type="dxa"/>
            <w:shd w:val="clear" w:color="auto" w:fill="C5E0B3" w:themeFill="accent6" w:themeFillTint="66"/>
          </w:tcPr>
          <w:p w14:paraId="0E777137" w14:textId="77777777" w:rsidR="000F2B86" w:rsidRDefault="000F2B86" w:rsidP="000F2B86">
            <w:pPr>
              <w:bidi w:val="0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Layer</w:t>
            </w:r>
          </w:p>
        </w:tc>
      </w:tr>
      <w:tr w:rsidR="000F2B86" w14:paraId="3DEA0210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64A977B6" w14:textId="77777777" w:rsidR="000F2B86" w:rsidRPr="0083500F" w:rsidRDefault="000F2B86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83500F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54626FA3" w14:textId="77777777" w:rsidR="000F2B86" w:rsidRPr="003D4505" w:rsidRDefault="000F2B86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3D4505">
              <w:rPr>
                <w:rFonts w:cstheme="minorHAnsi"/>
                <w:sz w:val="28"/>
                <w:szCs w:val="28"/>
              </w:rPr>
              <w:t>4 – Observation Space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5F6196FB" w14:textId="77777777" w:rsidR="000F2B86" w:rsidRPr="00612AEF" w:rsidRDefault="000F2B86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612AEF">
              <w:rPr>
                <w:rFonts w:cstheme="minorHAnsi"/>
                <w:sz w:val="28"/>
                <w:szCs w:val="28"/>
              </w:rPr>
              <w:t>Input</w:t>
            </w:r>
          </w:p>
        </w:tc>
      </w:tr>
      <w:tr w:rsidR="000F2B86" w14:paraId="02FD24CE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555DE259" w14:textId="77777777" w:rsidR="000F2B86" w:rsidRDefault="000F2B86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Relu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0DC15590" w14:textId="29FA1FC3" w:rsidR="000F2B86" w:rsidRDefault="00D80E0E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 w:hint="cs"/>
                <w:b/>
                <w:bCs/>
                <w:sz w:val="28"/>
                <w:szCs w:val="28"/>
                <w:rtl/>
              </w:rPr>
              <w:t>64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4CFC3800" w14:textId="77777777" w:rsidR="000F2B86" w:rsidRDefault="000F2B86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Hidden</w:t>
            </w:r>
          </w:p>
        </w:tc>
      </w:tr>
      <w:tr w:rsidR="000F2B86" w14:paraId="40979651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4479AD48" w14:textId="77777777" w:rsidR="000F2B86" w:rsidRDefault="000F2B86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Relu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0AF970B7" w14:textId="2DC9C77A" w:rsidR="000F2B86" w:rsidRDefault="00D80E0E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 w:hint="cs"/>
                <w:b/>
                <w:bCs/>
                <w:sz w:val="28"/>
                <w:szCs w:val="28"/>
                <w:rtl/>
              </w:rPr>
              <w:t>32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1E65C086" w14:textId="77777777" w:rsidR="000F2B86" w:rsidRDefault="000F2B86" w:rsidP="000F2B86">
            <w:pPr>
              <w:bidi w:val="0"/>
              <w:jc w:val="center"/>
              <w:rPr>
                <w:rFonts w:cstheme="minorHAnsi" w:hint="cs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Hidden</w:t>
            </w:r>
          </w:p>
        </w:tc>
      </w:tr>
      <w:tr w:rsidR="000F2B86" w14:paraId="11919019" w14:textId="77777777" w:rsidTr="000F2B86">
        <w:tc>
          <w:tcPr>
            <w:tcW w:w="2490" w:type="dxa"/>
            <w:shd w:val="clear" w:color="auto" w:fill="F2F2F2" w:themeFill="background1" w:themeFillShade="F2"/>
          </w:tcPr>
          <w:p w14:paraId="126E7FC3" w14:textId="77777777" w:rsidR="000F2B86" w:rsidRPr="003D4505" w:rsidRDefault="000F2B86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 w:rsidRPr="003D4505">
              <w:rPr>
                <w:rFonts w:cstheme="minorHAnsi"/>
                <w:sz w:val="28"/>
                <w:szCs w:val="28"/>
              </w:rPr>
              <w:t>Linear</w:t>
            </w:r>
          </w:p>
        </w:tc>
        <w:tc>
          <w:tcPr>
            <w:tcW w:w="3038" w:type="dxa"/>
            <w:shd w:val="clear" w:color="auto" w:fill="F2F2F2" w:themeFill="background1" w:themeFillShade="F2"/>
          </w:tcPr>
          <w:p w14:paraId="3428299E" w14:textId="77777777" w:rsidR="000F2B86" w:rsidRPr="003D4505" w:rsidRDefault="000F2B86" w:rsidP="000F2B86">
            <w:pPr>
              <w:bidi w:val="0"/>
              <w:jc w:val="center"/>
              <w:rPr>
                <w:rFonts w:cstheme="minorHAnsi" w:hint="cs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  <w:r w:rsidRPr="003D4505">
              <w:rPr>
                <w:rFonts w:cstheme="minorHAnsi"/>
                <w:sz w:val="28"/>
                <w:szCs w:val="28"/>
              </w:rPr>
              <w:t xml:space="preserve"> – Action Space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03D15AB5" w14:textId="77777777" w:rsidR="000F2B86" w:rsidRPr="00612AEF" w:rsidRDefault="000F2B86" w:rsidP="000F2B86">
            <w:pPr>
              <w:bidi w:val="0"/>
              <w:jc w:val="center"/>
              <w:rPr>
                <w:rFonts w:cstheme="minorHAnsi"/>
                <w:sz w:val="28"/>
                <w:szCs w:val="28"/>
              </w:rPr>
            </w:pPr>
            <w:r w:rsidRPr="00612AEF">
              <w:rPr>
                <w:rFonts w:cstheme="minorHAnsi"/>
                <w:sz w:val="28"/>
                <w:szCs w:val="28"/>
              </w:rPr>
              <w:t>Output</w:t>
            </w:r>
          </w:p>
        </w:tc>
      </w:tr>
    </w:tbl>
    <w:p w14:paraId="7C89E05D" w14:textId="77777777" w:rsidR="000F2B86" w:rsidRDefault="000F2B86" w:rsidP="000F2B86">
      <w:pPr>
        <w:bidi w:val="0"/>
        <w:rPr>
          <w:rFonts w:cs="Calibri"/>
          <w:b/>
          <w:bCs/>
          <w:sz w:val="28"/>
          <w:szCs w:val="28"/>
        </w:rPr>
      </w:pPr>
    </w:p>
    <w:p w14:paraId="50CA342E" w14:textId="79C41AA3" w:rsidR="00331809" w:rsidRPr="00FE4CA3" w:rsidRDefault="00331809" w:rsidP="000F2B86">
      <w:pPr>
        <w:bidi w:val="0"/>
        <w:rPr>
          <w:rFonts w:cs="Calibri"/>
          <w:b/>
          <w:bCs/>
          <w:sz w:val="28"/>
          <w:szCs w:val="28"/>
        </w:rPr>
      </w:pPr>
      <w:r w:rsidRPr="00FE4CA3">
        <w:rPr>
          <w:rFonts w:cs="Calibri"/>
          <w:b/>
          <w:bCs/>
          <w:sz w:val="28"/>
          <w:szCs w:val="28"/>
        </w:rPr>
        <w:t>Final Hyper-parameters</w:t>
      </w:r>
    </w:p>
    <w:p w14:paraId="7840B488" w14:textId="77777777" w:rsidR="00331809" w:rsidRPr="008512ED" w:rsidRDefault="00331809" w:rsidP="00331809">
      <w:pPr>
        <w:pStyle w:val="ListParagraph"/>
        <w:numPr>
          <w:ilvl w:val="0"/>
          <w:numId w:val="5"/>
        </w:numPr>
        <w:bidi w:val="0"/>
        <w:rPr>
          <w:rFonts w:ascii="Cambria Math" w:hAnsi="Cambria Math" w:cs="Calibri"/>
          <w:sz w:val="28"/>
          <w:szCs w:val="28"/>
          <w:oMath/>
        </w:rPr>
      </w:pPr>
      <m:oMath>
        <m:r>
          <w:rPr>
            <w:rFonts w:ascii="Cambria Math" w:hAnsi="Cambria Math" w:cs="Calibri"/>
            <w:sz w:val="28"/>
            <w:szCs w:val="28"/>
          </w:rPr>
          <m:t>discount_factor=0.99</m:t>
        </m:r>
      </m:oMath>
    </w:p>
    <w:p w14:paraId="655AADDB" w14:textId="2AAD0D5C" w:rsidR="00056200" w:rsidRPr="008512ED" w:rsidRDefault="00056200" w:rsidP="00331809">
      <w:pPr>
        <w:pStyle w:val="ListParagraph"/>
        <w:numPr>
          <w:ilvl w:val="0"/>
          <w:numId w:val="5"/>
        </w:numPr>
        <w:bidi w:val="0"/>
        <w:rPr>
          <w:rFonts w:ascii="Cambria Math" w:hAnsi="Cambria Math" w:cs="Calibri"/>
          <w:sz w:val="28"/>
          <w:szCs w:val="28"/>
          <w:oMath/>
        </w:rPr>
      </w:pPr>
      <m:oMath>
        <m:r>
          <w:rPr>
            <w:rFonts w:ascii="Cambria Math" w:hAnsi="Cambria Math" w:cs="Calibri"/>
            <w:sz w:val="28"/>
            <w:szCs w:val="28"/>
          </w:rPr>
          <m:t>learning_rate PolicyNetwork=0.0001</m:t>
        </m:r>
      </m:oMath>
    </w:p>
    <w:p w14:paraId="39B74CAB" w14:textId="2400957F" w:rsidR="00056200" w:rsidRPr="00EC4A90" w:rsidRDefault="00056200" w:rsidP="00EC4A90">
      <w:pPr>
        <w:pStyle w:val="ListParagraph"/>
        <w:numPr>
          <w:ilvl w:val="0"/>
          <w:numId w:val="5"/>
        </w:numPr>
        <w:bidi w:val="0"/>
        <w:rPr>
          <w:rFonts w:ascii="Cambria Math" w:hAnsi="Cambria Math" w:cs="Calibri"/>
          <w:sz w:val="28"/>
          <w:szCs w:val="28"/>
          <w:oMath/>
        </w:rPr>
      </w:pPr>
      <m:oMath>
        <m:r>
          <w:rPr>
            <w:rFonts w:ascii="Cambria Math" w:hAnsi="Cambria Math" w:cs="Calibri"/>
            <w:sz w:val="28"/>
            <w:szCs w:val="28"/>
          </w:rPr>
          <m:t>learning_rate StateValueNetwork=0.0005</m:t>
        </m:r>
      </m:oMath>
    </w:p>
    <w:p w14:paraId="62CC8C7D" w14:textId="77777777" w:rsidR="00056200" w:rsidRPr="00B37D13" w:rsidRDefault="00056200" w:rsidP="00331809">
      <w:pPr>
        <w:pStyle w:val="ListParagraph"/>
        <w:numPr>
          <w:ilvl w:val="0"/>
          <w:numId w:val="5"/>
        </w:numPr>
        <w:bidi w:val="0"/>
        <w:rPr>
          <w:rFonts w:ascii="Cambria Math" w:hAnsi="Cambria Math" w:cs="Calibri"/>
          <w:sz w:val="28"/>
          <w:szCs w:val="28"/>
          <w:oMath/>
        </w:rPr>
      </w:pPr>
      <m:oMath>
        <m:r>
          <w:rPr>
            <w:rFonts w:ascii="Cambria Math" w:hAnsi="Cambria Math" w:cs="Calibri"/>
            <w:sz w:val="28"/>
            <w:szCs w:val="28"/>
          </w:rPr>
          <m:t>decay_rate=0.999</m:t>
        </m:r>
      </m:oMath>
    </w:p>
    <w:p w14:paraId="5C3680C2" w14:textId="77777777" w:rsidR="00331809" w:rsidRDefault="00056200" w:rsidP="00331809">
      <w:pPr>
        <w:pStyle w:val="ListParagraph"/>
        <w:numPr>
          <w:ilvl w:val="0"/>
          <w:numId w:val="5"/>
        </w:numPr>
        <w:bidi w:val="0"/>
        <w:rPr>
          <w:rFonts w:eastAsiaTheme="minorEastAsia" w:cs="Calibri"/>
          <w:sz w:val="28"/>
          <w:szCs w:val="28"/>
        </w:rPr>
      </w:pPr>
      <m:oMath>
        <m:r>
          <w:rPr>
            <w:rFonts w:ascii="Cambria Math" w:eastAsiaTheme="minorEastAsia" w:hAnsi="Cambria Math" w:cs="Calibri"/>
            <w:sz w:val="28"/>
            <w:szCs w:val="28"/>
          </w:rPr>
          <m:t>max_episodes=5000</m:t>
        </m:r>
      </m:oMath>
    </w:p>
    <w:p w14:paraId="31F67B27" w14:textId="77777777" w:rsidR="00331809" w:rsidRDefault="00331809" w:rsidP="00331809">
      <w:pPr>
        <w:pStyle w:val="ListParagraph"/>
        <w:numPr>
          <w:ilvl w:val="0"/>
          <w:numId w:val="5"/>
        </w:numPr>
        <w:bidi w:val="0"/>
        <w:rPr>
          <w:rFonts w:eastAsiaTheme="minorEastAsia" w:cs="Calibri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Calibri"/>
            <w:sz w:val="28"/>
            <w:szCs w:val="28"/>
          </w:rPr>
          <m:t>max</m:t>
        </m:r>
        <m:r>
          <w:rPr>
            <w:rFonts w:ascii="Cambria Math" w:eastAsiaTheme="minorEastAsia" w:hAnsi="Cambria Math" w:cs="Calibri"/>
            <w:sz w:val="28"/>
            <w:szCs w:val="28"/>
          </w:rPr>
          <m:t>_steps</m:t>
        </m:r>
        <m:r>
          <w:rPr>
            <w:rFonts w:ascii="Cambria Math" w:eastAsiaTheme="minorEastAsia" w:hAnsi="Cambria Math" w:cs="Calibri"/>
            <w:sz w:val="28"/>
            <w:szCs w:val="28"/>
          </w:rPr>
          <m:t xml:space="preserve">= </m:t>
        </m:r>
        <m:r>
          <w:rPr>
            <w:rFonts w:ascii="Cambria Math" w:eastAsiaTheme="minorEastAsia" w:hAnsi="Cambria Math" w:cs="Calibri"/>
            <w:sz w:val="28"/>
            <w:szCs w:val="28"/>
          </w:rPr>
          <m:t>501</m:t>
        </m:r>
      </m:oMath>
    </w:p>
    <w:p w14:paraId="57DF577D" w14:textId="2C128876" w:rsidR="00331809" w:rsidRDefault="00331809" w:rsidP="00331809">
      <w:pPr>
        <w:rPr>
          <w:rFonts w:cstheme="minorHAnsi"/>
          <w:sz w:val="28"/>
          <w:szCs w:val="28"/>
          <w:u w:val="single"/>
          <w:rtl/>
        </w:rPr>
      </w:pPr>
      <w:r>
        <w:rPr>
          <w:rFonts w:cstheme="minorHAnsi"/>
          <w:sz w:val="28"/>
          <w:szCs w:val="28"/>
          <w:u w:val="single"/>
          <w:rtl/>
        </w:rPr>
        <w:t xml:space="preserve"> </w:t>
      </w:r>
    </w:p>
    <w:p w14:paraId="41C1498B" w14:textId="77777777" w:rsidR="000F2B86" w:rsidRDefault="000F2B86">
      <w:pPr>
        <w:bidi w:val="0"/>
        <w:rPr>
          <w:rFonts w:eastAsiaTheme="minorEastAsia" w:cs="Calibri"/>
          <w:i/>
          <w:sz w:val="24"/>
          <w:szCs w:val="24"/>
          <w:rtl/>
        </w:rPr>
      </w:pPr>
      <w:r>
        <w:rPr>
          <w:rFonts w:eastAsiaTheme="minorEastAsia" w:cs="Calibri"/>
          <w:i/>
          <w:sz w:val="24"/>
          <w:szCs w:val="24"/>
          <w:rtl/>
        </w:rPr>
        <w:br w:type="page"/>
      </w:r>
    </w:p>
    <w:p w14:paraId="2E2C4BD3" w14:textId="37F35168" w:rsidR="00331809" w:rsidRPr="0076038F" w:rsidRDefault="00081B23" w:rsidP="00331809">
      <w:pPr>
        <w:rPr>
          <w:rFonts w:eastAsiaTheme="minorEastAsia" w:cs="Calibri" w:hint="cs"/>
          <w:i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6B373343" wp14:editId="4B526C85">
            <wp:simplePos x="0" y="0"/>
            <wp:positionH relativeFrom="column">
              <wp:posOffset>262160</wp:posOffset>
            </wp:positionH>
            <wp:positionV relativeFrom="paragraph">
              <wp:posOffset>356586</wp:posOffset>
            </wp:positionV>
            <wp:extent cx="4321242" cy="2949328"/>
            <wp:effectExtent l="152400" t="152400" r="365125" b="36576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242" cy="2949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809" w:rsidRPr="0076038F">
        <w:rPr>
          <w:rFonts w:eastAsiaTheme="minorEastAsia" w:cs="Calibri" w:hint="cs"/>
          <w:i/>
          <w:sz w:val="24"/>
          <w:szCs w:val="24"/>
          <w:rtl/>
        </w:rPr>
        <w:t>עבור הארכיטקטורה, הרצנו את המודל 3 פעמים בשביל להעריך את המודל עבור כמה הרצות שונות.</w:t>
      </w:r>
    </w:p>
    <w:p w14:paraId="7465A954" w14:textId="4BF4416D" w:rsidR="00331809" w:rsidRDefault="00331809" w:rsidP="00331809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452F778B" w14:textId="5931A0F9" w:rsidR="00331809" w:rsidRDefault="00331809" w:rsidP="00331809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4909EAAF" w14:textId="77777777" w:rsidR="00331809" w:rsidRDefault="00331809" w:rsidP="00331809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1C7D1797" w14:textId="77777777" w:rsidR="00331809" w:rsidRDefault="00331809" w:rsidP="00331809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05FEB16F" w14:textId="77777777" w:rsidR="00331809" w:rsidRDefault="00331809" w:rsidP="00331809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16E99DEF" w14:textId="77777777" w:rsidR="00331809" w:rsidRDefault="00331809" w:rsidP="00331809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1B5C8C8E" w14:textId="77777777" w:rsidR="00331809" w:rsidRDefault="00331809" w:rsidP="00331809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4888D5F0" w14:textId="77777777" w:rsidR="00331809" w:rsidRDefault="00331809" w:rsidP="00331809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4484346D" w14:textId="77777777" w:rsidR="00331809" w:rsidRDefault="00331809" w:rsidP="00331809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1EDC0414" w14:textId="77777777" w:rsidR="00331809" w:rsidRDefault="00331809" w:rsidP="00331809">
      <w:pPr>
        <w:bidi w:val="0"/>
        <w:rPr>
          <w:rFonts w:eastAsiaTheme="minorEastAsia" w:cs="Calibri"/>
          <w:i/>
          <w:sz w:val="24"/>
          <w:szCs w:val="24"/>
          <w:rtl/>
        </w:rPr>
      </w:pPr>
    </w:p>
    <w:p w14:paraId="79953BDE" w14:textId="1B2361C7" w:rsidR="00331809" w:rsidRPr="00434E5D" w:rsidRDefault="00E021E6" w:rsidP="00331809">
      <w:pPr>
        <w:rPr>
          <w:rFonts w:eastAsiaTheme="minorEastAsia" w:cs="Calibri" w:hint="cs"/>
          <w:sz w:val="24"/>
          <w:szCs w:val="24"/>
          <w:rtl/>
        </w:rPr>
      </w:pPr>
      <w:r>
        <w:rPr>
          <w:rFonts w:eastAsiaTheme="minorEastAsia" w:cs="Calibri" w:hint="cs"/>
          <w:i/>
          <w:sz w:val="24"/>
          <w:szCs w:val="24"/>
          <w:rtl/>
        </w:rPr>
        <w:t xml:space="preserve">אחרי שהרצנו מספר ניסויים </w:t>
      </w:r>
      <w:r w:rsidR="009F389A">
        <w:rPr>
          <w:rFonts w:eastAsiaTheme="minorEastAsia" w:cs="Calibri" w:hint="cs"/>
          <w:i/>
          <w:sz w:val="24"/>
          <w:szCs w:val="24"/>
          <w:rtl/>
        </w:rPr>
        <w:t xml:space="preserve">ושיחקנו עם פרמטרים </w:t>
      </w:r>
      <w:r>
        <w:rPr>
          <w:rFonts w:eastAsiaTheme="minorEastAsia" w:cs="Calibri" w:hint="cs"/>
          <w:i/>
          <w:sz w:val="24"/>
          <w:szCs w:val="24"/>
          <w:rtl/>
        </w:rPr>
        <w:t>ראינו ש</w:t>
      </w:r>
      <w:r w:rsidR="00412EFE">
        <w:rPr>
          <w:rFonts w:eastAsiaTheme="minorEastAsia" w:cs="Calibri" w:hint="cs"/>
          <w:i/>
          <w:sz w:val="24"/>
          <w:szCs w:val="24"/>
          <w:rtl/>
        </w:rPr>
        <w:t xml:space="preserve">הביצועים של </w:t>
      </w:r>
      <w:r w:rsidR="00AE1A20">
        <w:rPr>
          <w:rFonts w:eastAsiaTheme="minorEastAsia" w:cs="Calibri" w:hint="cs"/>
          <w:i/>
          <w:sz w:val="24"/>
          <w:szCs w:val="24"/>
          <w:rtl/>
        </w:rPr>
        <w:t xml:space="preserve">מודל </w:t>
      </w:r>
      <w:r w:rsidR="00AE1A20">
        <w:rPr>
          <w:rFonts w:eastAsiaTheme="minorEastAsia" w:cs="Calibri"/>
          <w:i/>
          <w:sz w:val="24"/>
          <w:szCs w:val="24"/>
        </w:rPr>
        <w:t>actor-critic</w:t>
      </w:r>
      <w:r w:rsidR="00AE1A20">
        <w:rPr>
          <w:rFonts w:eastAsiaTheme="minorEastAsia" w:cs="Calibri" w:hint="cs"/>
          <w:i/>
          <w:sz w:val="24"/>
          <w:szCs w:val="24"/>
          <w:rtl/>
        </w:rPr>
        <w:t xml:space="preserve"> </w:t>
      </w:r>
      <w:r w:rsidR="00412EFE">
        <w:rPr>
          <w:rFonts w:eastAsiaTheme="minorEastAsia" w:cs="Calibri" w:hint="cs"/>
          <w:i/>
          <w:sz w:val="24"/>
          <w:szCs w:val="24"/>
          <w:rtl/>
        </w:rPr>
        <w:t xml:space="preserve">הם </w:t>
      </w:r>
      <w:r w:rsidR="005E7716">
        <w:rPr>
          <w:rFonts w:eastAsiaTheme="minorEastAsia" w:cs="Calibri" w:hint="cs"/>
          <w:i/>
          <w:sz w:val="24"/>
          <w:szCs w:val="24"/>
          <w:rtl/>
        </w:rPr>
        <w:t xml:space="preserve">פחות טובים </w:t>
      </w:r>
      <w:r w:rsidR="009F389A">
        <w:rPr>
          <w:rFonts w:eastAsiaTheme="minorEastAsia" w:cs="Calibri" w:hint="cs"/>
          <w:i/>
          <w:sz w:val="24"/>
          <w:szCs w:val="24"/>
          <w:rtl/>
        </w:rPr>
        <w:t xml:space="preserve">מהביצועים של </w:t>
      </w:r>
      <w:r w:rsidR="00434E5D">
        <w:rPr>
          <w:rFonts w:eastAsiaTheme="minorEastAsia" w:cs="Calibri"/>
          <w:sz w:val="24"/>
          <w:szCs w:val="24"/>
        </w:rPr>
        <w:t>BASELINE REINFORCE</w:t>
      </w:r>
      <w:r w:rsidR="00434E5D">
        <w:rPr>
          <w:rFonts w:eastAsiaTheme="minorEastAsia" w:cs="Calibri" w:hint="cs"/>
          <w:sz w:val="24"/>
          <w:szCs w:val="24"/>
          <w:rtl/>
        </w:rPr>
        <w:t>.</w:t>
      </w:r>
      <w:r w:rsidR="00C17687">
        <w:rPr>
          <w:rFonts w:eastAsiaTheme="minorEastAsia" w:cs="Calibri"/>
          <w:sz w:val="24"/>
          <w:szCs w:val="24"/>
          <w:rtl/>
        </w:rPr>
        <w:br/>
      </w:r>
      <w:r w:rsidR="00C17687">
        <w:rPr>
          <w:rFonts w:eastAsiaTheme="minorEastAsia" w:cs="Calibri" w:hint="cs"/>
          <w:sz w:val="24"/>
          <w:szCs w:val="24"/>
          <w:rtl/>
        </w:rPr>
        <w:t xml:space="preserve">באופן ממוצע הוא מתכנס לאחר </w:t>
      </w:r>
      <w:r w:rsidR="00F47449">
        <w:rPr>
          <w:rFonts w:eastAsiaTheme="minorEastAsia" w:cs="Calibri" w:hint="cs"/>
          <w:sz w:val="24"/>
          <w:szCs w:val="24"/>
          <w:rtl/>
        </w:rPr>
        <w:t xml:space="preserve">800 </w:t>
      </w:r>
      <w:r w:rsidR="00F47449">
        <w:rPr>
          <w:rFonts w:eastAsiaTheme="minorEastAsia" w:cs="Calibri"/>
          <w:sz w:val="24"/>
          <w:szCs w:val="24"/>
        </w:rPr>
        <w:t>episodes</w:t>
      </w:r>
      <w:r w:rsidR="00F47449">
        <w:rPr>
          <w:rFonts w:eastAsiaTheme="minorEastAsia" w:cs="Calibri" w:hint="cs"/>
          <w:sz w:val="24"/>
          <w:szCs w:val="24"/>
          <w:rtl/>
        </w:rPr>
        <w:t xml:space="preserve"> בדומה </w:t>
      </w:r>
      <w:r w:rsidR="008A43D2">
        <w:rPr>
          <w:rFonts w:eastAsiaTheme="minorEastAsia" w:cs="Calibri" w:hint="cs"/>
          <w:sz w:val="24"/>
          <w:szCs w:val="24"/>
          <w:rtl/>
        </w:rPr>
        <w:t>ל</w:t>
      </w:r>
      <w:r w:rsidR="00A6339E">
        <w:rPr>
          <w:rFonts w:eastAsiaTheme="minorEastAsia" w:cs="Calibri"/>
          <w:sz w:val="24"/>
          <w:szCs w:val="24"/>
        </w:rPr>
        <w:t>BASE REINFORCE</w:t>
      </w:r>
      <w:r w:rsidR="00A6339E">
        <w:rPr>
          <w:rFonts w:eastAsiaTheme="minorEastAsia" w:cs="Calibri" w:hint="cs"/>
          <w:sz w:val="24"/>
          <w:szCs w:val="24"/>
          <w:rtl/>
        </w:rPr>
        <w:t xml:space="preserve"> שמתכנס לאחר 850.</w:t>
      </w:r>
      <w:r w:rsidR="00395C95">
        <w:rPr>
          <w:rFonts w:eastAsiaTheme="minorEastAsia" w:cs="Calibri" w:hint="cs"/>
          <w:sz w:val="24"/>
          <w:szCs w:val="24"/>
          <w:rtl/>
        </w:rPr>
        <w:t xml:space="preserve"> אבל </w:t>
      </w:r>
      <w:r w:rsidR="000C4212">
        <w:rPr>
          <w:rFonts w:eastAsiaTheme="minorEastAsia" w:cs="Calibri" w:hint="cs"/>
          <w:sz w:val="24"/>
          <w:szCs w:val="24"/>
          <w:rtl/>
        </w:rPr>
        <w:t xml:space="preserve">המגמת עלייה שלו מתבצעת מאוחר יותר באזור ה 600 </w:t>
      </w:r>
      <w:r w:rsidR="000C4212">
        <w:rPr>
          <w:rFonts w:eastAsiaTheme="minorEastAsia" w:cs="Calibri"/>
          <w:sz w:val="24"/>
          <w:szCs w:val="24"/>
        </w:rPr>
        <w:t>episodes</w:t>
      </w:r>
      <w:r w:rsidR="000C4212">
        <w:rPr>
          <w:rFonts w:eastAsiaTheme="minorEastAsia" w:cs="Calibri" w:hint="cs"/>
          <w:sz w:val="24"/>
          <w:szCs w:val="24"/>
          <w:rtl/>
        </w:rPr>
        <w:t>.</w:t>
      </w:r>
    </w:p>
    <w:p w14:paraId="067F8A2D" w14:textId="5843C858" w:rsidR="00331809" w:rsidRPr="00331809" w:rsidRDefault="00D5709C" w:rsidP="00331809">
      <w:pPr>
        <w:rPr>
          <w:rFonts w:cstheme="minorHAnsi" w:hint="cs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1D2C8E41" wp14:editId="753016D3">
            <wp:simplePos x="0" y="0"/>
            <wp:positionH relativeFrom="column">
              <wp:posOffset>319839</wp:posOffset>
            </wp:positionH>
            <wp:positionV relativeFrom="paragraph">
              <wp:posOffset>490855</wp:posOffset>
            </wp:positionV>
            <wp:extent cx="4759326" cy="3193321"/>
            <wp:effectExtent l="76200" t="76200" r="136525" b="140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6" cy="3193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212">
        <w:rPr>
          <w:rFonts w:cstheme="minorHAnsi" w:hint="cs"/>
          <w:sz w:val="24"/>
          <w:szCs w:val="24"/>
          <w:rtl/>
        </w:rPr>
        <w:t>נציג</w:t>
      </w:r>
      <w:r w:rsidR="00331809">
        <w:rPr>
          <w:rFonts w:cstheme="minorHAnsi" w:hint="cs"/>
          <w:sz w:val="24"/>
          <w:szCs w:val="24"/>
          <w:rtl/>
        </w:rPr>
        <w:t xml:space="preserve"> את הגרפים עבור </w:t>
      </w:r>
      <w:r w:rsidR="00331809" w:rsidRPr="00C1634D">
        <w:rPr>
          <w:rFonts w:cstheme="minorHAnsi" w:hint="cs"/>
          <w:sz w:val="24"/>
          <w:szCs w:val="24"/>
          <w:rtl/>
        </w:rPr>
        <w:t>ערכי ה</w:t>
      </w:r>
      <w:r w:rsidR="00331809" w:rsidRPr="00C1634D">
        <w:rPr>
          <w:rFonts w:cstheme="minorHAnsi"/>
          <w:sz w:val="24"/>
          <w:szCs w:val="24"/>
        </w:rPr>
        <w:t>Reward</w:t>
      </w:r>
      <w:r w:rsidR="00331809" w:rsidRPr="00C1634D">
        <w:rPr>
          <w:rFonts w:cstheme="minorHAnsi" w:hint="cs"/>
          <w:sz w:val="24"/>
          <w:szCs w:val="24"/>
          <w:rtl/>
        </w:rPr>
        <w:t xml:space="preserve"> בכל </w:t>
      </w:r>
      <w:r w:rsidR="00331809">
        <w:rPr>
          <w:rFonts w:cstheme="minorHAnsi" w:hint="cs"/>
          <w:sz w:val="24"/>
          <w:szCs w:val="24"/>
        </w:rPr>
        <w:t>E</w:t>
      </w:r>
      <w:r w:rsidR="00331809" w:rsidRPr="00C1634D">
        <w:rPr>
          <w:rFonts w:cstheme="minorHAnsi"/>
          <w:sz w:val="24"/>
          <w:szCs w:val="24"/>
        </w:rPr>
        <w:t>pisode</w:t>
      </w:r>
      <w:r w:rsidR="00331809">
        <w:rPr>
          <w:rFonts w:cstheme="minorHAnsi" w:hint="cs"/>
          <w:sz w:val="24"/>
          <w:szCs w:val="24"/>
          <w:rtl/>
        </w:rPr>
        <w:t xml:space="preserve"> וערך ה</w:t>
      </w:r>
      <w:r w:rsidR="00331809">
        <w:rPr>
          <w:rFonts w:cstheme="minorHAnsi"/>
          <w:sz w:val="24"/>
          <w:szCs w:val="24"/>
        </w:rPr>
        <w:t>score</w:t>
      </w:r>
      <w:r w:rsidR="00331809">
        <w:rPr>
          <w:rFonts w:cstheme="minorHAnsi" w:hint="cs"/>
          <w:sz w:val="24"/>
          <w:szCs w:val="24"/>
          <w:rtl/>
        </w:rPr>
        <w:t xml:space="preserve"> הממוצע עבור 100 </w:t>
      </w:r>
      <w:r w:rsidR="00C1724E">
        <w:rPr>
          <w:rFonts w:cstheme="minorHAnsi" w:hint="cs"/>
          <w:sz w:val="24"/>
          <w:szCs w:val="24"/>
        </w:rPr>
        <w:t xml:space="preserve"> </w:t>
      </w:r>
      <w:r w:rsidR="00331809">
        <w:rPr>
          <w:rFonts w:cstheme="minorHAnsi" w:hint="cs"/>
          <w:sz w:val="24"/>
          <w:szCs w:val="24"/>
        </w:rPr>
        <w:t>E</w:t>
      </w:r>
      <w:r w:rsidR="00331809">
        <w:rPr>
          <w:rFonts w:cstheme="minorHAnsi"/>
          <w:sz w:val="24"/>
          <w:szCs w:val="24"/>
        </w:rPr>
        <w:t>pisodes</w:t>
      </w:r>
      <w:r w:rsidR="00331809">
        <w:rPr>
          <w:rFonts w:cstheme="minorHAnsi" w:hint="cs"/>
          <w:sz w:val="24"/>
          <w:szCs w:val="24"/>
          <w:rtl/>
        </w:rPr>
        <w:t xml:space="preserve"> רצופים עבור הרצה של אלגוריתם </w:t>
      </w:r>
      <w:r w:rsidR="00331809">
        <w:rPr>
          <w:rFonts w:cstheme="minorHAnsi"/>
          <w:sz w:val="24"/>
          <w:szCs w:val="24"/>
        </w:rPr>
        <w:t>Actor-Critic</w:t>
      </w:r>
      <w:r w:rsidR="00331809">
        <w:rPr>
          <w:rFonts w:cstheme="minorHAnsi" w:hint="cs"/>
          <w:sz w:val="24"/>
          <w:szCs w:val="24"/>
          <w:rtl/>
        </w:rPr>
        <w:t>:</w:t>
      </w:r>
    </w:p>
    <w:p w14:paraId="6747B9C1" w14:textId="78B03B31" w:rsidR="00F015EF" w:rsidRDefault="00F015EF" w:rsidP="00016928">
      <w:pPr>
        <w:rPr>
          <w:rFonts w:cstheme="minorHAnsi"/>
          <w:b/>
          <w:bCs/>
          <w:sz w:val="28"/>
          <w:szCs w:val="28"/>
        </w:rPr>
      </w:pPr>
    </w:p>
    <w:p w14:paraId="4052DF5D" w14:textId="2F76C54C" w:rsidR="00F015EF" w:rsidRPr="00DD1217" w:rsidRDefault="00F015EF" w:rsidP="00016928">
      <w:pPr>
        <w:rPr>
          <w:rFonts w:cstheme="minorHAnsi"/>
          <w:b/>
          <w:bCs/>
          <w:sz w:val="28"/>
          <w:szCs w:val="28"/>
          <w:rtl/>
        </w:rPr>
      </w:pPr>
    </w:p>
    <w:p w14:paraId="5C735D94" w14:textId="57167940" w:rsidR="00016928" w:rsidRDefault="00016928" w:rsidP="00016928">
      <w:pPr>
        <w:rPr>
          <w:rFonts w:cstheme="minorHAnsi"/>
          <w:sz w:val="28"/>
          <w:szCs w:val="28"/>
          <w:u w:val="single"/>
          <w:rtl/>
        </w:rPr>
      </w:pPr>
    </w:p>
    <w:p w14:paraId="33F6A5C2" w14:textId="77777777" w:rsidR="00621B3E" w:rsidRPr="00621B3E" w:rsidRDefault="00621B3E" w:rsidP="00621B3E">
      <w:pPr>
        <w:rPr>
          <w:rFonts w:cstheme="minorHAnsi"/>
          <w:sz w:val="28"/>
          <w:szCs w:val="28"/>
          <w:rtl/>
        </w:rPr>
      </w:pPr>
    </w:p>
    <w:p w14:paraId="2F789942" w14:textId="77777777" w:rsidR="00621B3E" w:rsidRPr="00621B3E" w:rsidRDefault="00621B3E" w:rsidP="00621B3E">
      <w:pPr>
        <w:rPr>
          <w:rFonts w:cstheme="minorHAnsi"/>
          <w:sz w:val="28"/>
          <w:szCs w:val="28"/>
          <w:rtl/>
        </w:rPr>
      </w:pPr>
    </w:p>
    <w:p w14:paraId="45870B9A" w14:textId="77777777" w:rsidR="00621B3E" w:rsidRPr="00621B3E" w:rsidRDefault="00621B3E" w:rsidP="00621B3E">
      <w:pPr>
        <w:rPr>
          <w:rFonts w:cstheme="minorHAnsi"/>
          <w:sz w:val="28"/>
          <w:szCs w:val="28"/>
          <w:rtl/>
        </w:rPr>
      </w:pPr>
    </w:p>
    <w:p w14:paraId="4B0872A4" w14:textId="77777777" w:rsidR="00621B3E" w:rsidRPr="00621B3E" w:rsidRDefault="00621B3E" w:rsidP="00621B3E">
      <w:pPr>
        <w:rPr>
          <w:rFonts w:cstheme="minorHAnsi"/>
          <w:sz w:val="28"/>
          <w:szCs w:val="28"/>
          <w:rtl/>
        </w:rPr>
      </w:pPr>
    </w:p>
    <w:p w14:paraId="39477A33" w14:textId="77777777" w:rsidR="00621B3E" w:rsidRPr="00621B3E" w:rsidRDefault="00621B3E" w:rsidP="00621B3E">
      <w:pPr>
        <w:rPr>
          <w:rFonts w:cstheme="minorHAnsi"/>
          <w:sz w:val="28"/>
          <w:szCs w:val="28"/>
          <w:rtl/>
        </w:rPr>
      </w:pPr>
    </w:p>
    <w:p w14:paraId="3F9CC164" w14:textId="77777777" w:rsidR="00621B3E" w:rsidRPr="00621B3E" w:rsidRDefault="00621B3E" w:rsidP="00621B3E">
      <w:pPr>
        <w:rPr>
          <w:rFonts w:cstheme="minorHAnsi"/>
          <w:sz w:val="28"/>
          <w:szCs w:val="28"/>
          <w:rtl/>
        </w:rPr>
      </w:pPr>
    </w:p>
    <w:p w14:paraId="41288E6E" w14:textId="77777777" w:rsidR="00621B3E" w:rsidRPr="00621B3E" w:rsidRDefault="00621B3E" w:rsidP="00621B3E">
      <w:pPr>
        <w:rPr>
          <w:rFonts w:cstheme="minorHAnsi"/>
          <w:sz w:val="28"/>
          <w:szCs w:val="28"/>
          <w:rtl/>
        </w:rPr>
      </w:pPr>
    </w:p>
    <w:p w14:paraId="39F9613E" w14:textId="67E19C7C" w:rsidR="00621B3E" w:rsidRDefault="00621B3E" w:rsidP="00621B3E">
      <w:pPr>
        <w:rPr>
          <w:rFonts w:cstheme="minorHAnsi" w:hint="cs"/>
          <w:sz w:val="24"/>
          <w:szCs w:val="24"/>
          <w:rtl/>
        </w:rPr>
      </w:pPr>
      <w:r w:rsidRPr="00C1634D">
        <w:rPr>
          <w:rFonts w:cstheme="minorHAnsi" w:hint="cs"/>
          <w:sz w:val="24"/>
          <w:szCs w:val="24"/>
          <w:rtl/>
        </w:rPr>
        <w:t>ניתן לראות כי</w:t>
      </w:r>
      <w:r w:rsidR="000C4212">
        <w:rPr>
          <w:rFonts w:cstheme="minorHAnsi" w:hint="cs"/>
          <w:sz w:val="24"/>
          <w:szCs w:val="24"/>
          <w:rtl/>
        </w:rPr>
        <w:t xml:space="preserve"> המודל מגיע לפרס מקסימלי לראשונה </w:t>
      </w:r>
      <w:r w:rsidR="00162AF0">
        <w:rPr>
          <w:rFonts w:cstheme="minorHAnsi" w:hint="cs"/>
          <w:sz w:val="24"/>
          <w:szCs w:val="24"/>
          <w:rtl/>
        </w:rPr>
        <w:t xml:space="preserve">בממוצע באזור ה 750 </w:t>
      </w:r>
      <w:r w:rsidR="00162AF0">
        <w:rPr>
          <w:rFonts w:cstheme="minorHAnsi"/>
          <w:sz w:val="24"/>
          <w:szCs w:val="24"/>
        </w:rPr>
        <w:t>episodes</w:t>
      </w:r>
      <w:r w:rsidR="00162AF0">
        <w:rPr>
          <w:rFonts w:cstheme="minorHAnsi" w:hint="cs"/>
          <w:sz w:val="24"/>
          <w:szCs w:val="24"/>
          <w:rtl/>
        </w:rPr>
        <w:t xml:space="preserve"> שזה כמעט פי 2 ממודל ה </w:t>
      </w:r>
      <w:r w:rsidR="00162AF0">
        <w:rPr>
          <w:rFonts w:cstheme="minorHAnsi"/>
          <w:sz w:val="24"/>
          <w:szCs w:val="24"/>
        </w:rPr>
        <w:t>BASELINE REINFORCE</w:t>
      </w:r>
      <w:r w:rsidR="00162AF0">
        <w:rPr>
          <w:rFonts w:cstheme="minorHAnsi" w:hint="cs"/>
          <w:sz w:val="24"/>
          <w:szCs w:val="24"/>
          <w:rtl/>
        </w:rPr>
        <w:t>.</w:t>
      </w:r>
    </w:p>
    <w:sectPr w:rsidR="00621B3E" w:rsidSect="00CD66FA">
      <w:headerReference w:type="first" r:id="rId12"/>
      <w:pgSz w:w="11906" w:h="16838"/>
      <w:pgMar w:top="1440" w:right="1800" w:bottom="1440" w:left="1800" w:header="708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DDB6C" w14:textId="77777777" w:rsidR="00D836E4" w:rsidRDefault="00D836E4" w:rsidP="00CD66FA">
      <w:pPr>
        <w:spacing w:after="0" w:line="240" w:lineRule="auto"/>
      </w:pPr>
      <w:r>
        <w:separator/>
      </w:r>
    </w:p>
  </w:endnote>
  <w:endnote w:type="continuationSeparator" w:id="0">
    <w:p w14:paraId="6A05DA7C" w14:textId="77777777" w:rsidR="00D836E4" w:rsidRDefault="00D836E4" w:rsidP="00CD66FA">
      <w:pPr>
        <w:spacing w:after="0" w:line="240" w:lineRule="auto"/>
      </w:pPr>
      <w:r>
        <w:continuationSeparator/>
      </w:r>
    </w:p>
  </w:endnote>
  <w:endnote w:type="continuationNotice" w:id="1">
    <w:p w14:paraId="57C84701" w14:textId="77777777" w:rsidR="00D836E4" w:rsidRDefault="00D836E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D7466" w14:textId="77777777" w:rsidR="00D836E4" w:rsidRDefault="00D836E4" w:rsidP="00CD66FA">
      <w:pPr>
        <w:spacing w:after="0" w:line="240" w:lineRule="auto"/>
      </w:pPr>
      <w:r>
        <w:separator/>
      </w:r>
    </w:p>
  </w:footnote>
  <w:footnote w:type="continuationSeparator" w:id="0">
    <w:p w14:paraId="176DC8BC" w14:textId="77777777" w:rsidR="00D836E4" w:rsidRDefault="00D836E4" w:rsidP="00CD66FA">
      <w:pPr>
        <w:spacing w:after="0" w:line="240" w:lineRule="auto"/>
      </w:pPr>
      <w:r>
        <w:continuationSeparator/>
      </w:r>
    </w:p>
  </w:footnote>
  <w:footnote w:type="continuationNotice" w:id="1">
    <w:p w14:paraId="363C2E7B" w14:textId="77777777" w:rsidR="00D836E4" w:rsidRDefault="00D836E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3B2B0" w14:textId="1C55EFCC" w:rsidR="00CD66FA" w:rsidRPr="00CD66FA" w:rsidRDefault="00CD66FA" w:rsidP="00CD66FA">
    <w:pPr>
      <w:pStyle w:val="Header"/>
      <w:rPr>
        <w:rFonts w:cstheme="minorHAnsi"/>
        <w:sz w:val="24"/>
        <w:szCs w:val="24"/>
      </w:rPr>
    </w:pPr>
    <w:r w:rsidRPr="00425D2A">
      <w:rPr>
        <w:rFonts w:cstheme="minorHAnsi"/>
        <w:sz w:val="24"/>
        <w:szCs w:val="24"/>
        <w:rtl/>
      </w:rPr>
      <w:t>מגישים:</w:t>
    </w:r>
    <w:r w:rsidRPr="00425D2A">
      <w:rPr>
        <w:rFonts w:cstheme="minorHAnsi"/>
        <w:sz w:val="24"/>
        <w:szCs w:val="24"/>
      </w:rPr>
      <w:t xml:space="preserve"> </w:t>
    </w:r>
    <w:r w:rsidRPr="00425D2A">
      <w:rPr>
        <w:rFonts w:cstheme="minorHAnsi"/>
        <w:sz w:val="24"/>
        <w:szCs w:val="24"/>
        <w:rtl/>
      </w:rPr>
      <w:t xml:space="preserve">עומר ידגר 323040758 </w:t>
    </w:r>
    <w:r w:rsidR="000251D2">
      <w:rPr>
        <w:rFonts w:cstheme="minorHAnsi" w:hint="cs"/>
        <w:sz w:val="24"/>
        <w:szCs w:val="24"/>
        <w:rtl/>
      </w:rPr>
      <w:t>עידן ביבי</w:t>
    </w:r>
    <w:r w:rsidRPr="00425D2A">
      <w:rPr>
        <w:rFonts w:cstheme="minorHAnsi"/>
        <w:sz w:val="24"/>
        <w:szCs w:val="24"/>
        <w:rtl/>
      </w:rPr>
      <w:t xml:space="preserve"> </w:t>
    </w:r>
    <w:r w:rsidR="00C35FF1">
      <w:rPr>
        <w:rFonts w:cstheme="minorHAnsi" w:hint="cs"/>
        <w:sz w:val="24"/>
        <w:szCs w:val="24"/>
        <w:rtl/>
      </w:rPr>
      <w:t>211375746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847E3"/>
    <w:multiLevelType w:val="hybridMultilevel"/>
    <w:tmpl w:val="8D022182"/>
    <w:lvl w:ilvl="0" w:tplc="BE684CE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01899"/>
    <w:multiLevelType w:val="hybridMultilevel"/>
    <w:tmpl w:val="62D8576C"/>
    <w:lvl w:ilvl="0" w:tplc="5324EAA6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75737C"/>
    <w:multiLevelType w:val="hybridMultilevel"/>
    <w:tmpl w:val="E2C079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A777AF"/>
    <w:multiLevelType w:val="hybridMultilevel"/>
    <w:tmpl w:val="0554B812"/>
    <w:lvl w:ilvl="0" w:tplc="2620E00E">
      <w:start w:val="3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CE6262"/>
    <w:multiLevelType w:val="hybridMultilevel"/>
    <w:tmpl w:val="891EB00A"/>
    <w:lvl w:ilvl="0" w:tplc="DA464B50">
      <w:start w:val="3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961B26"/>
    <w:multiLevelType w:val="hybridMultilevel"/>
    <w:tmpl w:val="87AA2EDC"/>
    <w:lvl w:ilvl="0" w:tplc="E29285BA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CF6704"/>
    <w:multiLevelType w:val="hybridMultilevel"/>
    <w:tmpl w:val="C18A5EA6"/>
    <w:lvl w:ilvl="0" w:tplc="E29285BA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AD2094"/>
    <w:multiLevelType w:val="hybridMultilevel"/>
    <w:tmpl w:val="DD20BA12"/>
    <w:lvl w:ilvl="0" w:tplc="5C86F2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9595482">
    <w:abstractNumId w:val="3"/>
  </w:num>
  <w:num w:numId="2" w16cid:durableId="315187168">
    <w:abstractNumId w:val="4"/>
  </w:num>
  <w:num w:numId="3" w16cid:durableId="1754157063">
    <w:abstractNumId w:val="0"/>
  </w:num>
  <w:num w:numId="4" w16cid:durableId="1536774727">
    <w:abstractNumId w:val="7"/>
  </w:num>
  <w:num w:numId="5" w16cid:durableId="429469065">
    <w:abstractNumId w:val="1"/>
  </w:num>
  <w:num w:numId="6" w16cid:durableId="1268806823">
    <w:abstractNumId w:val="6"/>
  </w:num>
  <w:num w:numId="7" w16cid:durableId="1780562465">
    <w:abstractNumId w:val="5"/>
  </w:num>
  <w:num w:numId="8" w16cid:durableId="749928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E30"/>
    <w:rsid w:val="00000B49"/>
    <w:rsid w:val="0000155B"/>
    <w:rsid w:val="00001C29"/>
    <w:rsid w:val="00003061"/>
    <w:rsid w:val="00005BF2"/>
    <w:rsid w:val="000063C8"/>
    <w:rsid w:val="00007756"/>
    <w:rsid w:val="00007EA0"/>
    <w:rsid w:val="000101B4"/>
    <w:rsid w:val="000134EC"/>
    <w:rsid w:val="0001357B"/>
    <w:rsid w:val="00015C1F"/>
    <w:rsid w:val="000165A7"/>
    <w:rsid w:val="000168AA"/>
    <w:rsid w:val="00016928"/>
    <w:rsid w:val="00020E88"/>
    <w:rsid w:val="0002197E"/>
    <w:rsid w:val="00023564"/>
    <w:rsid w:val="00023A4C"/>
    <w:rsid w:val="00023B46"/>
    <w:rsid w:val="00023F89"/>
    <w:rsid w:val="000251D2"/>
    <w:rsid w:val="0002548C"/>
    <w:rsid w:val="00025FDE"/>
    <w:rsid w:val="000273A7"/>
    <w:rsid w:val="0002745A"/>
    <w:rsid w:val="000309EA"/>
    <w:rsid w:val="00030EFC"/>
    <w:rsid w:val="0004474B"/>
    <w:rsid w:val="00044909"/>
    <w:rsid w:val="00044F0D"/>
    <w:rsid w:val="00045837"/>
    <w:rsid w:val="00045870"/>
    <w:rsid w:val="000469E1"/>
    <w:rsid w:val="00047D39"/>
    <w:rsid w:val="00047D43"/>
    <w:rsid w:val="000503B7"/>
    <w:rsid w:val="0005149C"/>
    <w:rsid w:val="00053583"/>
    <w:rsid w:val="00054E1B"/>
    <w:rsid w:val="00056200"/>
    <w:rsid w:val="000566E6"/>
    <w:rsid w:val="0005763E"/>
    <w:rsid w:val="00060FE9"/>
    <w:rsid w:val="00061593"/>
    <w:rsid w:val="00061994"/>
    <w:rsid w:val="00061CCC"/>
    <w:rsid w:val="000649DC"/>
    <w:rsid w:val="00064F25"/>
    <w:rsid w:val="00065627"/>
    <w:rsid w:val="00065BCA"/>
    <w:rsid w:val="000662AC"/>
    <w:rsid w:val="00066664"/>
    <w:rsid w:val="00066802"/>
    <w:rsid w:val="00067B51"/>
    <w:rsid w:val="00072232"/>
    <w:rsid w:val="00075F07"/>
    <w:rsid w:val="00075F4D"/>
    <w:rsid w:val="00076FF2"/>
    <w:rsid w:val="0007701C"/>
    <w:rsid w:val="000808CE"/>
    <w:rsid w:val="00081B03"/>
    <w:rsid w:val="00081B23"/>
    <w:rsid w:val="00083FC3"/>
    <w:rsid w:val="000840C2"/>
    <w:rsid w:val="00085F5F"/>
    <w:rsid w:val="00087488"/>
    <w:rsid w:val="000877A8"/>
    <w:rsid w:val="00087869"/>
    <w:rsid w:val="00087BBA"/>
    <w:rsid w:val="00092535"/>
    <w:rsid w:val="000925DC"/>
    <w:rsid w:val="0009351B"/>
    <w:rsid w:val="00095B50"/>
    <w:rsid w:val="00096EEB"/>
    <w:rsid w:val="00097394"/>
    <w:rsid w:val="00097E86"/>
    <w:rsid w:val="00097F35"/>
    <w:rsid w:val="000A2508"/>
    <w:rsid w:val="000A32C9"/>
    <w:rsid w:val="000A4BFE"/>
    <w:rsid w:val="000A54F6"/>
    <w:rsid w:val="000A5B8B"/>
    <w:rsid w:val="000A7FBB"/>
    <w:rsid w:val="000B1BCA"/>
    <w:rsid w:val="000B3870"/>
    <w:rsid w:val="000B5963"/>
    <w:rsid w:val="000B6922"/>
    <w:rsid w:val="000B6A50"/>
    <w:rsid w:val="000B7559"/>
    <w:rsid w:val="000C1901"/>
    <w:rsid w:val="000C2F98"/>
    <w:rsid w:val="000C4212"/>
    <w:rsid w:val="000C7099"/>
    <w:rsid w:val="000D05B4"/>
    <w:rsid w:val="000D191B"/>
    <w:rsid w:val="000D1E84"/>
    <w:rsid w:val="000D2490"/>
    <w:rsid w:val="000D3824"/>
    <w:rsid w:val="000D6629"/>
    <w:rsid w:val="000D7606"/>
    <w:rsid w:val="000E0064"/>
    <w:rsid w:val="000E1391"/>
    <w:rsid w:val="000E188E"/>
    <w:rsid w:val="000E2F20"/>
    <w:rsid w:val="000E49D9"/>
    <w:rsid w:val="000E55A5"/>
    <w:rsid w:val="000E5885"/>
    <w:rsid w:val="000E7626"/>
    <w:rsid w:val="000F2B86"/>
    <w:rsid w:val="000F2C9C"/>
    <w:rsid w:val="000F43B6"/>
    <w:rsid w:val="000F6AF3"/>
    <w:rsid w:val="00100373"/>
    <w:rsid w:val="00102609"/>
    <w:rsid w:val="00104116"/>
    <w:rsid w:val="00104126"/>
    <w:rsid w:val="00105E55"/>
    <w:rsid w:val="0010626E"/>
    <w:rsid w:val="00107778"/>
    <w:rsid w:val="00107D9B"/>
    <w:rsid w:val="00110912"/>
    <w:rsid w:val="00112164"/>
    <w:rsid w:val="00113B22"/>
    <w:rsid w:val="001170B5"/>
    <w:rsid w:val="0012068E"/>
    <w:rsid w:val="00121C21"/>
    <w:rsid w:val="00125358"/>
    <w:rsid w:val="00125BFC"/>
    <w:rsid w:val="00126BC3"/>
    <w:rsid w:val="00127AB0"/>
    <w:rsid w:val="00131EEE"/>
    <w:rsid w:val="00132103"/>
    <w:rsid w:val="0013321E"/>
    <w:rsid w:val="00135424"/>
    <w:rsid w:val="00135C45"/>
    <w:rsid w:val="00142D55"/>
    <w:rsid w:val="001501FC"/>
    <w:rsid w:val="001507F1"/>
    <w:rsid w:val="0015108A"/>
    <w:rsid w:val="00152965"/>
    <w:rsid w:val="001538E8"/>
    <w:rsid w:val="00155AF6"/>
    <w:rsid w:val="00156C8B"/>
    <w:rsid w:val="00156E6D"/>
    <w:rsid w:val="00156EF6"/>
    <w:rsid w:val="00160FA3"/>
    <w:rsid w:val="0016197E"/>
    <w:rsid w:val="00162AF0"/>
    <w:rsid w:val="001640BE"/>
    <w:rsid w:val="001646B0"/>
    <w:rsid w:val="00164B3B"/>
    <w:rsid w:val="00166908"/>
    <w:rsid w:val="00166C65"/>
    <w:rsid w:val="00167058"/>
    <w:rsid w:val="001670F5"/>
    <w:rsid w:val="00167AB1"/>
    <w:rsid w:val="001710EA"/>
    <w:rsid w:val="00171EDE"/>
    <w:rsid w:val="00176B61"/>
    <w:rsid w:val="00182280"/>
    <w:rsid w:val="00183A62"/>
    <w:rsid w:val="00184E44"/>
    <w:rsid w:val="00185485"/>
    <w:rsid w:val="001870F4"/>
    <w:rsid w:val="001901E5"/>
    <w:rsid w:val="001907F7"/>
    <w:rsid w:val="00191C09"/>
    <w:rsid w:val="00195707"/>
    <w:rsid w:val="00195772"/>
    <w:rsid w:val="001A28A8"/>
    <w:rsid w:val="001A2ECE"/>
    <w:rsid w:val="001A319A"/>
    <w:rsid w:val="001A3B5E"/>
    <w:rsid w:val="001A58F1"/>
    <w:rsid w:val="001A5C60"/>
    <w:rsid w:val="001A61C5"/>
    <w:rsid w:val="001A67F6"/>
    <w:rsid w:val="001B0DE3"/>
    <w:rsid w:val="001B3F8C"/>
    <w:rsid w:val="001B4A7D"/>
    <w:rsid w:val="001B5B83"/>
    <w:rsid w:val="001B63ED"/>
    <w:rsid w:val="001B6A06"/>
    <w:rsid w:val="001B781B"/>
    <w:rsid w:val="001C2DF0"/>
    <w:rsid w:val="001C3978"/>
    <w:rsid w:val="001C5276"/>
    <w:rsid w:val="001C53AF"/>
    <w:rsid w:val="001D0376"/>
    <w:rsid w:val="001D13D4"/>
    <w:rsid w:val="001D5002"/>
    <w:rsid w:val="001D5B7D"/>
    <w:rsid w:val="001D6D16"/>
    <w:rsid w:val="001D7D55"/>
    <w:rsid w:val="001D7DC8"/>
    <w:rsid w:val="001E16B9"/>
    <w:rsid w:val="001E3D7A"/>
    <w:rsid w:val="001E3F73"/>
    <w:rsid w:val="001E4B08"/>
    <w:rsid w:val="001E6955"/>
    <w:rsid w:val="001F0B62"/>
    <w:rsid w:val="001F180F"/>
    <w:rsid w:val="001F39BF"/>
    <w:rsid w:val="001F3A34"/>
    <w:rsid w:val="001F3A6A"/>
    <w:rsid w:val="001F3B03"/>
    <w:rsid w:val="001F46AF"/>
    <w:rsid w:val="001F5745"/>
    <w:rsid w:val="001F69CD"/>
    <w:rsid w:val="0020161F"/>
    <w:rsid w:val="0020197C"/>
    <w:rsid w:val="00204062"/>
    <w:rsid w:val="00204AAB"/>
    <w:rsid w:val="00206F52"/>
    <w:rsid w:val="002070C1"/>
    <w:rsid w:val="00210852"/>
    <w:rsid w:val="00210E45"/>
    <w:rsid w:val="0021187D"/>
    <w:rsid w:val="00211F3A"/>
    <w:rsid w:val="00214413"/>
    <w:rsid w:val="002149CA"/>
    <w:rsid w:val="00215836"/>
    <w:rsid w:val="00217ED3"/>
    <w:rsid w:val="0022325C"/>
    <w:rsid w:val="0022557E"/>
    <w:rsid w:val="00225B14"/>
    <w:rsid w:val="00226105"/>
    <w:rsid w:val="00227087"/>
    <w:rsid w:val="00227706"/>
    <w:rsid w:val="002306FC"/>
    <w:rsid w:val="002346B1"/>
    <w:rsid w:val="00235EAA"/>
    <w:rsid w:val="00236B66"/>
    <w:rsid w:val="00240A8D"/>
    <w:rsid w:val="00240D53"/>
    <w:rsid w:val="0024258D"/>
    <w:rsid w:val="00243E93"/>
    <w:rsid w:val="00245444"/>
    <w:rsid w:val="002457F4"/>
    <w:rsid w:val="002459C0"/>
    <w:rsid w:val="002467C2"/>
    <w:rsid w:val="0024731A"/>
    <w:rsid w:val="002545C7"/>
    <w:rsid w:val="00254C11"/>
    <w:rsid w:val="00257252"/>
    <w:rsid w:val="00260C26"/>
    <w:rsid w:val="00260D86"/>
    <w:rsid w:val="00261C1F"/>
    <w:rsid w:val="002625AD"/>
    <w:rsid w:val="0026329F"/>
    <w:rsid w:val="002634D9"/>
    <w:rsid w:val="002635B7"/>
    <w:rsid w:val="0026360F"/>
    <w:rsid w:val="00263A5E"/>
    <w:rsid w:val="00263D04"/>
    <w:rsid w:val="00264469"/>
    <w:rsid w:val="00265DA7"/>
    <w:rsid w:val="00265E6B"/>
    <w:rsid w:val="002712F7"/>
    <w:rsid w:val="0027157C"/>
    <w:rsid w:val="00271822"/>
    <w:rsid w:val="00271943"/>
    <w:rsid w:val="002740C1"/>
    <w:rsid w:val="002742F8"/>
    <w:rsid w:val="002769CF"/>
    <w:rsid w:val="00280BE4"/>
    <w:rsid w:val="0028239E"/>
    <w:rsid w:val="002834E9"/>
    <w:rsid w:val="00284984"/>
    <w:rsid w:val="002860BA"/>
    <w:rsid w:val="0028612F"/>
    <w:rsid w:val="00287342"/>
    <w:rsid w:val="002873A1"/>
    <w:rsid w:val="00287657"/>
    <w:rsid w:val="00287DE1"/>
    <w:rsid w:val="0029187B"/>
    <w:rsid w:val="0029268E"/>
    <w:rsid w:val="00293023"/>
    <w:rsid w:val="002937C0"/>
    <w:rsid w:val="00293F42"/>
    <w:rsid w:val="002955B5"/>
    <w:rsid w:val="00296858"/>
    <w:rsid w:val="00297C47"/>
    <w:rsid w:val="00297F21"/>
    <w:rsid w:val="002A03B1"/>
    <w:rsid w:val="002A2236"/>
    <w:rsid w:val="002A5875"/>
    <w:rsid w:val="002A5DD4"/>
    <w:rsid w:val="002A6BCB"/>
    <w:rsid w:val="002A6DF8"/>
    <w:rsid w:val="002A7466"/>
    <w:rsid w:val="002A7CAB"/>
    <w:rsid w:val="002B0294"/>
    <w:rsid w:val="002B09D8"/>
    <w:rsid w:val="002B0E1A"/>
    <w:rsid w:val="002B4C65"/>
    <w:rsid w:val="002B5373"/>
    <w:rsid w:val="002B6B66"/>
    <w:rsid w:val="002C093B"/>
    <w:rsid w:val="002C0CA5"/>
    <w:rsid w:val="002C11A0"/>
    <w:rsid w:val="002C7697"/>
    <w:rsid w:val="002D1547"/>
    <w:rsid w:val="002D1A3C"/>
    <w:rsid w:val="002D1AD5"/>
    <w:rsid w:val="002D1D18"/>
    <w:rsid w:val="002D1E53"/>
    <w:rsid w:val="002D2DF3"/>
    <w:rsid w:val="002D3B15"/>
    <w:rsid w:val="002D46C8"/>
    <w:rsid w:val="002D661A"/>
    <w:rsid w:val="002E03A7"/>
    <w:rsid w:val="002E18B3"/>
    <w:rsid w:val="002E3402"/>
    <w:rsid w:val="002E4AC0"/>
    <w:rsid w:val="002E4C26"/>
    <w:rsid w:val="002E4CD9"/>
    <w:rsid w:val="002E5ABF"/>
    <w:rsid w:val="002E62F3"/>
    <w:rsid w:val="002E6955"/>
    <w:rsid w:val="002E73DA"/>
    <w:rsid w:val="002E76BE"/>
    <w:rsid w:val="002F2101"/>
    <w:rsid w:val="002F2376"/>
    <w:rsid w:val="002F4188"/>
    <w:rsid w:val="002F4D3F"/>
    <w:rsid w:val="002F53B7"/>
    <w:rsid w:val="002F5FBD"/>
    <w:rsid w:val="002F6D00"/>
    <w:rsid w:val="002F7D23"/>
    <w:rsid w:val="00301823"/>
    <w:rsid w:val="00301B15"/>
    <w:rsid w:val="003026FE"/>
    <w:rsid w:val="003050CC"/>
    <w:rsid w:val="003068B5"/>
    <w:rsid w:val="00307D2B"/>
    <w:rsid w:val="00307D9A"/>
    <w:rsid w:val="0031039B"/>
    <w:rsid w:val="003106CD"/>
    <w:rsid w:val="00311143"/>
    <w:rsid w:val="00312C14"/>
    <w:rsid w:val="00312FD6"/>
    <w:rsid w:val="00320401"/>
    <w:rsid w:val="00324606"/>
    <w:rsid w:val="00324CC5"/>
    <w:rsid w:val="00324DB2"/>
    <w:rsid w:val="003253A0"/>
    <w:rsid w:val="00325656"/>
    <w:rsid w:val="003273CB"/>
    <w:rsid w:val="00327F0E"/>
    <w:rsid w:val="00330CA3"/>
    <w:rsid w:val="00331809"/>
    <w:rsid w:val="00331E5A"/>
    <w:rsid w:val="00332550"/>
    <w:rsid w:val="00333111"/>
    <w:rsid w:val="00333BB4"/>
    <w:rsid w:val="00334153"/>
    <w:rsid w:val="003345DA"/>
    <w:rsid w:val="00334AFE"/>
    <w:rsid w:val="00334DC2"/>
    <w:rsid w:val="0033586E"/>
    <w:rsid w:val="003363FA"/>
    <w:rsid w:val="003400AA"/>
    <w:rsid w:val="003425CC"/>
    <w:rsid w:val="00342F78"/>
    <w:rsid w:val="00343C11"/>
    <w:rsid w:val="0034646D"/>
    <w:rsid w:val="00347568"/>
    <w:rsid w:val="00347858"/>
    <w:rsid w:val="003510C2"/>
    <w:rsid w:val="00351B8D"/>
    <w:rsid w:val="003521A7"/>
    <w:rsid w:val="003549D4"/>
    <w:rsid w:val="00356977"/>
    <w:rsid w:val="00356C55"/>
    <w:rsid w:val="00357A87"/>
    <w:rsid w:val="00360218"/>
    <w:rsid w:val="00360266"/>
    <w:rsid w:val="00361D28"/>
    <w:rsid w:val="0036291E"/>
    <w:rsid w:val="00363F27"/>
    <w:rsid w:val="003640E0"/>
    <w:rsid w:val="00364905"/>
    <w:rsid w:val="00365960"/>
    <w:rsid w:val="00366D82"/>
    <w:rsid w:val="00370E3D"/>
    <w:rsid w:val="00372F5C"/>
    <w:rsid w:val="00373A32"/>
    <w:rsid w:val="003748BC"/>
    <w:rsid w:val="00377E0C"/>
    <w:rsid w:val="00382D56"/>
    <w:rsid w:val="00384F7C"/>
    <w:rsid w:val="00385219"/>
    <w:rsid w:val="00385A5A"/>
    <w:rsid w:val="00386CD8"/>
    <w:rsid w:val="00390FA1"/>
    <w:rsid w:val="00392D84"/>
    <w:rsid w:val="0039321E"/>
    <w:rsid w:val="00393455"/>
    <w:rsid w:val="003935F6"/>
    <w:rsid w:val="0039568B"/>
    <w:rsid w:val="00395C95"/>
    <w:rsid w:val="00397D89"/>
    <w:rsid w:val="003A034F"/>
    <w:rsid w:val="003A12A7"/>
    <w:rsid w:val="003A145D"/>
    <w:rsid w:val="003A4E99"/>
    <w:rsid w:val="003A63D8"/>
    <w:rsid w:val="003A66D7"/>
    <w:rsid w:val="003A7D8A"/>
    <w:rsid w:val="003B0F48"/>
    <w:rsid w:val="003B150B"/>
    <w:rsid w:val="003B2C85"/>
    <w:rsid w:val="003B6800"/>
    <w:rsid w:val="003B74CA"/>
    <w:rsid w:val="003B78A6"/>
    <w:rsid w:val="003C004C"/>
    <w:rsid w:val="003C0746"/>
    <w:rsid w:val="003C158B"/>
    <w:rsid w:val="003C2C67"/>
    <w:rsid w:val="003C2E69"/>
    <w:rsid w:val="003C39E0"/>
    <w:rsid w:val="003D23E6"/>
    <w:rsid w:val="003D26DC"/>
    <w:rsid w:val="003D36DF"/>
    <w:rsid w:val="003D4505"/>
    <w:rsid w:val="003D5F43"/>
    <w:rsid w:val="003D7624"/>
    <w:rsid w:val="003E0B98"/>
    <w:rsid w:val="003E5AD6"/>
    <w:rsid w:val="003E62FC"/>
    <w:rsid w:val="003E66C8"/>
    <w:rsid w:val="003E7540"/>
    <w:rsid w:val="003F167D"/>
    <w:rsid w:val="003F20B9"/>
    <w:rsid w:val="003F234E"/>
    <w:rsid w:val="003F5064"/>
    <w:rsid w:val="003F64EB"/>
    <w:rsid w:val="003F74E1"/>
    <w:rsid w:val="00400F3D"/>
    <w:rsid w:val="004023BC"/>
    <w:rsid w:val="004045FE"/>
    <w:rsid w:val="00405931"/>
    <w:rsid w:val="004064E1"/>
    <w:rsid w:val="00412EFE"/>
    <w:rsid w:val="0041371F"/>
    <w:rsid w:val="00413C15"/>
    <w:rsid w:val="0041631B"/>
    <w:rsid w:val="004167CA"/>
    <w:rsid w:val="00422D04"/>
    <w:rsid w:val="004237DF"/>
    <w:rsid w:val="00424883"/>
    <w:rsid w:val="004253EB"/>
    <w:rsid w:val="0042558F"/>
    <w:rsid w:val="00425C20"/>
    <w:rsid w:val="004275FC"/>
    <w:rsid w:val="004321CF"/>
    <w:rsid w:val="0043360A"/>
    <w:rsid w:val="00433946"/>
    <w:rsid w:val="00433CEF"/>
    <w:rsid w:val="00434615"/>
    <w:rsid w:val="00434E5D"/>
    <w:rsid w:val="00440CBC"/>
    <w:rsid w:val="00441964"/>
    <w:rsid w:val="004445C4"/>
    <w:rsid w:val="00444A54"/>
    <w:rsid w:val="00444D60"/>
    <w:rsid w:val="00446372"/>
    <w:rsid w:val="00450061"/>
    <w:rsid w:val="00453AA1"/>
    <w:rsid w:val="00453EE4"/>
    <w:rsid w:val="0045577E"/>
    <w:rsid w:val="0045631C"/>
    <w:rsid w:val="004605C5"/>
    <w:rsid w:val="00460674"/>
    <w:rsid w:val="00460EE4"/>
    <w:rsid w:val="00462202"/>
    <w:rsid w:val="00463FE7"/>
    <w:rsid w:val="00467865"/>
    <w:rsid w:val="004747C9"/>
    <w:rsid w:val="00474C77"/>
    <w:rsid w:val="0047704F"/>
    <w:rsid w:val="004775BB"/>
    <w:rsid w:val="00480604"/>
    <w:rsid w:val="00481E51"/>
    <w:rsid w:val="004820C5"/>
    <w:rsid w:val="0048244B"/>
    <w:rsid w:val="0048267C"/>
    <w:rsid w:val="00482C5B"/>
    <w:rsid w:val="00484D2E"/>
    <w:rsid w:val="004862C3"/>
    <w:rsid w:val="00491321"/>
    <w:rsid w:val="00492383"/>
    <w:rsid w:val="004959D7"/>
    <w:rsid w:val="00495AD8"/>
    <w:rsid w:val="00496022"/>
    <w:rsid w:val="004A267D"/>
    <w:rsid w:val="004A3E73"/>
    <w:rsid w:val="004A4490"/>
    <w:rsid w:val="004A5B09"/>
    <w:rsid w:val="004A644C"/>
    <w:rsid w:val="004A6F1B"/>
    <w:rsid w:val="004B12D6"/>
    <w:rsid w:val="004B1901"/>
    <w:rsid w:val="004B1D2F"/>
    <w:rsid w:val="004B2831"/>
    <w:rsid w:val="004B3FB4"/>
    <w:rsid w:val="004B4A12"/>
    <w:rsid w:val="004B5201"/>
    <w:rsid w:val="004B713B"/>
    <w:rsid w:val="004B78AB"/>
    <w:rsid w:val="004B7F9B"/>
    <w:rsid w:val="004C14ED"/>
    <w:rsid w:val="004C2D50"/>
    <w:rsid w:val="004C6DEA"/>
    <w:rsid w:val="004D0B09"/>
    <w:rsid w:val="004D25F2"/>
    <w:rsid w:val="004D26AE"/>
    <w:rsid w:val="004D3088"/>
    <w:rsid w:val="004D422C"/>
    <w:rsid w:val="004D6279"/>
    <w:rsid w:val="004D7612"/>
    <w:rsid w:val="004E390D"/>
    <w:rsid w:val="004E5F75"/>
    <w:rsid w:val="004E7FED"/>
    <w:rsid w:val="004F03E5"/>
    <w:rsid w:val="004F14C5"/>
    <w:rsid w:val="004F191D"/>
    <w:rsid w:val="004F1AE1"/>
    <w:rsid w:val="004F46A2"/>
    <w:rsid w:val="004F4F8D"/>
    <w:rsid w:val="004F7CEB"/>
    <w:rsid w:val="004F7D45"/>
    <w:rsid w:val="00502FDF"/>
    <w:rsid w:val="005045E4"/>
    <w:rsid w:val="00504C08"/>
    <w:rsid w:val="00510042"/>
    <w:rsid w:val="0051301A"/>
    <w:rsid w:val="00513332"/>
    <w:rsid w:val="00513938"/>
    <w:rsid w:val="00515458"/>
    <w:rsid w:val="00517A8B"/>
    <w:rsid w:val="00520160"/>
    <w:rsid w:val="0052039F"/>
    <w:rsid w:val="005211BE"/>
    <w:rsid w:val="00522365"/>
    <w:rsid w:val="00522381"/>
    <w:rsid w:val="00522BBD"/>
    <w:rsid w:val="0052381B"/>
    <w:rsid w:val="005250AF"/>
    <w:rsid w:val="00525659"/>
    <w:rsid w:val="00527F25"/>
    <w:rsid w:val="00531924"/>
    <w:rsid w:val="0053225F"/>
    <w:rsid w:val="00532F15"/>
    <w:rsid w:val="00534E62"/>
    <w:rsid w:val="0053513E"/>
    <w:rsid w:val="00536D39"/>
    <w:rsid w:val="00537933"/>
    <w:rsid w:val="00541E89"/>
    <w:rsid w:val="005428A5"/>
    <w:rsid w:val="005452D6"/>
    <w:rsid w:val="0054576C"/>
    <w:rsid w:val="00545974"/>
    <w:rsid w:val="00547EA1"/>
    <w:rsid w:val="00550200"/>
    <w:rsid w:val="00550693"/>
    <w:rsid w:val="00550960"/>
    <w:rsid w:val="005509D7"/>
    <w:rsid w:val="0055176C"/>
    <w:rsid w:val="00552431"/>
    <w:rsid w:val="005530B1"/>
    <w:rsid w:val="005552E7"/>
    <w:rsid w:val="00556536"/>
    <w:rsid w:val="0055737B"/>
    <w:rsid w:val="00560B02"/>
    <w:rsid w:val="00560C48"/>
    <w:rsid w:val="00560D9D"/>
    <w:rsid w:val="00561382"/>
    <w:rsid w:val="00561716"/>
    <w:rsid w:val="0056183B"/>
    <w:rsid w:val="00561B34"/>
    <w:rsid w:val="0056244D"/>
    <w:rsid w:val="00562D5F"/>
    <w:rsid w:val="005648BE"/>
    <w:rsid w:val="00567721"/>
    <w:rsid w:val="00567877"/>
    <w:rsid w:val="005709C6"/>
    <w:rsid w:val="00571357"/>
    <w:rsid w:val="005724FB"/>
    <w:rsid w:val="0057346D"/>
    <w:rsid w:val="00573D33"/>
    <w:rsid w:val="00573E87"/>
    <w:rsid w:val="00574FBB"/>
    <w:rsid w:val="0057565C"/>
    <w:rsid w:val="00577A31"/>
    <w:rsid w:val="00580454"/>
    <w:rsid w:val="005825DB"/>
    <w:rsid w:val="00583718"/>
    <w:rsid w:val="00583890"/>
    <w:rsid w:val="00585342"/>
    <w:rsid w:val="00586C99"/>
    <w:rsid w:val="005872D7"/>
    <w:rsid w:val="00592EDD"/>
    <w:rsid w:val="005942B1"/>
    <w:rsid w:val="00594956"/>
    <w:rsid w:val="005953E2"/>
    <w:rsid w:val="00596977"/>
    <w:rsid w:val="00596B3D"/>
    <w:rsid w:val="00596DE1"/>
    <w:rsid w:val="005970F6"/>
    <w:rsid w:val="005A07F2"/>
    <w:rsid w:val="005A0A9D"/>
    <w:rsid w:val="005A4D5F"/>
    <w:rsid w:val="005A5C5B"/>
    <w:rsid w:val="005A5D6D"/>
    <w:rsid w:val="005A674A"/>
    <w:rsid w:val="005A72AD"/>
    <w:rsid w:val="005B1195"/>
    <w:rsid w:val="005B15DD"/>
    <w:rsid w:val="005B286F"/>
    <w:rsid w:val="005B2936"/>
    <w:rsid w:val="005B6D38"/>
    <w:rsid w:val="005C1A5A"/>
    <w:rsid w:val="005C1DF1"/>
    <w:rsid w:val="005D105A"/>
    <w:rsid w:val="005D1E4D"/>
    <w:rsid w:val="005D21BD"/>
    <w:rsid w:val="005D3DDD"/>
    <w:rsid w:val="005D4600"/>
    <w:rsid w:val="005D485C"/>
    <w:rsid w:val="005D64B6"/>
    <w:rsid w:val="005D789A"/>
    <w:rsid w:val="005E183A"/>
    <w:rsid w:val="005E24A1"/>
    <w:rsid w:val="005E25DF"/>
    <w:rsid w:val="005E26C0"/>
    <w:rsid w:val="005E2B0E"/>
    <w:rsid w:val="005E390E"/>
    <w:rsid w:val="005E5390"/>
    <w:rsid w:val="005E54D8"/>
    <w:rsid w:val="005E67E0"/>
    <w:rsid w:val="005E6B24"/>
    <w:rsid w:val="005E7716"/>
    <w:rsid w:val="005E7937"/>
    <w:rsid w:val="005E79A8"/>
    <w:rsid w:val="005E7A8C"/>
    <w:rsid w:val="005F56A8"/>
    <w:rsid w:val="005F5EC0"/>
    <w:rsid w:val="005F7296"/>
    <w:rsid w:val="00601391"/>
    <w:rsid w:val="006032B9"/>
    <w:rsid w:val="006045B9"/>
    <w:rsid w:val="00605C63"/>
    <w:rsid w:val="00606711"/>
    <w:rsid w:val="00607136"/>
    <w:rsid w:val="0061094B"/>
    <w:rsid w:val="00612AEF"/>
    <w:rsid w:val="00612F05"/>
    <w:rsid w:val="006135B0"/>
    <w:rsid w:val="00613CDE"/>
    <w:rsid w:val="00614B0B"/>
    <w:rsid w:val="00614CC7"/>
    <w:rsid w:val="00617DDF"/>
    <w:rsid w:val="00620306"/>
    <w:rsid w:val="00621B3E"/>
    <w:rsid w:val="00622799"/>
    <w:rsid w:val="00623AF8"/>
    <w:rsid w:val="00623F01"/>
    <w:rsid w:val="00625D21"/>
    <w:rsid w:val="00626D58"/>
    <w:rsid w:val="00626D68"/>
    <w:rsid w:val="0063081F"/>
    <w:rsid w:val="00630DB9"/>
    <w:rsid w:val="00631365"/>
    <w:rsid w:val="00632FAC"/>
    <w:rsid w:val="0063343D"/>
    <w:rsid w:val="0063398D"/>
    <w:rsid w:val="0063427B"/>
    <w:rsid w:val="00635693"/>
    <w:rsid w:val="0063728A"/>
    <w:rsid w:val="006423B1"/>
    <w:rsid w:val="00642DFF"/>
    <w:rsid w:val="006474B2"/>
    <w:rsid w:val="00647AA7"/>
    <w:rsid w:val="00647AE1"/>
    <w:rsid w:val="00651B65"/>
    <w:rsid w:val="006528FF"/>
    <w:rsid w:val="00656BD1"/>
    <w:rsid w:val="006635C7"/>
    <w:rsid w:val="00663EC6"/>
    <w:rsid w:val="00665131"/>
    <w:rsid w:val="006673C7"/>
    <w:rsid w:val="006718EE"/>
    <w:rsid w:val="006727CB"/>
    <w:rsid w:val="00672F2D"/>
    <w:rsid w:val="00674827"/>
    <w:rsid w:val="00676FBC"/>
    <w:rsid w:val="00681933"/>
    <w:rsid w:val="0068362F"/>
    <w:rsid w:val="006844BF"/>
    <w:rsid w:val="00686160"/>
    <w:rsid w:val="0068719B"/>
    <w:rsid w:val="00687530"/>
    <w:rsid w:val="00691BB1"/>
    <w:rsid w:val="0069283F"/>
    <w:rsid w:val="00693260"/>
    <w:rsid w:val="006933E7"/>
    <w:rsid w:val="00693C93"/>
    <w:rsid w:val="00695B0A"/>
    <w:rsid w:val="00696611"/>
    <w:rsid w:val="00697157"/>
    <w:rsid w:val="0069721F"/>
    <w:rsid w:val="006A1CC6"/>
    <w:rsid w:val="006A5F95"/>
    <w:rsid w:val="006B1E33"/>
    <w:rsid w:val="006B2036"/>
    <w:rsid w:val="006B2CFD"/>
    <w:rsid w:val="006B3284"/>
    <w:rsid w:val="006B3669"/>
    <w:rsid w:val="006B4412"/>
    <w:rsid w:val="006B49EB"/>
    <w:rsid w:val="006B51E3"/>
    <w:rsid w:val="006B5B55"/>
    <w:rsid w:val="006B5BFE"/>
    <w:rsid w:val="006B5C0C"/>
    <w:rsid w:val="006B681D"/>
    <w:rsid w:val="006B7E30"/>
    <w:rsid w:val="006C2215"/>
    <w:rsid w:val="006C3B16"/>
    <w:rsid w:val="006C54EF"/>
    <w:rsid w:val="006C5962"/>
    <w:rsid w:val="006D023B"/>
    <w:rsid w:val="006D075B"/>
    <w:rsid w:val="006D162A"/>
    <w:rsid w:val="006D6D4B"/>
    <w:rsid w:val="006D70D3"/>
    <w:rsid w:val="006D7EFC"/>
    <w:rsid w:val="006E05DA"/>
    <w:rsid w:val="006E0A4A"/>
    <w:rsid w:val="006E1AF3"/>
    <w:rsid w:val="006E3F64"/>
    <w:rsid w:val="006E4FCD"/>
    <w:rsid w:val="006E568B"/>
    <w:rsid w:val="006E6996"/>
    <w:rsid w:val="006E7C61"/>
    <w:rsid w:val="006E7FC7"/>
    <w:rsid w:val="006F0473"/>
    <w:rsid w:val="006F05AF"/>
    <w:rsid w:val="006F344A"/>
    <w:rsid w:val="006F3E10"/>
    <w:rsid w:val="006F3E8F"/>
    <w:rsid w:val="006F3EB3"/>
    <w:rsid w:val="006F4AE7"/>
    <w:rsid w:val="006F4B6D"/>
    <w:rsid w:val="0070128B"/>
    <w:rsid w:val="00701BD7"/>
    <w:rsid w:val="0070209E"/>
    <w:rsid w:val="007024A9"/>
    <w:rsid w:val="00702E7B"/>
    <w:rsid w:val="00702E88"/>
    <w:rsid w:val="00703645"/>
    <w:rsid w:val="00704203"/>
    <w:rsid w:val="007044DA"/>
    <w:rsid w:val="00704B7E"/>
    <w:rsid w:val="007053FF"/>
    <w:rsid w:val="00705729"/>
    <w:rsid w:val="00706E62"/>
    <w:rsid w:val="00707F47"/>
    <w:rsid w:val="0071128C"/>
    <w:rsid w:val="0071381A"/>
    <w:rsid w:val="00713F61"/>
    <w:rsid w:val="00715123"/>
    <w:rsid w:val="00715FF8"/>
    <w:rsid w:val="00720D6F"/>
    <w:rsid w:val="00721DC3"/>
    <w:rsid w:val="00723182"/>
    <w:rsid w:val="00724018"/>
    <w:rsid w:val="00725F7A"/>
    <w:rsid w:val="007276BB"/>
    <w:rsid w:val="00734ACF"/>
    <w:rsid w:val="00735D4A"/>
    <w:rsid w:val="007362DF"/>
    <w:rsid w:val="00740486"/>
    <w:rsid w:val="00744089"/>
    <w:rsid w:val="0074531B"/>
    <w:rsid w:val="0074747B"/>
    <w:rsid w:val="00751AA1"/>
    <w:rsid w:val="007528FD"/>
    <w:rsid w:val="00752F0F"/>
    <w:rsid w:val="00752F17"/>
    <w:rsid w:val="0075307B"/>
    <w:rsid w:val="007548F8"/>
    <w:rsid w:val="0075618C"/>
    <w:rsid w:val="007600B8"/>
    <w:rsid w:val="0076038F"/>
    <w:rsid w:val="007628FF"/>
    <w:rsid w:val="00764413"/>
    <w:rsid w:val="00767388"/>
    <w:rsid w:val="00767DDD"/>
    <w:rsid w:val="007730FD"/>
    <w:rsid w:val="00773DEC"/>
    <w:rsid w:val="00774837"/>
    <w:rsid w:val="00774D43"/>
    <w:rsid w:val="0077503D"/>
    <w:rsid w:val="00781EF9"/>
    <w:rsid w:val="0078237F"/>
    <w:rsid w:val="007842D2"/>
    <w:rsid w:val="007911A8"/>
    <w:rsid w:val="00793DBA"/>
    <w:rsid w:val="00795B3E"/>
    <w:rsid w:val="007967E1"/>
    <w:rsid w:val="007971B6"/>
    <w:rsid w:val="007975B1"/>
    <w:rsid w:val="007A1D92"/>
    <w:rsid w:val="007A3A93"/>
    <w:rsid w:val="007A424F"/>
    <w:rsid w:val="007A5A18"/>
    <w:rsid w:val="007A5DD5"/>
    <w:rsid w:val="007A6D1F"/>
    <w:rsid w:val="007A78A5"/>
    <w:rsid w:val="007B0DE4"/>
    <w:rsid w:val="007B0FFC"/>
    <w:rsid w:val="007B137B"/>
    <w:rsid w:val="007B69D2"/>
    <w:rsid w:val="007C0A0C"/>
    <w:rsid w:val="007C0F03"/>
    <w:rsid w:val="007C17CA"/>
    <w:rsid w:val="007C1FBD"/>
    <w:rsid w:val="007C23E0"/>
    <w:rsid w:val="007C2C3E"/>
    <w:rsid w:val="007C39B5"/>
    <w:rsid w:val="007C6BCB"/>
    <w:rsid w:val="007D09C6"/>
    <w:rsid w:val="007D0F1C"/>
    <w:rsid w:val="007D0F5E"/>
    <w:rsid w:val="007D0F8C"/>
    <w:rsid w:val="007D2ADB"/>
    <w:rsid w:val="007D3925"/>
    <w:rsid w:val="007D497C"/>
    <w:rsid w:val="007D6687"/>
    <w:rsid w:val="007D7EC9"/>
    <w:rsid w:val="007E0E24"/>
    <w:rsid w:val="007E2281"/>
    <w:rsid w:val="007E2CD0"/>
    <w:rsid w:val="007F147C"/>
    <w:rsid w:val="007F2F04"/>
    <w:rsid w:val="007F5C23"/>
    <w:rsid w:val="007F6200"/>
    <w:rsid w:val="007F6BBB"/>
    <w:rsid w:val="0080084B"/>
    <w:rsid w:val="00801C89"/>
    <w:rsid w:val="008025BF"/>
    <w:rsid w:val="00802A74"/>
    <w:rsid w:val="00803DA5"/>
    <w:rsid w:val="00805576"/>
    <w:rsid w:val="00805E09"/>
    <w:rsid w:val="0081060A"/>
    <w:rsid w:val="0081142D"/>
    <w:rsid w:val="00811DC5"/>
    <w:rsid w:val="00813254"/>
    <w:rsid w:val="008135D4"/>
    <w:rsid w:val="00815074"/>
    <w:rsid w:val="00816081"/>
    <w:rsid w:val="008169EF"/>
    <w:rsid w:val="008172B7"/>
    <w:rsid w:val="0082043C"/>
    <w:rsid w:val="00820C8D"/>
    <w:rsid w:val="008221BA"/>
    <w:rsid w:val="00823137"/>
    <w:rsid w:val="00823A83"/>
    <w:rsid w:val="00823CB6"/>
    <w:rsid w:val="008254FE"/>
    <w:rsid w:val="00825821"/>
    <w:rsid w:val="008272F2"/>
    <w:rsid w:val="008276B1"/>
    <w:rsid w:val="0083003E"/>
    <w:rsid w:val="0083341B"/>
    <w:rsid w:val="0083356F"/>
    <w:rsid w:val="0083500F"/>
    <w:rsid w:val="008376A0"/>
    <w:rsid w:val="008376EB"/>
    <w:rsid w:val="008377CC"/>
    <w:rsid w:val="00840F2A"/>
    <w:rsid w:val="00841C9E"/>
    <w:rsid w:val="00842934"/>
    <w:rsid w:val="00843435"/>
    <w:rsid w:val="00843968"/>
    <w:rsid w:val="00844113"/>
    <w:rsid w:val="00845078"/>
    <w:rsid w:val="00845FD1"/>
    <w:rsid w:val="00846EEA"/>
    <w:rsid w:val="00847D41"/>
    <w:rsid w:val="008504D1"/>
    <w:rsid w:val="008512ED"/>
    <w:rsid w:val="00852480"/>
    <w:rsid w:val="00852831"/>
    <w:rsid w:val="00852CF9"/>
    <w:rsid w:val="00854770"/>
    <w:rsid w:val="00856485"/>
    <w:rsid w:val="008567B4"/>
    <w:rsid w:val="00856DC0"/>
    <w:rsid w:val="00863FBE"/>
    <w:rsid w:val="00864BCD"/>
    <w:rsid w:val="00865965"/>
    <w:rsid w:val="00865CC3"/>
    <w:rsid w:val="008663F4"/>
    <w:rsid w:val="00866858"/>
    <w:rsid w:val="008672A4"/>
    <w:rsid w:val="00870780"/>
    <w:rsid w:val="00870885"/>
    <w:rsid w:val="00870F2C"/>
    <w:rsid w:val="0087206A"/>
    <w:rsid w:val="008722C4"/>
    <w:rsid w:val="00873372"/>
    <w:rsid w:val="00873CE1"/>
    <w:rsid w:val="00874813"/>
    <w:rsid w:val="00874F84"/>
    <w:rsid w:val="00875A3A"/>
    <w:rsid w:val="00876EAB"/>
    <w:rsid w:val="00876F85"/>
    <w:rsid w:val="00880237"/>
    <w:rsid w:val="00880273"/>
    <w:rsid w:val="008811E7"/>
    <w:rsid w:val="00881C9A"/>
    <w:rsid w:val="00885B01"/>
    <w:rsid w:val="0088686E"/>
    <w:rsid w:val="00891111"/>
    <w:rsid w:val="008A2F2C"/>
    <w:rsid w:val="008A43D2"/>
    <w:rsid w:val="008A528E"/>
    <w:rsid w:val="008A5724"/>
    <w:rsid w:val="008A62A7"/>
    <w:rsid w:val="008A6941"/>
    <w:rsid w:val="008A7369"/>
    <w:rsid w:val="008B0DB4"/>
    <w:rsid w:val="008B1592"/>
    <w:rsid w:val="008B3390"/>
    <w:rsid w:val="008B5934"/>
    <w:rsid w:val="008B7443"/>
    <w:rsid w:val="008C06D9"/>
    <w:rsid w:val="008C321D"/>
    <w:rsid w:val="008C39DF"/>
    <w:rsid w:val="008C4771"/>
    <w:rsid w:val="008C5060"/>
    <w:rsid w:val="008C561D"/>
    <w:rsid w:val="008C5995"/>
    <w:rsid w:val="008C6C1E"/>
    <w:rsid w:val="008C7A78"/>
    <w:rsid w:val="008D023A"/>
    <w:rsid w:val="008D1470"/>
    <w:rsid w:val="008D15C3"/>
    <w:rsid w:val="008D2024"/>
    <w:rsid w:val="008D3922"/>
    <w:rsid w:val="008D66F7"/>
    <w:rsid w:val="008D68DF"/>
    <w:rsid w:val="008D7EA9"/>
    <w:rsid w:val="008E0507"/>
    <w:rsid w:val="008E2DF6"/>
    <w:rsid w:val="008E34FF"/>
    <w:rsid w:val="008E5C4F"/>
    <w:rsid w:val="008E6653"/>
    <w:rsid w:val="008F1D5F"/>
    <w:rsid w:val="008F2A99"/>
    <w:rsid w:val="008F73CC"/>
    <w:rsid w:val="008F7492"/>
    <w:rsid w:val="008F7546"/>
    <w:rsid w:val="00900FE2"/>
    <w:rsid w:val="009022E3"/>
    <w:rsid w:val="00905E20"/>
    <w:rsid w:val="0090600C"/>
    <w:rsid w:val="009112DA"/>
    <w:rsid w:val="0091138F"/>
    <w:rsid w:val="00913A93"/>
    <w:rsid w:val="00914436"/>
    <w:rsid w:val="0091469E"/>
    <w:rsid w:val="009154B0"/>
    <w:rsid w:val="009158F4"/>
    <w:rsid w:val="00915E56"/>
    <w:rsid w:val="00916671"/>
    <w:rsid w:val="00916716"/>
    <w:rsid w:val="00916FCF"/>
    <w:rsid w:val="009206B0"/>
    <w:rsid w:val="00923954"/>
    <w:rsid w:val="00924309"/>
    <w:rsid w:val="00925619"/>
    <w:rsid w:val="00926E9A"/>
    <w:rsid w:val="00930590"/>
    <w:rsid w:val="00935046"/>
    <w:rsid w:val="00935946"/>
    <w:rsid w:val="00936052"/>
    <w:rsid w:val="00936864"/>
    <w:rsid w:val="00937ADA"/>
    <w:rsid w:val="009403EA"/>
    <w:rsid w:val="00940C4E"/>
    <w:rsid w:val="00942EE2"/>
    <w:rsid w:val="0094401A"/>
    <w:rsid w:val="0094410D"/>
    <w:rsid w:val="0095014A"/>
    <w:rsid w:val="00952A8C"/>
    <w:rsid w:val="00952C6F"/>
    <w:rsid w:val="00953FCC"/>
    <w:rsid w:val="00955EE1"/>
    <w:rsid w:val="009561C9"/>
    <w:rsid w:val="00956F3A"/>
    <w:rsid w:val="00956F79"/>
    <w:rsid w:val="00957752"/>
    <w:rsid w:val="00960BBC"/>
    <w:rsid w:val="0096374B"/>
    <w:rsid w:val="00964728"/>
    <w:rsid w:val="00964972"/>
    <w:rsid w:val="00966802"/>
    <w:rsid w:val="00966AC4"/>
    <w:rsid w:val="00967B5F"/>
    <w:rsid w:val="00967D92"/>
    <w:rsid w:val="0097049B"/>
    <w:rsid w:val="009704C9"/>
    <w:rsid w:val="00971177"/>
    <w:rsid w:val="00972616"/>
    <w:rsid w:val="00973E86"/>
    <w:rsid w:val="00975294"/>
    <w:rsid w:val="00976DC4"/>
    <w:rsid w:val="009770D6"/>
    <w:rsid w:val="00977D50"/>
    <w:rsid w:val="00977DED"/>
    <w:rsid w:val="00980B75"/>
    <w:rsid w:val="00980D26"/>
    <w:rsid w:val="00981B50"/>
    <w:rsid w:val="009826B0"/>
    <w:rsid w:val="009833D2"/>
    <w:rsid w:val="00984C8C"/>
    <w:rsid w:val="00985DEA"/>
    <w:rsid w:val="00986661"/>
    <w:rsid w:val="00987D90"/>
    <w:rsid w:val="00993989"/>
    <w:rsid w:val="00995252"/>
    <w:rsid w:val="009965A0"/>
    <w:rsid w:val="00996BCE"/>
    <w:rsid w:val="009A0692"/>
    <w:rsid w:val="009A095B"/>
    <w:rsid w:val="009A2544"/>
    <w:rsid w:val="009A2DFB"/>
    <w:rsid w:val="009A4271"/>
    <w:rsid w:val="009A44F5"/>
    <w:rsid w:val="009A4723"/>
    <w:rsid w:val="009A59B2"/>
    <w:rsid w:val="009B094F"/>
    <w:rsid w:val="009B0DC7"/>
    <w:rsid w:val="009B15C9"/>
    <w:rsid w:val="009B2B57"/>
    <w:rsid w:val="009B544D"/>
    <w:rsid w:val="009C11B0"/>
    <w:rsid w:val="009C3A73"/>
    <w:rsid w:val="009C459D"/>
    <w:rsid w:val="009C5168"/>
    <w:rsid w:val="009C6A0F"/>
    <w:rsid w:val="009D2B59"/>
    <w:rsid w:val="009D2E3B"/>
    <w:rsid w:val="009D545D"/>
    <w:rsid w:val="009E0847"/>
    <w:rsid w:val="009E2005"/>
    <w:rsid w:val="009E220E"/>
    <w:rsid w:val="009E27FC"/>
    <w:rsid w:val="009E33BF"/>
    <w:rsid w:val="009E4CFE"/>
    <w:rsid w:val="009E5CF0"/>
    <w:rsid w:val="009E608E"/>
    <w:rsid w:val="009E740D"/>
    <w:rsid w:val="009F2F4B"/>
    <w:rsid w:val="009F31C2"/>
    <w:rsid w:val="009F389A"/>
    <w:rsid w:val="009F3EB9"/>
    <w:rsid w:val="009F42D4"/>
    <w:rsid w:val="009F43F8"/>
    <w:rsid w:val="009F4E4C"/>
    <w:rsid w:val="009F51FF"/>
    <w:rsid w:val="009F5D2A"/>
    <w:rsid w:val="00A0030D"/>
    <w:rsid w:val="00A00769"/>
    <w:rsid w:val="00A015F3"/>
    <w:rsid w:val="00A0180A"/>
    <w:rsid w:val="00A02BF6"/>
    <w:rsid w:val="00A02FE9"/>
    <w:rsid w:val="00A05D84"/>
    <w:rsid w:val="00A075DE"/>
    <w:rsid w:val="00A103EA"/>
    <w:rsid w:val="00A12651"/>
    <w:rsid w:val="00A12DCA"/>
    <w:rsid w:val="00A12F76"/>
    <w:rsid w:val="00A15638"/>
    <w:rsid w:val="00A17242"/>
    <w:rsid w:val="00A173DA"/>
    <w:rsid w:val="00A17620"/>
    <w:rsid w:val="00A21296"/>
    <w:rsid w:val="00A21BA0"/>
    <w:rsid w:val="00A229D5"/>
    <w:rsid w:val="00A2399C"/>
    <w:rsid w:val="00A23DC9"/>
    <w:rsid w:val="00A241BA"/>
    <w:rsid w:val="00A245E5"/>
    <w:rsid w:val="00A247D0"/>
    <w:rsid w:val="00A263B4"/>
    <w:rsid w:val="00A314BD"/>
    <w:rsid w:val="00A35A89"/>
    <w:rsid w:val="00A36500"/>
    <w:rsid w:val="00A36D86"/>
    <w:rsid w:val="00A40AAA"/>
    <w:rsid w:val="00A40BBD"/>
    <w:rsid w:val="00A417ED"/>
    <w:rsid w:val="00A42737"/>
    <w:rsid w:val="00A4298F"/>
    <w:rsid w:val="00A43A42"/>
    <w:rsid w:val="00A43E8C"/>
    <w:rsid w:val="00A45267"/>
    <w:rsid w:val="00A4616B"/>
    <w:rsid w:val="00A469A9"/>
    <w:rsid w:val="00A47DC6"/>
    <w:rsid w:val="00A5001A"/>
    <w:rsid w:val="00A527F6"/>
    <w:rsid w:val="00A52FA9"/>
    <w:rsid w:val="00A56AC4"/>
    <w:rsid w:val="00A57FB4"/>
    <w:rsid w:val="00A60842"/>
    <w:rsid w:val="00A618F9"/>
    <w:rsid w:val="00A6330C"/>
    <w:rsid w:val="00A6339E"/>
    <w:rsid w:val="00A63564"/>
    <w:rsid w:val="00A63D02"/>
    <w:rsid w:val="00A64CF4"/>
    <w:rsid w:val="00A65124"/>
    <w:rsid w:val="00A66B4A"/>
    <w:rsid w:val="00A67D03"/>
    <w:rsid w:val="00A67E35"/>
    <w:rsid w:val="00A7011B"/>
    <w:rsid w:val="00A70981"/>
    <w:rsid w:val="00A71A1F"/>
    <w:rsid w:val="00A71CC1"/>
    <w:rsid w:val="00A73CA8"/>
    <w:rsid w:val="00A75544"/>
    <w:rsid w:val="00A75557"/>
    <w:rsid w:val="00A759A5"/>
    <w:rsid w:val="00A810FC"/>
    <w:rsid w:val="00A81B81"/>
    <w:rsid w:val="00A82404"/>
    <w:rsid w:val="00A852F0"/>
    <w:rsid w:val="00A901CF"/>
    <w:rsid w:val="00A903F3"/>
    <w:rsid w:val="00A90B02"/>
    <w:rsid w:val="00A9202D"/>
    <w:rsid w:val="00A923F9"/>
    <w:rsid w:val="00A92C0C"/>
    <w:rsid w:val="00A93BAF"/>
    <w:rsid w:val="00A9528F"/>
    <w:rsid w:val="00A95886"/>
    <w:rsid w:val="00A95A17"/>
    <w:rsid w:val="00A96907"/>
    <w:rsid w:val="00A9779D"/>
    <w:rsid w:val="00A97BE1"/>
    <w:rsid w:val="00A97DEA"/>
    <w:rsid w:val="00A97F3C"/>
    <w:rsid w:val="00AA191A"/>
    <w:rsid w:val="00AA228F"/>
    <w:rsid w:val="00AA53EE"/>
    <w:rsid w:val="00AA6D45"/>
    <w:rsid w:val="00AA7FF4"/>
    <w:rsid w:val="00AB0610"/>
    <w:rsid w:val="00AB08D1"/>
    <w:rsid w:val="00AB6125"/>
    <w:rsid w:val="00AB6B53"/>
    <w:rsid w:val="00AB6C22"/>
    <w:rsid w:val="00AB7FCA"/>
    <w:rsid w:val="00AC0B8D"/>
    <w:rsid w:val="00AC347B"/>
    <w:rsid w:val="00AC4309"/>
    <w:rsid w:val="00AC4AB1"/>
    <w:rsid w:val="00AC56DE"/>
    <w:rsid w:val="00AC56FB"/>
    <w:rsid w:val="00AD09C8"/>
    <w:rsid w:val="00AD29AC"/>
    <w:rsid w:val="00AD2C2D"/>
    <w:rsid w:val="00AD35BC"/>
    <w:rsid w:val="00AD42E7"/>
    <w:rsid w:val="00AD6EB9"/>
    <w:rsid w:val="00AD7E80"/>
    <w:rsid w:val="00AE1A20"/>
    <w:rsid w:val="00AE3107"/>
    <w:rsid w:val="00AE4D65"/>
    <w:rsid w:val="00AE4F86"/>
    <w:rsid w:val="00AE5A16"/>
    <w:rsid w:val="00AE7541"/>
    <w:rsid w:val="00AF01FD"/>
    <w:rsid w:val="00AF1698"/>
    <w:rsid w:val="00AF5465"/>
    <w:rsid w:val="00AF5FDC"/>
    <w:rsid w:val="00AF7931"/>
    <w:rsid w:val="00AF79E5"/>
    <w:rsid w:val="00B02903"/>
    <w:rsid w:val="00B04C38"/>
    <w:rsid w:val="00B06C42"/>
    <w:rsid w:val="00B076C4"/>
    <w:rsid w:val="00B07B7A"/>
    <w:rsid w:val="00B10208"/>
    <w:rsid w:val="00B108FA"/>
    <w:rsid w:val="00B11DAD"/>
    <w:rsid w:val="00B11F68"/>
    <w:rsid w:val="00B1300D"/>
    <w:rsid w:val="00B135A2"/>
    <w:rsid w:val="00B13D87"/>
    <w:rsid w:val="00B14093"/>
    <w:rsid w:val="00B1623E"/>
    <w:rsid w:val="00B177E7"/>
    <w:rsid w:val="00B20AEE"/>
    <w:rsid w:val="00B20D3D"/>
    <w:rsid w:val="00B20EAA"/>
    <w:rsid w:val="00B21959"/>
    <w:rsid w:val="00B22259"/>
    <w:rsid w:val="00B22A10"/>
    <w:rsid w:val="00B24D54"/>
    <w:rsid w:val="00B250A9"/>
    <w:rsid w:val="00B3069F"/>
    <w:rsid w:val="00B30C72"/>
    <w:rsid w:val="00B31339"/>
    <w:rsid w:val="00B31D88"/>
    <w:rsid w:val="00B32112"/>
    <w:rsid w:val="00B3356F"/>
    <w:rsid w:val="00B34571"/>
    <w:rsid w:val="00B35467"/>
    <w:rsid w:val="00B37C22"/>
    <w:rsid w:val="00B37D13"/>
    <w:rsid w:val="00B40892"/>
    <w:rsid w:val="00B40E02"/>
    <w:rsid w:val="00B4279E"/>
    <w:rsid w:val="00B43936"/>
    <w:rsid w:val="00B45A95"/>
    <w:rsid w:val="00B46C59"/>
    <w:rsid w:val="00B46CB8"/>
    <w:rsid w:val="00B46D80"/>
    <w:rsid w:val="00B474F0"/>
    <w:rsid w:val="00B50F0E"/>
    <w:rsid w:val="00B52A2C"/>
    <w:rsid w:val="00B54672"/>
    <w:rsid w:val="00B54DFC"/>
    <w:rsid w:val="00B55042"/>
    <w:rsid w:val="00B55AAC"/>
    <w:rsid w:val="00B56AE3"/>
    <w:rsid w:val="00B57D0C"/>
    <w:rsid w:val="00B60F1A"/>
    <w:rsid w:val="00B6175C"/>
    <w:rsid w:val="00B63DC6"/>
    <w:rsid w:val="00B65A6F"/>
    <w:rsid w:val="00B66961"/>
    <w:rsid w:val="00B678FF"/>
    <w:rsid w:val="00B73C54"/>
    <w:rsid w:val="00B748ED"/>
    <w:rsid w:val="00B807E8"/>
    <w:rsid w:val="00B808B1"/>
    <w:rsid w:val="00B81556"/>
    <w:rsid w:val="00B83573"/>
    <w:rsid w:val="00B84B7F"/>
    <w:rsid w:val="00B8545E"/>
    <w:rsid w:val="00B85A76"/>
    <w:rsid w:val="00B85B1D"/>
    <w:rsid w:val="00B85C94"/>
    <w:rsid w:val="00B85FAE"/>
    <w:rsid w:val="00B864FE"/>
    <w:rsid w:val="00B931AE"/>
    <w:rsid w:val="00B9386E"/>
    <w:rsid w:val="00B94349"/>
    <w:rsid w:val="00B95320"/>
    <w:rsid w:val="00B979C8"/>
    <w:rsid w:val="00BA109D"/>
    <w:rsid w:val="00BA1D99"/>
    <w:rsid w:val="00BA2764"/>
    <w:rsid w:val="00BA3170"/>
    <w:rsid w:val="00BA6815"/>
    <w:rsid w:val="00BA7234"/>
    <w:rsid w:val="00BA7E1D"/>
    <w:rsid w:val="00BB0B38"/>
    <w:rsid w:val="00BB0C96"/>
    <w:rsid w:val="00BB14FF"/>
    <w:rsid w:val="00BB280A"/>
    <w:rsid w:val="00BB3CC4"/>
    <w:rsid w:val="00BB40FE"/>
    <w:rsid w:val="00BB469D"/>
    <w:rsid w:val="00BB49AC"/>
    <w:rsid w:val="00BB4CAE"/>
    <w:rsid w:val="00BB5B84"/>
    <w:rsid w:val="00BB6A99"/>
    <w:rsid w:val="00BB7AF2"/>
    <w:rsid w:val="00BC0876"/>
    <w:rsid w:val="00BC0DBA"/>
    <w:rsid w:val="00BC3820"/>
    <w:rsid w:val="00BC3D10"/>
    <w:rsid w:val="00BC42FB"/>
    <w:rsid w:val="00BC5E30"/>
    <w:rsid w:val="00BC6C6E"/>
    <w:rsid w:val="00BD03BB"/>
    <w:rsid w:val="00BD0442"/>
    <w:rsid w:val="00BD0616"/>
    <w:rsid w:val="00BD1BF5"/>
    <w:rsid w:val="00BD23EE"/>
    <w:rsid w:val="00BD3409"/>
    <w:rsid w:val="00BD53B1"/>
    <w:rsid w:val="00BD784E"/>
    <w:rsid w:val="00BE0069"/>
    <w:rsid w:val="00BF02E8"/>
    <w:rsid w:val="00BF1E6A"/>
    <w:rsid w:val="00BF2313"/>
    <w:rsid w:val="00BF2DE8"/>
    <w:rsid w:val="00BF314F"/>
    <w:rsid w:val="00BF396B"/>
    <w:rsid w:val="00BF4158"/>
    <w:rsid w:val="00BF6CAC"/>
    <w:rsid w:val="00BF74F7"/>
    <w:rsid w:val="00C00C75"/>
    <w:rsid w:val="00C0324D"/>
    <w:rsid w:val="00C04954"/>
    <w:rsid w:val="00C0638F"/>
    <w:rsid w:val="00C0770B"/>
    <w:rsid w:val="00C07C27"/>
    <w:rsid w:val="00C122BE"/>
    <w:rsid w:val="00C12794"/>
    <w:rsid w:val="00C1384F"/>
    <w:rsid w:val="00C13D04"/>
    <w:rsid w:val="00C13F69"/>
    <w:rsid w:val="00C14A69"/>
    <w:rsid w:val="00C1602D"/>
    <w:rsid w:val="00C1634D"/>
    <w:rsid w:val="00C1724E"/>
    <w:rsid w:val="00C17687"/>
    <w:rsid w:val="00C2003A"/>
    <w:rsid w:val="00C212CC"/>
    <w:rsid w:val="00C21F8F"/>
    <w:rsid w:val="00C22CFA"/>
    <w:rsid w:val="00C2410F"/>
    <w:rsid w:val="00C26B4B"/>
    <w:rsid w:val="00C26DCD"/>
    <w:rsid w:val="00C3312D"/>
    <w:rsid w:val="00C33659"/>
    <w:rsid w:val="00C3487B"/>
    <w:rsid w:val="00C35FF1"/>
    <w:rsid w:val="00C370C7"/>
    <w:rsid w:val="00C37551"/>
    <w:rsid w:val="00C37ED8"/>
    <w:rsid w:val="00C433FA"/>
    <w:rsid w:val="00C465C6"/>
    <w:rsid w:val="00C475E2"/>
    <w:rsid w:val="00C510F9"/>
    <w:rsid w:val="00C51224"/>
    <w:rsid w:val="00C55FEE"/>
    <w:rsid w:val="00C5752C"/>
    <w:rsid w:val="00C578F1"/>
    <w:rsid w:val="00C57E16"/>
    <w:rsid w:val="00C60C17"/>
    <w:rsid w:val="00C60C52"/>
    <w:rsid w:val="00C70696"/>
    <w:rsid w:val="00C731B3"/>
    <w:rsid w:val="00C73ABA"/>
    <w:rsid w:val="00C75304"/>
    <w:rsid w:val="00C75C04"/>
    <w:rsid w:val="00C767DE"/>
    <w:rsid w:val="00C76876"/>
    <w:rsid w:val="00C771DE"/>
    <w:rsid w:val="00C80050"/>
    <w:rsid w:val="00C80088"/>
    <w:rsid w:val="00C807BE"/>
    <w:rsid w:val="00C84528"/>
    <w:rsid w:val="00C851DE"/>
    <w:rsid w:val="00C87016"/>
    <w:rsid w:val="00C8781D"/>
    <w:rsid w:val="00C90C86"/>
    <w:rsid w:val="00C9390B"/>
    <w:rsid w:val="00C95DFE"/>
    <w:rsid w:val="00C965F3"/>
    <w:rsid w:val="00CA044D"/>
    <w:rsid w:val="00CA06DF"/>
    <w:rsid w:val="00CA07FA"/>
    <w:rsid w:val="00CA25BF"/>
    <w:rsid w:val="00CA453B"/>
    <w:rsid w:val="00CA5B4C"/>
    <w:rsid w:val="00CA5C41"/>
    <w:rsid w:val="00CA66C8"/>
    <w:rsid w:val="00CB0E12"/>
    <w:rsid w:val="00CB19D6"/>
    <w:rsid w:val="00CB4CDE"/>
    <w:rsid w:val="00CB560B"/>
    <w:rsid w:val="00CB76CF"/>
    <w:rsid w:val="00CB7B62"/>
    <w:rsid w:val="00CC0982"/>
    <w:rsid w:val="00CC0DDE"/>
    <w:rsid w:val="00CC0F38"/>
    <w:rsid w:val="00CC12BF"/>
    <w:rsid w:val="00CC222B"/>
    <w:rsid w:val="00CC22E2"/>
    <w:rsid w:val="00CC4E7D"/>
    <w:rsid w:val="00CC5F33"/>
    <w:rsid w:val="00CC6512"/>
    <w:rsid w:val="00CC7912"/>
    <w:rsid w:val="00CD1288"/>
    <w:rsid w:val="00CD1CE0"/>
    <w:rsid w:val="00CD2502"/>
    <w:rsid w:val="00CD393E"/>
    <w:rsid w:val="00CD4F05"/>
    <w:rsid w:val="00CD66FA"/>
    <w:rsid w:val="00CE310D"/>
    <w:rsid w:val="00CE3397"/>
    <w:rsid w:val="00CE420E"/>
    <w:rsid w:val="00CE7AE5"/>
    <w:rsid w:val="00CE7E50"/>
    <w:rsid w:val="00CF0A9C"/>
    <w:rsid w:val="00CF24FB"/>
    <w:rsid w:val="00CF63A3"/>
    <w:rsid w:val="00CF7D54"/>
    <w:rsid w:val="00CF7D70"/>
    <w:rsid w:val="00D003E7"/>
    <w:rsid w:val="00D01932"/>
    <w:rsid w:val="00D026A3"/>
    <w:rsid w:val="00D03AB6"/>
    <w:rsid w:val="00D06670"/>
    <w:rsid w:val="00D06CE6"/>
    <w:rsid w:val="00D11E74"/>
    <w:rsid w:val="00D11FA1"/>
    <w:rsid w:val="00D13A99"/>
    <w:rsid w:val="00D15977"/>
    <w:rsid w:val="00D167EE"/>
    <w:rsid w:val="00D168DF"/>
    <w:rsid w:val="00D230CC"/>
    <w:rsid w:val="00D25049"/>
    <w:rsid w:val="00D25F4E"/>
    <w:rsid w:val="00D262D0"/>
    <w:rsid w:val="00D264F5"/>
    <w:rsid w:val="00D27D9C"/>
    <w:rsid w:val="00D30C9E"/>
    <w:rsid w:val="00D3185A"/>
    <w:rsid w:val="00D319A0"/>
    <w:rsid w:val="00D31D72"/>
    <w:rsid w:val="00D34F2D"/>
    <w:rsid w:val="00D35760"/>
    <w:rsid w:val="00D35810"/>
    <w:rsid w:val="00D367A3"/>
    <w:rsid w:val="00D409C7"/>
    <w:rsid w:val="00D42800"/>
    <w:rsid w:val="00D42BC5"/>
    <w:rsid w:val="00D435B4"/>
    <w:rsid w:val="00D446E1"/>
    <w:rsid w:val="00D44BCB"/>
    <w:rsid w:val="00D46A69"/>
    <w:rsid w:val="00D50E75"/>
    <w:rsid w:val="00D51084"/>
    <w:rsid w:val="00D510C1"/>
    <w:rsid w:val="00D51180"/>
    <w:rsid w:val="00D52208"/>
    <w:rsid w:val="00D52B02"/>
    <w:rsid w:val="00D53DD3"/>
    <w:rsid w:val="00D5520E"/>
    <w:rsid w:val="00D5679F"/>
    <w:rsid w:val="00D5709C"/>
    <w:rsid w:val="00D57422"/>
    <w:rsid w:val="00D577D6"/>
    <w:rsid w:val="00D57866"/>
    <w:rsid w:val="00D57FF5"/>
    <w:rsid w:val="00D60B70"/>
    <w:rsid w:val="00D61439"/>
    <w:rsid w:val="00D63680"/>
    <w:rsid w:val="00D64862"/>
    <w:rsid w:val="00D64C91"/>
    <w:rsid w:val="00D6600E"/>
    <w:rsid w:val="00D665E8"/>
    <w:rsid w:val="00D71E61"/>
    <w:rsid w:val="00D740E0"/>
    <w:rsid w:val="00D7628D"/>
    <w:rsid w:val="00D80B75"/>
    <w:rsid w:val="00D80E0E"/>
    <w:rsid w:val="00D81267"/>
    <w:rsid w:val="00D81B54"/>
    <w:rsid w:val="00D82E5C"/>
    <w:rsid w:val="00D836E4"/>
    <w:rsid w:val="00D839C3"/>
    <w:rsid w:val="00D83F77"/>
    <w:rsid w:val="00D8408C"/>
    <w:rsid w:val="00D84D33"/>
    <w:rsid w:val="00D86D4E"/>
    <w:rsid w:val="00D90E86"/>
    <w:rsid w:val="00D91567"/>
    <w:rsid w:val="00D9397D"/>
    <w:rsid w:val="00D94351"/>
    <w:rsid w:val="00D95B32"/>
    <w:rsid w:val="00D96023"/>
    <w:rsid w:val="00D970EB"/>
    <w:rsid w:val="00D978E4"/>
    <w:rsid w:val="00DA03B7"/>
    <w:rsid w:val="00DA0848"/>
    <w:rsid w:val="00DA0A6C"/>
    <w:rsid w:val="00DA182A"/>
    <w:rsid w:val="00DA2470"/>
    <w:rsid w:val="00DA3902"/>
    <w:rsid w:val="00DA71B1"/>
    <w:rsid w:val="00DA747C"/>
    <w:rsid w:val="00DA792D"/>
    <w:rsid w:val="00DB003E"/>
    <w:rsid w:val="00DB070A"/>
    <w:rsid w:val="00DB1D5C"/>
    <w:rsid w:val="00DB20C9"/>
    <w:rsid w:val="00DB258D"/>
    <w:rsid w:val="00DB2EC2"/>
    <w:rsid w:val="00DB5306"/>
    <w:rsid w:val="00DB610E"/>
    <w:rsid w:val="00DB6B47"/>
    <w:rsid w:val="00DB7B4D"/>
    <w:rsid w:val="00DC15C9"/>
    <w:rsid w:val="00DC22CF"/>
    <w:rsid w:val="00DC322D"/>
    <w:rsid w:val="00DC43B1"/>
    <w:rsid w:val="00DC4706"/>
    <w:rsid w:val="00DC4B7F"/>
    <w:rsid w:val="00DC5D13"/>
    <w:rsid w:val="00DC65AC"/>
    <w:rsid w:val="00DC6751"/>
    <w:rsid w:val="00DD041C"/>
    <w:rsid w:val="00DD0866"/>
    <w:rsid w:val="00DD1217"/>
    <w:rsid w:val="00DD16D8"/>
    <w:rsid w:val="00DD1C3D"/>
    <w:rsid w:val="00DD2969"/>
    <w:rsid w:val="00DD35B8"/>
    <w:rsid w:val="00DD3CD7"/>
    <w:rsid w:val="00DD7176"/>
    <w:rsid w:val="00DE0C3E"/>
    <w:rsid w:val="00DE1730"/>
    <w:rsid w:val="00DE1BD1"/>
    <w:rsid w:val="00DE2138"/>
    <w:rsid w:val="00DE2A5B"/>
    <w:rsid w:val="00DE3ADA"/>
    <w:rsid w:val="00DE3C93"/>
    <w:rsid w:val="00DE3FBB"/>
    <w:rsid w:val="00DE4A46"/>
    <w:rsid w:val="00DE57DA"/>
    <w:rsid w:val="00DE6764"/>
    <w:rsid w:val="00DF0BF1"/>
    <w:rsid w:val="00DF0E7E"/>
    <w:rsid w:val="00DF1209"/>
    <w:rsid w:val="00DF4295"/>
    <w:rsid w:val="00DF4CBF"/>
    <w:rsid w:val="00DF7C9C"/>
    <w:rsid w:val="00E00F83"/>
    <w:rsid w:val="00E021E6"/>
    <w:rsid w:val="00E024D9"/>
    <w:rsid w:val="00E04CA1"/>
    <w:rsid w:val="00E04D6E"/>
    <w:rsid w:val="00E114C1"/>
    <w:rsid w:val="00E117E0"/>
    <w:rsid w:val="00E1260F"/>
    <w:rsid w:val="00E139BB"/>
    <w:rsid w:val="00E14A16"/>
    <w:rsid w:val="00E16942"/>
    <w:rsid w:val="00E1712D"/>
    <w:rsid w:val="00E21E71"/>
    <w:rsid w:val="00E23A12"/>
    <w:rsid w:val="00E23D60"/>
    <w:rsid w:val="00E32069"/>
    <w:rsid w:val="00E34F14"/>
    <w:rsid w:val="00E37A82"/>
    <w:rsid w:val="00E37FB1"/>
    <w:rsid w:val="00E41C61"/>
    <w:rsid w:val="00E4214B"/>
    <w:rsid w:val="00E4218A"/>
    <w:rsid w:val="00E43423"/>
    <w:rsid w:val="00E4387C"/>
    <w:rsid w:val="00E44E97"/>
    <w:rsid w:val="00E45618"/>
    <w:rsid w:val="00E4574B"/>
    <w:rsid w:val="00E45F6D"/>
    <w:rsid w:val="00E5094D"/>
    <w:rsid w:val="00E5374F"/>
    <w:rsid w:val="00E54EDF"/>
    <w:rsid w:val="00E561AC"/>
    <w:rsid w:val="00E57079"/>
    <w:rsid w:val="00E57134"/>
    <w:rsid w:val="00E578A1"/>
    <w:rsid w:val="00E605D7"/>
    <w:rsid w:val="00E606EF"/>
    <w:rsid w:val="00E61E83"/>
    <w:rsid w:val="00E623A3"/>
    <w:rsid w:val="00E630C5"/>
    <w:rsid w:val="00E63EAB"/>
    <w:rsid w:val="00E657FA"/>
    <w:rsid w:val="00E67489"/>
    <w:rsid w:val="00E71643"/>
    <w:rsid w:val="00E7175C"/>
    <w:rsid w:val="00E7295B"/>
    <w:rsid w:val="00E7316A"/>
    <w:rsid w:val="00E765BD"/>
    <w:rsid w:val="00E83DB7"/>
    <w:rsid w:val="00E8493E"/>
    <w:rsid w:val="00E86097"/>
    <w:rsid w:val="00E86163"/>
    <w:rsid w:val="00E8685B"/>
    <w:rsid w:val="00E8763B"/>
    <w:rsid w:val="00E9035F"/>
    <w:rsid w:val="00E92E45"/>
    <w:rsid w:val="00E930AD"/>
    <w:rsid w:val="00E95B47"/>
    <w:rsid w:val="00EA0A1C"/>
    <w:rsid w:val="00EA2226"/>
    <w:rsid w:val="00EA2E1B"/>
    <w:rsid w:val="00EA48F8"/>
    <w:rsid w:val="00EA4955"/>
    <w:rsid w:val="00EA6E00"/>
    <w:rsid w:val="00EA7C82"/>
    <w:rsid w:val="00EB0C62"/>
    <w:rsid w:val="00EB1715"/>
    <w:rsid w:val="00EB1AC5"/>
    <w:rsid w:val="00EB235B"/>
    <w:rsid w:val="00EB38B0"/>
    <w:rsid w:val="00EB42E9"/>
    <w:rsid w:val="00EB4BDA"/>
    <w:rsid w:val="00EB54F9"/>
    <w:rsid w:val="00EB55A9"/>
    <w:rsid w:val="00EB5901"/>
    <w:rsid w:val="00EB7B21"/>
    <w:rsid w:val="00EC0B8D"/>
    <w:rsid w:val="00EC1098"/>
    <w:rsid w:val="00EC1865"/>
    <w:rsid w:val="00EC4A90"/>
    <w:rsid w:val="00EC6636"/>
    <w:rsid w:val="00EC77B1"/>
    <w:rsid w:val="00EC7ADD"/>
    <w:rsid w:val="00EC7DD8"/>
    <w:rsid w:val="00EC7F03"/>
    <w:rsid w:val="00ED03A0"/>
    <w:rsid w:val="00ED1DCD"/>
    <w:rsid w:val="00ED2944"/>
    <w:rsid w:val="00ED35D0"/>
    <w:rsid w:val="00ED399B"/>
    <w:rsid w:val="00ED6CED"/>
    <w:rsid w:val="00ED7B5E"/>
    <w:rsid w:val="00EE1CC9"/>
    <w:rsid w:val="00EE1CCA"/>
    <w:rsid w:val="00EE1EF9"/>
    <w:rsid w:val="00EE2B6E"/>
    <w:rsid w:val="00EE2D5E"/>
    <w:rsid w:val="00EE45A7"/>
    <w:rsid w:val="00EE4C9A"/>
    <w:rsid w:val="00EE5E21"/>
    <w:rsid w:val="00EE6AE1"/>
    <w:rsid w:val="00EE75FC"/>
    <w:rsid w:val="00EF0CEB"/>
    <w:rsid w:val="00EF1959"/>
    <w:rsid w:val="00EF42C1"/>
    <w:rsid w:val="00EF4879"/>
    <w:rsid w:val="00EF4B08"/>
    <w:rsid w:val="00EF5395"/>
    <w:rsid w:val="00EF53EA"/>
    <w:rsid w:val="00F015EF"/>
    <w:rsid w:val="00F01661"/>
    <w:rsid w:val="00F01A03"/>
    <w:rsid w:val="00F01CE5"/>
    <w:rsid w:val="00F034F4"/>
    <w:rsid w:val="00F03856"/>
    <w:rsid w:val="00F0478E"/>
    <w:rsid w:val="00F04B81"/>
    <w:rsid w:val="00F061BC"/>
    <w:rsid w:val="00F0689E"/>
    <w:rsid w:val="00F07C3A"/>
    <w:rsid w:val="00F10A6B"/>
    <w:rsid w:val="00F173EC"/>
    <w:rsid w:val="00F1795C"/>
    <w:rsid w:val="00F21936"/>
    <w:rsid w:val="00F231F1"/>
    <w:rsid w:val="00F23204"/>
    <w:rsid w:val="00F24794"/>
    <w:rsid w:val="00F27A49"/>
    <w:rsid w:val="00F30CD2"/>
    <w:rsid w:val="00F314F5"/>
    <w:rsid w:val="00F33091"/>
    <w:rsid w:val="00F33E55"/>
    <w:rsid w:val="00F351D3"/>
    <w:rsid w:val="00F36080"/>
    <w:rsid w:val="00F3671D"/>
    <w:rsid w:val="00F377A3"/>
    <w:rsid w:val="00F37E2A"/>
    <w:rsid w:val="00F37E3A"/>
    <w:rsid w:val="00F4045A"/>
    <w:rsid w:val="00F40A9C"/>
    <w:rsid w:val="00F422CC"/>
    <w:rsid w:val="00F43DCE"/>
    <w:rsid w:val="00F44624"/>
    <w:rsid w:val="00F47449"/>
    <w:rsid w:val="00F501EF"/>
    <w:rsid w:val="00F50569"/>
    <w:rsid w:val="00F50B5D"/>
    <w:rsid w:val="00F50FA2"/>
    <w:rsid w:val="00F51152"/>
    <w:rsid w:val="00F514C0"/>
    <w:rsid w:val="00F53180"/>
    <w:rsid w:val="00F544FE"/>
    <w:rsid w:val="00F55B3F"/>
    <w:rsid w:val="00F56096"/>
    <w:rsid w:val="00F57F26"/>
    <w:rsid w:val="00F63B7C"/>
    <w:rsid w:val="00F63F0E"/>
    <w:rsid w:val="00F63F40"/>
    <w:rsid w:val="00F64BC6"/>
    <w:rsid w:val="00F65CEA"/>
    <w:rsid w:val="00F6768A"/>
    <w:rsid w:val="00F67AE5"/>
    <w:rsid w:val="00F70D62"/>
    <w:rsid w:val="00F716B8"/>
    <w:rsid w:val="00F71ABC"/>
    <w:rsid w:val="00F722EC"/>
    <w:rsid w:val="00F72447"/>
    <w:rsid w:val="00F72E37"/>
    <w:rsid w:val="00F73543"/>
    <w:rsid w:val="00F74A9B"/>
    <w:rsid w:val="00F76440"/>
    <w:rsid w:val="00F76A00"/>
    <w:rsid w:val="00F77E89"/>
    <w:rsid w:val="00F80EFC"/>
    <w:rsid w:val="00F83607"/>
    <w:rsid w:val="00F84525"/>
    <w:rsid w:val="00F8574D"/>
    <w:rsid w:val="00F85EDE"/>
    <w:rsid w:val="00F86E3B"/>
    <w:rsid w:val="00F90077"/>
    <w:rsid w:val="00F900A9"/>
    <w:rsid w:val="00F916ED"/>
    <w:rsid w:val="00F933DB"/>
    <w:rsid w:val="00F9349B"/>
    <w:rsid w:val="00F93CDE"/>
    <w:rsid w:val="00F944A1"/>
    <w:rsid w:val="00F9692A"/>
    <w:rsid w:val="00F96C61"/>
    <w:rsid w:val="00FA492B"/>
    <w:rsid w:val="00FA4D29"/>
    <w:rsid w:val="00FA7CC3"/>
    <w:rsid w:val="00FB2273"/>
    <w:rsid w:val="00FB2C0A"/>
    <w:rsid w:val="00FB3E1F"/>
    <w:rsid w:val="00FB4D84"/>
    <w:rsid w:val="00FB6B53"/>
    <w:rsid w:val="00FB7C00"/>
    <w:rsid w:val="00FC598D"/>
    <w:rsid w:val="00FC6168"/>
    <w:rsid w:val="00FC7B20"/>
    <w:rsid w:val="00FD0F2E"/>
    <w:rsid w:val="00FD655C"/>
    <w:rsid w:val="00FD685E"/>
    <w:rsid w:val="00FD7B46"/>
    <w:rsid w:val="00FE05A4"/>
    <w:rsid w:val="00FE1005"/>
    <w:rsid w:val="00FE1BFB"/>
    <w:rsid w:val="00FE24A0"/>
    <w:rsid w:val="00FE2A0C"/>
    <w:rsid w:val="00FE2E08"/>
    <w:rsid w:val="00FE3489"/>
    <w:rsid w:val="00FE3F57"/>
    <w:rsid w:val="00FE4674"/>
    <w:rsid w:val="00FE4CA3"/>
    <w:rsid w:val="00FE5BD6"/>
    <w:rsid w:val="00FE6652"/>
    <w:rsid w:val="00FE677A"/>
    <w:rsid w:val="00FE76FF"/>
    <w:rsid w:val="00FF00FD"/>
    <w:rsid w:val="00FF499D"/>
    <w:rsid w:val="00FF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911F5"/>
  <w15:chartTrackingRefBased/>
  <w15:docId w15:val="{E4328B89-F86C-4720-A509-EEF0B522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B86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6F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6FA"/>
  </w:style>
  <w:style w:type="paragraph" w:styleId="Footer">
    <w:name w:val="footer"/>
    <w:basedOn w:val="Normal"/>
    <w:link w:val="FooterChar"/>
    <w:uiPriority w:val="99"/>
    <w:unhideWhenUsed/>
    <w:rsid w:val="00CD66F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6FA"/>
  </w:style>
  <w:style w:type="table" w:styleId="TableGrid">
    <w:name w:val="Table Grid"/>
    <w:basedOn w:val="TableNormal"/>
    <w:uiPriority w:val="39"/>
    <w:rsid w:val="00D428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B5467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B5467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FF64DE"/>
    <w:rPr>
      <w:color w:val="808080"/>
    </w:rPr>
  </w:style>
  <w:style w:type="paragraph" w:styleId="ListParagraph">
    <w:name w:val="List Paragraph"/>
    <w:basedOn w:val="Normal"/>
    <w:uiPriority w:val="34"/>
    <w:qFormat/>
    <w:rsid w:val="00A90B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109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3671D"/>
    <w:pPr>
      <w:pBdr>
        <w:bottom w:val="single" w:sz="6" w:space="1" w:color="auto"/>
      </w:pBdr>
      <w:bidi w:val="0"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3671D"/>
    <w:rPr>
      <w:rFonts w:ascii="Arial" w:eastAsia="Times New Roman" w:hAnsi="Arial" w:cs="Arial"/>
      <w:vanish/>
      <w:sz w:val="16"/>
      <w:szCs w:val="16"/>
      <w:lang/>
    </w:rPr>
  </w:style>
  <w:style w:type="character" w:customStyle="1" w:styleId="rynqvb">
    <w:name w:val="rynqvb"/>
    <w:basedOn w:val="DefaultParagraphFont"/>
    <w:rsid w:val="00AD35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5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1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2954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20564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19208652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31445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51933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09193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829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429739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4948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718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7794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3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789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2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655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1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2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  <w:div w:id="9619640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90149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68226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34253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6176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319107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916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8002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9726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10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55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  <w:div w:id="18430851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454777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64294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17574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561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695897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71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5605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88375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6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16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250531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22372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8158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261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623193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8592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78864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6947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9252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19614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810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8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</Pages>
  <Words>891</Words>
  <Characters>5080</Characters>
  <Application>Microsoft Office Word</Application>
  <DocSecurity>4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Idgar</dc:creator>
  <cp:keywords/>
  <dc:description/>
  <cp:lastModifiedBy>Omer Idgar</cp:lastModifiedBy>
  <cp:revision>603</cp:revision>
  <cp:lastPrinted>2022-12-14T09:13:00Z</cp:lastPrinted>
  <dcterms:created xsi:type="dcterms:W3CDTF">2022-11-24T21:13:00Z</dcterms:created>
  <dcterms:modified xsi:type="dcterms:W3CDTF">2022-12-14T09:16:00Z</dcterms:modified>
</cp:coreProperties>
</file>