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1EBF5E90" w:rsidP="00F08552" w:rsidRDefault="1EBF5E90" w14:paraId="1E89650E" w14:textId="41A73646">
      <w:pPr>
        <w:pStyle w:val="Heading2"/>
        <w:ind w:left="-737" w:hanging="0" w:firstLine="720"/>
        <w:jc w:val="center"/>
        <w:rPr>
          <w:b w:val="1"/>
          <w:bCs w:val="1"/>
          <w:sz w:val="22"/>
          <w:szCs w:val="22"/>
        </w:rPr>
      </w:pPr>
      <w:r w:rsidRPr="00F08552" w:rsidR="59868D85">
        <w:rPr>
          <w:b w:val="1"/>
          <w:bCs w:val="1"/>
          <w:sz w:val="22"/>
          <w:szCs w:val="22"/>
        </w:rPr>
        <w:t xml:space="preserve">            </w:t>
      </w:r>
      <w:r w:rsidRPr="00F08552" w:rsidR="59868D85">
        <w:rPr>
          <w:b w:val="1"/>
          <w:bCs w:val="1"/>
          <w:sz w:val="22"/>
          <w:szCs w:val="22"/>
          <w:u w:val="single"/>
        </w:rPr>
        <w:t xml:space="preserve"> </w:t>
      </w:r>
      <w:r w:rsidRPr="00F08552" w:rsidR="61B0DD73">
        <w:rPr>
          <w:b w:val="1"/>
          <w:bCs w:val="1"/>
          <w:sz w:val="22"/>
          <w:szCs w:val="22"/>
          <w:u w:val="single"/>
        </w:rPr>
        <w:t>Final Requirements Table</w:t>
      </w:r>
    </w:p>
    <w:p w:rsidR="1EBF5E90" w:rsidP="00F08552" w:rsidRDefault="1EBF5E90" w14:paraId="42689321" w14:textId="5225ABD6">
      <w:pPr>
        <w:pStyle w:val="Heading2"/>
        <w:ind w:left="-737" w:hanging="0" w:firstLine="720"/>
        <w:rPr>
          <w:b w:val="1"/>
          <w:bCs w:val="1"/>
          <w:sz w:val="22"/>
          <w:szCs w:val="22"/>
        </w:rPr>
      </w:pPr>
      <w:r w:rsidRPr="00F08552" w:rsidR="59868D85">
        <w:rPr>
          <w:b w:val="1"/>
          <w:bCs w:val="1"/>
          <w:sz w:val="22"/>
          <w:szCs w:val="22"/>
        </w:rPr>
        <w:t xml:space="preserve"> </w:t>
      </w:r>
      <w:r>
        <w:tab/>
      </w:r>
      <w:r w:rsidRPr="00F08552" w:rsidR="2F878A9E">
        <w:rPr>
          <w:b w:val="1"/>
          <w:bCs w:val="1"/>
          <w:sz w:val="22"/>
          <w:szCs w:val="22"/>
        </w:rPr>
        <w:t xml:space="preserve">This document </w:t>
      </w:r>
      <w:r w:rsidRPr="00F08552" w:rsidR="2F878A9E">
        <w:rPr>
          <w:b w:val="1"/>
          <w:bCs w:val="1"/>
          <w:sz w:val="22"/>
          <w:szCs w:val="22"/>
        </w:rPr>
        <w:t>contains</w:t>
      </w:r>
      <w:r w:rsidRPr="00F08552" w:rsidR="2F878A9E">
        <w:rPr>
          <w:b w:val="1"/>
          <w:bCs w:val="1"/>
          <w:sz w:val="22"/>
          <w:szCs w:val="22"/>
        </w:rPr>
        <w:t xml:space="preserve"> the finalized list of primary functional requirements (1.1) and </w:t>
      </w:r>
      <w:r>
        <w:tab/>
      </w:r>
      <w:r>
        <w:tab/>
      </w:r>
      <w:r w:rsidRPr="00F08552" w:rsidR="2F878A9E">
        <w:rPr>
          <w:b w:val="1"/>
          <w:bCs w:val="1"/>
          <w:sz w:val="22"/>
          <w:szCs w:val="22"/>
        </w:rPr>
        <w:t>DfX</w:t>
      </w:r>
      <w:r w:rsidRPr="00F08552" w:rsidR="2F878A9E">
        <w:rPr>
          <w:b w:val="1"/>
          <w:bCs w:val="1"/>
          <w:sz w:val="22"/>
          <w:szCs w:val="22"/>
        </w:rPr>
        <w:t xml:space="preserve"> </w:t>
      </w:r>
      <w:r w:rsidRPr="00F08552" w:rsidR="2F878A9E">
        <w:rPr>
          <w:b w:val="1"/>
          <w:bCs w:val="1"/>
          <w:sz w:val="22"/>
          <w:szCs w:val="22"/>
        </w:rPr>
        <w:t>requir</w:t>
      </w:r>
      <w:r w:rsidRPr="00F08552" w:rsidR="2F878A9E">
        <w:rPr>
          <w:b w:val="1"/>
          <w:bCs w:val="1"/>
          <w:sz w:val="22"/>
          <w:szCs w:val="22"/>
        </w:rPr>
        <w:t>ements</w:t>
      </w:r>
      <w:r w:rsidRPr="00F08552" w:rsidR="0B0DDFFA">
        <w:rPr>
          <w:b w:val="1"/>
          <w:bCs w:val="1"/>
          <w:sz w:val="22"/>
          <w:szCs w:val="22"/>
        </w:rPr>
        <w:t xml:space="preserve"> </w:t>
      </w:r>
      <w:r w:rsidRPr="00F08552" w:rsidR="2F878A9E">
        <w:rPr>
          <w:b w:val="1"/>
          <w:bCs w:val="1"/>
          <w:sz w:val="22"/>
          <w:szCs w:val="22"/>
        </w:rPr>
        <w:t xml:space="preserve">(1.2) for </w:t>
      </w:r>
      <w:r w:rsidRPr="00F08552" w:rsidR="68F4A3E1">
        <w:rPr>
          <w:b w:val="1"/>
          <w:bCs w:val="1"/>
          <w:sz w:val="22"/>
          <w:szCs w:val="22"/>
        </w:rPr>
        <w:t xml:space="preserve">the selected </w:t>
      </w:r>
      <w:r w:rsidRPr="00F08552" w:rsidR="4A8CD83C">
        <w:rPr>
          <w:b w:val="1"/>
          <w:bCs w:val="1"/>
          <w:sz w:val="22"/>
          <w:szCs w:val="22"/>
        </w:rPr>
        <w:t xml:space="preserve">Value Proposition </w:t>
      </w:r>
      <w:r w:rsidRPr="00F08552" w:rsidR="4A8CD83C">
        <w:rPr>
          <w:b w:val="1"/>
          <w:bCs w:val="1"/>
          <w:sz w:val="22"/>
          <w:szCs w:val="22"/>
        </w:rPr>
        <w:t>stated</w:t>
      </w:r>
      <w:r w:rsidRPr="00F08552" w:rsidR="4A8CD83C">
        <w:rPr>
          <w:b w:val="1"/>
          <w:bCs w:val="1"/>
          <w:sz w:val="22"/>
          <w:szCs w:val="22"/>
        </w:rPr>
        <w:t xml:space="preserve"> below:</w:t>
      </w:r>
    </w:p>
    <w:p w:rsidR="5F08C92A" w:rsidP="00F08552" w:rsidRDefault="5F08C92A" w14:paraId="1484C194" w14:textId="4A8C6284">
      <w:pPr>
        <w:pStyle w:val="Normal"/>
        <w:suppressLineNumbers w:val="0"/>
        <w:bidi w:val="0"/>
        <w:spacing w:after="160" w:line="259" w:lineRule="auto"/>
        <w:rPr>
          <w:rFonts w:ascii="Georgia" w:hAnsi="Georgia" w:eastAsia="Georgia" w:cs="Georgia"/>
          <w:noProof w:val="0"/>
          <w:sz w:val="22"/>
          <w:szCs w:val="22"/>
          <w:lang w:val="en-US"/>
        </w:rPr>
      </w:pPr>
      <w:r w:rsidRPr="00F08552" w:rsidR="5F08C92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“Leverage local, grid-agnostic solar energy to enable water heating to sanitize existing water supply from Vibrio Cholerae in Malawi schools.”</w:t>
      </w:r>
    </w:p>
    <w:p w:rsidR="00C61E0A" w:rsidP="00522BF9" w:rsidRDefault="00522BF9" w14:paraId="0F53F880" w14:textId="21150AF0">
      <w:pPr>
        <w:pStyle w:val="Heading2"/>
        <w:numPr>
          <w:ilvl w:val="1"/>
          <w:numId w:val="17"/>
        </w:numPr>
        <w:rPr/>
      </w:pPr>
      <w:r w:rsidR="00522BF9">
        <w:rPr/>
        <w:t>Primary Functional Requirement</w:t>
      </w:r>
      <w:r w:rsidR="6C816C6F">
        <w:rPr/>
        <w:t>s</w:t>
      </w:r>
    </w:p>
    <w:tbl>
      <w:tblPr>
        <w:tblStyle w:val="GridTable2-Accent3"/>
        <w:tblW w:w="10200" w:type="dxa"/>
        <w:tblLook w:val="04A0" w:firstRow="1" w:lastRow="0" w:firstColumn="1" w:lastColumn="0" w:noHBand="0" w:noVBand="1"/>
      </w:tblPr>
      <w:tblGrid>
        <w:gridCol w:w="1680"/>
        <w:gridCol w:w="1545"/>
        <w:gridCol w:w="1295"/>
        <w:gridCol w:w="1945"/>
        <w:gridCol w:w="3735"/>
      </w:tblGrid>
      <w:tr w:rsidR="00BC6BE6" w:rsidTr="00F08552" w14:paraId="3F9453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BC6BE6" w:rsidP="00522BF9" w:rsidRDefault="00BC6BE6" w14:paraId="16373C07" w14:textId="5FED11BA">
            <w:r>
              <w:t>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00BC6BE6" w:rsidP="00522BF9" w:rsidRDefault="00BC6BE6" w14:paraId="60069948" w14:textId="1BA588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C6BE6" w:rsidP="00522BF9" w:rsidRDefault="00BC6BE6" w14:paraId="78333698" w14:textId="1E7C6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00BC6BE6" w:rsidP="00522BF9" w:rsidRDefault="00BC6BE6" w14:paraId="5FC26472" w14:textId="765A7F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4F1C28AC" w:rsidP="68E0224F" w:rsidRDefault="4F1C28AC" w14:paraId="25C06619" w14:textId="1833464E">
            <w:pPr>
              <w:pStyle w:val="Normal"/>
            </w:pPr>
            <w:r w:rsidR="4F1C28AC">
              <w:rPr/>
              <w:t>Justification</w:t>
            </w:r>
          </w:p>
        </w:tc>
      </w:tr>
      <w:tr w:rsidR="00BC6BE6" w:rsidTr="00F08552" w14:paraId="0A1173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BC6BE6" w:rsidP="00522BF9" w:rsidRDefault="00BC6BE6" w14:paraId="385D49D6" w14:textId="20AFD173">
            <w:r w:rsidR="4A13D9FF">
              <w:rPr/>
              <w:t xml:space="preserve">Should </w:t>
            </w:r>
            <w:r w:rsidR="395FA805">
              <w:rPr/>
              <w:t xml:space="preserve">heat </w:t>
            </w:r>
            <w:r w:rsidR="2CA0B457">
              <w:rPr/>
              <w:t xml:space="preserve">water </w:t>
            </w:r>
            <w:r w:rsidR="507A7063">
              <w:rPr/>
              <w:t xml:space="preserve">completely through </w:t>
            </w:r>
            <w:r w:rsidR="2CA0B457">
              <w:rPr/>
              <w:t xml:space="preserve">solar </w:t>
            </w:r>
            <w:r w:rsidR="2CA0B457">
              <w:rPr/>
              <w:t>energy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00BC6BE6" w:rsidP="00F08552" w:rsidRDefault="00BC6BE6" w14:paraId="6DE657DA" w14:textId="7524B519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0946FCC1">
              <w:rPr/>
              <w:t>True/False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C6BE6" w:rsidP="00522BF9" w:rsidRDefault="00BC6BE6" w14:paraId="38C5407B" w14:textId="239E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F9AE8B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00BC6BE6" w:rsidP="00522BF9" w:rsidRDefault="00BC6BE6" w14:paraId="024772F3" w14:textId="0E324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51EF81C">
              <w:rPr/>
              <w:t xml:space="preserve">Must be </w:t>
            </w:r>
            <w:r w:rsidR="3B325494">
              <w:rPr/>
              <w:t xml:space="preserve">true </w:t>
            </w:r>
            <w:r w:rsidR="2DB8878C">
              <w:rPr/>
              <w:t>(</w:t>
            </w:r>
            <w:r w:rsidR="55BDD168">
              <w:rPr/>
              <w:t xml:space="preserve">the </w:t>
            </w:r>
            <w:r w:rsidR="398E42ED">
              <w:rPr/>
              <w:t xml:space="preserve">heating </w:t>
            </w:r>
            <w:r w:rsidR="55BDD168">
              <w:rPr/>
              <w:t xml:space="preserve">must be powered by solar energy, but there is flexibility for other </w:t>
            </w:r>
            <w:r w:rsidR="55BDD168">
              <w:rPr/>
              <w:t>electronic</w:t>
            </w:r>
            <w:r w:rsidR="55BDD168">
              <w:rPr/>
              <w:t xml:space="preserve"> components</w:t>
            </w:r>
            <w:r w:rsidR="2DB8878C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475E6A0F" w:rsidP="68E0224F" w:rsidRDefault="475E6A0F" w14:paraId="4A1E9F82" w14:textId="0C96DD78">
            <w:pPr>
              <w:pStyle w:val="Normal"/>
            </w:pPr>
            <w:hyperlink r:id="R7b0a78a9c27b4fb8">
              <w:r w:rsidRPr="760E2A95" w:rsidR="6D2BE4CC">
                <w:rPr>
                  <w:rStyle w:val="Hyperlink"/>
                </w:rPr>
                <w:t xml:space="preserve">Malawi experiences significant </w:t>
              </w:r>
              <w:r w:rsidRPr="760E2A95" w:rsidR="7FC4C9AE">
                <w:rPr>
                  <w:rStyle w:val="Hyperlink"/>
                </w:rPr>
                <w:t>s</w:t>
              </w:r>
              <w:r w:rsidRPr="760E2A95" w:rsidR="4478A1E0">
                <w:rPr>
                  <w:rStyle w:val="Hyperlink"/>
                </w:rPr>
                <w:t>olar</w:t>
              </w:r>
              <w:r w:rsidRPr="760E2A95" w:rsidR="4478A1E0">
                <w:rPr>
                  <w:rStyle w:val="Hyperlink"/>
                </w:rPr>
                <w:t xml:space="preserve"> irradiance</w:t>
              </w:r>
              <w:r w:rsidRPr="760E2A95" w:rsidR="5CB85F19">
                <w:rPr>
                  <w:rStyle w:val="Hyperlink"/>
                </w:rPr>
                <w:t>.</w:t>
              </w:r>
            </w:hyperlink>
          </w:p>
          <w:p w:rsidR="4E9FA0E1" w:rsidP="68E0224F" w:rsidRDefault="4E9FA0E1" w14:paraId="4BA06450" w14:textId="14364A01">
            <w:pPr>
              <w:pStyle w:val="Normal"/>
            </w:pPr>
            <w:hyperlink r:id="Reff9837fa4c94703">
              <w:r w:rsidRPr="760E2A95" w:rsidR="5CB85F19">
                <w:rPr>
                  <w:rStyle w:val="Hyperlink"/>
                </w:rPr>
                <w:t xml:space="preserve">Solar powered water heating projects have been successfully implemented in Malawi, and </w:t>
              </w:r>
              <w:r w:rsidRPr="760E2A95" w:rsidR="7FDB75D6">
                <w:rPr>
                  <w:rStyle w:val="Hyperlink"/>
                </w:rPr>
                <w:t xml:space="preserve">officials say </w:t>
              </w:r>
              <w:r w:rsidRPr="760E2A95" w:rsidR="5CB85F19">
                <w:rPr>
                  <w:rStyle w:val="Hyperlink"/>
                </w:rPr>
                <w:t>there is a need for more projects like the</w:t>
              </w:r>
              <w:r w:rsidRPr="760E2A95" w:rsidR="00563E62">
                <w:rPr>
                  <w:rStyle w:val="Hyperlink"/>
                </w:rPr>
                <w:t>se.</w:t>
              </w:r>
            </w:hyperlink>
          </w:p>
        </w:tc>
      </w:tr>
      <w:tr w:rsidR="00BC6BE6" w:rsidTr="00F08552" w14:paraId="3CC24D5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BC6BE6" w:rsidP="00522BF9" w:rsidRDefault="00BC6BE6" w14:paraId="5A8C8B93" w14:textId="6D4ECE24">
            <w:r w:rsidR="70017AD0">
              <w:rPr/>
              <w:t>Must k</w:t>
            </w:r>
            <w:r w:rsidR="0785C3E4">
              <w:rPr/>
              <w:t xml:space="preserve">eep water </w:t>
            </w:r>
            <w:r w:rsidR="11114513">
              <w:rPr/>
              <w:t xml:space="preserve">at </w:t>
            </w:r>
            <w:r w:rsidR="76CA4E0F">
              <w:rPr/>
              <w:t>target temperature</w:t>
            </w:r>
            <w:r w:rsidR="0785C3E4">
              <w:rPr/>
              <w:t xml:space="preserve"> for</w:t>
            </w:r>
            <w:r w:rsidR="0785C3E4">
              <w:rPr/>
              <w:t xml:space="preserve"> </w:t>
            </w:r>
            <w:r w:rsidR="4921C532">
              <w:rPr/>
              <w:t>a</w:t>
            </w:r>
            <w:r w:rsidR="5E0A8A15">
              <w:rPr/>
              <w:t xml:space="preserve"> satisfactory</w:t>
            </w:r>
            <w:r w:rsidR="0785C3E4">
              <w:rPr/>
              <w:t xml:space="preserve"> </w:t>
            </w:r>
            <w:r w:rsidR="0785C3E4">
              <w:rPr/>
              <w:t>time</w:t>
            </w:r>
            <w:r w:rsidR="496EAB3D">
              <w:rPr/>
              <w:t xml:space="preserve"> interval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00BC6BE6" w:rsidP="00522BF9" w:rsidRDefault="00BC6BE6" w14:paraId="5CD372D0" w14:textId="0A0B9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116D206">
              <w:rPr/>
              <w:t>Time (minutes</w:t>
            </w:r>
            <w:r w:rsidR="2D23A938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C6BE6" w:rsidP="00522BF9" w:rsidRDefault="00BC6BE6" w14:paraId="36E8801D" w14:textId="754DFD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7A107F4">
              <w:rPr/>
              <w:t>Longer is better</w:t>
            </w:r>
            <w:r w:rsidR="45BE4192">
              <w:rPr/>
              <w:t xml:space="preserve"> up to </w:t>
            </w:r>
            <w:r w:rsidR="23F815D0">
              <w:rPr/>
              <w:t xml:space="preserve">more than </w:t>
            </w:r>
            <w:r w:rsidR="52E8B7BF">
              <w:rPr/>
              <w:t>2 minutes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00BC6BE6" w:rsidP="68E0224F" w:rsidRDefault="00BC6BE6" w14:paraId="10879741" w14:textId="3A409089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116D206">
              <w:rPr/>
              <w:t xml:space="preserve">Must keep water </w:t>
            </w:r>
            <w:r w:rsidR="6CD441A0">
              <w:rPr/>
              <w:t>at target temperature</w:t>
            </w:r>
            <w:r w:rsidR="18238286">
              <w:rPr/>
              <w:t xml:space="preserve"> (70°C)</w:t>
            </w:r>
            <w:r w:rsidR="6116D206">
              <w:rPr/>
              <w:t xml:space="preserve"> for</w:t>
            </w:r>
            <w:r w:rsidR="7A6D2876">
              <w:rPr/>
              <w:t xml:space="preserve"> at least</w:t>
            </w:r>
            <w:r w:rsidR="6116D206">
              <w:rPr/>
              <w:t xml:space="preserve"> </w:t>
            </w:r>
            <w:r w:rsidR="4B6D6233">
              <w:rPr/>
              <w:t>2</w:t>
            </w:r>
            <w:r w:rsidR="576B19B8">
              <w:rPr/>
              <w:t xml:space="preserve"> </w:t>
            </w:r>
            <w:r w:rsidR="6964B9FD">
              <w:rPr/>
              <w:t>minutes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666B7E3E" w:rsidP="68E0224F" w:rsidRDefault="666B7E3E" w14:paraId="4D55480E" w14:textId="2109789D">
            <w:pPr>
              <w:pStyle w:val="Normal"/>
              <w:suppressLineNumbers w:val="0"/>
              <w:bidi w:val="0"/>
              <w:ind w:left="0"/>
              <w:rPr>
                <w:noProof w:val="0"/>
                <w:lang w:val="en-US"/>
              </w:rPr>
            </w:pPr>
            <w:hyperlink r:id="Rf6a6074279584771">
              <w:r w:rsidRPr="68E0224F" w:rsidR="666B7E3E">
                <w:rPr>
                  <w:rStyle w:val="Hyperlink"/>
                  <w:noProof w:val="0"/>
                  <w:lang w:val="en-US"/>
                </w:rPr>
                <w:t>From the WHO: k</w:t>
              </w:r>
              <w:r w:rsidRPr="68E0224F" w:rsidR="3528C07C">
                <w:rPr>
                  <w:rStyle w:val="Hyperlink"/>
                  <w:noProof w:val="0"/>
                  <w:lang w:val="en-US"/>
                </w:rPr>
                <w:t>eeping water at 70</w:t>
              </w:r>
              <w:r w:rsidRPr="68E0224F" w:rsidR="340F93B3">
                <w:rPr>
                  <w:rStyle w:val="Hyperlink"/>
                  <w:noProof w:val="0"/>
                  <w:lang w:val="en-US"/>
                </w:rPr>
                <w:t xml:space="preserve">°C for 2 minutes is the recommended heating time for inactivating </w:t>
              </w:r>
              <w:r w:rsidRPr="68E0224F" w:rsidR="062FEA04">
                <w:rPr>
                  <w:rStyle w:val="Hyperlink"/>
                  <w:noProof w:val="0"/>
                  <w:lang w:val="en-US"/>
                </w:rPr>
                <w:t xml:space="preserve">&gt;99% of </w:t>
              </w:r>
              <w:r w:rsidRPr="68E0224F" w:rsidR="340F93B3">
                <w:rPr>
                  <w:rStyle w:val="Hyperlink"/>
                  <w:noProof w:val="0"/>
                  <w:lang w:val="en-US"/>
                </w:rPr>
                <w:t>V. cholerae cells (the bacteria that causes cholera).</w:t>
              </w:r>
            </w:hyperlink>
          </w:p>
          <w:p w:rsidR="4719BAFE" w:rsidP="68E0224F" w:rsidRDefault="4719BAFE" w14:paraId="108C8113" w14:textId="0F790D4C">
            <w:pPr>
              <w:pStyle w:val="Normal"/>
              <w:suppressLineNumbers w:val="0"/>
              <w:bidi w:val="0"/>
              <w:ind w:left="0"/>
              <w:rPr>
                <w:noProof w:val="0"/>
                <w:lang w:val="en-US"/>
              </w:rPr>
            </w:pPr>
            <w:r w:rsidRPr="68E0224F" w:rsidR="4719BAFE">
              <w:rPr>
                <w:noProof w:val="0"/>
                <w:lang w:val="en-US"/>
              </w:rPr>
              <w:t xml:space="preserve">*Note: </w:t>
            </w:r>
            <w:r w:rsidRPr="68E0224F" w:rsidR="38A4B62C">
              <w:rPr>
                <w:noProof w:val="0"/>
                <w:lang w:val="en-US"/>
              </w:rPr>
              <w:t xml:space="preserve">We are deciding on &gt;99% reduction and not a less strict requirement (ex. 90%) </w:t>
            </w:r>
            <w:r w:rsidRPr="68E0224F" w:rsidR="649A0A53">
              <w:rPr>
                <w:noProof w:val="0"/>
                <w:lang w:val="en-US"/>
              </w:rPr>
              <w:t xml:space="preserve">because </w:t>
            </w:r>
            <w:hyperlink r:id="R9b3eec57d3ad41b8">
              <w:r w:rsidRPr="68E0224F" w:rsidR="649A0A53">
                <w:rPr>
                  <w:rStyle w:val="Hyperlink"/>
                  <w:noProof w:val="0"/>
                  <w:lang w:val="en-US"/>
                </w:rPr>
                <w:t>much of the</w:t>
              </w:r>
              <w:r w:rsidRPr="68E0224F" w:rsidR="4CDE8325">
                <w:rPr>
                  <w:rStyle w:val="Hyperlink"/>
                  <w:noProof w:val="0"/>
                  <w:lang w:val="en-US"/>
                </w:rPr>
                <w:t xml:space="preserve"> WHO</w:t>
              </w:r>
              <w:r w:rsidRPr="68E0224F" w:rsidR="649A0A53">
                <w:rPr>
                  <w:rStyle w:val="Hyperlink"/>
                  <w:noProof w:val="0"/>
                  <w:lang w:val="en-US"/>
                </w:rPr>
                <w:t xml:space="preserve"> </w:t>
              </w:r>
              <w:r w:rsidRPr="68E0224F" w:rsidR="05BEA030">
                <w:rPr>
                  <w:rStyle w:val="Hyperlink"/>
                  <w:noProof w:val="0"/>
                  <w:lang w:val="en-US"/>
                </w:rPr>
                <w:t xml:space="preserve">water sanitation </w:t>
              </w:r>
              <w:r w:rsidRPr="68E0224F" w:rsidR="649A0A53">
                <w:rPr>
                  <w:rStyle w:val="Hyperlink"/>
                  <w:noProof w:val="0"/>
                  <w:lang w:val="en-US"/>
                </w:rPr>
                <w:t>material</w:t>
              </w:r>
            </w:hyperlink>
            <w:r w:rsidRPr="68E0224F" w:rsidR="649A0A53">
              <w:rPr>
                <w:noProof w:val="0"/>
                <w:lang w:val="en-US"/>
              </w:rPr>
              <w:t xml:space="preserve"> </w:t>
            </w:r>
            <w:r w:rsidRPr="68E0224F" w:rsidR="3EF5491C">
              <w:rPr>
                <w:noProof w:val="0"/>
                <w:lang w:val="en-US"/>
              </w:rPr>
              <w:t xml:space="preserve">we have seen </w:t>
            </w:r>
            <w:r w:rsidRPr="68E0224F" w:rsidR="649A0A53">
              <w:rPr>
                <w:noProof w:val="0"/>
                <w:lang w:val="en-US"/>
              </w:rPr>
              <w:t xml:space="preserve">assumes a </w:t>
            </w:r>
            <w:r w:rsidRPr="68E0224F" w:rsidR="62829145">
              <w:rPr>
                <w:noProof w:val="0"/>
                <w:lang w:val="en-US"/>
              </w:rPr>
              <w:t xml:space="preserve">&gt;99% reduction, even though it is never </w:t>
            </w:r>
            <w:r w:rsidRPr="68E0224F" w:rsidR="58C81822">
              <w:rPr>
                <w:noProof w:val="0"/>
                <w:lang w:val="en-US"/>
              </w:rPr>
              <w:t xml:space="preserve">explicitly </w:t>
            </w:r>
            <w:r w:rsidRPr="68E0224F" w:rsidR="62829145">
              <w:rPr>
                <w:noProof w:val="0"/>
                <w:lang w:val="en-US"/>
              </w:rPr>
              <w:t xml:space="preserve">said that &gt;99% is </w:t>
            </w:r>
            <w:r w:rsidRPr="68E0224F" w:rsidR="62829145">
              <w:rPr>
                <w:noProof w:val="0"/>
                <w:lang w:val="en-US"/>
              </w:rPr>
              <w:t>required</w:t>
            </w:r>
            <w:r w:rsidRPr="68E0224F" w:rsidR="62829145">
              <w:rPr>
                <w:noProof w:val="0"/>
                <w:lang w:val="en-US"/>
              </w:rPr>
              <w:t xml:space="preserve">. </w:t>
            </w:r>
            <w:r w:rsidRPr="68E0224F" w:rsidR="381A8ABB">
              <w:rPr>
                <w:noProof w:val="0"/>
                <w:lang w:val="en-US"/>
              </w:rPr>
              <w:t xml:space="preserve">Also, </w:t>
            </w:r>
            <w:hyperlink r:id="Rf9dc6352576842b1">
              <w:r w:rsidRPr="68E0224F" w:rsidR="381A8ABB">
                <w:rPr>
                  <w:rStyle w:val="Hyperlink"/>
                  <w:noProof w:val="0"/>
                  <w:lang w:val="en-US"/>
                </w:rPr>
                <w:t>EPA standards for water purifiers require a 5-6</w:t>
              </w:r>
              <w:r w:rsidRPr="68E0224F" w:rsidR="23B5F7FA">
                <w:rPr>
                  <w:rStyle w:val="Hyperlink"/>
                  <w:noProof w:val="0"/>
                  <w:lang w:val="en-US"/>
                </w:rPr>
                <w:t xml:space="preserve"> log reduction in bacteria</w:t>
              </w:r>
            </w:hyperlink>
            <w:r w:rsidRPr="68E0224F" w:rsidR="23B5F7FA">
              <w:rPr>
                <w:noProof w:val="0"/>
                <w:lang w:val="en-US"/>
              </w:rPr>
              <w:t>, which corresponds to &gt;99% reduction.</w:t>
            </w:r>
          </w:p>
        </w:tc>
      </w:tr>
      <w:tr w:rsidR="00BC6BE6" w:rsidTr="00F08552" w14:paraId="2A89BB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00BC6BE6" w:rsidP="00522BF9" w:rsidRDefault="00BC6BE6" w14:paraId="051EBDD5" w14:textId="4626C492">
            <w:r w:rsidR="59973C64">
              <w:rPr/>
              <w:t>Must h</w:t>
            </w:r>
            <w:r w:rsidR="6DED45E5">
              <w:rPr/>
              <w:t xml:space="preserve">eat </w:t>
            </w:r>
            <w:r w:rsidR="5B2B2E07">
              <w:rPr/>
              <w:t>water</w:t>
            </w:r>
            <w:r w:rsidR="1C169E4D">
              <w:rPr/>
              <w:t xml:space="preserve"> up to</w:t>
            </w:r>
            <w:r w:rsidR="3569C369">
              <w:rPr/>
              <w:t xml:space="preserve"> a </w:t>
            </w:r>
            <w:r w:rsidR="1C169E4D">
              <w:rPr/>
              <w:t>satisfactory</w:t>
            </w:r>
            <w:r w:rsidR="164FF29F">
              <w:rPr/>
              <w:t xml:space="preserve"> target</w:t>
            </w:r>
            <w:r w:rsidR="1C169E4D">
              <w:rPr/>
              <w:t xml:space="preserve"> temperature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00BC6BE6" w:rsidP="00522BF9" w:rsidRDefault="00BC6BE6" w14:paraId="07654E14" w14:textId="5FA29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B1F89D5">
              <w:rPr/>
              <w:t>Temperatur</w:t>
            </w:r>
            <w:r w:rsidR="3DC06812">
              <w:rPr/>
              <w:t xml:space="preserve">e </w:t>
            </w:r>
            <w:r w:rsidR="2E7C23A8">
              <w:rPr/>
              <w:t>(</w:t>
            </w:r>
            <w:r w:rsidR="55512978">
              <w:rPr/>
              <w:t>Celsius</w:t>
            </w:r>
            <w:r w:rsidR="6CA92BA0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C6BE6" w:rsidP="68E0224F" w:rsidRDefault="00BC6BE6" w14:paraId="5471037F" w14:textId="46CEB36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="7DF32677">
              <w:rPr/>
              <w:t>Plateau from 70-</w:t>
            </w:r>
            <w:r w:rsidR="52F6898D">
              <w:rPr/>
              <w:t>100°C. Higher is worse after 100°C.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00BC6BE6" w:rsidP="68E0224F" w:rsidRDefault="00BC6BE6" w14:paraId="25758BE1" w14:textId="46DDE25D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r w:rsidR="5B2B2E07">
              <w:rPr/>
              <w:t xml:space="preserve">Must get water temperature to </w:t>
            </w:r>
            <w:r w:rsidR="45D3315F">
              <w:rPr/>
              <w:t>70</w:t>
            </w:r>
            <w:r w:rsidR="761F7D9D">
              <w:rPr/>
              <w:t>°C</w:t>
            </w:r>
          </w:p>
          <w:p w:rsidR="00BC6BE6" w:rsidP="68E0224F" w:rsidRDefault="00BC6BE6" w14:paraId="0E9FFBC0" w14:textId="6557E10D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r w:rsidR="2FCCE2FC">
              <w:rPr/>
              <w:t>Should not get water temperature above 100°C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477D7B14" w:rsidP="68E0224F" w:rsidRDefault="477D7B14" w14:paraId="6B6875BB" w14:textId="70495688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hyperlink r:id="R935d5f3c4c74442c">
              <w:r w:rsidRPr="68E0224F" w:rsidR="477D7B14">
                <w:rPr>
                  <w:rStyle w:val="Hyperlink"/>
                  <w:noProof w:val="0"/>
                  <w:lang w:val="en-US"/>
                </w:rPr>
                <w:t xml:space="preserve">From the WHO: </w:t>
              </w:r>
              <w:r w:rsidRPr="68E0224F" w:rsidR="1E05E6C8">
                <w:rPr>
                  <w:rStyle w:val="Hyperlink"/>
                  <w:noProof w:val="0"/>
                  <w:lang w:val="en-US"/>
                </w:rPr>
                <w:t>70</w:t>
              </w:r>
              <w:r w:rsidRPr="68E0224F" w:rsidR="17C1EA1B">
                <w:rPr>
                  <w:rStyle w:val="Hyperlink"/>
                  <w:noProof w:val="0"/>
                  <w:lang w:val="en-US"/>
                </w:rPr>
                <w:t xml:space="preserve">°C </w:t>
              </w:r>
              <w:r w:rsidRPr="68E0224F" w:rsidR="6CF11641">
                <w:rPr>
                  <w:rStyle w:val="Hyperlink"/>
                  <w:noProof w:val="0"/>
                  <w:lang w:val="en-US"/>
                </w:rPr>
                <w:t xml:space="preserve">is </w:t>
              </w:r>
              <w:r w:rsidRPr="68E0224F" w:rsidR="0AE86E0C">
                <w:rPr>
                  <w:rStyle w:val="Hyperlink"/>
                  <w:noProof w:val="0"/>
                  <w:lang w:val="en-US"/>
                </w:rPr>
                <w:t xml:space="preserve">the </w:t>
              </w:r>
              <w:r w:rsidRPr="68E0224F" w:rsidR="6CF11641">
                <w:rPr>
                  <w:rStyle w:val="Hyperlink"/>
                  <w:noProof w:val="0"/>
                  <w:lang w:val="en-US"/>
                </w:rPr>
                <w:t>recommended</w:t>
              </w:r>
              <w:r w:rsidRPr="68E0224F" w:rsidR="79BE4309">
                <w:rPr>
                  <w:rStyle w:val="Hyperlink"/>
                  <w:noProof w:val="0"/>
                  <w:lang w:val="en-US"/>
                </w:rPr>
                <w:t xml:space="preserve"> target temperature for inactivating </w:t>
              </w:r>
              <w:r w:rsidRPr="68E0224F" w:rsidR="5206EB7D">
                <w:rPr>
                  <w:rStyle w:val="Hyperlink"/>
                  <w:noProof w:val="0"/>
                  <w:lang w:val="en-US"/>
                </w:rPr>
                <w:t xml:space="preserve">&gt;99% of </w:t>
              </w:r>
              <w:r w:rsidRPr="68E0224F" w:rsidR="79BE4309">
                <w:rPr>
                  <w:rStyle w:val="Hyperlink"/>
                  <w:noProof w:val="0"/>
                  <w:lang w:val="en-US"/>
                </w:rPr>
                <w:t>V. cholerae cells.</w:t>
              </w:r>
            </w:hyperlink>
          </w:p>
          <w:p w:rsidR="7683DB4A" w:rsidP="68E0224F" w:rsidRDefault="7683DB4A" w14:paraId="6A1583DE" w14:textId="22FC0DA8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r w:rsidRPr="68E0224F" w:rsidR="7683DB4A">
              <w:rPr>
                <w:noProof w:val="0"/>
                <w:lang w:val="en-US"/>
              </w:rPr>
              <w:t xml:space="preserve">Getting the water to boil </w:t>
            </w:r>
            <w:r w:rsidRPr="68E0224F" w:rsidR="7683DB4A">
              <w:rPr>
                <w:noProof w:val="0"/>
                <w:lang w:val="en-US"/>
              </w:rPr>
              <w:t>isn’t</w:t>
            </w:r>
            <w:r w:rsidRPr="68E0224F" w:rsidR="7683DB4A">
              <w:rPr>
                <w:noProof w:val="0"/>
                <w:lang w:val="en-US"/>
              </w:rPr>
              <w:t xml:space="preserve"> necessary to inactivate V. cholerae. It might also be </w:t>
            </w:r>
            <w:r w:rsidRPr="68E0224F" w:rsidR="6228CD87">
              <w:rPr>
                <w:noProof w:val="0"/>
                <w:lang w:val="en-US"/>
              </w:rPr>
              <w:t>counterproductive (</w:t>
            </w:r>
            <w:r w:rsidRPr="68E0224F" w:rsidR="6BC9B05E">
              <w:rPr>
                <w:noProof w:val="0"/>
                <w:lang w:val="en-US"/>
              </w:rPr>
              <w:t xml:space="preserve">ex. </w:t>
            </w:r>
            <w:r w:rsidRPr="68E0224F" w:rsidR="6228CD87">
              <w:rPr>
                <w:noProof w:val="0"/>
                <w:lang w:val="en-US"/>
              </w:rPr>
              <w:t>pressure changes</w:t>
            </w:r>
            <w:r w:rsidRPr="68E0224F" w:rsidR="3067827C">
              <w:rPr>
                <w:noProof w:val="0"/>
                <w:lang w:val="en-US"/>
              </w:rPr>
              <w:t xml:space="preserve"> and </w:t>
            </w:r>
            <w:r w:rsidRPr="68E0224F" w:rsidR="43172BB7">
              <w:rPr>
                <w:noProof w:val="0"/>
                <w:lang w:val="en-US"/>
              </w:rPr>
              <w:t>evaporation</w:t>
            </w:r>
            <w:r w:rsidRPr="68E0224F" w:rsidR="715A5308">
              <w:rPr>
                <w:noProof w:val="0"/>
                <w:lang w:val="en-US"/>
              </w:rPr>
              <w:t xml:space="preserve"> might place stress </w:t>
            </w:r>
            <w:r w:rsidRPr="68E0224F" w:rsidR="715A5308">
              <w:rPr>
                <w:noProof w:val="0"/>
                <w:lang w:val="en-US"/>
              </w:rPr>
              <w:t>on storage tank)</w:t>
            </w:r>
            <w:r w:rsidRPr="68E0224F" w:rsidR="6228CD87">
              <w:rPr>
                <w:noProof w:val="0"/>
                <w:lang w:val="en-US"/>
              </w:rPr>
              <w:t>.</w:t>
            </w:r>
          </w:p>
        </w:tc>
      </w:tr>
      <w:tr w:rsidR="014C38E6" w:rsidTr="00F08552" w14:paraId="75C33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2C349B6B" w:rsidP="014C38E6" w:rsidRDefault="2C349B6B" w14:paraId="6978E05A" w14:textId="00E23451">
            <w:pPr>
              <w:pStyle w:val="Normal"/>
            </w:pPr>
            <w:r w:rsidR="6031EC17">
              <w:rPr/>
              <w:t xml:space="preserve">Should </w:t>
            </w:r>
            <w:r w:rsidR="2C349B6B">
              <w:rPr/>
              <w:t>s</w:t>
            </w:r>
            <w:r w:rsidR="3448611A">
              <w:rPr/>
              <w:t xml:space="preserve">tore </w:t>
            </w:r>
            <w:r w:rsidR="1702CA98">
              <w:rPr/>
              <w:t xml:space="preserve">sanitized </w:t>
            </w:r>
            <w:r w:rsidR="3448611A">
              <w:rPr/>
              <w:t>water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</w:tcPr>
          <w:p w:rsidR="29C25C31" w:rsidP="68E0224F" w:rsidRDefault="29C25C31" w14:paraId="414AEDD3" w14:textId="09EC6D27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60401CEF">
              <w:rPr/>
              <w:t>True</w:t>
            </w:r>
            <w:r w:rsidR="0C11825D">
              <w:rPr/>
              <w:t>/</w:t>
            </w:r>
            <w:r w:rsidR="52FC8E1C">
              <w:rPr/>
              <w:t>False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29C25C31" w:rsidP="014C38E6" w:rsidRDefault="29C25C31" w14:paraId="210AC49E" w14:textId="3E57497D">
            <w:pPr>
              <w:pStyle w:val="Normal"/>
            </w:pPr>
            <w:r w:rsidR="331915C2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45" w:type="dxa"/>
            <w:tcMar/>
          </w:tcPr>
          <w:p w:rsidR="146F2627" w:rsidP="68E0224F" w:rsidRDefault="146F2627" w14:paraId="1E260C6B" w14:textId="102DC119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0C11825D">
              <w:rPr/>
              <w:t xml:space="preserve">Must be </w:t>
            </w:r>
            <w:r w:rsidR="24064C27">
              <w:rPr/>
              <w:t>true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0EDB6C31" w:rsidP="68E0224F" w:rsidRDefault="0EDB6C31" w14:paraId="5F2D7936" w14:textId="5A483CC6">
            <w:pPr>
              <w:pStyle w:val="Normal"/>
            </w:pPr>
            <w:r w:rsidR="5B2B9A7E">
              <w:rPr/>
              <w:t xml:space="preserve">Storing </w:t>
            </w:r>
            <w:r w:rsidR="4F2817EB">
              <w:rPr/>
              <w:t>sanitized</w:t>
            </w:r>
            <w:r w:rsidR="5B2B9A7E">
              <w:rPr/>
              <w:t xml:space="preserve"> water is necessary for students and staff</w:t>
            </w:r>
            <w:r w:rsidR="41788276">
              <w:rPr/>
              <w:t xml:space="preserve"> to </w:t>
            </w:r>
            <w:r w:rsidR="41788276">
              <w:rPr/>
              <w:t>use it</w:t>
            </w:r>
            <w:r w:rsidR="41788276">
              <w:rPr/>
              <w:t xml:space="preserve"> later</w:t>
            </w:r>
            <w:r w:rsidR="5B2B9A7E">
              <w:rPr/>
              <w:t xml:space="preserve">. </w:t>
            </w:r>
          </w:p>
          <w:p w:rsidR="68E0224F" w:rsidP="68E0224F" w:rsidRDefault="68E0224F" w14:paraId="0B629E75" w14:textId="22FED704">
            <w:pPr>
              <w:pStyle w:val="Normal"/>
            </w:pPr>
          </w:p>
        </w:tc>
      </w:tr>
    </w:tbl>
    <w:p w:rsidR="68E0224F" w:rsidP="68E0224F" w:rsidRDefault="68E0224F" w14:paraId="0476CC40" w14:textId="48BC136D">
      <w:pPr>
        <w:pStyle w:val="Heading2"/>
      </w:pPr>
    </w:p>
    <w:p w:rsidR="007C1974" w:rsidP="68E0224F" w:rsidRDefault="007C1974" w14:paraId="13A95EB1" w14:textId="22A30297">
      <w:pPr>
        <w:pStyle w:val="Heading2"/>
        <w:ind w:left="0" w:hanging="0"/>
      </w:pPr>
      <w:r w:rsidR="44D67F8B">
        <w:rPr/>
        <w:t>1</w:t>
      </w:r>
      <w:r w:rsidR="007C1974">
        <w:rPr/>
        <w:t>.</w:t>
      </w:r>
      <w:r w:rsidR="44D67F8B">
        <w:rPr/>
        <w:t>2</w:t>
      </w:r>
      <w:r>
        <w:tab/>
      </w:r>
      <w:r w:rsidR="007C1974">
        <w:rPr/>
        <w:t>DfX</w:t>
      </w:r>
      <w:r w:rsidR="007C1974">
        <w:rPr/>
        <w:t xml:space="preserve"> and other Requirements</w:t>
      </w:r>
    </w:p>
    <w:p w:rsidR="6C48F6D1" w:rsidP="68E0224F" w:rsidRDefault="6C48F6D1" w14:paraId="10567267" w14:textId="7B53C8E1">
      <w:pPr>
        <w:pStyle w:val="Heading2"/>
        <w:rPr>
          <w:b w:val="0"/>
          <w:bCs w:val="0"/>
          <w:sz w:val="22"/>
          <w:szCs w:val="22"/>
        </w:rPr>
      </w:pPr>
      <w:r w:rsidRPr="68E0224F" w:rsidR="6C48F6D1">
        <w:rPr>
          <w:b w:val="0"/>
          <w:bCs w:val="0"/>
          <w:sz w:val="22"/>
          <w:szCs w:val="22"/>
        </w:rPr>
        <w:t>Requirements are grouped under H</w:t>
      </w:r>
      <w:r w:rsidRPr="68E0224F" w:rsidR="1648D8E3">
        <w:rPr>
          <w:b w:val="0"/>
          <w:bCs w:val="0"/>
          <w:sz w:val="22"/>
          <w:szCs w:val="22"/>
        </w:rPr>
        <w:t>igh-Level Objective</w:t>
      </w:r>
      <w:r w:rsidRPr="68E0224F" w:rsidR="6B102AAB">
        <w:rPr>
          <w:b w:val="0"/>
          <w:bCs w:val="0"/>
          <w:sz w:val="22"/>
          <w:szCs w:val="22"/>
        </w:rPr>
        <w:t>s (HLOs).</w:t>
      </w:r>
    </w:p>
    <w:tbl>
      <w:tblPr>
        <w:tblStyle w:val="GridTable2-Accent3"/>
        <w:tblW w:w="10200" w:type="dxa"/>
        <w:tblLook w:val="04A0" w:firstRow="1" w:lastRow="0" w:firstColumn="1" w:lastColumn="0" w:noHBand="0" w:noVBand="1"/>
      </w:tblPr>
      <w:tblGrid>
        <w:gridCol w:w="2415"/>
        <w:gridCol w:w="1695"/>
        <w:gridCol w:w="1315"/>
        <w:gridCol w:w="1700"/>
        <w:gridCol w:w="3075"/>
      </w:tblGrid>
      <w:tr w:rsidR="007C1974" w:rsidTr="00F08552" w14:paraId="39460B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07C1974" w:rsidP="0010514B" w:rsidRDefault="007C1974" w14:paraId="49C01A9F" w14:textId="77777777">
            <w:r>
              <w:t>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07C1974" w:rsidP="0010514B" w:rsidRDefault="007C1974" w14:paraId="69CA264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07C1974" w:rsidP="0010514B" w:rsidRDefault="007C1974" w14:paraId="0B2AFD1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07C1974" w:rsidP="0010514B" w:rsidRDefault="007C1974" w14:paraId="0B3CDF0F" w14:textId="3D495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6DEFBE1A">
              <w:rPr/>
              <w:t>Constraint</w:t>
            </w:r>
            <w:r w:rsidR="0F69C9DC">
              <w:rPr/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640587B0" w:rsidP="014C38E6" w:rsidRDefault="640587B0" w14:paraId="08FBB6D6" w14:textId="6C68C0CF">
            <w:pPr>
              <w:pStyle w:val="Normal"/>
            </w:pPr>
            <w:r w:rsidR="640587B0">
              <w:rPr/>
              <w:t>Justification</w:t>
            </w:r>
          </w:p>
        </w:tc>
      </w:tr>
      <w:tr w:rsidR="68E0224F" w:rsidTr="00F08552" w14:paraId="1C031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0BC239CA" w:rsidP="68E0224F" w:rsidRDefault="0BC239CA" w14:paraId="2CF95695" w14:textId="7ECC42B7">
            <w:pPr>
              <w:pStyle w:val="Normal"/>
              <w:rPr>
                <w:b w:val="1"/>
                <w:bCs w:val="1"/>
              </w:rPr>
            </w:pPr>
            <w:r w:rsidRPr="68E0224F" w:rsidR="0BC239CA">
              <w:rPr>
                <w:b w:val="1"/>
                <w:bCs w:val="1"/>
              </w:rPr>
              <w:t>HLO</w:t>
            </w:r>
            <w:r w:rsidRPr="68E0224F" w:rsidR="3DCBC558">
              <w:rPr>
                <w:b w:val="1"/>
                <w:bCs w:val="1"/>
              </w:rPr>
              <w:t xml:space="preserve"> 1: Design for Efficiency</w:t>
            </w:r>
          </w:p>
        </w:tc>
      </w:tr>
      <w:tr w:rsidR="007C1974" w:rsidTr="00F08552" w14:paraId="1BAE38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07C1974" w:rsidP="0010514B" w:rsidRDefault="007C1974" w14:paraId="4F39F144" w14:textId="69BB3E6D">
            <w:pPr>
              <w:rPr>
                <w:b w:val="0"/>
                <w:bCs w:val="0"/>
              </w:rPr>
            </w:pPr>
            <w:r w:rsidR="3DCBC558">
              <w:rPr>
                <w:b w:val="0"/>
                <w:bCs w:val="0"/>
              </w:rPr>
              <w:t>Must</w:t>
            </w:r>
            <w:r w:rsidR="3BD69461">
              <w:rPr>
                <w:b w:val="0"/>
                <w:bCs w:val="0"/>
              </w:rPr>
              <w:t xml:space="preserve"> use</w:t>
            </w:r>
            <w:r w:rsidR="3DCBC558">
              <w:rPr>
                <w:b w:val="0"/>
                <w:bCs w:val="0"/>
              </w:rPr>
              <w:t xml:space="preserve"> solar power efficiently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07C1974" w:rsidP="014C38E6" w:rsidRDefault="007C1974" w14:paraId="419C6F06" w14:textId="72B5FFF4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4696E67">
              <w:rPr/>
              <w:t>Thermal efficiency</w:t>
            </w:r>
            <w:r w:rsidR="144AC0DC">
              <w:rPr/>
              <w:t>:</w:t>
            </w:r>
          </w:p>
          <w:p w:rsidR="007C1974" w:rsidP="014C38E6" w:rsidRDefault="007C1974" w14:paraId="7CE9913F" w14:textId="49CA19D1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bscript"/>
              </w:rPr>
            </w:pPr>
            <w:r w:rsidR="2350AABF">
              <w:rPr/>
              <w:t>η</w:t>
            </w:r>
            <w:r w:rsidRPr="014C38E6" w:rsidR="2350AABF">
              <w:rPr>
                <w:vertAlign w:val="subscript"/>
              </w:rPr>
              <w:t>th</w:t>
            </w:r>
            <w:r w:rsidRPr="014C38E6" w:rsidR="5C45DACA">
              <w:rPr>
                <w:vertAlign w:val="subscript"/>
              </w:rPr>
              <w:t xml:space="preserve"> </w:t>
            </w:r>
            <w:r w:rsidRPr="014C38E6" w:rsidR="5C45DACA">
              <w:rPr>
                <w:vertAlign w:val="baseline"/>
              </w:rPr>
              <w:t xml:space="preserve">= </w:t>
            </w:r>
            <w:r w:rsidRPr="014C38E6" w:rsidR="5C45DACA">
              <w:rPr>
                <w:vertAlign w:val="baseline"/>
              </w:rPr>
              <w:t>Q</w:t>
            </w:r>
            <w:r w:rsidRPr="014C38E6" w:rsidR="5C45DACA">
              <w:rPr>
                <w:vertAlign w:val="subscript"/>
              </w:rPr>
              <w:t>out</w:t>
            </w:r>
            <w:r w:rsidRPr="014C38E6" w:rsidR="5C45DACA">
              <w:rPr>
                <w:vertAlign w:val="baseline"/>
              </w:rPr>
              <w:t>/Q</w:t>
            </w:r>
            <w:r w:rsidRPr="014C38E6" w:rsidR="5C45DACA">
              <w:rPr>
                <w:vertAlign w:val="subscript"/>
              </w:rPr>
              <w:t>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07C1974" w:rsidP="0010514B" w:rsidRDefault="007C1974" w14:paraId="27760C08" w14:textId="03F50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350AABF">
              <w:rPr/>
              <w:t>Higher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07C1974" w:rsidP="68E0224F" w:rsidRDefault="007C1974" w14:paraId="76B86957" w14:textId="2E295BEE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68E0224F" w:rsidR="0F53354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Mus</w:t>
            </w:r>
            <w:r w:rsidRPr="68E0224F" w:rsidR="0F53354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t be </w:t>
            </w:r>
            <w:r w:rsidRPr="68E0224F" w:rsidR="0C1EC00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at least 45%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014C38E6" w:rsidP="68E0224F" w:rsidRDefault="014C38E6" w14:paraId="75E28040" w14:textId="65305004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68E0224F" w:rsidR="1ADCE997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</w:t>
            </w:r>
            <w:hyperlink r:id="Rd42ab5e0b6cf49eb">
              <w:r w:rsidRPr="68E0224F" w:rsidR="60350214">
                <w:rPr>
                  <w:rStyle w:val="Hyperlink"/>
                  <w:rFonts w:ascii="Georgia" w:hAnsi="Georgia" w:eastAsia="Georgia" w:cs="Georgia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1"/>
                  <w:szCs w:val="21"/>
                  <w:lang w:val="en-US"/>
                </w:rPr>
                <w:t>https://dspace.mit.edu/handle/1721.1/68524</w:t>
              </w:r>
            </w:hyperlink>
            <w:r w:rsidRPr="68E0224F" w:rsidR="60350214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</w:t>
            </w:r>
          </w:p>
          <w:p w:rsidR="014C38E6" w:rsidP="68E0224F" w:rsidRDefault="014C38E6" w14:paraId="59AE2B14" w14:textId="77596D79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hyperlink r:id="R64e2411bd54b4cdc">
              <w:r w:rsidRPr="68E0224F" w:rsidR="2A986475">
                <w:rPr>
                  <w:rStyle w:val="Hyperlink"/>
                  <w:rFonts w:ascii="Georgia" w:hAnsi="Georgia" w:eastAsia="Georgia" w:cs="Georgia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1"/>
                  <w:szCs w:val="21"/>
                  <w:lang w:val="en-US"/>
                </w:rPr>
                <w:t>https://www.sciencedirect.com/science/article/pii/B9780444642417503037</w:t>
              </w:r>
            </w:hyperlink>
            <w:r w:rsidRPr="68E0224F" w:rsidR="2A986475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(2.3)</w:t>
            </w:r>
          </w:p>
        </w:tc>
      </w:tr>
      <w:tr w:rsidR="68E0224F" w:rsidTr="00F08552" w14:paraId="65C1B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092C120" w:rsidP="68E0224F" w:rsidRDefault="0092C120" w14:paraId="1A45BB7A" w14:textId="07D842E5">
            <w:pPr>
              <w:pStyle w:val="Normal"/>
              <w:rPr>
                <w:b w:val="0"/>
                <w:bCs w:val="0"/>
              </w:rPr>
            </w:pPr>
            <w:r w:rsidR="0092C120">
              <w:rPr>
                <w:b w:val="0"/>
                <w:bCs w:val="0"/>
              </w:rPr>
              <w:t xml:space="preserve">Heating tank </w:t>
            </w:r>
            <w:r w:rsidR="1E4862B8">
              <w:rPr>
                <w:b w:val="0"/>
                <w:bCs w:val="0"/>
              </w:rPr>
              <w:t>should</w:t>
            </w:r>
            <w:r w:rsidR="0092C120">
              <w:rPr>
                <w:b w:val="0"/>
                <w:bCs w:val="0"/>
              </w:rPr>
              <w:t xml:space="preserve"> be </w:t>
            </w:r>
            <w:r w:rsidR="096D3F07">
              <w:rPr>
                <w:b w:val="0"/>
                <w:bCs w:val="0"/>
              </w:rPr>
              <w:t xml:space="preserve">thick enough to be </w:t>
            </w:r>
            <w:r w:rsidR="0092C120">
              <w:rPr>
                <w:b w:val="0"/>
                <w:bCs w:val="0"/>
              </w:rPr>
              <w:t>e</w:t>
            </w:r>
            <w:r w:rsidR="7A2C2ABB">
              <w:rPr>
                <w:b w:val="0"/>
                <w:bCs w:val="0"/>
              </w:rPr>
              <w:t>fficien</w:t>
            </w:r>
            <w:r w:rsidR="7B352436">
              <w:rPr>
                <w:b w:val="0"/>
                <w:bCs w:val="0"/>
              </w:rPr>
              <w:t>tly</w:t>
            </w:r>
            <w:r w:rsidR="7A2C2ABB">
              <w:rPr>
                <w:b w:val="0"/>
                <w:bCs w:val="0"/>
              </w:rPr>
              <w:t xml:space="preserve"> </w:t>
            </w:r>
            <w:r w:rsidR="474F652E">
              <w:rPr>
                <w:b w:val="0"/>
                <w:bCs w:val="0"/>
              </w:rPr>
              <w:t>insulated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760DE242" w:rsidP="68E0224F" w:rsidRDefault="760DE242" w14:paraId="43D6004A" w14:textId="12504651">
            <w:pPr>
              <w:pStyle w:val="Normal"/>
            </w:pPr>
            <w:r w:rsidR="760DE242">
              <w:rPr/>
              <w:t>R value</w:t>
            </w:r>
            <w:r w:rsidR="0A453A4B">
              <w:rPr/>
              <w:t xml:space="preserve"> (a measure of thermal resistance)</w:t>
            </w:r>
            <w:r w:rsidR="760DE242">
              <w:rPr/>
              <w:t xml:space="preserve"> </w:t>
            </w:r>
            <w:r w:rsidR="56BFBFD1">
              <w:rPr/>
              <w:t>(K⋅m^2/W)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760DE242" w:rsidP="68E0224F" w:rsidRDefault="760DE242" w14:paraId="1437F920" w14:textId="680CBAC4">
            <w:pPr>
              <w:pStyle w:val="Normal"/>
            </w:pPr>
            <w:r w:rsidR="760DE242">
              <w:rPr/>
              <w:t xml:space="preserve">Higher </w:t>
            </w:r>
            <w:r w:rsidR="63A204D6">
              <w:rPr/>
              <w:t>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1726D7B4" w:rsidP="68E0224F" w:rsidRDefault="1726D7B4" w14:paraId="72161341" w14:textId="69C64E18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68E0224F" w:rsidR="1726D7B4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Depends on the </w:t>
            </w:r>
            <w:r w:rsidRPr="68E0224F" w:rsidR="5ED29034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materials and the dimensions</w:t>
            </w:r>
            <w:r w:rsidRPr="68E0224F" w:rsidR="785247A4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(see standards)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1C1CD011" w:rsidP="68E0224F" w:rsidRDefault="1C1CD011" w14:paraId="349C6220" w14:textId="514E3E6B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68E0224F" w:rsidR="1C1CD011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2019 Building Energy Efficiency Standards - Reference Ace v23</w:t>
            </w:r>
          </w:p>
        </w:tc>
      </w:tr>
      <w:tr w:rsidR="68E0224F" w:rsidTr="00F08552" w14:paraId="5C5BD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28F966AD" w:rsidP="68E0224F" w:rsidRDefault="28F966AD" w14:paraId="7B8017C3" w14:textId="497FD3F6">
            <w:pPr>
              <w:pStyle w:val="Normal"/>
              <w:rPr>
                <w:b w:val="0"/>
                <w:bCs w:val="0"/>
              </w:rPr>
            </w:pPr>
            <w:r w:rsidR="28F966AD">
              <w:rPr>
                <w:b w:val="0"/>
                <w:bCs w:val="0"/>
              </w:rPr>
              <w:t>Solar collector must be angled toward the Sun efficiently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D80B020" w:rsidP="68E0224F" w:rsidRDefault="6D80B020" w14:paraId="2F3D385D" w14:textId="6BA568AF">
            <w:pPr>
              <w:pStyle w:val="Normal"/>
            </w:pPr>
            <w:r w:rsidR="6D80B020">
              <w:rPr/>
              <w:t>Solar collector tilt a</w:t>
            </w:r>
            <w:r w:rsidR="4684A006">
              <w:rPr/>
              <w:t xml:space="preserve">ngle in </w:t>
            </w:r>
            <w:r w:rsidR="4684A006">
              <w:rPr/>
              <w:t>degrees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4684A006" w:rsidP="68E0224F" w:rsidRDefault="4684A006" w14:paraId="14705F87" w14:textId="1E378724">
            <w:pPr>
              <w:pStyle w:val="Normal"/>
            </w:pPr>
            <w:r w:rsidR="4684A006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4684A006" w:rsidP="00F08552" w:rsidRDefault="4684A006" w14:paraId="46C949F4" w14:textId="4CFF5CA2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00F08552" w:rsidR="6F48C40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If fixed, </w:t>
            </w:r>
            <w:r w:rsidRPr="00F08552" w:rsidR="3AFC66FF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it </w:t>
            </w:r>
            <w:r w:rsidRPr="00F08552" w:rsidR="6F48C40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mu</w:t>
            </w:r>
            <w:r w:rsidRPr="00F08552" w:rsidR="1C5512A9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st</w:t>
            </w:r>
            <w:r w:rsidRPr="00F08552" w:rsidR="1C5512A9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be equal to the local latitude</w:t>
            </w:r>
            <w:r w:rsidRPr="00F08552" w:rsidR="24923D9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. If not fixed, </w:t>
            </w:r>
            <w:r w:rsidRPr="00F08552" w:rsidR="1F64F47E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it </w:t>
            </w:r>
            <w:r w:rsidRPr="00F08552" w:rsidR="24923D9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should follow </w:t>
            </w:r>
            <w:r w:rsidRPr="00F08552" w:rsidR="2B6CF2D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the </w:t>
            </w:r>
            <w:r w:rsidRPr="00F08552" w:rsidR="24923D9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direction</w:t>
            </w:r>
            <w:r w:rsidRPr="00F08552" w:rsidR="24923D9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of maximal sunlight throughout the day.</w:t>
            </w:r>
          </w:p>
          <w:p w:rsidR="4684A006" w:rsidP="00F08552" w:rsidRDefault="4684A006" w14:paraId="6C663E4E" w14:textId="7B014DA3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17C5FD62" w14:textId="7E974139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4DDB6DD9" w14:textId="409BC37F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3EEA8BD2" w14:textId="415A8ED6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06B5E24C" w14:textId="4DD27021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  <w:p w:rsidR="4684A006" w:rsidP="00F08552" w:rsidRDefault="4684A006" w14:paraId="14BA9259" w14:textId="5B397E44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4684A006" w:rsidP="760E2A95" w:rsidRDefault="4684A006" w14:paraId="578D73D5" w14:textId="3A1A1523">
            <w:pPr>
              <w:pStyle w:val="Normal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</w:pPr>
            <w:r w:rsidRPr="760E2A95" w:rsidR="0310DA48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ISO: 9459-4:2013</w:t>
            </w:r>
            <w:r w:rsidRPr="760E2A95" w:rsidR="6D7A260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 xml:space="preserve"> states that a </w:t>
            </w:r>
            <w:r w:rsidRPr="760E2A95" w:rsidR="6D7A260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fixed co</w:t>
            </w:r>
            <w:r w:rsidRPr="760E2A95" w:rsidR="6D7A260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21"/>
                <w:szCs w:val="21"/>
                <w:lang w:val="en-US"/>
              </w:rPr>
              <w:t>llector tilt angle should be equal to the local latitude.</w:t>
            </w:r>
          </w:p>
        </w:tc>
      </w:tr>
      <w:tr w:rsidR="68E0224F" w:rsidTr="00F08552" w14:paraId="0BEC19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4EA73D03" w:rsidP="68E0224F" w:rsidRDefault="4EA73D03" w14:paraId="7DC2D7B7" w14:textId="5B938E90">
            <w:pPr>
              <w:pStyle w:val="Normal"/>
              <w:rPr>
                <w:b w:val="1"/>
                <w:bCs w:val="1"/>
              </w:rPr>
            </w:pPr>
            <w:r w:rsidRPr="68E0224F" w:rsidR="4EA73D03">
              <w:rPr>
                <w:b w:val="1"/>
                <w:bCs w:val="1"/>
              </w:rPr>
              <w:t>HLO 2: Design for Affordability</w:t>
            </w:r>
          </w:p>
        </w:tc>
      </w:tr>
      <w:tr w:rsidR="007C1974" w:rsidTr="00F08552" w14:paraId="1E1322E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1465B674" w:rsidP="68E0224F" w:rsidRDefault="1465B674" w14:paraId="47A72A68" w14:textId="4CD0F12E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1465B674">
              <w:rPr>
                <w:b w:val="0"/>
                <w:bCs w:val="0"/>
              </w:rPr>
              <w:t>Should be low material cost</w:t>
            </w:r>
          </w:p>
          <w:p w:rsidR="007C1974" w:rsidP="014C38E6" w:rsidRDefault="007C1974" w14:paraId="05A81D1E" w14:textId="13CEA3F0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07C1974" w:rsidP="0010514B" w:rsidRDefault="007C1974" w14:paraId="1D71C0B2" w14:textId="75AEC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71F036">
              <w:rPr/>
              <w:t>Cost (</w:t>
            </w:r>
            <w:r w:rsidR="112A1DFB">
              <w:rPr/>
              <w:t>CAD</w:t>
            </w:r>
            <w:r w:rsidR="5571F036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07C1974" w:rsidP="0010514B" w:rsidRDefault="007C1974" w14:paraId="2FFA3A5E" w14:textId="7F1FB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AC2957F">
              <w:rPr/>
              <w:t>Lower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07C1974" w:rsidP="0010514B" w:rsidRDefault="007C1974" w14:paraId="2D9DE97D" w14:textId="06DC7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138D462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014C38E6" w:rsidP="014C38E6" w:rsidRDefault="014C38E6" w14:paraId="75B95799" w14:textId="43D447EB">
            <w:pPr>
              <w:pStyle w:val="Normal"/>
            </w:pPr>
            <w:r w:rsidR="61ACB1C2">
              <w:rPr/>
              <w:t xml:space="preserve">Lower material costs </w:t>
            </w:r>
            <w:r w:rsidR="5C8421C8">
              <w:rPr/>
              <w:t xml:space="preserve">would make it easier for users to adopt technology. Lower material costs </w:t>
            </w:r>
            <w:r w:rsidR="61ACB1C2">
              <w:rPr/>
              <w:t xml:space="preserve">often </w:t>
            </w:r>
            <w:r w:rsidR="292E2CAF">
              <w:rPr/>
              <w:t>contribute to</w:t>
            </w:r>
            <w:r w:rsidR="22A12F28">
              <w:rPr/>
              <w:t xml:space="preserve"> lower product costs</w:t>
            </w:r>
            <w:r w:rsidR="0D394FF6">
              <w:rPr/>
              <w:t>, and p</w:t>
            </w:r>
            <w:r w:rsidR="0517A525">
              <w:rPr/>
              <w:t>roduct cost is a significant barrier to product adoption by l</w:t>
            </w:r>
            <w:r w:rsidR="0C245C0C">
              <w:rPr/>
              <w:t>ow-income communities</w:t>
            </w:r>
            <w:r w:rsidR="4AA5CC0B">
              <w:rPr/>
              <w:t>.</w:t>
            </w:r>
          </w:p>
          <w:p w:rsidR="014C38E6" w:rsidP="014C38E6" w:rsidRDefault="014C38E6" w14:paraId="19BA42B2" w14:textId="39BC5A4F">
            <w:pPr>
              <w:pStyle w:val="Normal"/>
            </w:pPr>
            <w:r w:rsidR="53E4578B">
              <w:rPr/>
              <w:t>Material costs are easier for engineering designers to find out (as opposed to costs of manufacturing, distribution, maintenance etc.).</w:t>
            </w:r>
          </w:p>
        </w:tc>
      </w:tr>
      <w:tr w:rsidR="68E0224F" w:rsidTr="00F08552" w14:paraId="30A1F4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5C651A11" w:rsidP="68E0224F" w:rsidRDefault="5C651A11" w14:paraId="7379E018" w14:textId="24777F78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5C651A11">
              <w:rPr>
                <w:b w:val="0"/>
                <w:bCs w:val="0"/>
              </w:rPr>
              <w:t>Should have low maintenance costs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12CFB65C" w:rsidP="68E0224F" w:rsidRDefault="12CFB65C" w14:paraId="27A07808" w14:textId="3F188345">
            <w:pPr>
              <w:pStyle w:val="Normal"/>
            </w:pPr>
            <w:r w:rsidR="12CFB65C">
              <w:rPr/>
              <w:t>Cost (CAD)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12CFB65C" w:rsidP="68E0224F" w:rsidRDefault="12CFB65C" w14:paraId="335FEBB0" w14:textId="1FA37124">
            <w:pPr>
              <w:pStyle w:val="Normal"/>
            </w:pPr>
            <w:r w:rsidR="12CFB65C">
              <w:rPr/>
              <w:t>Lower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12CFB65C" w:rsidP="68E0224F" w:rsidRDefault="12CFB65C" w14:paraId="3BA59723" w14:textId="56C0366B">
            <w:pPr>
              <w:pStyle w:val="Normal"/>
            </w:pPr>
            <w:r w:rsidR="17C2AD65">
              <w:rPr/>
              <w:t>---</w:t>
            </w:r>
          </w:p>
          <w:p w:rsidR="12CFB65C" w:rsidP="68E0224F" w:rsidRDefault="12CFB65C" w14:paraId="324E6180" w14:textId="4D17579B">
            <w:pPr>
              <w:pStyle w:val="Normal"/>
            </w:pPr>
          </w:p>
          <w:p w:rsidR="12CFB65C" w:rsidP="68E0224F" w:rsidRDefault="12CFB65C" w14:paraId="3F0FE8EA" w14:textId="1C1EE2EA">
            <w:pPr>
              <w:pStyle w:val="Normal"/>
            </w:pPr>
          </w:p>
          <w:p w:rsidR="12CFB65C" w:rsidP="68E0224F" w:rsidRDefault="12CFB65C" w14:paraId="073142C0" w14:textId="2E17DB0B">
            <w:pPr>
              <w:pStyle w:val="Normal"/>
            </w:pPr>
          </w:p>
          <w:p w:rsidR="12CFB65C" w:rsidP="68E0224F" w:rsidRDefault="12CFB65C" w14:paraId="17CC7508" w14:textId="488B9EEC">
            <w:pPr>
              <w:pStyle w:val="Normal"/>
            </w:pPr>
          </w:p>
          <w:p w:rsidR="12CFB65C" w:rsidP="68E0224F" w:rsidRDefault="12CFB65C" w14:paraId="44EF7C8E" w14:textId="297FDAB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42AF3D7E" w:rsidP="68E0224F" w:rsidRDefault="42AF3D7E" w14:paraId="13DCF03E" w14:textId="6201B8D0">
            <w:pPr>
              <w:pStyle w:val="Normal"/>
            </w:pPr>
            <w:r w:rsidR="42AF3D7E">
              <w:rPr/>
              <w:t>Lowers barrier to product adoption by low-income communities.</w:t>
            </w:r>
          </w:p>
        </w:tc>
      </w:tr>
      <w:tr w:rsidR="014C38E6" w:rsidTr="00F08552" w14:paraId="648AD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1806583A" w:rsidP="014C38E6" w:rsidRDefault="1806583A" w14:paraId="1D7D05B6" w14:textId="5851A905">
            <w:pPr>
              <w:pStyle w:val="Normal"/>
              <w:rPr>
                <w:b w:val="0"/>
                <w:bCs w:val="0"/>
              </w:rPr>
            </w:pPr>
            <w:r w:rsidR="1DDF3C97">
              <w:rPr/>
              <w:t xml:space="preserve">HLO </w:t>
            </w:r>
            <w:r w:rsidR="08338E07">
              <w:rPr/>
              <w:t>3</w:t>
            </w:r>
            <w:r w:rsidR="1DDF3C97">
              <w:rPr/>
              <w:t xml:space="preserve">: </w:t>
            </w:r>
            <w:r w:rsidR="6AE8B6F7">
              <w:rPr/>
              <w:t>Design for Safety</w:t>
            </w:r>
          </w:p>
        </w:tc>
      </w:tr>
      <w:tr w:rsidR="68E0224F" w:rsidTr="00F08552" w14:paraId="03B47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42A6E11D" w:rsidP="68E0224F" w:rsidRDefault="42A6E11D" w14:paraId="384CC3D4" w14:textId="1523355C">
            <w:pPr>
              <w:pStyle w:val="Normal"/>
              <w:rPr>
                <w:b w:val="0"/>
                <w:bCs w:val="0"/>
              </w:rPr>
            </w:pPr>
            <w:r w:rsidR="42A6E11D">
              <w:rPr>
                <w:b w:val="0"/>
                <w:bCs w:val="0"/>
              </w:rPr>
              <w:t xml:space="preserve">Water is dispensed at a </w:t>
            </w:r>
            <w:r w:rsidR="21F953B6">
              <w:rPr>
                <w:b w:val="0"/>
                <w:bCs w:val="0"/>
              </w:rPr>
              <w:t xml:space="preserve">safe </w:t>
            </w:r>
            <w:r w:rsidR="42A6E11D">
              <w:rPr>
                <w:b w:val="0"/>
                <w:bCs w:val="0"/>
              </w:rPr>
              <w:t xml:space="preserve">temperature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3485444" w:rsidP="68E0224F" w:rsidRDefault="63485444" w14:paraId="402AC628" w14:textId="54A7A3A8">
            <w:pPr>
              <w:pStyle w:val="Normal"/>
            </w:pPr>
            <w:r w:rsidR="63485444">
              <w:rPr/>
              <w:t>Temperature (Celsius)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76251261" w:rsidP="68E0224F" w:rsidRDefault="76251261" w14:paraId="36F669C2" w14:textId="4DF9DAA7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noProof w:val="0"/>
                <w:lang w:val="en-US"/>
              </w:rPr>
            </w:pPr>
            <w:r w:rsidR="76251261">
              <w:rPr/>
              <w:t>Downward parabola, zeroes at 10 and 49°C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43E8E99E" w:rsidP="68E0224F" w:rsidRDefault="43E8E99E" w14:paraId="0F4376CB" w14:textId="32783FDF">
            <w:pPr>
              <w:pStyle w:val="Normal"/>
              <w:rPr>
                <w:noProof w:val="0"/>
                <w:lang w:val="en-US"/>
              </w:rPr>
            </w:pPr>
            <w:r w:rsidR="43E8E99E">
              <w:rPr/>
              <w:t>Should be below 49</w:t>
            </w:r>
            <w:r w:rsidR="3ACC1D9D">
              <w:rPr/>
              <w:t>°C</w:t>
            </w:r>
          </w:p>
          <w:p w:rsidR="43E8E99E" w:rsidP="68E0224F" w:rsidRDefault="43E8E99E" w14:paraId="4A80EB5A" w14:textId="61987A96">
            <w:pPr>
              <w:pStyle w:val="Normal"/>
              <w:rPr>
                <w:noProof w:val="0"/>
                <w:lang w:val="en-US"/>
              </w:rPr>
            </w:pPr>
            <w:r w:rsidR="43E8E99E">
              <w:rPr/>
              <w:t xml:space="preserve">Should be higher than </w:t>
            </w:r>
            <w:r w:rsidR="0ED6C976">
              <w:rPr/>
              <w:t>10</w:t>
            </w:r>
            <w:r w:rsidR="2B991C98">
              <w:rPr/>
              <w:t>°C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57C3E2A2" w:rsidP="68E0224F" w:rsidRDefault="57C3E2A2" w14:paraId="35EF4A5C" w14:textId="6FDDF8FC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hyperlink r:id="R2140389c6cba4a8c">
              <w:r w:rsidRPr="68E0224F" w:rsidR="57C3E2A2">
                <w:rPr>
                  <w:rStyle w:val="Hyperlink"/>
                </w:rPr>
                <w:t>According to the U.S. Environmental Protection Agency (EPA), hot tap water should be no hotter than 120°F (49°C) to prevent scalding injuries.</w:t>
              </w:r>
            </w:hyperlink>
          </w:p>
          <w:p w:rsidR="1F8FB00A" w:rsidP="68E0224F" w:rsidRDefault="1F8FB00A" w14:paraId="5C9F5306" w14:textId="2C07C71F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hyperlink r:id="R21336b43ae5b4525">
              <w:r w:rsidRPr="68E0224F" w:rsidR="1F8FB00A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Minimum recommended water temperature is 10°C</w:t>
              </w:r>
              <w:r w:rsidRPr="68E0224F" w:rsidR="1E228BAA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. Room temperature or slightly cool water is usually preferable.</w:t>
              </w:r>
            </w:hyperlink>
          </w:p>
        </w:tc>
      </w:tr>
      <w:tr w:rsidR="007C1974" w:rsidTr="00F08552" w14:paraId="6ECE57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07C1974" w:rsidP="014C38E6" w:rsidRDefault="007C1974" w14:paraId="5F2DA345" w14:textId="3CEAA103">
            <w:pPr>
              <w:pStyle w:val="Normal"/>
              <w:rPr>
                <w:b w:val="0"/>
                <w:bCs w:val="0"/>
              </w:rPr>
            </w:pPr>
            <w:r w:rsidR="5FBED3C4">
              <w:rPr>
                <w:b w:val="0"/>
                <w:bCs w:val="0"/>
              </w:rPr>
              <w:t xml:space="preserve">Any </w:t>
            </w:r>
            <w:r w:rsidR="5FBED3C4">
              <w:rPr>
                <w:b w:val="0"/>
                <w:bCs w:val="0"/>
              </w:rPr>
              <w:t>component</w:t>
            </w:r>
            <w:r w:rsidR="5FBED3C4">
              <w:rPr>
                <w:b w:val="0"/>
                <w:bCs w:val="0"/>
              </w:rPr>
              <w:t xml:space="preserve"> that </w:t>
            </w:r>
            <w:bookmarkStart w:name="_Int_tUu7VUdI" w:id="1868988037"/>
            <w:r w:rsidR="5FBED3C4">
              <w:rPr>
                <w:b w:val="0"/>
                <w:bCs w:val="0"/>
              </w:rPr>
              <w:t>comes into contact with</w:t>
            </w:r>
            <w:bookmarkEnd w:id="1868988037"/>
            <w:r w:rsidR="5FBED3C4">
              <w:rPr>
                <w:b w:val="0"/>
                <w:bCs w:val="0"/>
              </w:rPr>
              <w:t xml:space="preserve"> </w:t>
            </w:r>
            <w:r w:rsidR="58E13D40">
              <w:rPr>
                <w:b w:val="0"/>
                <w:bCs w:val="0"/>
              </w:rPr>
              <w:t xml:space="preserve">water </w:t>
            </w:r>
            <w:r w:rsidR="6F25722A">
              <w:rPr>
                <w:b w:val="0"/>
                <w:bCs w:val="0"/>
              </w:rPr>
              <w:t>must</w:t>
            </w:r>
            <w:r w:rsidR="0EA592BC">
              <w:rPr>
                <w:b w:val="0"/>
                <w:bCs w:val="0"/>
              </w:rPr>
              <w:t xml:space="preserve"> </w:t>
            </w:r>
            <w:r w:rsidR="0EA592BC">
              <w:rPr>
                <w:b w:val="0"/>
                <w:bCs w:val="0"/>
              </w:rPr>
              <w:t xml:space="preserve">not transfer </w:t>
            </w:r>
            <w:r w:rsidR="24461D38">
              <w:rPr>
                <w:b w:val="0"/>
                <w:bCs w:val="0"/>
              </w:rPr>
              <w:t>harmful</w:t>
            </w:r>
            <w:r w:rsidR="0EA592BC">
              <w:rPr>
                <w:b w:val="0"/>
                <w:bCs w:val="0"/>
              </w:rPr>
              <w:t xml:space="preserve"> chemicals into the water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07C1974" w:rsidP="0010514B" w:rsidRDefault="007C1974" w14:paraId="74DD7B3C" w14:textId="4C5C61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75043CFB">
              <w:rPr/>
              <w:t>True/False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07C1974" w:rsidP="0010514B" w:rsidRDefault="007C1974" w14:paraId="6FCD9F96" w14:textId="407A2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AC2957F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07C1974" w:rsidP="0010514B" w:rsidRDefault="007C1974" w14:paraId="3E7021D2" w14:textId="50D10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954183C">
              <w:rPr/>
              <w:t xml:space="preserve">Must be </w:t>
            </w:r>
            <w:r w:rsidR="61F6BAB0">
              <w:rPr/>
              <w:t>true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2C8D049D" w:rsidP="014C38E6" w:rsidRDefault="2C8D049D" w14:paraId="00757EB2" w14:textId="32F36738">
            <w:pPr>
              <w:pStyle w:val="Normal"/>
            </w:pPr>
            <w:r w:rsidR="207B2A59">
              <w:rPr/>
              <w:t>Since</w:t>
            </w:r>
            <w:r w:rsidR="7D6DD321">
              <w:rPr/>
              <w:t xml:space="preserve"> </w:t>
            </w:r>
            <w:r w:rsidR="7141A5F4">
              <w:rPr/>
              <w:t xml:space="preserve">it is important that </w:t>
            </w:r>
            <w:r w:rsidR="7D6DD321">
              <w:rPr/>
              <w:t>w</w:t>
            </w:r>
            <w:r w:rsidR="00435E44">
              <w:rPr/>
              <w:t xml:space="preserve">ater </w:t>
            </w:r>
            <w:r w:rsidR="00435E44">
              <w:rPr/>
              <w:t>re</w:t>
            </w:r>
            <w:r w:rsidR="00435E44">
              <w:rPr/>
              <w:t>main</w:t>
            </w:r>
            <w:r w:rsidR="646B0F36">
              <w:rPr/>
              <w:t>s</w:t>
            </w:r>
            <w:r w:rsidR="00435E44">
              <w:rPr/>
              <w:t xml:space="preserve"> </w:t>
            </w:r>
            <w:r w:rsidR="00435E44">
              <w:rPr/>
              <w:t>uncontaminated.</w:t>
            </w:r>
          </w:p>
          <w:p w:rsidR="2C8D049D" w:rsidP="68E0224F" w:rsidRDefault="2C8D049D" w14:paraId="2E29E651" w14:textId="7F4D549A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r w:rsidR="6E3491EC">
              <w:rPr/>
              <w:t xml:space="preserve">Potential contaminants: </w:t>
            </w:r>
            <w:hyperlink r:id="Ree11ab70ba834010">
              <w:r w:rsidRPr="68E0224F" w:rsidR="6E3491EC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Types of Drinking Water Contaminants | US EPA</w:t>
              </w:r>
            </w:hyperlink>
          </w:p>
        </w:tc>
      </w:tr>
      <w:tr w:rsidR="68E0224F" w:rsidTr="00F08552" w14:paraId="08B8C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50838380" w:rsidP="68E0224F" w:rsidRDefault="50838380" w14:paraId="5D090C1E" w14:textId="5A062D42">
            <w:pPr>
              <w:pStyle w:val="Normal"/>
              <w:rPr>
                <w:b w:val="0"/>
                <w:bCs w:val="0"/>
              </w:rPr>
            </w:pPr>
            <w:r w:rsidR="50838380">
              <w:rPr>
                <w:b w:val="0"/>
                <w:bCs w:val="0"/>
              </w:rPr>
              <w:t>Water heating components must be made of materials able to withstand high temperatures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420DBE85" w:rsidP="68E0224F" w:rsidRDefault="420DBE85" w14:paraId="099B66B5" w14:textId="71B9EC1B">
            <w:pPr>
              <w:pStyle w:val="Normal"/>
            </w:pPr>
            <w:r w:rsidR="420DBE85">
              <w:rPr/>
              <w:t>Creep limit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5CC5756A" w:rsidP="68E0224F" w:rsidRDefault="5CC5756A" w14:paraId="45E491E3" w14:textId="26F304B1">
            <w:pPr>
              <w:pStyle w:val="Normal"/>
            </w:pPr>
            <w:r w:rsidR="5CC5756A">
              <w:rPr/>
              <w:t>Higher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3C2B5A43" w:rsidP="68E0224F" w:rsidRDefault="3C2B5A43" w14:paraId="76B586BC" w14:textId="38E4B2F4">
            <w:pPr>
              <w:pStyle w:val="Normal"/>
            </w:pPr>
            <w:r w:rsidR="51714ED9">
              <w:rPr/>
              <w:t xml:space="preserve">Must not creep </w:t>
            </w:r>
            <w:r w:rsidR="202A48CB">
              <w:rPr/>
              <w:t>up to 100</w:t>
            </w:r>
            <w:r w:rsidR="51714ED9">
              <w:rPr/>
              <w:t xml:space="preserve"> </w:t>
            </w:r>
            <w:r w:rsidR="51714ED9">
              <w:rPr/>
              <w:t>degrees</w:t>
            </w:r>
            <w:r w:rsidR="51714ED9">
              <w:rPr/>
              <w:t xml:space="preserve"> Celsius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3C2B5A43" w:rsidP="68E0224F" w:rsidRDefault="3C2B5A43" w14:paraId="32565483" w14:textId="772CC9E0">
            <w:pPr>
              <w:pStyle w:val="Normal"/>
            </w:pPr>
            <w:hyperlink r:id="Rad9ce860b2934579">
              <w:r w:rsidRPr="68E0224F" w:rsidR="3C2B5A43">
                <w:rPr>
                  <w:rStyle w:val="Hyperlink"/>
                </w:rPr>
                <w:t>https://www.nationalboard.org/Index.aspx?pageID=181</w:t>
              </w:r>
            </w:hyperlink>
            <w:r w:rsidR="3C2B5A43">
              <w:rPr/>
              <w:t xml:space="preserve"> </w:t>
            </w:r>
          </w:p>
        </w:tc>
      </w:tr>
      <w:tr w:rsidR="014C38E6" w:rsidTr="00F08552" w14:paraId="2947A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E383DA8" w:rsidP="014C38E6" w:rsidRDefault="7E383DA8" w14:paraId="67C2CD35" w14:textId="054E8956">
            <w:pPr>
              <w:pStyle w:val="Normal"/>
              <w:rPr>
                <w:b w:val="0"/>
                <w:bCs w:val="0"/>
              </w:rPr>
            </w:pPr>
            <w:r w:rsidR="2BF677DA">
              <w:rPr>
                <w:b w:val="0"/>
                <w:bCs w:val="0"/>
              </w:rPr>
              <w:t>Must</w:t>
            </w:r>
            <w:r w:rsidR="2BF677DA">
              <w:rPr>
                <w:b w:val="0"/>
                <w:bCs w:val="0"/>
              </w:rPr>
              <w:t xml:space="preserve"> seal water storage containers when not in use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14165B4F" w:rsidP="014C38E6" w:rsidRDefault="14165B4F" w14:paraId="44FF6B89" w14:textId="302C8C68">
            <w:pPr>
              <w:pStyle w:val="Normal"/>
            </w:pPr>
            <w:r w:rsidR="14165B4F">
              <w:rPr/>
              <w:t>Yes/No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14165B4F" w:rsidP="014C38E6" w:rsidRDefault="14165B4F" w14:paraId="35F3970D" w14:textId="18D79345">
            <w:pPr>
              <w:pStyle w:val="Normal"/>
            </w:pPr>
            <w:r w:rsidR="14165B4F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14165B4F" w:rsidP="014C38E6" w:rsidRDefault="14165B4F" w14:paraId="69DB9FA0" w14:textId="377AC27E">
            <w:pPr>
              <w:pStyle w:val="Normal"/>
            </w:pPr>
            <w:r w:rsidR="14165B4F">
              <w:rPr/>
              <w:t>Must be 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7EAB5660" w:rsidP="014C38E6" w:rsidRDefault="7EAB5660" w14:paraId="1802A915" w14:textId="6BF4E215">
            <w:pPr>
              <w:pStyle w:val="Normal"/>
            </w:pPr>
            <w:r w:rsidR="705D4714">
              <w:rPr/>
              <w:t xml:space="preserve">This is a simple but effective strategy to prevent water recontamination. </w:t>
            </w:r>
            <w:hyperlink r:id="R72686699d6a4492f">
              <w:r w:rsidRPr="760E2A95" w:rsidR="705D4714">
                <w:rPr>
                  <w:rStyle w:val="Hyperlink"/>
                </w:rPr>
                <w:t>T</w:t>
              </w:r>
              <w:r w:rsidRPr="760E2A95" w:rsidR="771004CB">
                <w:rPr>
                  <w:rStyle w:val="Hyperlink"/>
                </w:rPr>
                <w:t>he CDC lists c</w:t>
              </w:r>
              <w:r w:rsidRPr="760E2A95" w:rsidR="27A3C7A4">
                <w:rPr>
                  <w:rStyle w:val="Hyperlink"/>
                </w:rPr>
                <w:t xml:space="preserve">overing </w:t>
              </w:r>
              <w:r w:rsidRPr="760E2A95" w:rsidR="7FF0CFC1">
                <w:rPr>
                  <w:rStyle w:val="Hyperlink"/>
                </w:rPr>
                <w:t xml:space="preserve">water storage containers </w:t>
              </w:r>
              <w:r w:rsidRPr="760E2A95" w:rsidR="1AC130C2">
                <w:rPr>
                  <w:rStyle w:val="Hyperlink"/>
                </w:rPr>
                <w:t>as one of the steps to prevent cholera</w:t>
              </w:r>
              <w:r w:rsidRPr="760E2A95" w:rsidR="32532822">
                <w:rPr>
                  <w:rStyle w:val="Hyperlink"/>
                </w:rPr>
                <w:t>.</w:t>
              </w:r>
            </w:hyperlink>
          </w:p>
        </w:tc>
      </w:tr>
      <w:tr w:rsidR="68E0224F" w:rsidTr="00F08552" w14:paraId="49F59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EB26FAA" w:rsidP="68E0224F" w:rsidRDefault="0EB26FAA" w14:paraId="614FE9E6" w14:textId="63D53B83">
            <w:pPr>
              <w:pStyle w:val="Normal"/>
              <w:rPr>
                <w:b w:val="0"/>
                <w:bCs w:val="0"/>
              </w:rPr>
            </w:pPr>
            <w:r w:rsidR="0EB26FAA">
              <w:rPr>
                <w:b w:val="0"/>
                <w:bCs w:val="0"/>
              </w:rPr>
              <w:t>S</w:t>
            </w:r>
            <w:r w:rsidR="7C78D7A7">
              <w:rPr>
                <w:b w:val="0"/>
                <w:bCs w:val="0"/>
              </w:rPr>
              <w:t xml:space="preserve">ensors should not </w:t>
            </w:r>
            <w:r w:rsidR="0705C7DB">
              <w:rPr>
                <w:b w:val="0"/>
                <w:bCs w:val="0"/>
              </w:rPr>
              <w:t>overheat</w:t>
            </w:r>
            <w:r w:rsidR="0EB26FAA">
              <w:rPr>
                <w:b w:val="0"/>
                <w:bCs w:val="0"/>
              </w:rPr>
              <w:t xml:space="preserve"> </w:t>
            </w:r>
            <w:r w:rsidR="44D5022E">
              <w:rPr>
                <w:b w:val="0"/>
                <w:bCs w:val="0"/>
              </w:rPr>
              <w:t>under normal operating conditions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0EB26FAA" w:rsidP="68E0224F" w:rsidRDefault="0EB26FAA" w14:paraId="2DEFF2D5" w14:textId="17C5B157">
            <w:pPr>
              <w:pStyle w:val="Normal"/>
            </w:pPr>
            <w:r w:rsidR="0EB26FAA">
              <w:rPr/>
              <w:t>Temperature in Celsius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EB26FAA" w:rsidP="68E0224F" w:rsidRDefault="0EB26FAA" w14:paraId="02EEF3A4" w14:textId="5FDC9898">
            <w:pPr>
              <w:pStyle w:val="Normal"/>
            </w:pPr>
            <w:r w:rsidR="0EB26FAA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27B35542" w:rsidP="68E0224F" w:rsidRDefault="27B35542" w14:paraId="37B567EC" w14:textId="1A32E355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27B35542">
              <w:rPr/>
              <w:t xml:space="preserve">Refer to relevant </w:t>
            </w:r>
            <w:r w:rsidR="27B35542">
              <w:rPr/>
              <w:t>datasheets</w:t>
            </w:r>
            <w:r w:rsidR="20A2FC48">
              <w:rPr/>
              <w:t xml:space="preserve"> (depends on sensors used)</w:t>
            </w:r>
          </w:p>
          <w:p w:rsidR="68E0224F" w:rsidP="68E0224F" w:rsidRDefault="68E0224F" w14:paraId="03CE20CC" w14:textId="01A55FF9">
            <w:pPr>
              <w:pStyle w:val="Normal"/>
            </w:pPr>
          </w:p>
          <w:p w:rsidR="68E0224F" w:rsidP="68E0224F" w:rsidRDefault="68E0224F" w14:paraId="2F1E2EF4" w14:textId="146884DD">
            <w:pPr>
              <w:pStyle w:val="Normal"/>
            </w:pPr>
          </w:p>
          <w:p w:rsidR="68E0224F" w:rsidP="68E0224F" w:rsidRDefault="68E0224F" w14:paraId="527E6465" w14:textId="556FD28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71A00133" w:rsidP="68E0224F" w:rsidRDefault="71A00133" w14:paraId="61924A90" w14:textId="667C26F2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r w:rsidRPr="00F08552" w:rsidR="3F85C935"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  <w:t>Overheating can decrease the efficiency of components and eventually lead to safety risks.</w:t>
            </w:r>
          </w:p>
          <w:p w:rsidR="71A00133" w:rsidP="68E0224F" w:rsidRDefault="71A00133" w14:paraId="5BC1FEC4" w14:textId="694701F9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hyperlink r:id="R678ead83fa7d4e8a">
              <w:r w:rsidRPr="68E0224F" w:rsidR="71A00133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The Effects of Heat on Electronic Components (researchgate.net)</w:t>
              </w:r>
            </w:hyperlink>
          </w:p>
        </w:tc>
      </w:tr>
      <w:tr w:rsidR="68E0224F" w:rsidTr="00F08552" w14:paraId="1F6C8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1C79E82E" w:rsidP="68E0224F" w:rsidRDefault="1C79E82E" w14:paraId="65862D0C" w14:textId="5BCE112F">
            <w:pPr>
              <w:pStyle w:val="Normal"/>
              <w:rPr>
                <w:b w:val="0"/>
                <w:bCs w:val="0"/>
              </w:rPr>
            </w:pPr>
            <w:r w:rsidRPr="68E0224F" w:rsidR="1C79E82E">
              <w:rPr>
                <w:b w:val="1"/>
                <w:bCs w:val="1"/>
              </w:rPr>
              <w:t>HLO 4: Design for Reliability</w:t>
            </w:r>
          </w:p>
        </w:tc>
      </w:tr>
      <w:tr w:rsidR="014C38E6" w:rsidTr="00F08552" w14:paraId="71CAD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67C71899" w:rsidP="68E0224F" w:rsidRDefault="67C71899" w14:paraId="55D233C0" w14:textId="2106E209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</w:rPr>
            </w:pPr>
            <w:r w:rsidR="0B48EA73">
              <w:rPr>
                <w:b w:val="0"/>
                <w:bCs w:val="0"/>
              </w:rPr>
              <w:t>S</w:t>
            </w:r>
            <w:r w:rsidR="1C79E82E">
              <w:rPr>
                <w:b w:val="0"/>
                <w:bCs w:val="0"/>
              </w:rPr>
              <w:t>hould be durable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7C71899" w:rsidP="014C38E6" w:rsidRDefault="67C71899" w14:paraId="42DE24E5" w14:textId="7E19B856">
            <w:pPr>
              <w:pStyle w:val="Normal"/>
            </w:pPr>
            <w:r w:rsidR="67C71899">
              <w:rPr/>
              <w:t>Time until failure (years)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67C71899" w:rsidP="014C38E6" w:rsidRDefault="67C71899" w14:paraId="6D78EA0A" w14:textId="73CB4277">
            <w:pPr>
              <w:pStyle w:val="Normal"/>
            </w:pPr>
            <w:r w:rsidR="67C71899">
              <w:rPr/>
              <w:t>Higher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14C38E6" w:rsidP="014C38E6" w:rsidRDefault="014C38E6" w14:paraId="51C73C9A" w14:textId="4051FC20">
            <w:pPr>
              <w:pStyle w:val="Normal"/>
            </w:pPr>
            <w:r w:rsidR="35160810">
              <w:rPr/>
              <w:t>Should last for at least 20 years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014C38E6" w:rsidP="014C38E6" w:rsidRDefault="014C38E6" w14:paraId="6D78E1D2" w14:textId="0AA54295">
            <w:pPr>
              <w:pStyle w:val="Normal"/>
            </w:pPr>
            <w:hyperlink r:id="Re0881015ba0b4928">
              <w:r w:rsidRPr="68E0224F" w:rsidR="35160810">
                <w:rPr>
                  <w:rStyle w:val="Hyperlink"/>
                </w:rPr>
                <w:t xml:space="preserve">A </w:t>
              </w:r>
              <w:r w:rsidRPr="68E0224F" w:rsidR="35160810">
                <w:rPr>
                  <w:rStyle w:val="Hyperlink"/>
                </w:rPr>
                <w:t>solar</w:t>
              </w:r>
              <w:r w:rsidRPr="68E0224F" w:rsidR="35160810">
                <w:rPr>
                  <w:rStyle w:val="Hyperlink"/>
                </w:rPr>
                <w:t xml:space="preserve"> thermal system should last at least 20 years without losing its </w:t>
              </w:r>
              <w:r w:rsidRPr="68E0224F" w:rsidR="35160810">
                <w:rPr>
                  <w:rStyle w:val="Hyperlink"/>
                </w:rPr>
                <w:t>effic</w:t>
              </w:r>
              <w:r w:rsidRPr="68E0224F" w:rsidR="35160810">
                <w:rPr>
                  <w:rStyle w:val="Hyperlink"/>
                </w:rPr>
                <w:t>iency</w:t>
              </w:r>
            </w:hyperlink>
          </w:p>
        </w:tc>
      </w:tr>
      <w:tr w:rsidR="68E0224F" w:rsidTr="00F08552" w14:paraId="6AB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EF94B3A" w:rsidP="68E0224F" w:rsidRDefault="0EF94B3A" w14:paraId="471D2A0A" w14:textId="43D3CB74">
            <w:pPr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8E0224F" w:rsidR="0EF94B3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Must </w:t>
            </w:r>
            <w:r w:rsidRPr="68E0224F" w:rsidR="08FF57C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operate</w:t>
            </w:r>
            <w:r w:rsidRPr="68E0224F" w:rsidR="08FF57C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</w:t>
            </w:r>
            <w:r w:rsidRPr="68E0224F" w:rsidR="08FF57C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8E0224F" w:rsidR="7092EF83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necessary number of days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8E0224F" w:rsidP="68E0224F" w:rsidRDefault="68E0224F" w14:paraId="6D07B110" w14:textId="43792E5A">
            <w:pPr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8E0224F" w:rsidR="68E0224F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Number of days </w:t>
            </w:r>
            <w:r w:rsidRPr="68E0224F" w:rsidR="20679D95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of the school </w:t>
            </w:r>
            <w:r w:rsidRPr="68E0224F" w:rsidR="216CBCC1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year (</w:t>
            </w:r>
            <w:r w:rsidRPr="68E0224F" w:rsidR="68E0224F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days)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68E0224F" w:rsidP="68E0224F" w:rsidRDefault="68E0224F" w14:paraId="426F0B3D" w14:textId="4962D441">
            <w:pPr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8E0224F" w:rsidR="68E0224F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Higher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7E2CA6A6" w:rsidP="00F08552" w:rsidRDefault="7E2CA6A6" w14:paraId="3052078B" w14:textId="1BC1D156">
            <w:pPr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  <w:r w:rsidRPr="00F08552" w:rsidR="091372A2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Must</w:t>
            </w:r>
            <w:r w:rsidRPr="00F08552" w:rsidR="34BCDE8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work for the days within </w:t>
            </w:r>
            <w:r w:rsidRPr="00F08552" w:rsidR="4DBD20A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individual</w:t>
            </w:r>
            <w:r w:rsidRPr="00F08552" w:rsidR="34BCDE8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school terms of a cumulative total of</w:t>
            </w:r>
            <w:r w:rsidRPr="00F08552" w:rsidR="34BCDE8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</w:t>
            </w:r>
            <w:r w:rsidRPr="00F08552" w:rsidR="2931301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210 days</w:t>
            </w:r>
            <w:r w:rsidRPr="00F08552" w:rsidR="2931301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</w:t>
            </w:r>
            <w:r w:rsidRPr="00F08552" w:rsidR="0608C907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per year</w:t>
            </w:r>
          </w:p>
          <w:p w:rsidR="7E2CA6A6" w:rsidP="00F08552" w:rsidRDefault="7E2CA6A6" w14:paraId="198B20B6" w14:textId="4508DA55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</w:p>
          <w:p w:rsidR="7E2CA6A6" w:rsidP="00F08552" w:rsidRDefault="7E2CA6A6" w14:paraId="10942CC0" w14:textId="76F0D204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7C7478A6" w:rsidP="68E0224F" w:rsidRDefault="7C7478A6" w14:paraId="2A0FDA78" w14:textId="29237258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  <w:r w:rsidRPr="68E0224F" w:rsidR="7C7478A6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Malawi primary school students have </w:t>
            </w:r>
            <w:r w:rsidRPr="68E0224F" w:rsidR="268B2F5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2 terms of 1</w:t>
            </w:r>
            <w:r w:rsidRPr="68E0224F" w:rsidR="09AFB929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5</w:t>
            </w:r>
            <w:r w:rsidRPr="68E0224F" w:rsidR="268B2F5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weeks (2x1</w:t>
            </w:r>
            <w:r w:rsidRPr="68E0224F" w:rsidR="299671D0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5</w:t>
            </w:r>
            <w:r w:rsidRPr="68E0224F" w:rsidR="268B2F5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x5 = 1</w:t>
            </w:r>
            <w:r w:rsidRPr="68E0224F" w:rsidR="14ED708C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50 </w:t>
            </w:r>
            <w:r w:rsidRPr="68E0224F" w:rsidR="268B2F5A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days) and 1 term of 12 weeks (12x5 = 60 days)</w:t>
            </w:r>
            <w:r w:rsidRPr="68E0224F" w:rsidR="40C3505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= </w:t>
            </w:r>
            <w:r w:rsidRPr="68E0224F" w:rsidR="0ADF0E3B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>210</w:t>
            </w:r>
            <w:r w:rsidRPr="68E0224F" w:rsidR="11B8AED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total</w:t>
            </w:r>
            <w:r w:rsidRPr="68E0224F" w:rsidR="40C3505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days</w:t>
            </w:r>
            <w:r w:rsidRPr="68E0224F" w:rsidR="7CA38C48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of school</w:t>
            </w:r>
          </w:p>
          <w:p w:rsidR="3A85FD1D" w:rsidP="68E0224F" w:rsidRDefault="3A85FD1D" w14:paraId="473B79EB" w14:textId="59B80E16">
            <w:pPr>
              <w:pStyle w:val="Normal"/>
              <w:widowControl w:val="0"/>
              <w:spacing w:before="240"/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</w:pPr>
            <w:hyperlink r:id="R03ab89355c8b4a28">
              <w:r w:rsidRPr="68E0224F" w:rsidR="3A85FD1D">
                <w:rPr>
                  <w:rStyle w:val="Hyperlink"/>
                  <w:rFonts w:ascii="Georgia" w:hAnsi="Georgia" w:eastAsia="Georgia" w:cs="Georgia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  <w:lang w:val="en-US"/>
                </w:rPr>
                <w:t>https://www.education.gov.mw/</w:t>
              </w:r>
            </w:hyperlink>
            <w:r w:rsidRPr="68E0224F" w:rsidR="3A85FD1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(2023-2024)</w:t>
            </w:r>
            <w:r w:rsidRPr="68E0224F" w:rsidR="40C3505D">
              <w:rPr>
                <w:rFonts w:ascii="Georgia" w:hAnsi="Georgia" w:eastAsia="Georgia" w:cs="Georgia"/>
                <w:b w:val="0"/>
                <w:bCs w:val="0"/>
                <w:i w:val="0"/>
                <w:iCs w:val="0"/>
                <w:caps w:val="0"/>
                <w:smallCaps w:val="0"/>
                <w:color w:val="202122"/>
                <w:sz w:val="21"/>
                <w:szCs w:val="21"/>
                <w:lang w:val="en-US"/>
              </w:rPr>
              <w:t xml:space="preserve"> </w:t>
            </w:r>
          </w:p>
        </w:tc>
      </w:tr>
      <w:tr w:rsidR="68E0224F" w:rsidTr="00F08552" w14:paraId="5E2B2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0" w:type="dxa"/>
            <w:gridSpan w:val="5"/>
            <w:tcMar/>
          </w:tcPr>
          <w:p w:rsidR="4E7F1CAF" w:rsidP="68E0224F" w:rsidRDefault="4E7F1CAF" w14:paraId="70E2E297" w14:textId="70BB08E8">
            <w:pPr>
              <w:pStyle w:val="Normal"/>
              <w:spacing w:line="259" w:lineRule="auto"/>
              <w:jc w:val="left"/>
              <w:rPr>
                <w:b w:val="0"/>
                <w:bCs w:val="0"/>
              </w:rPr>
            </w:pPr>
            <w:r w:rsidRPr="68E0224F" w:rsidR="4E7F1CAF">
              <w:rPr>
                <w:b w:val="1"/>
                <w:bCs w:val="1"/>
              </w:rPr>
              <w:t>HLO 5: Design for Usability</w:t>
            </w:r>
          </w:p>
        </w:tc>
      </w:tr>
      <w:tr w:rsidR="014C38E6" w:rsidTr="00F08552" w14:paraId="2D0A4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67C71899" w:rsidP="014C38E6" w:rsidRDefault="67C71899" w14:paraId="624D6ECE" w14:textId="7C57EFBF">
            <w:pPr>
              <w:pStyle w:val="Normal"/>
              <w:rPr>
                <w:b w:val="0"/>
                <w:bCs w:val="0"/>
              </w:rPr>
            </w:pPr>
            <w:r w:rsidR="707C21CD">
              <w:rPr>
                <w:b w:val="0"/>
                <w:bCs w:val="0"/>
              </w:rPr>
              <w:t xml:space="preserve">Must </w:t>
            </w:r>
            <w:r w:rsidR="34008747">
              <w:rPr>
                <w:b w:val="0"/>
                <w:bCs w:val="0"/>
              </w:rPr>
              <w:t>disinfect</w:t>
            </w:r>
            <w:r w:rsidR="43873940">
              <w:rPr>
                <w:b w:val="0"/>
                <w:bCs w:val="0"/>
              </w:rPr>
              <w:t xml:space="preserve"> </w:t>
            </w:r>
            <w:r w:rsidR="37510E0E">
              <w:rPr>
                <w:b w:val="0"/>
                <w:bCs w:val="0"/>
              </w:rPr>
              <w:t>enough</w:t>
            </w:r>
            <w:r w:rsidR="43873940">
              <w:rPr>
                <w:b w:val="0"/>
                <w:bCs w:val="0"/>
              </w:rPr>
              <w:t xml:space="preserve"> water for daily school use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67C71899" w:rsidP="014C38E6" w:rsidRDefault="67C71899" w14:paraId="7F26F3C1" w14:textId="45B25C20">
            <w:pPr>
              <w:pStyle w:val="Normal"/>
            </w:pPr>
            <w:r w:rsidR="10503086">
              <w:rPr/>
              <w:t xml:space="preserve">Water </w:t>
            </w:r>
            <w:r w:rsidR="5638DA49">
              <w:rPr/>
              <w:t>disinfection</w:t>
            </w:r>
            <w:r w:rsidR="10503086">
              <w:rPr/>
              <w:t xml:space="preserve"> </w:t>
            </w:r>
            <w:r w:rsidR="10503086">
              <w:rPr/>
              <w:t>capacity</w:t>
            </w:r>
            <w:r w:rsidR="10503086">
              <w:rPr/>
              <w:t xml:space="preserve"> (L</w:t>
            </w:r>
            <w:r w:rsidR="1365D6A2">
              <w:rPr/>
              <w:t>/day</w:t>
            </w:r>
            <w:r w:rsidR="10503086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05E8D43E" w:rsidP="68E0224F" w:rsidRDefault="05E8D43E" w14:paraId="69FFD7CC" w14:textId="79053A7A">
            <w:pPr>
              <w:pStyle w:val="Normal"/>
              <w:suppressLineNumbers w:val="0"/>
              <w:bidi w:val="0"/>
              <w:spacing w:before="240" w:beforeAutospacing="off" w:after="0" w:afterAutospacing="off" w:line="259" w:lineRule="auto"/>
              <w:ind w:left="0" w:right="0"/>
              <w:jc w:val="left"/>
            </w:pPr>
            <w:r w:rsidR="0BF485C2">
              <w:rPr/>
              <w:t>Higher is better</w:t>
            </w:r>
            <w:r w:rsidR="4A6FCD0B">
              <w:rPr/>
              <w:t xml:space="preserve"> up to 35kL. </w:t>
            </w:r>
            <w:r w:rsidR="397C58AA">
              <w:rPr/>
              <w:t>(</w:t>
            </w:r>
            <w:r w:rsidR="4A6FCD0B">
              <w:rPr/>
              <w:t>Plateaus after 35</w:t>
            </w:r>
            <w:r w:rsidR="4A6FCD0B">
              <w:rPr/>
              <w:t>kL</w:t>
            </w:r>
            <w:r w:rsidR="044BAE85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014C38E6" w:rsidP="014C38E6" w:rsidRDefault="014C38E6" w14:paraId="6CFEB9CD" w14:textId="17A13C3A">
            <w:pPr>
              <w:pStyle w:val="Normal"/>
            </w:pPr>
            <w:r w:rsidR="074BA1A4">
              <w:rPr/>
              <w:t>Should</w:t>
            </w:r>
            <w:r w:rsidR="074BA1A4">
              <w:rPr/>
              <w:t xml:space="preserve"> be </w:t>
            </w:r>
            <w:r w:rsidR="4CDB1EDB">
              <w:rPr/>
              <w:t xml:space="preserve">at least </w:t>
            </w:r>
            <w:r w:rsidR="3C17E803">
              <w:rPr/>
              <w:t>21.6kL</w:t>
            </w:r>
          </w:p>
          <w:p w:rsidR="014C38E6" w:rsidP="014C38E6" w:rsidRDefault="014C38E6" w14:paraId="0511249E" w14:textId="679D304E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014C38E6" w:rsidP="00F08552" w:rsidRDefault="014C38E6" w14:paraId="5550EE1F" w14:textId="753CCB46">
            <w:pPr>
              <w:pStyle w:val="Normal"/>
              <w:rPr>
                <w:rFonts w:ascii="Georgia" w:hAnsi="Georgia" w:eastAsia="Georgia" w:cs="Georgia"/>
                <w:noProof w:val="0"/>
                <w:sz w:val="22"/>
                <w:szCs w:val="22"/>
                <w:lang w:val="en-US"/>
              </w:rPr>
            </w:pPr>
            <w:r w:rsidR="3F443456">
              <w:rPr/>
              <w:t xml:space="preserve">Section 7.6 outlines how to measure and report hot water storage </w:t>
            </w:r>
            <w:r w:rsidR="3F443456">
              <w:rPr/>
              <w:t xml:space="preserve">volume: </w:t>
            </w:r>
            <w:hyperlink r:id="R0e9d9462ae2a4500">
              <w:r w:rsidRPr="00F08552" w:rsidR="1501007E">
                <w:rPr>
                  <w:rStyle w:val="Hyperlink"/>
                </w:rPr>
                <w:t>https://www.iso.org/standard/66761.html</w:t>
              </w:r>
              <w:r w:rsidRPr="00F08552" w:rsidR="5814035E">
                <w:rPr>
                  <w:rStyle w:val="Hyperlink"/>
                </w:rPr>
                <w:t>,</w:t>
              </w:r>
            </w:hyperlink>
            <w:r w:rsidR="5814035E">
              <w:rPr/>
              <w:t xml:space="preserve"> </w:t>
            </w:r>
            <w:r w:rsidR="70FD8EE5">
              <w:rPr/>
              <w:t>18 L per day per child in public primary schools (</w:t>
            </w:r>
            <w:hyperlink w:anchor=":~:text=The%20results%20are%20that%20the%20rational%20basic%20demand,18%20liters%20per%20elementary%20school%20student%20per%20day." r:id="Rcb524a952b064722">
              <w:r w:rsidRPr="00F08552" w:rsidR="70FD8EE5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Water consumptions in public schools - ScienceDirect)</w:t>
              </w:r>
              <w:r w:rsidRPr="00F08552" w:rsidR="473A5019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>,</w:t>
              </w:r>
              <w:r w:rsidRPr="00F08552" w:rsidR="473A5019">
                <w:rPr>
                  <w:rStyle w:val="Hyperlink"/>
                  <w:rFonts w:ascii="Georgia" w:hAnsi="Georgia" w:eastAsia="Georgia" w:cs="Georgia"/>
                  <w:noProof w:val="0"/>
                  <w:sz w:val="22"/>
                  <w:szCs w:val="22"/>
                  <w:lang w:val="en-US"/>
                </w:rPr>
                <w:t xml:space="preserve"> </w:t>
              </w:r>
            </w:hyperlink>
            <w:hyperlink r:id="Red55fcaab1884736">
              <w:r w:rsidRPr="00F08552" w:rsidR="7E4B6703">
                <w:rPr>
                  <w:rStyle w:val="Hyperlink"/>
                </w:rPr>
                <w:t>1200 students in a Malawi</w:t>
              </w:r>
              <w:r w:rsidRPr="00F08552" w:rsidR="7E4B6703">
                <w:rPr>
                  <w:rStyle w:val="Hyperlink"/>
                </w:rPr>
                <w:t xml:space="preserve"> primary </w:t>
              </w:r>
              <w:r w:rsidRPr="00F08552" w:rsidR="7E4B6703">
                <w:rPr>
                  <w:rStyle w:val="Hyperlink"/>
                </w:rPr>
                <w:t>school</w:t>
              </w:r>
            </w:hyperlink>
            <w:r w:rsidR="5F9922C0">
              <w:rPr/>
              <w:t xml:space="preserve"> (but depends on the school)</w:t>
            </w:r>
          </w:p>
          <w:p w:rsidR="014C38E6" w:rsidP="014C38E6" w:rsidRDefault="014C38E6" w14:paraId="16B87F16" w14:textId="74F888F7">
            <w:pPr>
              <w:pStyle w:val="Normal"/>
            </w:pPr>
            <w:r w:rsidR="124D8E9B">
              <w:rPr/>
              <w:t xml:space="preserve">Taking the stats above, we calculate </w:t>
            </w:r>
            <w:r w:rsidR="20D6C5D6">
              <w:rPr/>
              <w:t xml:space="preserve">18*1200 = 21.6kL/day of water consumption </w:t>
            </w:r>
          </w:p>
          <w:p w:rsidR="014C38E6" w:rsidP="014C38E6" w:rsidRDefault="014C38E6" w14:paraId="5C094D5B" w14:textId="57225EAF">
            <w:pPr>
              <w:pStyle w:val="Normal"/>
            </w:pPr>
            <w:hyperlink r:id="Refb73746372243fb">
              <w:r w:rsidRPr="760E2A95" w:rsidR="37E40900">
                <w:rPr>
                  <w:rStyle w:val="Hyperlink"/>
                </w:rPr>
                <w:t>A typical primary school in South Africa uses up to 35kL of water per day, but this statistic is presented as a problematic overuse of water (ie. water is wasted).</w:t>
              </w:r>
            </w:hyperlink>
            <w:r w:rsidR="37E40900">
              <w:rPr/>
              <w:t xml:space="preserve"> </w:t>
            </w:r>
            <w:r w:rsidR="37E40900">
              <w:rPr/>
              <w:t>We’re</w:t>
            </w:r>
            <w:r w:rsidR="37E40900">
              <w:rPr/>
              <w:t xml:space="preserve"> extrapolating this to Malawi primary schools</w:t>
            </w:r>
            <w:r w:rsidR="4611FE5C">
              <w:rPr/>
              <w:t xml:space="preserve"> </w:t>
            </w:r>
            <w:r w:rsidR="086562FF">
              <w:rPr/>
              <w:t xml:space="preserve">(of </w:t>
            </w:r>
            <w:r w:rsidR="086562FF">
              <w:rPr/>
              <w:t>similar size</w:t>
            </w:r>
            <w:r w:rsidR="086562FF">
              <w:rPr/>
              <w:t xml:space="preserve">) </w:t>
            </w:r>
            <w:r w:rsidR="4611FE5C">
              <w:rPr/>
              <w:t xml:space="preserve">to mean that any water </w:t>
            </w:r>
            <w:r w:rsidR="4611FE5C">
              <w:rPr/>
              <w:t>capacity</w:t>
            </w:r>
            <w:r w:rsidR="4611FE5C">
              <w:rPr/>
              <w:t xml:space="preserve"> beyond 35kL/day adds no extra value.</w:t>
            </w:r>
          </w:p>
        </w:tc>
      </w:tr>
      <w:tr w:rsidR="68E0224F" w:rsidTr="00F08552" w14:paraId="7E972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FF2EA98" w:rsidP="68E0224F" w:rsidRDefault="7FF2EA98" w14:paraId="1A60FDB5" w14:textId="2DEE70B7">
            <w:pPr>
              <w:pStyle w:val="Normal"/>
              <w:rPr>
                <w:b w:val="0"/>
                <w:bCs w:val="0"/>
              </w:rPr>
            </w:pPr>
            <w:r w:rsidR="69F6B0B0">
              <w:rPr>
                <w:b w:val="0"/>
                <w:bCs w:val="0"/>
              </w:rPr>
              <w:t xml:space="preserve">Any components that are meant to be moved frequently </w:t>
            </w:r>
            <w:r w:rsidR="7636A411">
              <w:rPr>
                <w:b w:val="0"/>
                <w:bCs w:val="0"/>
              </w:rPr>
              <w:t xml:space="preserve">by users </w:t>
            </w:r>
            <w:r w:rsidR="69F6B0B0">
              <w:rPr>
                <w:b w:val="0"/>
                <w:bCs w:val="0"/>
              </w:rPr>
              <w:t xml:space="preserve">should </w:t>
            </w:r>
            <w:r w:rsidR="69F6B0B0">
              <w:rPr>
                <w:b w:val="0"/>
                <w:bCs w:val="0"/>
              </w:rPr>
              <w:t>be</w:t>
            </w:r>
            <w:r w:rsidR="4C1427C9">
              <w:rPr>
                <w:b w:val="0"/>
                <w:bCs w:val="0"/>
              </w:rPr>
              <w:t xml:space="preserve"> lightweight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703F4377" w:rsidP="68E0224F" w:rsidRDefault="703F4377" w14:paraId="1E79AA3E" w14:textId="57CF180F">
            <w:pPr>
              <w:pStyle w:val="Normal"/>
            </w:pPr>
            <w:r w:rsidR="703F4377">
              <w:rPr/>
              <w:t xml:space="preserve">Weight of </w:t>
            </w:r>
            <w:r w:rsidR="703F4377">
              <w:rPr/>
              <w:t xml:space="preserve">component </w:t>
            </w:r>
            <w:r w:rsidR="703F4377">
              <w:rPr/>
              <w:t>(kg)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14770650" w:rsidP="68E0224F" w:rsidRDefault="14770650" w14:paraId="68CE889C" w14:textId="14986272">
            <w:pPr>
              <w:pStyle w:val="Normal"/>
            </w:pPr>
            <w:r w:rsidR="14770650">
              <w:rPr/>
              <w:t>Lower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73490853" w:rsidP="68E0224F" w:rsidRDefault="73490853" w14:paraId="707C0755" w14:textId="089F8FBB">
            <w:pPr>
              <w:pStyle w:val="Normal"/>
            </w:pPr>
            <w:r w:rsidR="403B2A66">
              <w:rPr/>
              <w:t xml:space="preserve">Should be less than </w:t>
            </w:r>
            <w:r w:rsidR="7182CF3D">
              <w:rPr/>
              <w:t xml:space="preserve">16 </w:t>
            </w:r>
            <w:r w:rsidR="403B2A66">
              <w:rPr/>
              <w:t>kg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6231E0A4" w:rsidP="68E0224F" w:rsidRDefault="6231E0A4" w14:paraId="32235E4A" w14:textId="1101B97D">
            <w:pPr>
              <w:pStyle w:val="Normal"/>
            </w:pPr>
            <w:r w:rsidR="0DDF3FDB">
              <w:rPr/>
              <w:t xml:space="preserve">The </w:t>
            </w:r>
            <w:hyperlink w:anchor=":~:text=The%20guidelines%20suggest%20that%20the,recommend%20lower%20weights%20for%20women." r:id="R1caa9ee21951426a">
              <w:r w:rsidRPr="00F08552" w:rsidR="0DDF3FDB">
                <w:rPr>
                  <w:rStyle w:val="Hyperlink"/>
                </w:rPr>
                <w:t>guidelines</w:t>
              </w:r>
            </w:hyperlink>
            <w:r w:rsidR="0DDF3FDB">
              <w:rPr/>
              <w:t xml:space="preserve"> suggest that the maximum weight men should lift at work is 25kg for loads held close to the body at around waist height.</w:t>
            </w:r>
            <w:r w:rsidR="1D546926">
              <w:rPr/>
              <w:t xml:space="preserve"> </w:t>
            </w:r>
            <w:r w:rsidR="0DDF3FDB">
              <w:rPr/>
              <w:t>Maximum weight guidelines recommend lower weights for women, around 16 kg.</w:t>
            </w:r>
          </w:p>
        </w:tc>
      </w:tr>
      <w:tr w:rsidR="68E0224F" w:rsidTr="00F08552" w14:paraId="36AFE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892B4D6" w:rsidP="68E0224F" w:rsidRDefault="0892B4D6" w14:paraId="75D1BB30" w14:textId="11522CA6">
            <w:pPr>
              <w:pStyle w:val="Normal"/>
              <w:rPr>
                <w:b w:val="0"/>
                <w:bCs w:val="0"/>
              </w:rPr>
            </w:pPr>
            <w:r w:rsidR="0892B4D6">
              <w:rPr>
                <w:b w:val="0"/>
                <w:bCs w:val="0"/>
              </w:rPr>
              <w:t>Should be e</w:t>
            </w:r>
            <w:r w:rsidR="0541B119">
              <w:rPr>
                <w:b w:val="0"/>
                <w:bCs w:val="0"/>
              </w:rPr>
              <w:t xml:space="preserve">asy to </w:t>
            </w:r>
            <w:r w:rsidR="73E51B9F">
              <w:rPr>
                <w:b w:val="0"/>
                <w:bCs w:val="0"/>
              </w:rPr>
              <w:t>maintain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</w:tcPr>
          <w:p w:rsidR="1EB2E67A" w:rsidP="68E0224F" w:rsidRDefault="1EB2E67A" w14:paraId="643B8D88" w14:textId="63FEBAF0">
            <w:pPr>
              <w:pStyle w:val="Normal"/>
            </w:pPr>
            <w:r w:rsidR="1EB2E67A">
              <w:rPr/>
              <w:t xml:space="preserve"># of cleaning </w:t>
            </w:r>
            <w:r w:rsidR="04771FC6">
              <w:rPr/>
              <w:t>instances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5" w:type="dxa"/>
            <w:tcMar/>
          </w:tcPr>
          <w:p w:rsidR="1EB2E67A" w:rsidP="68E0224F" w:rsidRDefault="1EB2E67A" w14:paraId="5F799DD3" w14:textId="3D920EED">
            <w:pPr>
              <w:pStyle w:val="Normal"/>
            </w:pPr>
            <w:r w:rsidR="1EB2E67A">
              <w:rPr/>
              <w:t>Lower is better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Mar/>
          </w:tcPr>
          <w:p w:rsidR="780DA053" w:rsidP="68E0224F" w:rsidRDefault="780DA053" w14:paraId="45F8DD2F" w14:textId="29CA35F5">
            <w:pPr>
              <w:pStyle w:val="Normal"/>
            </w:pPr>
            <w:r w:rsidR="780DA053">
              <w:rPr/>
              <w:t>---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5" w:type="dxa"/>
            <w:tcMar/>
          </w:tcPr>
          <w:p w:rsidR="53A2CBA8" w:rsidP="68E0224F" w:rsidRDefault="53A2CBA8" w14:paraId="6A84453B" w14:textId="3C4B2461">
            <w:pPr>
              <w:pStyle w:val="Normal"/>
            </w:pPr>
            <w:r w:rsidR="53A2CBA8">
              <w:rPr/>
              <w:t>Minimizes disruptions to daily operations and enhances efficiency of facility management</w:t>
            </w:r>
          </w:p>
        </w:tc>
      </w:tr>
    </w:tbl>
    <w:p w:rsidR="68E0224F" w:rsidRDefault="68E0224F" w14:paraId="015D192E" w14:textId="0A78692D"/>
    <w:sectPr w:rsidR="00F24C5A">
      <w:headerReference w:type="default" r:id="rId11"/>
      <w:footerReference w:type="default" r:id="rId12"/>
      <w:pgSz w:w="12240" w:h="15840" w:orient="portrait"/>
      <w:pgMar w:top="1100" w:right="1020" w:bottom="900" w:left="1020" w:header="603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6D18" w:rsidRDefault="00D16D18" w14:paraId="19F0B2D8" w14:textId="77777777">
      <w:r>
        <w:separator/>
      </w:r>
    </w:p>
  </w:endnote>
  <w:endnote w:type="continuationSeparator" w:id="0">
    <w:p w:rsidR="00D16D18" w:rsidRDefault="00D16D18" w14:paraId="0A84A434" w14:textId="77777777">
      <w:r>
        <w:continuationSeparator/>
      </w:r>
    </w:p>
  </w:endnote>
  <w:endnote w:type="continuationNotice" w:id="1">
    <w:p w:rsidR="0010514B" w:rsidRDefault="0010514B" w14:paraId="4BBB1319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C6414D" w:rsidRDefault="00B7535B" w14:paraId="6AF739EF" w14:textId="12C244F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599E2AC" wp14:editId="3C9E4CC2">
              <wp:simplePos x="0" y="0"/>
              <wp:positionH relativeFrom="page">
                <wp:posOffset>707666</wp:posOffset>
              </wp:positionH>
              <wp:positionV relativeFrom="page">
                <wp:posOffset>9541565</wp:posOffset>
              </wp:positionV>
              <wp:extent cx="1988820" cy="318052"/>
              <wp:effectExtent l="0" t="0" r="11430" b="6350"/>
              <wp:wrapNone/>
              <wp:docPr id="10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31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414D" w:rsidRDefault="00C6414D" w14:paraId="1BD4F3F5" w14:textId="7AE15D5D">
                          <w:pPr>
                            <w:spacing w:line="17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Version</w:t>
                          </w:r>
                          <w:r>
                            <w:rPr>
                              <w:spacing w:val="2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1.0</w:t>
                          </w:r>
                          <w:r>
                            <w:rPr>
                              <w:spacing w:val="2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</w:t>
                          </w:r>
                          <w:r w:rsidR="00483425">
                            <w:rPr>
                              <w:sz w:val="16"/>
                            </w:rPr>
                            <w:t xml:space="preserve">4 February </w:t>
                          </w:r>
                          <w:r w:rsidR="00CF53C6">
                            <w:rPr>
                              <w:sz w:val="16"/>
                            </w:rPr>
                            <w:t>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084C5F6">
            <v:shapetype id="_x0000_t202" coordsize="21600,21600" o:spt="202" path="m,l,21600r21600,l21600,xe" w14:anchorId="3599E2AC">
              <v:stroke joinstyle="miter"/>
              <v:path gradientshapeok="t" o:connecttype="rect"/>
            </v:shapetype>
            <v:shape id="docshape2" style="position:absolute;margin-left:55.7pt;margin-top:751.3pt;width:156.6pt;height:25.0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">
              <v:textbox inset="0,0,0,0">
                <w:txbxContent>
                  <w:p w:rsidR="00C6414D" w:rsidRDefault="00C6414D" w14:paraId="4BEAC0EF" w14:textId="7AE15D5D">
                    <w:pPr>
                      <w:spacing w:line="175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Version</w:t>
                    </w:r>
                    <w:r>
                      <w:rPr>
                        <w:spacing w:val="2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1.0</w:t>
                    </w:r>
                    <w:r>
                      <w:rPr>
                        <w:spacing w:val="2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</w:t>
                    </w:r>
                    <w:r w:rsidR="00483425">
                      <w:rPr>
                        <w:sz w:val="16"/>
                      </w:rPr>
                      <w:t xml:space="preserve">4 February </w:t>
                    </w:r>
                    <w:r w:rsidR="00CF53C6">
                      <w:rPr>
                        <w:sz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414D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79C06805" wp14:editId="0F72DF00">
              <wp:simplePos x="0" y="0"/>
              <wp:positionH relativeFrom="page">
                <wp:posOffset>720090</wp:posOffset>
              </wp:positionH>
              <wp:positionV relativeFrom="page">
                <wp:posOffset>9487535</wp:posOffset>
              </wp:positionV>
              <wp:extent cx="6332220" cy="0"/>
              <wp:effectExtent l="0" t="0" r="0" b="0"/>
              <wp:wrapNone/>
              <wp:docPr id="10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222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FA57B63">
            <v:line id="Line 3" style="position:absolute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.14042mm" from="56.7pt,747.05pt" to="555.3pt,747.05pt" w14:anchorId="7AACDD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">
              <w10:wrap anchorx="page" anchory="page"/>
            </v:line>
          </w:pict>
        </mc:Fallback>
      </mc:AlternateContent>
    </w:r>
    <w:r w:rsidR="00C6414D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01578D4E" wp14:editId="16D4A2A9">
              <wp:simplePos x="0" y="0"/>
              <wp:positionH relativeFrom="page">
                <wp:posOffset>6640830</wp:posOffset>
              </wp:positionH>
              <wp:positionV relativeFrom="page">
                <wp:posOffset>9540875</wp:posOffset>
              </wp:positionV>
              <wp:extent cx="424180" cy="127000"/>
              <wp:effectExtent l="0" t="0" r="0" b="0"/>
              <wp:wrapNone/>
              <wp:docPr id="106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18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414D" w:rsidRDefault="00C6414D" w14:paraId="340063F9" w14:textId="77777777">
                          <w:pPr>
                            <w:spacing w:line="175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77042E6">
            <v:shape id="docshape3" style="position:absolute;margin-left:522.9pt;margin-top:751.25pt;width:33.4pt;height:10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" w14:anchorId="01578D4E">
              <v:textbox inset="0,0,0,0">
                <w:txbxContent>
                  <w:p w:rsidR="00C6414D" w:rsidRDefault="00C6414D" w14:paraId="636A08C3" w14:textId="77777777">
                    <w:pPr>
                      <w:spacing w:line="175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w w:val="105"/>
                        <w:sz w:val="16"/>
                      </w:rPr>
                      <w:t>10</w:t>
                    </w:r>
                    <w:r>
                      <w:rPr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of</w:t>
                    </w:r>
                    <w:r>
                      <w:rPr>
                        <w:spacing w:val="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6"/>
                      </w:rPr>
                      <w:t>17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6D18" w:rsidRDefault="00D16D18" w14:paraId="020721EA" w14:textId="77777777">
      <w:r>
        <w:separator/>
      </w:r>
    </w:p>
  </w:footnote>
  <w:footnote w:type="continuationSeparator" w:id="0">
    <w:p w:rsidR="00D16D18" w:rsidRDefault="00D16D18" w14:paraId="0DD4F4B9" w14:textId="77777777">
      <w:r>
        <w:continuationSeparator/>
      </w:r>
    </w:p>
  </w:footnote>
  <w:footnote w:type="continuationNotice" w:id="1">
    <w:p w:rsidR="0010514B" w:rsidRDefault="0010514B" w14:paraId="6DDFE20C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C6414D" w:rsidRDefault="00C6414D" w14:paraId="66B90BE3" w14:textId="7777777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1E6D8F7" wp14:editId="7EE894FF">
              <wp:simplePos x="0" y="0"/>
              <wp:positionH relativeFrom="page">
                <wp:posOffset>708660</wp:posOffset>
              </wp:positionH>
              <wp:positionV relativeFrom="page">
                <wp:posOffset>381000</wp:posOffset>
              </wp:positionV>
              <wp:extent cx="4206240" cy="129540"/>
              <wp:effectExtent l="0" t="0" r="3810" b="3810"/>
              <wp:wrapNone/>
              <wp:docPr id="10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6240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414D" w:rsidRDefault="00C6414D" w14:paraId="39F6A2D6" w14:textId="7EBE2228">
                          <w:pPr>
                            <w:spacing w:line="17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ESC204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Winter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2023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 w:rsidR="00BA436A">
                            <w:rPr>
                              <w:spacing w:val="17"/>
                              <w:sz w:val="16"/>
                            </w:rPr>
                            <w:t xml:space="preserve">Project Management: </w:t>
                          </w:r>
                          <w:r>
                            <w:rPr>
                              <w:sz w:val="16"/>
                            </w:rPr>
                            <w:t>Team and Design Process Initiation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398F539">
            <v:shapetype id="_x0000_t202" coordsize="21600,21600" o:spt="202" path="m,l,21600r21600,l21600,xe" w14:anchorId="41E6D8F7">
              <v:stroke joinstyle="miter"/>
              <v:path gradientshapeok="t" o:connecttype="rect"/>
            </v:shapetype>
            <v:shape id="docshape1" style="position:absolute;margin-left:55.8pt;margin-top:30pt;width:331.2pt;height:10.2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">
              <v:textbox inset="0,0,0,0">
                <w:txbxContent>
                  <w:p w:rsidR="00C6414D" w:rsidRDefault="00C6414D" w14:paraId="5AF25FE0" w14:textId="7EBE2228">
                    <w:pPr>
                      <w:spacing w:line="175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ESC204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Winter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2023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 w:rsidR="00BA436A">
                      <w:rPr>
                        <w:spacing w:val="17"/>
                        <w:sz w:val="16"/>
                      </w:rPr>
                      <w:t xml:space="preserve">Project Management: </w:t>
                    </w:r>
                    <w:r>
                      <w:rPr>
                        <w:sz w:val="16"/>
                      </w:rPr>
                      <w:t>Team and Design Process Initiation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50807C2" wp14:editId="101E6975">
              <wp:simplePos x="0" y="0"/>
              <wp:positionH relativeFrom="page">
                <wp:posOffset>720090</wp:posOffset>
              </wp:positionH>
              <wp:positionV relativeFrom="page">
                <wp:posOffset>507365</wp:posOffset>
              </wp:positionV>
              <wp:extent cx="6332220" cy="0"/>
              <wp:effectExtent l="0" t="0" r="0" b="0"/>
              <wp:wrapNone/>
              <wp:docPr id="10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222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A7CC52C">
            <v:line id="Line 5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.14042mm" from="56.7pt,39.95pt" to="555.3pt,39.95pt" w14:anchorId="7260EB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">
              <w10:wrap anchorx="page" anchory="page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bookmark int2:bookmarkName="_Int_tUu7VUdI" int2:invalidationBookmarkName="" int2:hashCode="jfAerBYKuhM1ZE" int2:id="8L3qUAc2">
      <int2:state int2:type="AugLoop_Text_Critique" int2:value="Rejected"/>
    </int2:bookmark>
    <int2:bookmark int2:bookmarkName="_Int_Ki2AA5ZH" int2:invalidationBookmarkName="" int2:hashCode="6RLCANJBDpepUr" int2:id="LiqNLDw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4">
    <w:nsid w:val="54444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7db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b54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8A64C8"/>
    <w:multiLevelType w:val="hybridMultilevel"/>
    <w:tmpl w:val="3418EBE2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46E13"/>
    <w:multiLevelType w:val="multilevel"/>
    <w:tmpl w:val="961E8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10" w:hanging="7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0DFA521F"/>
    <w:multiLevelType w:val="hybridMultilevel"/>
    <w:tmpl w:val="CED43D50"/>
    <w:lvl w:ilvl="0" w:tplc="0409000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88ACA07A">
      <w:numFmt w:val="bullet"/>
      <w:lvlText w:val="•"/>
      <w:lvlJc w:val="left"/>
      <w:pPr>
        <w:ind w:left="1938" w:hanging="304"/>
      </w:pPr>
      <w:rPr>
        <w:rFonts w:hint="default"/>
        <w:lang w:val="en-US" w:eastAsia="en-US" w:bidi="ar-SA"/>
      </w:rPr>
    </w:lvl>
    <w:lvl w:ilvl="2" w:tplc="F116672C">
      <w:numFmt w:val="bullet"/>
      <w:lvlText w:val="•"/>
      <w:lvlJc w:val="left"/>
      <w:pPr>
        <w:ind w:left="2856" w:hanging="304"/>
      </w:pPr>
      <w:rPr>
        <w:rFonts w:hint="default"/>
        <w:lang w:val="en-US" w:eastAsia="en-US" w:bidi="ar-SA"/>
      </w:rPr>
    </w:lvl>
    <w:lvl w:ilvl="3" w:tplc="7C369B7A">
      <w:numFmt w:val="bullet"/>
      <w:lvlText w:val="•"/>
      <w:lvlJc w:val="left"/>
      <w:pPr>
        <w:ind w:left="3774" w:hanging="304"/>
      </w:pPr>
      <w:rPr>
        <w:rFonts w:hint="default"/>
        <w:lang w:val="en-US" w:eastAsia="en-US" w:bidi="ar-SA"/>
      </w:rPr>
    </w:lvl>
    <w:lvl w:ilvl="4" w:tplc="11123D08">
      <w:numFmt w:val="bullet"/>
      <w:lvlText w:val="•"/>
      <w:lvlJc w:val="left"/>
      <w:pPr>
        <w:ind w:left="4692" w:hanging="304"/>
      </w:pPr>
      <w:rPr>
        <w:rFonts w:hint="default"/>
        <w:lang w:val="en-US" w:eastAsia="en-US" w:bidi="ar-SA"/>
      </w:rPr>
    </w:lvl>
    <w:lvl w:ilvl="5" w:tplc="BEC04F8E">
      <w:numFmt w:val="bullet"/>
      <w:lvlText w:val="•"/>
      <w:lvlJc w:val="left"/>
      <w:pPr>
        <w:ind w:left="5610" w:hanging="304"/>
      </w:pPr>
      <w:rPr>
        <w:rFonts w:hint="default"/>
        <w:lang w:val="en-US" w:eastAsia="en-US" w:bidi="ar-SA"/>
      </w:rPr>
    </w:lvl>
    <w:lvl w:ilvl="6" w:tplc="844822E6">
      <w:numFmt w:val="bullet"/>
      <w:lvlText w:val="•"/>
      <w:lvlJc w:val="left"/>
      <w:pPr>
        <w:ind w:left="6528" w:hanging="304"/>
      </w:pPr>
      <w:rPr>
        <w:rFonts w:hint="default"/>
        <w:lang w:val="en-US" w:eastAsia="en-US" w:bidi="ar-SA"/>
      </w:rPr>
    </w:lvl>
    <w:lvl w:ilvl="7" w:tplc="143805D0">
      <w:numFmt w:val="bullet"/>
      <w:lvlText w:val="•"/>
      <w:lvlJc w:val="left"/>
      <w:pPr>
        <w:ind w:left="7446" w:hanging="304"/>
      </w:pPr>
      <w:rPr>
        <w:rFonts w:hint="default"/>
        <w:lang w:val="en-US" w:eastAsia="en-US" w:bidi="ar-SA"/>
      </w:rPr>
    </w:lvl>
    <w:lvl w:ilvl="8" w:tplc="72163A66">
      <w:numFmt w:val="bullet"/>
      <w:lvlText w:val="•"/>
      <w:lvlJc w:val="left"/>
      <w:pPr>
        <w:ind w:left="8364" w:hanging="304"/>
      </w:pPr>
      <w:rPr>
        <w:rFonts w:hint="default"/>
        <w:lang w:val="en-US" w:eastAsia="en-US" w:bidi="ar-SA"/>
      </w:rPr>
    </w:lvl>
  </w:abstractNum>
  <w:abstractNum w:abstractNumId="3" w15:restartNumberingAfterBreak="0">
    <w:nsid w:val="15AF7E7A"/>
    <w:multiLevelType w:val="multilevel"/>
    <w:tmpl w:val="C1FEB07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15894"/>
    <w:multiLevelType w:val="multilevel"/>
    <w:tmpl w:val="C8B45F1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745C0"/>
    <w:multiLevelType w:val="hybridMultilevel"/>
    <w:tmpl w:val="540256B2"/>
    <w:lvl w:ilvl="0" w:tplc="72CEE17E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875FF"/>
    <w:multiLevelType w:val="hybridMultilevel"/>
    <w:tmpl w:val="3418EBE2"/>
    <w:lvl w:ilvl="0" w:tplc="83DC36C4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C123C"/>
    <w:multiLevelType w:val="hybridMultilevel"/>
    <w:tmpl w:val="75965E8E"/>
    <w:lvl w:ilvl="0" w:tplc="05CA976A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05553"/>
    <w:multiLevelType w:val="hybridMultilevel"/>
    <w:tmpl w:val="3AFC40CA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81879"/>
    <w:multiLevelType w:val="multilevel"/>
    <w:tmpl w:val="F348C42C"/>
    <w:lvl w:ilvl="0">
      <w:start w:val="1"/>
      <w:numFmt w:val="lowerLetter"/>
      <w:lvlText w:val="%1."/>
      <w:lvlJc w:val="left"/>
      <w:pPr>
        <w:tabs>
          <w:tab w:val="num" w:pos="1370"/>
        </w:tabs>
        <w:ind w:left="13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90"/>
        </w:tabs>
        <w:ind w:left="209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810"/>
        </w:tabs>
        <w:ind w:left="281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530"/>
        </w:tabs>
        <w:ind w:left="3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250"/>
        </w:tabs>
        <w:ind w:left="425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970"/>
        </w:tabs>
        <w:ind w:left="497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690"/>
        </w:tabs>
        <w:ind w:left="5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410"/>
        </w:tabs>
        <w:ind w:left="641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7130"/>
        </w:tabs>
        <w:ind w:left="7130" w:hanging="360"/>
      </w:pPr>
      <w:rPr>
        <w:rFonts w:hint="default"/>
      </w:rPr>
    </w:lvl>
  </w:abstractNum>
  <w:abstractNum w:abstractNumId="10" w15:restartNumberingAfterBreak="0">
    <w:nsid w:val="502D045F"/>
    <w:multiLevelType w:val="hybridMultilevel"/>
    <w:tmpl w:val="CCD6D214"/>
    <w:lvl w:ilvl="0" w:tplc="C71ACA9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E2010"/>
    <w:multiLevelType w:val="multilevel"/>
    <w:tmpl w:val="856265FC"/>
    <w:lvl w:ilvl="0">
      <w:start w:val="1"/>
      <w:numFmt w:val="decimal"/>
      <w:lvlText w:val="%1"/>
      <w:lvlJc w:val="left"/>
      <w:pPr>
        <w:ind w:left="694" w:hanging="582"/>
      </w:pPr>
      <w:rPr>
        <w:rFonts w:hint="default" w:ascii="Georgia" w:hAnsi="Georgia" w:eastAsia="Georgia" w:cs="Georgia"/>
        <w:b/>
        <w:bCs/>
        <w:i w:val="0"/>
        <w:iCs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9" w:hanging="736"/>
      </w:pPr>
      <w:rPr>
        <w:rFonts w:hint="default" w:ascii="Georgia" w:hAnsi="Georgia" w:eastAsia="Georgia" w:cs="Georgia"/>
        <w:b/>
        <w:bCs/>
        <w:i w:val="0"/>
        <w:iCs w:val="0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5" w:hanging="822"/>
      </w:pPr>
      <w:rPr>
        <w:rFonts w:hint="default" w:ascii="Georgia" w:hAnsi="Georgia" w:eastAsia="Georgia" w:cs="Georgia"/>
        <w:b/>
        <w:bCs/>
        <w:i w:val="0"/>
        <w:iCs w:val="0"/>
        <w:w w:val="101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99" w:hanging="300"/>
      </w:pPr>
      <w:rPr>
        <w:rFonts w:hint="default" w:ascii="Georgia" w:hAnsi="Georgia" w:eastAsia="Georgia" w:cs="Georgia"/>
        <w:b w:val="0"/>
        <w:bCs w:val="0"/>
        <w:i w:val="0"/>
        <w:iCs w:val="0"/>
        <w:w w:val="108"/>
        <w:sz w:val="24"/>
        <w:szCs w:val="24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1214" w:hanging="417"/>
      </w:pPr>
      <w:rPr>
        <w:rFonts w:hint="default" w:ascii="Georgia" w:hAnsi="Georgia" w:eastAsia="Georgia" w:cs="Georgia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5">
      <w:start w:val="1"/>
      <w:numFmt w:val="lowerRoman"/>
      <w:lvlText w:val="%6."/>
      <w:lvlJc w:val="left"/>
      <w:pPr>
        <w:ind w:left="1652" w:hanging="248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w w:val="95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4506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0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3" w:hanging="248"/>
      </w:pPr>
      <w:rPr>
        <w:rFonts w:hint="default"/>
        <w:lang w:val="en-US" w:eastAsia="en-US" w:bidi="ar-SA"/>
      </w:rPr>
    </w:lvl>
  </w:abstractNum>
  <w:abstractNum w:abstractNumId="12" w15:restartNumberingAfterBreak="0">
    <w:nsid w:val="5ABD50F5"/>
    <w:multiLevelType w:val="hybridMultilevel"/>
    <w:tmpl w:val="3418EBE2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202FB9"/>
    <w:multiLevelType w:val="hybridMultilevel"/>
    <w:tmpl w:val="1D98B004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C15"/>
    <w:multiLevelType w:val="multilevel"/>
    <w:tmpl w:val="856265FC"/>
    <w:lvl w:ilvl="0">
      <w:start w:val="1"/>
      <w:numFmt w:val="decimal"/>
      <w:lvlText w:val="%1"/>
      <w:lvlJc w:val="left"/>
      <w:pPr>
        <w:ind w:left="694" w:hanging="582"/>
      </w:pPr>
      <w:rPr>
        <w:rFonts w:hint="default" w:ascii="Georgia" w:hAnsi="Georgia" w:eastAsia="Georgia" w:cs="Georgia"/>
        <w:b/>
        <w:bCs/>
        <w:i w:val="0"/>
        <w:iCs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9" w:hanging="736"/>
      </w:pPr>
      <w:rPr>
        <w:rFonts w:hint="default" w:ascii="Georgia" w:hAnsi="Georgia" w:eastAsia="Georgia" w:cs="Georgia"/>
        <w:b/>
        <w:bCs/>
        <w:i w:val="0"/>
        <w:iCs w:val="0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5" w:hanging="822"/>
      </w:pPr>
      <w:rPr>
        <w:rFonts w:hint="default" w:ascii="Georgia" w:hAnsi="Georgia" w:eastAsia="Georgia" w:cs="Georgia"/>
        <w:b/>
        <w:bCs/>
        <w:i w:val="0"/>
        <w:iCs w:val="0"/>
        <w:w w:val="101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99" w:hanging="300"/>
      </w:pPr>
      <w:rPr>
        <w:rFonts w:hint="default" w:ascii="Georgia" w:hAnsi="Georgia" w:eastAsia="Georgia" w:cs="Georgia"/>
        <w:b w:val="0"/>
        <w:bCs w:val="0"/>
        <w:i w:val="0"/>
        <w:iCs w:val="0"/>
        <w:w w:val="108"/>
        <w:sz w:val="24"/>
        <w:szCs w:val="24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1214" w:hanging="417"/>
      </w:pPr>
      <w:rPr>
        <w:rFonts w:hint="default" w:ascii="Georgia" w:hAnsi="Georgia" w:eastAsia="Georgia" w:cs="Georgia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5">
      <w:start w:val="1"/>
      <w:numFmt w:val="lowerRoman"/>
      <w:lvlText w:val="%6."/>
      <w:lvlJc w:val="left"/>
      <w:pPr>
        <w:ind w:left="1652" w:hanging="248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w w:val="95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4506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0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3" w:hanging="248"/>
      </w:pPr>
      <w:rPr>
        <w:rFonts w:hint="default"/>
        <w:lang w:val="en-US" w:eastAsia="en-US" w:bidi="ar-SA"/>
      </w:rPr>
    </w:lvl>
  </w:abstractNum>
  <w:abstractNum w:abstractNumId="15" w15:restartNumberingAfterBreak="0">
    <w:nsid w:val="5F92320D"/>
    <w:multiLevelType w:val="multilevel"/>
    <w:tmpl w:val="A32E9DD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BA17CC"/>
    <w:multiLevelType w:val="hybridMultilevel"/>
    <w:tmpl w:val="4B427D78"/>
    <w:lvl w:ilvl="0" w:tplc="C1DC880E">
      <w:start w:val="1"/>
      <w:numFmt w:val="decimal"/>
      <w:lvlText w:val="%1."/>
      <w:lvlJc w:val="left"/>
      <w:pPr>
        <w:ind w:left="699" w:hanging="3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346C5F0">
      <w:numFmt w:val="bullet"/>
      <w:lvlText w:val="•"/>
      <w:lvlJc w:val="left"/>
      <w:pPr>
        <w:ind w:left="1650" w:hanging="300"/>
      </w:pPr>
      <w:rPr>
        <w:rFonts w:hint="default"/>
        <w:lang w:val="en-US" w:eastAsia="en-US" w:bidi="ar-SA"/>
      </w:rPr>
    </w:lvl>
    <w:lvl w:ilvl="2" w:tplc="2DE057EA">
      <w:numFmt w:val="bullet"/>
      <w:lvlText w:val="•"/>
      <w:lvlJc w:val="left"/>
      <w:pPr>
        <w:ind w:left="2600" w:hanging="300"/>
      </w:pPr>
      <w:rPr>
        <w:rFonts w:hint="default"/>
        <w:lang w:val="en-US" w:eastAsia="en-US" w:bidi="ar-SA"/>
      </w:rPr>
    </w:lvl>
    <w:lvl w:ilvl="3" w:tplc="234A291A">
      <w:numFmt w:val="bullet"/>
      <w:lvlText w:val="•"/>
      <w:lvlJc w:val="left"/>
      <w:pPr>
        <w:ind w:left="3550" w:hanging="300"/>
      </w:pPr>
      <w:rPr>
        <w:rFonts w:hint="default"/>
        <w:lang w:val="en-US" w:eastAsia="en-US" w:bidi="ar-SA"/>
      </w:rPr>
    </w:lvl>
    <w:lvl w:ilvl="4" w:tplc="2112066E">
      <w:numFmt w:val="bullet"/>
      <w:lvlText w:val="•"/>
      <w:lvlJc w:val="left"/>
      <w:pPr>
        <w:ind w:left="4500" w:hanging="300"/>
      </w:pPr>
      <w:rPr>
        <w:rFonts w:hint="default"/>
        <w:lang w:val="en-US" w:eastAsia="en-US" w:bidi="ar-SA"/>
      </w:rPr>
    </w:lvl>
    <w:lvl w:ilvl="5" w:tplc="278A35CA">
      <w:numFmt w:val="bullet"/>
      <w:lvlText w:val="•"/>
      <w:lvlJc w:val="left"/>
      <w:pPr>
        <w:ind w:left="5450" w:hanging="300"/>
      </w:pPr>
      <w:rPr>
        <w:rFonts w:hint="default"/>
        <w:lang w:val="en-US" w:eastAsia="en-US" w:bidi="ar-SA"/>
      </w:rPr>
    </w:lvl>
    <w:lvl w:ilvl="6" w:tplc="F5324642">
      <w:numFmt w:val="bullet"/>
      <w:lvlText w:val="•"/>
      <w:lvlJc w:val="left"/>
      <w:pPr>
        <w:ind w:left="6400" w:hanging="300"/>
      </w:pPr>
      <w:rPr>
        <w:rFonts w:hint="default"/>
        <w:lang w:val="en-US" w:eastAsia="en-US" w:bidi="ar-SA"/>
      </w:rPr>
    </w:lvl>
    <w:lvl w:ilvl="7" w:tplc="C95EC60E">
      <w:numFmt w:val="bullet"/>
      <w:lvlText w:val="•"/>
      <w:lvlJc w:val="left"/>
      <w:pPr>
        <w:ind w:left="7350" w:hanging="300"/>
      </w:pPr>
      <w:rPr>
        <w:rFonts w:hint="default"/>
        <w:lang w:val="en-US" w:eastAsia="en-US" w:bidi="ar-SA"/>
      </w:rPr>
    </w:lvl>
    <w:lvl w:ilvl="8" w:tplc="7DCEEB80">
      <w:numFmt w:val="bullet"/>
      <w:lvlText w:val="•"/>
      <w:lvlJc w:val="left"/>
      <w:pPr>
        <w:ind w:left="8300" w:hanging="300"/>
      </w:pPr>
      <w:rPr>
        <w:rFonts w:hint="default"/>
        <w:lang w:val="en-US" w:eastAsia="en-US" w:bidi="ar-SA"/>
      </w:rPr>
    </w:lvl>
  </w:abstractNum>
  <w:abstractNum w:abstractNumId="17" w15:restartNumberingAfterBreak="0">
    <w:nsid w:val="645431D4"/>
    <w:multiLevelType w:val="multilevel"/>
    <w:tmpl w:val="EA4ACC48"/>
    <w:lvl w:ilvl="0">
      <w:start w:val="1"/>
      <w:numFmt w:val="lowerLetter"/>
      <w:lvlText w:val="%1."/>
      <w:lvlJc w:val="left"/>
      <w:pPr>
        <w:tabs>
          <w:tab w:val="num" w:pos="1370"/>
        </w:tabs>
        <w:ind w:left="13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90"/>
        </w:tabs>
        <w:ind w:left="209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810"/>
        </w:tabs>
        <w:ind w:left="281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530"/>
        </w:tabs>
        <w:ind w:left="3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250"/>
        </w:tabs>
        <w:ind w:left="425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970"/>
        </w:tabs>
        <w:ind w:left="497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690"/>
        </w:tabs>
        <w:ind w:left="5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410"/>
        </w:tabs>
        <w:ind w:left="641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7130"/>
        </w:tabs>
        <w:ind w:left="7130" w:hanging="360"/>
      </w:pPr>
      <w:rPr>
        <w:rFonts w:hint="default"/>
      </w:rPr>
    </w:lvl>
  </w:abstractNum>
  <w:abstractNum w:abstractNumId="18" w15:restartNumberingAfterBreak="0">
    <w:nsid w:val="6ADA0170"/>
    <w:multiLevelType w:val="hybridMultilevel"/>
    <w:tmpl w:val="89A0623C"/>
    <w:lvl w:ilvl="0" w:tplc="0409000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38" w:hanging="30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56" w:hanging="30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4" w:hanging="30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92" w:hanging="30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10" w:hanging="30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8" w:hanging="30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6" w:hanging="30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64" w:hanging="304"/>
      </w:pPr>
      <w:rPr>
        <w:rFonts w:hint="default"/>
        <w:lang w:val="en-US" w:eastAsia="en-US" w:bidi="ar-SA"/>
      </w:rPr>
    </w:lvl>
  </w:abstractNum>
  <w:abstractNum w:abstractNumId="19" w15:restartNumberingAfterBreak="0">
    <w:nsid w:val="6E7D0F80"/>
    <w:multiLevelType w:val="hybridMultilevel"/>
    <w:tmpl w:val="89A0623C"/>
    <w:lvl w:ilvl="0" w:tplc="FFFFFFFF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38" w:hanging="30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56" w:hanging="30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4" w:hanging="30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92" w:hanging="30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10" w:hanging="30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8" w:hanging="30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6" w:hanging="30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64" w:hanging="304"/>
      </w:pPr>
      <w:rPr>
        <w:rFonts w:hint="default"/>
        <w:lang w:val="en-US" w:eastAsia="en-US" w:bidi="ar-SA"/>
      </w:rPr>
    </w:lvl>
  </w:abstractNum>
  <w:abstractNum w:abstractNumId="20" w15:restartNumberingAfterBreak="0">
    <w:nsid w:val="79213F9C"/>
    <w:multiLevelType w:val="hybridMultilevel"/>
    <w:tmpl w:val="049C1DDC"/>
    <w:lvl w:ilvl="0" w:tplc="44943D64">
      <w:start w:val="1"/>
      <w:numFmt w:val="decimal"/>
      <w:lvlText w:val="%1."/>
      <w:lvlJc w:val="left"/>
      <w:pPr>
        <w:ind w:left="1010" w:hanging="304"/>
      </w:pPr>
      <w:rPr>
        <w:rFonts w:hint="default"/>
        <w:b w:val="0"/>
        <w:bCs w:val="0"/>
        <w:i w:val="0"/>
        <w:iCs w:val="0"/>
        <w:w w:val="128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A37098"/>
    <w:multiLevelType w:val="multilevel"/>
    <w:tmpl w:val="964C6B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25">
    <w:abstractNumId w:val="24"/>
  </w:num>
  <w:num w:numId="24">
    <w:abstractNumId w:val="23"/>
  </w:num>
  <w:num w:numId="23">
    <w:abstractNumId w:val="22"/>
  </w:num>
  <w:num w:numId="1" w16cid:durableId="1223060421">
    <w:abstractNumId w:val="2"/>
  </w:num>
  <w:num w:numId="2" w16cid:durableId="235167389">
    <w:abstractNumId w:val="14"/>
  </w:num>
  <w:num w:numId="3" w16cid:durableId="843932601">
    <w:abstractNumId w:val="16"/>
  </w:num>
  <w:num w:numId="4" w16cid:durableId="1734114721">
    <w:abstractNumId w:val="18"/>
  </w:num>
  <w:num w:numId="5" w16cid:durableId="1292244650">
    <w:abstractNumId w:val="5"/>
  </w:num>
  <w:num w:numId="6" w16cid:durableId="967395739">
    <w:abstractNumId w:val="20"/>
  </w:num>
  <w:num w:numId="7" w16cid:durableId="613169657">
    <w:abstractNumId w:val="7"/>
  </w:num>
  <w:num w:numId="8" w16cid:durableId="785467928">
    <w:abstractNumId w:val="6"/>
  </w:num>
  <w:num w:numId="9" w16cid:durableId="574245848">
    <w:abstractNumId w:val="0"/>
  </w:num>
  <w:num w:numId="10" w16cid:durableId="139808510">
    <w:abstractNumId w:val="12"/>
  </w:num>
  <w:num w:numId="11" w16cid:durableId="1806195635">
    <w:abstractNumId w:val="21"/>
  </w:num>
  <w:num w:numId="12" w16cid:durableId="696546891">
    <w:abstractNumId w:val="4"/>
  </w:num>
  <w:num w:numId="13" w16cid:durableId="2106263559">
    <w:abstractNumId w:val="15"/>
  </w:num>
  <w:num w:numId="14" w16cid:durableId="936252610">
    <w:abstractNumId w:val="3"/>
  </w:num>
  <w:num w:numId="15" w16cid:durableId="613444769">
    <w:abstractNumId w:val="9"/>
  </w:num>
  <w:num w:numId="16" w16cid:durableId="1345286087">
    <w:abstractNumId w:val="17"/>
  </w:num>
  <w:num w:numId="17" w16cid:durableId="299384365">
    <w:abstractNumId w:val="1"/>
  </w:num>
  <w:num w:numId="18" w16cid:durableId="1378355541">
    <w:abstractNumId w:val="19"/>
  </w:num>
  <w:num w:numId="19" w16cid:durableId="989865597">
    <w:abstractNumId w:val="8"/>
  </w:num>
  <w:num w:numId="20" w16cid:durableId="277686636">
    <w:abstractNumId w:val="13"/>
  </w:num>
  <w:num w:numId="21" w16cid:durableId="1178806839">
    <w:abstractNumId w:val="11"/>
  </w:num>
  <w:num w:numId="22" w16cid:durableId="1329090210">
    <w:abstractNumId w:val="10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3E"/>
    <w:rsid w:val="00002DF2"/>
    <w:rsid w:val="00036D66"/>
    <w:rsid w:val="00043185"/>
    <w:rsid w:val="000435A0"/>
    <w:rsid w:val="00043DB5"/>
    <w:rsid w:val="00077E48"/>
    <w:rsid w:val="00085E41"/>
    <w:rsid w:val="0009271A"/>
    <w:rsid w:val="000A1C2A"/>
    <w:rsid w:val="000B4CC5"/>
    <w:rsid w:val="000F5D35"/>
    <w:rsid w:val="0010514B"/>
    <w:rsid w:val="00135F27"/>
    <w:rsid w:val="0014144B"/>
    <w:rsid w:val="00143512"/>
    <w:rsid w:val="001762F8"/>
    <w:rsid w:val="0018280F"/>
    <w:rsid w:val="001B254D"/>
    <w:rsid w:val="001C441D"/>
    <w:rsid w:val="001C5431"/>
    <w:rsid w:val="001E836C"/>
    <w:rsid w:val="00206BE5"/>
    <w:rsid w:val="00217E7B"/>
    <w:rsid w:val="002267C1"/>
    <w:rsid w:val="002771EC"/>
    <w:rsid w:val="00287A8D"/>
    <w:rsid w:val="002901F4"/>
    <w:rsid w:val="0029347E"/>
    <w:rsid w:val="002A3B8A"/>
    <w:rsid w:val="002B152A"/>
    <w:rsid w:val="002D1AB6"/>
    <w:rsid w:val="002D5744"/>
    <w:rsid w:val="002E2EF6"/>
    <w:rsid w:val="00306E4F"/>
    <w:rsid w:val="003278D6"/>
    <w:rsid w:val="003435B9"/>
    <w:rsid w:val="00363382"/>
    <w:rsid w:val="003909AF"/>
    <w:rsid w:val="003D1CE7"/>
    <w:rsid w:val="003F50E1"/>
    <w:rsid w:val="003F53D6"/>
    <w:rsid w:val="0042593E"/>
    <w:rsid w:val="00435E44"/>
    <w:rsid w:val="0043655D"/>
    <w:rsid w:val="00471F6C"/>
    <w:rsid w:val="0048296B"/>
    <w:rsid w:val="00483425"/>
    <w:rsid w:val="0049619C"/>
    <w:rsid w:val="004A3A29"/>
    <w:rsid w:val="004C1B46"/>
    <w:rsid w:val="004D289E"/>
    <w:rsid w:val="004E4032"/>
    <w:rsid w:val="00501DAF"/>
    <w:rsid w:val="00505BC0"/>
    <w:rsid w:val="00522BF9"/>
    <w:rsid w:val="005262CF"/>
    <w:rsid w:val="0055D2B6"/>
    <w:rsid w:val="00563E62"/>
    <w:rsid w:val="00567FDF"/>
    <w:rsid w:val="005B41CC"/>
    <w:rsid w:val="005D3FB9"/>
    <w:rsid w:val="005D5002"/>
    <w:rsid w:val="005F3849"/>
    <w:rsid w:val="005F3C6C"/>
    <w:rsid w:val="00605BFB"/>
    <w:rsid w:val="00617A44"/>
    <w:rsid w:val="00620C85"/>
    <w:rsid w:val="00642D0C"/>
    <w:rsid w:val="00651301"/>
    <w:rsid w:val="00652C5F"/>
    <w:rsid w:val="00654A14"/>
    <w:rsid w:val="00661662"/>
    <w:rsid w:val="006630E6"/>
    <w:rsid w:val="00664005"/>
    <w:rsid w:val="00694BAB"/>
    <w:rsid w:val="00695C6C"/>
    <w:rsid w:val="006D0664"/>
    <w:rsid w:val="006D3787"/>
    <w:rsid w:val="006F510F"/>
    <w:rsid w:val="006F7604"/>
    <w:rsid w:val="007014DE"/>
    <w:rsid w:val="00714590"/>
    <w:rsid w:val="00722E68"/>
    <w:rsid w:val="00752E83"/>
    <w:rsid w:val="0075482F"/>
    <w:rsid w:val="0077271E"/>
    <w:rsid w:val="007C1974"/>
    <w:rsid w:val="007F361C"/>
    <w:rsid w:val="00805F44"/>
    <w:rsid w:val="00810AC5"/>
    <w:rsid w:val="00815999"/>
    <w:rsid w:val="0081709A"/>
    <w:rsid w:val="0083456B"/>
    <w:rsid w:val="00852E5D"/>
    <w:rsid w:val="00870909"/>
    <w:rsid w:val="008B1CA0"/>
    <w:rsid w:val="008C26CA"/>
    <w:rsid w:val="008C5E0F"/>
    <w:rsid w:val="008D5B2A"/>
    <w:rsid w:val="008F5FE7"/>
    <w:rsid w:val="00900F6A"/>
    <w:rsid w:val="00905878"/>
    <w:rsid w:val="00912022"/>
    <w:rsid w:val="00917410"/>
    <w:rsid w:val="0092C120"/>
    <w:rsid w:val="0093348A"/>
    <w:rsid w:val="009413EA"/>
    <w:rsid w:val="00941C2B"/>
    <w:rsid w:val="00973799"/>
    <w:rsid w:val="0097405C"/>
    <w:rsid w:val="00981D9B"/>
    <w:rsid w:val="00995ECA"/>
    <w:rsid w:val="009D7B3A"/>
    <w:rsid w:val="009F317E"/>
    <w:rsid w:val="009F36C6"/>
    <w:rsid w:val="009F7683"/>
    <w:rsid w:val="00A10697"/>
    <w:rsid w:val="00A3787B"/>
    <w:rsid w:val="00A6381D"/>
    <w:rsid w:val="00A644F5"/>
    <w:rsid w:val="00A844E4"/>
    <w:rsid w:val="00A95CC4"/>
    <w:rsid w:val="00AA5F2E"/>
    <w:rsid w:val="00ACBBF0"/>
    <w:rsid w:val="00B13DCC"/>
    <w:rsid w:val="00B22396"/>
    <w:rsid w:val="00B23924"/>
    <w:rsid w:val="00B70C6D"/>
    <w:rsid w:val="00B72A79"/>
    <w:rsid w:val="00B7535B"/>
    <w:rsid w:val="00BA1B4C"/>
    <w:rsid w:val="00BA436A"/>
    <w:rsid w:val="00BA44EB"/>
    <w:rsid w:val="00BB0701"/>
    <w:rsid w:val="00BC6BE6"/>
    <w:rsid w:val="00BF68A4"/>
    <w:rsid w:val="00C0591A"/>
    <w:rsid w:val="00C15859"/>
    <w:rsid w:val="00C445C2"/>
    <w:rsid w:val="00C61E0A"/>
    <w:rsid w:val="00C62688"/>
    <w:rsid w:val="00C6414D"/>
    <w:rsid w:val="00CF2D4F"/>
    <w:rsid w:val="00CF53C6"/>
    <w:rsid w:val="00D16D18"/>
    <w:rsid w:val="00D23CFA"/>
    <w:rsid w:val="00D34C2D"/>
    <w:rsid w:val="00D708D4"/>
    <w:rsid w:val="00D71C58"/>
    <w:rsid w:val="00D804A7"/>
    <w:rsid w:val="00D84070"/>
    <w:rsid w:val="00D85D0B"/>
    <w:rsid w:val="00DA4AD3"/>
    <w:rsid w:val="00DB1343"/>
    <w:rsid w:val="00DC2197"/>
    <w:rsid w:val="00DE5F19"/>
    <w:rsid w:val="00E10620"/>
    <w:rsid w:val="00E40615"/>
    <w:rsid w:val="00E827D3"/>
    <w:rsid w:val="00EB40FD"/>
    <w:rsid w:val="00ED0F35"/>
    <w:rsid w:val="00F024CE"/>
    <w:rsid w:val="00F08552"/>
    <w:rsid w:val="00F1004E"/>
    <w:rsid w:val="00F2039D"/>
    <w:rsid w:val="00F232E1"/>
    <w:rsid w:val="00F24C5A"/>
    <w:rsid w:val="00F34362"/>
    <w:rsid w:val="00F365F2"/>
    <w:rsid w:val="00F64AE9"/>
    <w:rsid w:val="00F7009E"/>
    <w:rsid w:val="00F92A08"/>
    <w:rsid w:val="00F958BD"/>
    <w:rsid w:val="00F95ABD"/>
    <w:rsid w:val="00F9AE8B"/>
    <w:rsid w:val="00FB1C70"/>
    <w:rsid w:val="00FC089B"/>
    <w:rsid w:val="00FC30D3"/>
    <w:rsid w:val="00FF2440"/>
    <w:rsid w:val="012DE62E"/>
    <w:rsid w:val="0138D462"/>
    <w:rsid w:val="014C38E6"/>
    <w:rsid w:val="015F105E"/>
    <w:rsid w:val="01AEC95C"/>
    <w:rsid w:val="01D3B4D3"/>
    <w:rsid w:val="020D4621"/>
    <w:rsid w:val="020D4621"/>
    <w:rsid w:val="02257FAC"/>
    <w:rsid w:val="02B398BA"/>
    <w:rsid w:val="02D08A55"/>
    <w:rsid w:val="02D08A55"/>
    <w:rsid w:val="02E676C8"/>
    <w:rsid w:val="0310DA48"/>
    <w:rsid w:val="032C09CF"/>
    <w:rsid w:val="032E76D0"/>
    <w:rsid w:val="0386AE80"/>
    <w:rsid w:val="038F15DD"/>
    <w:rsid w:val="044BAE85"/>
    <w:rsid w:val="04771FC6"/>
    <w:rsid w:val="0517A525"/>
    <w:rsid w:val="051B4DF8"/>
    <w:rsid w:val="0541B119"/>
    <w:rsid w:val="056FE101"/>
    <w:rsid w:val="05BEA030"/>
    <w:rsid w:val="05BFFC68"/>
    <w:rsid w:val="05E8D43E"/>
    <w:rsid w:val="0608C907"/>
    <w:rsid w:val="06126F61"/>
    <w:rsid w:val="0622F1A3"/>
    <w:rsid w:val="0626B386"/>
    <w:rsid w:val="062FEA04"/>
    <w:rsid w:val="0637C3E2"/>
    <w:rsid w:val="0705C7DB"/>
    <w:rsid w:val="07232B49"/>
    <w:rsid w:val="074BA1A4"/>
    <w:rsid w:val="077478D8"/>
    <w:rsid w:val="0785C3E4"/>
    <w:rsid w:val="07A107F4"/>
    <w:rsid w:val="07BBE5E8"/>
    <w:rsid w:val="07BFAD91"/>
    <w:rsid w:val="08338E07"/>
    <w:rsid w:val="0862B1B1"/>
    <w:rsid w:val="086562FF"/>
    <w:rsid w:val="0892B4D6"/>
    <w:rsid w:val="0894C212"/>
    <w:rsid w:val="08D59386"/>
    <w:rsid w:val="08D63024"/>
    <w:rsid w:val="08FF57CC"/>
    <w:rsid w:val="09104939"/>
    <w:rsid w:val="091372A2"/>
    <w:rsid w:val="0946FCC1"/>
    <w:rsid w:val="095A9265"/>
    <w:rsid w:val="096D3F07"/>
    <w:rsid w:val="09795B8F"/>
    <w:rsid w:val="09AFB929"/>
    <w:rsid w:val="09ED3930"/>
    <w:rsid w:val="0A453A4B"/>
    <w:rsid w:val="0A8591B2"/>
    <w:rsid w:val="0ADF0E3B"/>
    <w:rsid w:val="0AE020C4"/>
    <w:rsid w:val="0AE86E0C"/>
    <w:rsid w:val="0B0DDFFA"/>
    <w:rsid w:val="0B152BF0"/>
    <w:rsid w:val="0B48EA73"/>
    <w:rsid w:val="0B60C710"/>
    <w:rsid w:val="0BBC15ED"/>
    <w:rsid w:val="0BC239CA"/>
    <w:rsid w:val="0BF3BE1F"/>
    <w:rsid w:val="0BF485C2"/>
    <w:rsid w:val="0C11825D"/>
    <w:rsid w:val="0C1EC00A"/>
    <w:rsid w:val="0C245C0C"/>
    <w:rsid w:val="0C62C8C8"/>
    <w:rsid w:val="0C723315"/>
    <w:rsid w:val="0C82451F"/>
    <w:rsid w:val="0CD6E11A"/>
    <w:rsid w:val="0CD6E11A"/>
    <w:rsid w:val="0D394FF6"/>
    <w:rsid w:val="0D473D75"/>
    <w:rsid w:val="0D6F4857"/>
    <w:rsid w:val="0D7156AC"/>
    <w:rsid w:val="0D8F8E80"/>
    <w:rsid w:val="0D9478ED"/>
    <w:rsid w:val="0DB6663D"/>
    <w:rsid w:val="0DBB35D1"/>
    <w:rsid w:val="0DDF3FDB"/>
    <w:rsid w:val="0E3075BC"/>
    <w:rsid w:val="0EA0C45B"/>
    <w:rsid w:val="0EA592BC"/>
    <w:rsid w:val="0EA950DD"/>
    <w:rsid w:val="0EB26FAA"/>
    <w:rsid w:val="0ED6C976"/>
    <w:rsid w:val="0EDAD908"/>
    <w:rsid w:val="0EDB6C31"/>
    <w:rsid w:val="0EF94B3A"/>
    <w:rsid w:val="0F1F5595"/>
    <w:rsid w:val="0F53354D"/>
    <w:rsid w:val="0F69C9DC"/>
    <w:rsid w:val="0F87AC4D"/>
    <w:rsid w:val="0F892EB3"/>
    <w:rsid w:val="10263765"/>
    <w:rsid w:val="10503086"/>
    <w:rsid w:val="108F8710"/>
    <w:rsid w:val="108F8710"/>
    <w:rsid w:val="11114513"/>
    <w:rsid w:val="111AC3A6"/>
    <w:rsid w:val="112A1DFB"/>
    <w:rsid w:val="11A5F37E"/>
    <w:rsid w:val="11B8AEDD"/>
    <w:rsid w:val="11FD9CF3"/>
    <w:rsid w:val="124D8E9B"/>
    <w:rsid w:val="12CFB65C"/>
    <w:rsid w:val="12F11FC8"/>
    <w:rsid w:val="12F11FC8"/>
    <w:rsid w:val="130252C2"/>
    <w:rsid w:val="1365D6A2"/>
    <w:rsid w:val="13B22083"/>
    <w:rsid w:val="14165B4F"/>
    <w:rsid w:val="144AC0DC"/>
    <w:rsid w:val="1465B674"/>
    <w:rsid w:val="1467379C"/>
    <w:rsid w:val="146D7A6B"/>
    <w:rsid w:val="146D7A6B"/>
    <w:rsid w:val="146F2627"/>
    <w:rsid w:val="14770650"/>
    <w:rsid w:val="14814093"/>
    <w:rsid w:val="14884CC8"/>
    <w:rsid w:val="148CF029"/>
    <w:rsid w:val="14ED708C"/>
    <w:rsid w:val="1501007E"/>
    <w:rsid w:val="1514122C"/>
    <w:rsid w:val="1519A08E"/>
    <w:rsid w:val="153F2379"/>
    <w:rsid w:val="1545B2F5"/>
    <w:rsid w:val="15637ED6"/>
    <w:rsid w:val="1648D8E3"/>
    <w:rsid w:val="164FF29F"/>
    <w:rsid w:val="1702CA98"/>
    <w:rsid w:val="170BB7E5"/>
    <w:rsid w:val="170BB7E5"/>
    <w:rsid w:val="1726D7B4"/>
    <w:rsid w:val="1742DAC8"/>
    <w:rsid w:val="17A90744"/>
    <w:rsid w:val="17AB3D92"/>
    <w:rsid w:val="17BDA093"/>
    <w:rsid w:val="17C1EA1B"/>
    <w:rsid w:val="17C2AD65"/>
    <w:rsid w:val="17FF7040"/>
    <w:rsid w:val="1806583A"/>
    <w:rsid w:val="18238286"/>
    <w:rsid w:val="18514150"/>
    <w:rsid w:val="186EB716"/>
    <w:rsid w:val="1885A954"/>
    <w:rsid w:val="189A98F5"/>
    <w:rsid w:val="18FABB17"/>
    <w:rsid w:val="192C7994"/>
    <w:rsid w:val="192E5A89"/>
    <w:rsid w:val="192E5A89"/>
    <w:rsid w:val="1944D7A5"/>
    <w:rsid w:val="198E49DA"/>
    <w:rsid w:val="198E49DA"/>
    <w:rsid w:val="19BC70F7"/>
    <w:rsid w:val="19ED11B1"/>
    <w:rsid w:val="19ED11B1"/>
    <w:rsid w:val="1A1B0835"/>
    <w:rsid w:val="1A308A39"/>
    <w:rsid w:val="1A602304"/>
    <w:rsid w:val="1A70AE10"/>
    <w:rsid w:val="1A99287B"/>
    <w:rsid w:val="1AC130C2"/>
    <w:rsid w:val="1ACA1936"/>
    <w:rsid w:val="1ACA2AEA"/>
    <w:rsid w:val="1AD9B823"/>
    <w:rsid w:val="1ADCE997"/>
    <w:rsid w:val="1AE3702B"/>
    <w:rsid w:val="1AF8041F"/>
    <w:rsid w:val="1B60CBE9"/>
    <w:rsid w:val="1BD281B8"/>
    <w:rsid w:val="1BE72126"/>
    <w:rsid w:val="1BFBF365"/>
    <w:rsid w:val="1C169E4D"/>
    <w:rsid w:val="1C1CD011"/>
    <w:rsid w:val="1C5512A9"/>
    <w:rsid w:val="1C65E997"/>
    <w:rsid w:val="1C65E997"/>
    <w:rsid w:val="1C6F93AE"/>
    <w:rsid w:val="1C79E82E"/>
    <w:rsid w:val="1C7C7867"/>
    <w:rsid w:val="1C7F408C"/>
    <w:rsid w:val="1C83518D"/>
    <w:rsid w:val="1C8F23FC"/>
    <w:rsid w:val="1D1A0DF9"/>
    <w:rsid w:val="1D546926"/>
    <w:rsid w:val="1D83DD14"/>
    <w:rsid w:val="1D97C3C6"/>
    <w:rsid w:val="1D97C3C6"/>
    <w:rsid w:val="1D9ADCCB"/>
    <w:rsid w:val="1DD1222D"/>
    <w:rsid w:val="1DDF3C97"/>
    <w:rsid w:val="1E05E6C8"/>
    <w:rsid w:val="1E1B10ED"/>
    <w:rsid w:val="1E1F21EE"/>
    <w:rsid w:val="1E1F21EE"/>
    <w:rsid w:val="1E228BAA"/>
    <w:rsid w:val="1E4862B8"/>
    <w:rsid w:val="1E5A83C9"/>
    <w:rsid w:val="1E5DFE8E"/>
    <w:rsid w:val="1EA1DE4A"/>
    <w:rsid w:val="1EB2E67A"/>
    <w:rsid w:val="1EBF5E90"/>
    <w:rsid w:val="1ED00D6E"/>
    <w:rsid w:val="1EF1CEFE"/>
    <w:rsid w:val="1F490EF1"/>
    <w:rsid w:val="1F490EF1"/>
    <w:rsid w:val="1F64F47E"/>
    <w:rsid w:val="1F8FB00A"/>
    <w:rsid w:val="1FA3C10E"/>
    <w:rsid w:val="1FEA1181"/>
    <w:rsid w:val="202A48CB"/>
    <w:rsid w:val="202C2AA2"/>
    <w:rsid w:val="20658695"/>
    <w:rsid w:val="20679D95"/>
    <w:rsid w:val="207B2A59"/>
    <w:rsid w:val="20931570"/>
    <w:rsid w:val="20A2FC48"/>
    <w:rsid w:val="20A5F2DB"/>
    <w:rsid w:val="20CEF682"/>
    <w:rsid w:val="20D6C5D6"/>
    <w:rsid w:val="20D95B73"/>
    <w:rsid w:val="211A84AE"/>
    <w:rsid w:val="21380969"/>
    <w:rsid w:val="216CBCC1"/>
    <w:rsid w:val="21B7C9EC"/>
    <w:rsid w:val="21DD23BE"/>
    <w:rsid w:val="21F953B6"/>
    <w:rsid w:val="224937AA"/>
    <w:rsid w:val="226AC6E3"/>
    <w:rsid w:val="22887500"/>
    <w:rsid w:val="2292D049"/>
    <w:rsid w:val="2297AD58"/>
    <w:rsid w:val="22A12F28"/>
    <w:rsid w:val="2350AABF"/>
    <w:rsid w:val="236433EE"/>
    <w:rsid w:val="238B05F0"/>
    <w:rsid w:val="23B4F8EA"/>
    <w:rsid w:val="23B5F7FA"/>
    <w:rsid w:val="23F815D0"/>
    <w:rsid w:val="24064C27"/>
    <w:rsid w:val="240FECD2"/>
    <w:rsid w:val="24461D38"/>
    <w:rsid w:val="2459696D"/>
    <w:rsid w:val="2464F3DE"/>
    <w:rsid w:val="24923D92"/>
    <w:rsid w:val="24A6B969"/>
    <w:rsid w:val="24C4CAEB"/>
    <w:rsid w:val="25A6C627"/>
    <w:rsid w:val="26525C00"/>
    <w:rsid w:val="26878309"/>
    <w:rsid w:val="268B2F5A"/>
    <w:rsid w:val="26AB0419"/>
    <w:rsid w:val="26AB9463"/>
    <w:rsid w:val="26C2A6B2"/>
    <w:rsid w:val="26EF111E"/>
    <w:rsid w:val="273EA60C"/>
    <w:rsid w:val="2765A5E2"/>
    <w:rsid w:val="2793A7C0"/>
    <w:rsid w:val="27A3C7A4"/>
    <w:rsid w:val="27B35542"/>
    <w:rsid w:val="27C4B7A7"/>
    <w:rsid w:val="27EE2C61"/>
    <w:rsid w:val="282CD68F"/>
    <w:rsid w:val="28886A0D"/>
    <w:rsid w:val="28B46835"/>
    <w:rsid w:val="28F966AD"/>
    <w:rsid w:val="292E2CAF"/>
    <w:rsid w:val="2931301C"/>
    <w:rsid w:val="2935C945"/>
    <w:rsid w:val="299671D0"/>
    <w:rsid w:val="29A3251F"/>
    <w:rsid w:val="29A7EEE1"/>
    <w:rsid w:val="29C25C31"/>
    <w:rsid w:val="29C90E52"/>
    <w:rsid w:val="2A17DA82"/>
    <w:rsid w:val="2A18AFFD"/>
    <w:rsid w:val="2A38F69A"/>
    <w:rsid w:val="2A4B328D"/>
    <w:rsid w:val="2A511FAC"/>
    <w:rsid w:val="2A6CD914"/>
    <w:rsid w:val="2A735640"/>
    <w:rsid w:val="2A986475"/>
    <w:rsid w:val="2AB338DB"/>
    <w:rsid w:val="2ABF30EE"/>
    <w:rsid w:val="2ABF610A"/>
    <w:rsid w:val="2ABF610A"/>
    <w:rsid w:val="2AD199A6"/>
    <w:rsid w:val="2AE4E89A"/>
    <w:rsid w:val="2AF0E64C"/>
    <w:rsid w:val="2B1F89D5"/>
    <w:rsid w:val="2B2727B6"/>
    <w:rsid w:val="2B553782"/>
    <w:rsid w:val="2B67FAD6"/>
    <w:rsid w:val="2B6CF2DD"/>
    <w:rsid w:val="2B991C98"/>
    <w:rsid w:val="2BEB0145"/>
    <w:rsid w:val="2BED66D6"/>
    <w:rsid w:val="2BF677DA"/>
    <w:rsid w:val="2C349B6B"/>
    <w:rsid w:val="2C6697E4"/>
    <w:rsid w:val="2C79A072"/>
    <w:rsid w:val="2C79A072"/>
    <w:rsid w:val="2C8D049D"/>
    <w:rsid w:val="2CA0B457"/>
    <w:rsid w:val="2CA538CC"/>
    <w:rsid w:val="2CA9CFBA"/>
    <w:rsid w:val="2CBCA475"/>
    <w:rsid w:val="2D23A938"/>
    <w:rsid w:val="2D3031C3"/>
    <w:rsid w:val="2D4BF723"/>
    <w:rsid w:val="2DB8878C"/>
    <w:rsid w:val="2DF2137A"/>
    <w:rsid w:val="2E004BB3"/>
    <w:rsid w:val="2E454840"/>
    <w:rsid w:val="2E5EC878"/>
    <w:rsid w:val="2E7C23A8"/>
    <w:rsid w:val="2EE7C784"/>
    <w:rsid w:val="2F02B9CA"/>
    <w:rsid w:val="2F16EF06"/>
    <w:rsid w:val="2F2490CF"/>
    <w:rsid w:val="2F3CD338"/>
    <w:rsid w:val="2F3CD338"/>
    <w:rsid w:val="2F878A9E"/>
    <w:rsid w:val="2FB14134"/>
    <w:rsid w:val="2FC17B8A"/>
    <w:rsid w:val="2FCCE2FC"/>
    <w:rsid w:val="303D9B4F"/>
    <w:rsid w:val="3067827C"/>
    <w:rsid w:val="3067D285"/>
    <w:rsid w:val="3080219F"/>
    <w:rsid w:val="308397E5"/>
    <w:rsid w:val="308FDF07"/>
    <w:rsid w:val="30AD50F7"/>
    <w:rsid w:val="31426D1B"/>
    <w:rsid w:val="319FC1BA"/>
    <w:rsid w:val="32532822"/>
    <w:rsid w:val="32C846BE"/>
    <w:rsid w:val="32FB1C02"/>
    <w:rsid w:val="3319113E"/>
    <w:rsid w:val="331915C2"/>
    <w:rsid w:val="33BB38A7"/>
    <w:rsid w:val="33C8B457"/>
    <w:rsid w:val="33F57DCF"/>
    <w:rsid w:val="34008747"/>
    <w:rsid w:val="340F93B3"/>
    <w:rsid w:val="34223301"/>
    <w:rsid w:val="3448611A"/>
    <w:rsid w:val="3484B257"/>
    <w:rsid w:val="34A01E8A"/>
    <w:rsid w:val="34BCDE8A"/>
    <w:rsid w:val="34F41B61"/>
    <w:rsid w:val="35160810"/>
    <w:rsid w:val="3528C07C"/>
    <w:rsid w:val="353B43A8"/>
    <w:rsid w:val="353B43A8"/>
    <w:rsid w:val="3544E7A1"/>
    <w:rsid w:val="354CB164"/>
    <w:rsid w:val="354CB164"/>
    <w:rsid w:val="3569C369"/>
    <w:rsid w:val="357825D3"/>
    <w:rsid w:val="357825D3"/>
    <w:rsid w:val="358FA4C5"/>
    <w:rsid w:val="35939B1A"/>
    <w:rsid w:val="35DBFD3C"/>
    <w:rsid w:val="3674C046"/>
    <w:rsid w:val="36932605"/>
    <w:rsid w:val="36BF051A"/>
    <w:rsid w:val="36D71409"/>
    <w:rsid w:val="37467AC7"/>
    <w:rsid w:val="37510E0E"/>
    <w:rsid w:val="37B14D46"/>
    <w:rsid w:val="37E40900"/>
    <w:rsid w:val="381A8ABB"/>
    <w:rsid w:val="387A3613"/>
    <w:rsid w:val="3887ADCB"/>
    <w:rsid w:val="38A4B62C"/>
    <w:rsid w:val="38AD38F8"/>
    <w:rsid w:val="38C29503"/>
    <w:rsid w:val="38D271C9"/>
    <w:rsid w:val="391E5FE5"/>
    <w:rsid w:val="395FA805"/>
    <w:rsid w:val="397C58AA"/>
    <w:rsid w:val="398E42ED"/>
    <w:rsid w:val="39ED9684"/>
    <w:rsid w:val="3A0EB4CB"/>
    <w:rsid w:val="3A1858C4"/>
    <w:rsid w:val="3A490959"/>
    <w:rsid w:val="3A66DB30"/>
    <w:rsid w:val="3A85FD1D"/>
    <w:rsid w:val="3ACC1D9D"/>
    <w:rsid w:val="3AE94F61"/>
    <w:rsid w:val="3AE94F61"/>
    <w:rsid w:val="3AFC66FF"/>
    <w:rsid w:val="3B2AB616"/>
    <w:rsid w:val="3B325494"/>
    <w:rsid w:val="3B67052E"/>
    <w:rsid w:val="3B74C0ED"/>
    <w:rsid w:val="3BAA852C"/>
    <w:rsid w:val="3BAA852C"/>
    <w:rsid w:val="3BD69461"/>
    <w:rsid w:val="3BFE52F1"/>
    <w:rsid w:val="3C17E803"/>
    <w:rsid w:val="3C2B5A43"/>
    <w:rsid w:val="3C48A71A"/>
    <w:rsid w:val="3C5600A7"/>
    <w:rsid w:val="3C8FFD93"/>
    <w:rsid w:val="3D026789"/>
    <w:rsid w:val="3D02D58F"/>
    <w:rsid w:val="3D02D58F"/>
    <w:rsid w:val="3D1C4534"/>
    <w:rsid w:val="3D4FF986"/>
    <w:rsid w:val="3D66461D"/>
    <w:rsid w:val="3DC06812"/>
    <w:rsid w:val="3DCBC558"/>
    <w:rsid w:val="3DD8B780"/>
    <w:rsid w:val="3DDD2AE3"/>
    <w:rsid w:val="3DEA4FA8"/>
    <w:rsid w:val="3E068AD7"/>
    <w:rsid w:val="3E20F023"/>
    <w:rsid w:val="3E6256D8"/>
    <w:rsid w:val="3E63FC21"/>
    <w:rsid w:val="3E779EEF"/>
    <w:rsid w:val="3EEF0D5C"/>
    <w:rsid w:val="3EF5491C"/>
    <w:rsid w:val="3EF832EE"/>
    <w:rsid w:val="3F31D687"/>
    <w:rsid w:val="3F3ABA32"/>
    <w:rsid w:val="3F4318E8"/>
    <w:rsid w:val="3F443456"/>
    <w:rsid w:val="3F85C935"/>
    <w:rsid w:val="3F88EC19"/>
    <w:rsid w:val="3FFE2739"/>
    <w:rsid w:val="400F6210"/>
    <w:rsid w:val="403B2A66"/>
    <w:rsid w:val="405B312A"/>
    <w:rsid w:val="40BFC1AB"/>
    <w:rsid w:val="40C3505D"/>
    <w:rsid w:val="40E31354"/>
    <w:rsid w:val="415890E5"/>
    <w:rsid w:val="415890E5"/>
    <w:rsid w:val="41788276"/>
    <w:rsid w:val="4182C148"/>
    <w:rsid w:val="41B5827A"/>
    <w:rsid w:val="420DBE85"/>
    <w:rsid w:val="42343546"/>
    <w:rsid w:val="4241D332"/>
    <w:rsid w:val="42A6E11D"/>
    <w:rsid w:val="42AD4ADB"/>
    <w:rsid w:val="42AF3D7E"/>
    <w:rsid w:val="43172BB7"/>
    <w:rsid w:val="43873940"/>
    <w:rsid w:val="43B83393"/>
    <w:rsid w:val="43D1040A"/>
    <w:rsid w:val="43E8E99E"/>
    <w:rsid w:val="441502DD"/>
    <w:rsid w:val="44696E67"/>
    <w:rsid w:val="4469C190"/>
    <w:rsid w:val="4478A1E0"/>
    <w:rsid w:val="44A7F7A6"/>
    <w:rsid w:val="44D5022E"/>
    <w:rsid w:val="44D67F8B"/>
    <w:rsid w:val="4580A411"/>
    <w:rsid w:val="45BE4192"/>
    <w:rsid w:val="45D3315F"/>
    <w:rsid w:val="4611FE5C"/>
    <w:rsid w:val="466EC350"/>
    <w:rsid w:val="4684A006"/>
    <w:rsid w:val="4685077C"/>
    <w:rsid w:val="46AB8221"/>
    <w:rsid w:val="46B1A55B"/>
    <w:rsid w:val="46E7AB5A"/>
    <w:rsid w:val="46F0A702"/>
    <w:rsid w:val="46F2D211"/>
    <w:rsid w:val="4719BAFE"/>
    <w:rsid w:val="473A5019"/>
    <w:rsid w:val="4742046E"/>
    <w:rsid w:val="4744D5F2"/>
    <w:rsid w:val="474DB404"/>
    <w:rsid w:val="474DB404"/>
    <w:rsid w:val="474F652E"/>
    <w:rsid w:val="475E6A0F"/>
    <w:rsid w:val="477D7B14"/>
    <w:rsid w:val="4881C665"/>
    <w:rsid w:val="48E0A653"/>
    <w:rsid w:val="48E2940D"/>
    <w:rsid w:val="491B7214"/>
    <w:rsid w:val="491E2187"/>
    <w:rsid w:val="4921C532"/>
    <w:rsid w:val="492B8957"/>
    <w:rsid w:val="496B9050"/>
    <w:rsid w:val="496B9050"/>
    <w:rsid w:val="496C20AC"/>
    <w:rsid w:val="496C20AC"/>
    <w:rsid w:val="496EAB3D"/>
    <w:rsid w:val="49AE8FAC"/>
    <w:rsid w:val="49D55F6B"/>
    <w:rsid w:val="4A13D9FF"/>
    <w:rsid w:val="4A6FCD0B"/>
    <w:rsid w:val="4A80727E"/>
    <w:rsid w:val="4A8CD83C"/>
    <w:rsid w:val="4AA5CC0B"/>
    <w:rsid w:val="4AF2F28B"/>
    <w:rsid w:val="4AFF732B"/>
    <w:rsid w:val="4B25C05F"/>
    <w:rsid w:val="4B5BA4D1"/>
    <w:rsid w:val="4B5BA4D1"/>
    <w:rsid w:val="4B6BEE21"/>
    <w:rsid w:val="4B6D6233"/>
    <w:rsid w:val="4B7917B9"/>
    <w:rsid w:val="4BB5A0EE"/>
    <w:rsid w:val="4BDA0DC1"/>
    <w:rsid w:val="4C0578A7"/>
    <w:rsid w:val="4C1427C9"/>
    <w:rsid w:val="4CA91998"/>
    <w:rsid w:val="4CCAE5CD"/>
    <w:rsid w:val="4CDB1EDB"/>
    <w:rsid w:val="4CDE8325"/>
    <w:rsid w:val="4CF2EC43"/>
    <w:rsid w:val="4CF2EC43"/>
    <w:rsid w:val="4CF77532"/>
    <w:rsid w:val="4D3E26F6"/>
    <w:rsid w:val="4D3E26F6"/>
    <w:rsid w:val="4D4AFE81"/>
    <w:rsid w:val="4DBD20AD"/>
    <w:rsid w:val="4E593087"/>
    <w:rsid w:val="4E593087"/>
    <w:rsid w:val="4E7F1CAF"/>
    <w:rsid w:val="4E9FA0E1"/>
    <w:rsid w:val="4EA73D03"/>
    <w:rsid w:val="4EBD8B26"/>
    <w:rsid w:val="4EC0807E"/>
    <w:rsid w:val="4ED9F757"/>
    <w:rsid w:val="4F1C28AC"/>
    <w:rsid w:val="4F2817EB"/>
    <w:rsid w:val="4F6C3D95"/>
    <w:rsid w:val="4FAEA34F"/>
    <w:rsid w:val="4FB1C607"/>
    <w:rsid w:val="4FB60B12"/>
    <w:rsid w:val="4FCAFA78"/>
    <w:rsid w:val="50394734"/>
    <w:rsid w:val="503F5F44"/>
    <w:rsid w:val="503F5F44"/>
    <w:rsid w:val="50697153"/>
    <w:rsid w:val="507A7063"/>
    <w:rsid w:val="50838380"/>
    <w:rsid w:val="50EBB838"/>
    <w:rsid w:val="50EEE599"/>
    <w:rsid w:val="50F009F4"/>
    <w:rsid w:val="51096889"/>
    <w:rsid w:val="51096889"/>
    <w:rsid w:val="5112675E"/>
    <w:rsid w:val="5112675E"/>
    <w:rsid w:val="514D9668"/>
    <w:rsid w:val="51714ED9"/>
    <w:rsid w:val="5206EB7D"/>
    <w:rsid w:val="525D269E"/>
    <w:rsid w:val="528330B7"/>
    <w:rsid w:val="52A3DE57"/>
    <w:rsid w:val="52E8B7BF"/>
    <w:rsid w:val="52EEC993"/>
    <w:rsid w:val="52F6898D"/>
    <w:rsid w:val="52FC8E1C"/>
    <w:rsid w:val="5339B91D"/>
    <w:rsid w:val="5351AB85"/>
    <w:rsid w:val="53A2CBA8"/>
    <w:rsid w:val="53AD687A"/>
    <w:rsid w:val="53AD687A"/>
    <w:rsid w:val="53B6008B"/>
    <w:rsid w:val="53DF26F7"/>
    <w:rsid w:val="53E28C86"/>
    <w:rsid w:val="53E4578B"/>
    <w:rsid w:val="5468518F"/>
    <w:rsid w:val="54730372"/>
    <w:rsid w:val="54A8584E"/>
    <w:rsid w:val="54D8735A"/>
    <w:rsid w:val="54D8735A"/>
    <w:rsid w:val="55512978"/>
    <w:rsid w:val="55562A1F"/>
    <w:rsid w:val="5571F036"/>
    <w:rsid w:val="5576E1E3"/>
    <w:rsid w:val="55A3C536"/>
    <w:rsid w:val="55BDD168"/>
    <w:rsid w:val="55C73FD9"/>
    <w:rsid w:val="55F0B847"/>
    <w:rsid w:val="55FB5981"/>
    <w:rsid w:val="56266A55"/>
    <w:rsid w:val="5635A888"/>
    <w:rsid w:val="5638DA49"/>
    <w:rsid w:val="564225D2"/>
    <w:rsid w:val="567F07FD"/>
    <w:rsid w:val="56838C87"/>
    <w:rsid w:val="56BBCA60"/>
    <w:rsid w:val="56BFBFD1"/>
    <w:rsid w:val="5710E361"/>
    <w:rsid w:val="576B19B8"/>
    <w:rsid w:val="579729E2"/>
    <w:rsid w:val="57C3E2A2"/>
    <w:rsid w:val="57DDF633"/>
    <w:rsid w:val="57E5E3B9"/>
    <w:rsid w:val="57EB34FB"/>
    <w:rsid w:val="5814035E"/>
    <w:rsid w:val="581F5CE8"/>
    <w:rsid w:val="589E2B7D"/>
    <w:rsid w:val="58B890C9"/>
    <w:rsid w:val="58C81822"/>
    <w:rsid w:val="58E13D40"/>
    <w:rsid w:val="58F245DC"/>
    <w:rsid w:val="58F6D76A"/>
    <w:rsid w:val="58FB5211"/>
    <w:rsid w:val="591D45B4"/>
    <w:rsid w:val="5932FA43"/>
    <w:rsid w:val="593B72CE"/>
    <w:rsid w:val="5943AAEC"/>
    <w:rsid w:val="5981B41A"/>
    <w:rsid w:val="59868D85"/>
    <w:rsid w:val="59973C64"/>
    <w:rsid w:val="59BB2D49"/>
    <w:rsid w:val="59D16F4B"/>
    <w:rsid w:val="59D16F4B"/>
    <w:rsid w:val="5A181677"/>
    <w:rsid w:val="5A48FBB0"/>
    <w:rsid w:val="5A5D587B"/>
    <w:rsid w:val="5AA702B6"/>
    <w:rsid w:val="5AAC34CF"/>
    <w:rsid w:val="5AD1A8F1"/>
    <w:rsid w:val="5AD7432F"/>
    <w:rsid w:val="5B023A99"/>
    <w:rsid w:val="5B2B2E07"/>
    <w:rsid w:val="5B2B9A7E"/>
    <w:rsid w:val="5B56A8AB"/>
    <w:rsid w:val="5B56FDAA"/>
    <w:rsid w:val="5B6D61A9"/>
    <w:rsid w:val="5B6E2B39"/>
    <w:rsid w:val="5B74245E"/>
    <w:rsid w:val="5B978CB5"/>
    <w:rsid w:val="5BB3E6D8"/>
    <w:rsid w:val="5BC9C174"/>
    <w:rsid w:val="5C31666A"/>
    <w:rsid w:val="5C45DACA"/>
    <w:rsid w:val="5C4D2320"/>
    <w:rsid w:val="5C651A11"/>
    <w:rsid w:val="5C8421C8"/>
    <w:rsid w:val="5C89577E"/>
    <w:rsid w:val="5CB85F19"/>
    <w:rsid w:val="5CB954DC"/>
    <w:rsid w:val="5CB954DC"/>
    <w:rsid w:val="5CC0705A"/>
    <w:rsid w:val="5CC1D2BE"/>
    <w:rsid w:val="5CC5756A"/>
    <w:rsid w:val="5CDEED56"/>
    <w:rsid w:val="5D4CC2DC"/>
    <w:rsid w:val="5D4CDD24"/>
    <w:rsid w:val="5D7DF9D6"/>
    <w:rsid w:val="5DAB4B6D"/>
    <w:rsid w:val="5E0A8A15"/>
    <w:rsid w:val="5E2527DF"/>
    <w:rsid w:val="5E4F42FF"/>
    <w:rsid w:val="5E8E9E6C"/>
    <w:rsid w:val="5EADB3E8"/>
    <w:rsid w:val="5ED29034"/>
    <w:rsid w:val="5EE90422"/>
    <w:rsid w:val="5F08C92A"/>
    <w:rsid w:val="5F1356B6"/>
    <w:rsid w:val="5F624FB0"/>
    <w:rsid w:val="5F64C043"/>
    <w:rsid w:val="5F9922C0"/>
    <w:rsid w:val="5FBED3C4"/>
    <w:rsid w:val="5FC0F840"/>
    <w:rsid w:val="5FE90818"/>
    <w:rsid w:val="6002A1E8"/>
    <w:rsid w:val="6031EC17"/>
    <w:rsid w:val="60350214"/>
    <w:rsid w:val="60401CEF"/>
    <w:rsid w:val="6084D483"/>
    <w:rsid w:val="60CC99FF"/>
    <w:rsid w:val="60D22946"/>
    <w:rsid w:val="60DA4D06"/>
    <w:rsid w:val="60F5CD63"/>
    <w:rsid w:val="6116D206"/>
    <w:rsid w:val="61301DA4"/>
    <w:rsid w:val="613F7CE9"/>
    <w:rsid w:val="61ACB1C2"/>
    <w:rsid w:val="61B0DD73"/>
    <w:rsid w:val="61C9CB03"/>
    <w:rsid w:val="61ECCB89"/>
    <w:rsid w:val="61F6BAB0"/>
    <w:rsid w:val="6209627C"/>
    <w:rsid w:val="6228CD87"/>
    <w:rsid w:val="6231E0A4"/>
    <w:rsid w:val="6238417A"/>
    <w:rsid w:val="6243B792"/>
    <w:rsid w:val="62829145"/>
    <w:rsid w:val="62AE01D9"/>
    <w:rsid w:val="62CBEE05"/>
    <w:rsid w:val="62CBEE05"/>
    <w:rsid w:val="63485444"/>
    <w:rsid w:val="63949CB7"/>
    <w:rsid w:val="63A204D6"/>
    <w:rsid w:val="63B99E21"/>
    <w:rsid w:val="63D411DB"/>
    <w:rsid w:val="63DF87F3"/>
    <w:rsid w:val="640587B0"/>
    <w:rsid w:val="64257069"/>
    <w:rsid w:val="646B0F36"/>
    <w:rsid w:val="649A0A53"/>
    <w:rsid w:val="6518C7DE"/>
    <w:rsid w:val="651EF81C"/>
    <w:rsid w:val="656FE23C"/>
    <w:rsid w:val="657B5854"/>
    <w:rsid w:val="659713D1"/>
    <w:rsid w:val="659F0157"/>
    <w:rsid w:val="65C140CA"/>
    <w:rsid w:val="663ED363"/>
    <w:rsid w:val="6667D66A"/>
    <w:rsid w:val="666B7E3E"/>
    <w:rsid w:val="6690D7DD"/>
    <w:rsid w:val="66DDE4F3"/>
    <w:rsid w:val="673D3D93"/>
    <w:rsid w:val="679F5F28"/>
    <w:rsid w:val="67B88785"/>
    <w:rsid w:val="67C71899"/>
    <w:rsid w:val="67F3197C"/>
    <w:rsid w:val="6810D0E4"/>
    <w:rsid w:val="681BF813"/>
    <w:rsid w:val="684BB81C"/>
    <w:rsid w:val="68E0224F"/>
    <w:rsid w:val="68EA7972"/>
    <w:rsid w:val="68F4A3E1"/>
    <w:rsid w:val="68F788A7"/>
    <w:rsid w:val="6954183C"/>
    <w:rsid w:val="69565AB0"/>
    <w:rsid w:val="6964B9FD"/>
    <w:rsid w:val="69ACA145"/>
    <w:rsid w:val="69F6B0B0"/>
    <w:rsid w:val="6A6C79CB"/>
    <w:rsid w:val="6ABEE611"/>
    <w:rsid w:val="6AC2957F"/>
    <w:rsid w:val="6AE8B6F7"/>
    <w:rsid w:val="6B102AAB"/>
    <w:rsid w:val="6B32CF02"/>
    <w:rsid w:val="6B39DCB0"/>
    <w:rsid w:val="6B4AD981"/>
    <w:rsid w:val="6B6C1E3B"/>
    <w:rsid w:val="6B76E315"/>
    <w:rsid w:val="6B8358DE"/>
    <w:rsid w:val="6B8358DE"/>
    <w:rsid w:val="6B9C1737"/>
    <w:rsid w:val="6BC9B05E"/>
    <w:rsid w:val="6C48F6D1"/>
    <w:rsid w:val="6C495E9E"/>
    <w:rsid w:val="6C771BD1"/>
    <w:rsid w:val="6C771BD1"/>
    <w:rsid w:val="6C816C6F"/>
    <w:rsid w:val="6CA92BA0"/>
    <w:rsid w:val="6CD441A0"/>
    <w:rsid w:val="6CF11641"/>
    <w:rsid w:val="6CFA8B37"/>
    <w:rsid w:val="6D273FBD"/>
    <w:rsid w:val="6D2BE4CC"/>
    <w:rsid w:val="6D7A2602"/>
    <w:rsid w:val="6D80B020"/>
    <w:rsid w:val="6D96CD8E"/>
    <w:rsid w:val="6DBB817F"/>
    <w:rsid w:val="6DE94C2B"/>
    <w:rsid w:val="6DE94C2B"/>
    <w:rsid w:val="6DED45E5"/>
    <w:rsid w:val="6DEFBE1A"/>
    <w:rsid w:val="6E3491EC"/>
    <w:rsid w:val="6E43465E"/>
    <w:rsid w:val="6E6B2A44"/>
    <w:rsid w:val="6E6B4907"/>
    <w:rsid w:val="6E7E8B46"/>
    <w:rsid w:val="6E913977"/>
    <w:rsid w:val="6EED3EC7"/>
    <w:rsid w:val="6F25722A"/>
    <w:rsid w:val="6F48C40C"/>
    <w:rsid w:val="6F70CE63"/>
    <w:rsid w:val="6F782FBF"/>
    <w:rsid w:val="6F851C8C"/>
    <w:rsid w:val="70017AD0"/>
    <w:rsid w:val="70071968"/>
    <w:rsid w:val="70071968"/>
    <w:rsid w:val="703F4377"/>
    <w:rsid w:val="705D4714"/>
    <w:rsid w:val="70746844"/>
    <w:rsid w:val="707B3AC9"/>
    <w:rsid w:val="707C21CD"/>
    <w:rsid w:val="708EAA9F"/>
    <w:rsid w:val="7092EF83"/>
    <w:rsid w:val="70AFC7DD"/>
    <w:rsid w:val="70C7B804"/>
    <w:rsid w:val="70F636C6"/>
    <w:rsid w:val="70FD8EE5"/>
    <w:rsid w:val="710D5D6B"/>
    <w:rsid w:val="71231AB3"/>
    <w:rsid w:val="713853E1"/>
    <w:rsid w:val="7141A5F4"/>
    <w:rsid w:val="71562D1A"/>
    <w:rsid w:val="715A5308"/>
    <w:rsid w:val="7182CF3D"/>
    <w:rsid w:val="71A00133"/>
    <w:rsid w:val="71A2E9C9"/>
    <w:rsid w:val="71C692F1"/>
    <w:rsid w:val="722CE23F"/>
    <w:rsid w:val="7262D617"/>
    <w:rsid w:val="72645C02"/>
    <w:rsid w:val="73104BD6"/>
    <w:rsid w:val="73490853"/>
    <w:rsid w:val="737E2611"/>
    <w:rsid w:val="73E51B9F"/>
    <w:rsid w:val="746441A2"/>
    <w:rsid w:val="74764655"/>
    <w:rsid w:val="75043CFB"/>
    <w:rsid w:val="752042BB"/>
    <w:rsid w:val="7522453A"/>
    <w:rsid w:val="759BFCC4"/>
    <w:rsid w:val="75DEC623"/>
    <w:rsid w:val="75E891C2"/>
    <w:rsid w:val="75E891C2"/>
    <w:rsid w:val="75FEB6DF"/>
    <w:rsid w:val="760D1823"/>
    <w:rsid w:val="760DE242"/>
    <w:rsid w:val="760E2A95"/>
    <w:rsid w:val="761F7D9D"/>
    <w:rsid w:val="76251261"/>
    <w:rsid w:val="76271C47"/>
    <w:rsid w:val="76307BC2"/>
    <w:rsid w:val="7636A411"/>
    <w:rsid w:val="768322FF"/>
    <w:rsid w:val="768322FF"/>
    <w:rsid w:val="7683DB4A"/>
    <w:rsid w:val="769C877F"/>
    <w:rsid w:val="76CA4E0F"/>
    <w:rsid w:val="76D6668B"/>
    <w:rsid w:val="771004CB"/>
    <w:rsid w:val="77759C75"/>
    <w:rsid w:val="77846223"/>
    <w:rsid w:val="77B582F2"/>
    <w:rsid w:val="77BF79DD"/>
    <w:rsid w:val="780DA053"/>
    <w:rsid w:val="781563E5"/>
    <w:rsid w:val="78386CEE"/>
    <w:rsid w:val="785247A4"/>
    <w:rsid w:val="78E3501F"/>
    <w:rsid w:val="78FD0039"/>
    <w:rsid w:val="79BE4309"/>
    <w:rsid w:val="79C6ECD5"/>
    <w:rsid w:val="7A2C2ABB"/>
    <w:rsid w:val="7A48FDD0"/>
    <w:rsid w:val="7A6D2876"/>
    <w:rsid w:val="7A85C939"/>
    <w:rsid w:val="7ACBDE2F"/>
    <w:rsid w:val="7AD7FEA2"/>
    <w:rsid w:val="7AF5113A"/>
    <w:rsid w:val="7B352436"/>
    <w:rsid w:val="7B643AA5"/>
    <w:rsid w:val="7BE078A1"/>
    <w:rsid w:val="7C547B7B"/>
    <w:rsid w:val="7C7478A6"/>
    <w:rsid w:val="7C78D7A7"/>
    <w:rsid w:val="7C7C0F5C"/>
    <w:rsid w:val="7CA38C48"/>
    <w:rsid w:val="7CEA71AE"/>
    <w:rsid w:val="7CF07D58"/>
    <w:rsid w:val="7CF9088C"/>
    <w:rsid w:val="7D31A355"/>
    <w:rsid w:val="7D66A6DC"/>
    <w:rsid w:val="7D6DD321"/>
    <w:rsid w:val="7D929312"/>
    <w:rsid w:val="7DDF2394"/>
    <w:rsid w:val="7DF32677"/>
    <w:rsid w:val="7E17DFBD"/>
    <w:rsid w:val="7E1F0F62"/>
    <w:rsid w:val="7E2CA6A6"/>
    <w:rsid w:val="7E383DA8"/>
    <w:rsid w:val="7E494ED2"/>
    <w:rsid w:val="7E4B6703"/>
    <w:rsid w:val="7E61D4BB"/>
    <w:rsid w:val="7E6DDEB2"/>
    <w:rsid w:val="7EAB5660"/>
    <w:rsid w:val="7EAEA8F5"/>
    <w:rsid w:val="7ED5A55E"/>
    <w:rsid w:val="7F070828"/>
    <w:rsid w:val="7F181963"/>
    <w:rsid w:val="7F32D5D8"/>
    <w:rsid w:val="7F63A78F"/>
    <w:rsid w:val="7F98E992"/>
    <w:rsid w:val="7FB3B01E"/>
    <w:rsid w:val="7FC4C9AE"/>
    <w:rsid w:val="7FDB75D6"/>
    <w:rsid w:val="7FF0CFC1"/>
    <w:rsid w:val="7FF2E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27EFE"/>
  <w15:docId w15:val="{A2406FE7-A445-4FBE-9257-8319AE726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3382"/>
    <w:pPr>
      <w:spacing w:before="240"/>
    </w:pPr>
    <w:rPr>
      <w:rFonts w:ascii="Georgia" w:hAnsi="Georgia" w:eastAsia="Georgia" w:cs="Georgia"/>
    </w:rPr>
  </w:style>
  <w:style w:type="paragraph" w:styleId="Heading1">
    <w:name w:val="heading 1"/>
    <w:basedOn w:val="Normal"/>
    <w:uiPriority w:val="9"/>
    <w:qFormat/>
    <w:pPr>
      <w:spacing w:before="85"/>
      <w:ind w:left="694" w:hanging="582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49" w:hanging="73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35" w:hanging="823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699" w:hanging="300"/>
    </w:pPr>
  </w:style>
  <w:style w:type="paragraph" w:styleId="TableParagraph" w:customStyle="1">
    <w:name w:val="Table Paragraph"/>
    <w:basedOn w:val="Normal"/>
    <w:uiPriority w:val="1"/>
    <w:qFormat/>
    <w:pPr>
      <w:spacing w:before="13"/>
      <w:ind w:left="117"/>
    </w:pPr>
  </w:style>
  <w:style w:type="paragraph" w:styleId="Header">
    <w:name w:val="header"/>
    <w:basedOn w:val="Normal"/>
    <w:link w:val="HeaderChar"/>
    <w:uiPriority w:val="99"/>
    <w:unhideWhenUsed/>
    <w:rsid w:val="00F92A0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2A08"/>
    <w:rPr>
      <w:rFonts w:ascii="Georgia" w:hAnsi="Georgia" w:eastAsia="Georgia" w:cs="Georgia"/>
    </w:rPr>
  </w:style>
  <w:style w:type="paragraph" w:styleId="Footer">
    <w:name w:val="footer"/>
    <w:basedOn w:val="Normal"/>
    <w:link w:val="FooterChar"/>
    <w:uiPriority w:val="99"/>
    <w:unhideWhenUsed/>
    <w:rsid w:val="00F92A0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2A08"/>
    <w:rPr>
      <w:rFonts w:ascii="Georgia" w:hAnsi="Georgia" w:eastAsia="Georgia" w:cs="Georgia"/>
    </w:rPr>
  </w:style>
  <w:style w:type="character" w:styleId="normaltextrun" w:customStyle="1">
    <w:name w:val="normaltextrun"/>
    <w:basedOn w:val="DefaultParagraphFont"/>
    <w:rsid w:val="00F92A08"/>
  </w:style>
  <w:style w:type="character" w:styleId="eop" w:customStyle="1">
    <w:name w:val="eop"/>
    <w:basedOn w:val="DefaultParagraphFont"/>
    <w:rsid w:val="00F92A08"/>
  </w:style>
  <w:style w:type="paragraph" w:styleId="paragraph" w:customStyle="1">
    <w:name w:val="paragraph"/>
    <w:basedOn w:val="Normal"/>
    <w:rsid w:val="00D34C2D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rsid w:val="00F958BD"/>
    <w:pPr>
      <w:widowControl/>
      <w:adjustRightInd w:val="0"/>
    </w:pPr>
    <w:rPr>
      <w:rFonts w:ascii="Palatino Linotype" w:hAnsi="Palatino Linotype" w:cs="Palatino Linotype"/>
      <w:color w:val="000000"/>
      <w:sz w:val="24"/>
      <w:szCs w:val="24"/>
    </w:rPr>
  </w:style>
  <w:style w:type="character" w:styleId="scxw17611710" w:customStyle="1">
    <w:name w:val="scxw17611710"/>
    <w:basedOn w:val="DefaultParagraphFont"/>
    <w:rsid w:val="00F24C5A"/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Georgia" w:hAnsi="Georgia" w:eastAsia="Georgia" w:cs="Georgi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89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C089B"/>
    <w:rPr>
      <w:rFonts w:ascii="Georgia" w:hAnsi="Georgia" w:eastAsia="Georgia" w:cs="Georgia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67FD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567FD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BC6BE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C6BE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BC6BE6"/>
    <w:tblPr>
      <w:tblStyleRowBandSize w:val="1"/>
      <w:tblStyleColBandSize w:val="1"/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B13DCC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iris.who.int/handle/10665/155821" TargetMode="External" Id="Rf6a6074279584771" /><Relationship Type="http://schemas.openxmlformats.org/officeDocument/2006/relationships/hyperlink" Target="https://iris.who.int/bitstream/handle/10665/254637/9789241549950-eng.pdf?sequence=1" TargetMode="External" Id="R9b3eec57d3ad41b8" /><Relationship Type="http://schemas.openxmlformats.org/officeDocument/2006/relationships/hyperlink" Target="https://doi.org/10.1086/324747" TargetMode="External" Id="Rf9dc6352576842b1" /><Relationship Type="http://schemas.openxmlformats.org/officeDocument/2006/relationships/hyperlink" Target="https://iris.who.int/handle/10665/155821" TargetMode="External" Id="R935d5f3c4c74442c" /><Relationship Type="http://schemas.openxmlformats.org/officeDocument/2006/relationships/hyperlink" Target="https://dspace.mit.edu/handle/1721.1/68524" TargetMode="External" Id="Rd42ab5e0b6cf49eb" /><Relationship Type="http://schemas.openxmlformats.org/officeDocument/2006/relationships/hyperlink" Target="https://www.sciencedirect.com/science/article/pii/B9780444642417503037" TargetMode="External" Id="R64e2411bd54b4cdc" /><Relationship Type="http://schemas.openxmlformats.org/officeDocument/2006/relationships/hyperlink" Target="https://www.watermedia.org/how-hot-should-tap-water-be" TargetMode="External" Id="R2140389c6cba4a8c" /><Relationship Type="http://schemas.openxmlformats.org/officeDocument/2006/relationships/hyperlink" Target="https://www.brita.co.uk/news-stories/dispenser/what-is-the-best-temperature-for-drinking-water" TargetMode="External" Id="R21336b43ae5b4525" /><Relationship Type="http://schemas.openxmlformats.org/officeDocument/2006/relationships/hyperlink" Target="https://www.epa.gov/ccl/types-drinking-water-contaminants" TargetMode="External" Id="Ree11ab70ba834010" /><Relationship Type="http://schemas.openxmlformats.org/officeDocument/2006/relationships/hyperlink" Target="https://www.nationalboard.org/Index.aspx?pageID=181" TargetMode="External" Id="Rad9ce860b2934579" /><Relationship Type="http://schemas.openxmlformats.org/officeDocument/2006/relationships/hyperlink" Target="https://www.researchgate.net/publication/317346900_The_Effects_of_Heat_on_Electronic_Components" TargetMode="External" Id="R678ead83fa7d4e8a" /><Relationship Type="http://schemas.openxmlformats.org/officeDocument/2006/relationships/hyperlink" Target="https://www.renewableenergyhub.co.uk/main/solar-thermal-information/solar-thermal-system-lifespan-maintenance-and-warranties" TargetMode="External" Id="Re0881015ba0b4928" /><Relationship Type="http://schemas.openxmlformats.org/officeDocument/2006/relationships/hyperlink" Target="https://www.education.gov.mw/" TargetMode="External" Id="R03ab89355c8b4a28" /><Relationship Type="http://schemas.microsoft.com/office/2020/10/relationships/intelligence" Target="intelligence2.xml" Id="R3165bfaa48ef4d25" /><Relationship Type="http://schemas.openxmlformats.org/officeDocument/2006/relationships/hyperlink" Target="https://www.researchgate.net/figure/Solar-map-of-Africa_fig1_318817936" TargetMode="External" Id="R7b0a78a9c27b4fb8" /><Relationship Type="http://schemas.openxmlformats.org/officeDocument/2006/relationships/hyperlink" Target="https://www.unicef.org/malawi/stories/solar-powered-water-systems-serve-thousands-karonga" TargetMode="External" Id="Reff9837fa4c94703" /><Relationship Type="http://schemas.openxmlformats.org/officeDocument/2006/relationships/hyperlink" Target="https://www.cdc.gov/cholera/preventionsteps.html" TargetMode="External" Id="R72686699d6a4492f" /><Relationship Type="http://schemas.openxmlformats.org/officeDocument/2006/relationships/hyperlink" Target="https://doi.org/10.1016/j.scs.2019.101694" TargetMode="External" Id="Refb73746372243fb" /><Relationship Type="http://schemas.openxmlformats.org/officeDocument/2006/relationships/hyperlink" Target="https://www.iso.org/standard/66761.html," TargetMode="External" Id="R0e9d9462ae2a4500" /><Relationship Type="http://schemas.openxmlformats.org/officeDocument/2006/relationships/hyperlink" Target="https://www.sciencedirect.com/science/article/pii/S1877705811049307" TargetMode="External" Id="Rcb524a952b064722" /><Relationship Type="http://schemas.openxmlformats.org/officeDocument/2006/relationships/hyperlink" Target="https://www.unicef.org/malawi/stories/solar-powered-water-systems-serve-thousands-karonga" TargetMode="External" Id="Red55fcaab1884736" /><Relationship Type="http://schemas.openxmlformats.org/officeDocument/2006/relationships/hyperlink" Target="https://www.beckettandco.co.uk/manual-handling-faq-weight/" TargetMode="External" Id="R1caa9ee2195142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  <MediaLengthInSeconds xmlns="b97089bf-2a3c-4615-95bb-54d72738c43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EACC0-62C3-437C-8C6A-768C0E61C4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FB4855-FB87-4EF2-8C11-1BA54607957E}"/>
</file>

<file path=customXml/itemProps3.xml><?xml version="1.0" encoding="utf-8"?>
<ds:datastoreItem xmlns:ds="http://schemas.openxmlformats.org/officeDocument/2006/customXml" ds:itemID="{FA82D255-C36F-4A97-9A91-5A8C1E40E97B}">
  <ds:schemaRefs>
    <ds:schemaRef ds:uri="http://purl.org/dc/terms/"/>
    <ds:schemaRef ds:uri="2f4784b1-e7e7-423c-8bf1-ff899699264d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edd9de5f-a0b2-407a-bfca-1e10435429ee"/>
  </ds:schemaRefs>
</ds:datastoreItem>
</file>

<file path=customXml/itemProps4.xml><?xml version="1.0" encoding="utf-8"?>
<ds:datastoreItem xmlns:ds="http://schemas.openxmlformats.org/officeDocument/2006/customXml" ds:itemID="{88EBC572-D8E0-4A94-A2CE-4752F19931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Anuli Ndubuisi</dc:creator>
  <cp:keywords/>
  <cp:lastModifiedBy>Jessica Meng</cp:lastModifiedBy>
  <cp:revision>7</cp:revision>
  <cp:lastPrinted>2024-02-06T16:49:00Z</cp:lastPrinted>
  <dcterms:created xsi:type="dcterms:W3CDTF">2024-02-06T16:50:00Z</dcterms:created>
  <dcterms:modified xsi:type="dcterms:W3CDTF">2024-02-19T04:23:06Z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2023-01-12T00:00:00Z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  <property fmtid="{D5CDD505-2E9C-101B-9397-08002B2CF9AE}" pid="7" name="GrammarlyDocumentId">
    <vt:lpwstr>09b4ce72ef136d3f70d4204fd3d932b78a2765ada30f0b391b1bd9cc2f7f77d7</vt:lpwstr>
  </property>
  <property fmtid="{D5CDD505-2E9C-101B-9397-08002B2CF9AE}" pid="8" name="ContentTypeId">
    <vt:lpwstr>0x01010052A72AE9BFA83940A91FB93B81A32BD2</vt:lpwstr>
  </property>
  <property fmtid="{D5CDD505-2E9C-101B-9397-08002B2CF9AE}" pid="9" name="MediaServiceImageTags">
    <vt:lpwstr/>
  </property>
  <property fmtid="{D5CDD505-2E9C-101B-9397-08002B2CF9AE}" pid="10" name="Order">
    <vt:r8>186300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