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0042593E" w:rsidP="00695C6C" w:rsidRDefault="00941C2B" w14:paraId="78A2E8D4" w14:textId="77777777">
      <w:pPr>
        <w:pStyle w:val="Heading1"/>
        <w:spacing w:before="31"/>
        <w:ind w:left="108" w:right="108" w:firstLine="0"/>
        <w:jc w:val="center"/>
      </w:pPr>
      <w:r>
        <w:t>ESC204</w:t>
      </w:r>
      <w:r>
        <w:rPr>
          <w:spacing w:val="9"/>
        </w:rPr>
        <w:t xml:space="preserve"> </w:t>
      </w:r>
      <w:r>
        <w:rPr>
          <w:rFonts w:ascii="Times New Roman"/>
          <w:b w:val="0"/>
          <w:i/>
        </w:rPr>
        <w:t>|</w:t>
      </w:r>
      <w:r>
        <w:rPr>
          <w:rFonts w:ascii="Times New Roman"/>
          <w:b w:val="0"/>
          <w:i/>
          <w:spacing w:val="11"/>
        </w:rPr>
        <w:t xml:space="preserve"> </w:t>
      </w:r>
      <w:r>
        <w:t>Praxis</w:t>
      </w:r>
      <w:r>
        <w:rPr>
          <w:spacing w:val="11"/>
        </w:rPr>
        <w:t xml:space="preserve"> </w:t>
      </w:r>
      <w:r>
        <w:rPr>
          <w:spacing w:val="-5"/>
        </w:rPr>
        <w:t>III</w:t>
      </w:r>
    </w:p>
    <w:p w:rsidR="0042593E" w:rsidRDefault="00363382" w14:paraId="1CCB007C" w14:textId="31C11445">
      <w:pPr>
        <w:spacing w:before="146"/>
        <w:ind w:left="108" w:right="108"/>
        <w:jc w:val="center"/>
        <w:rPr>
          <w:sz w:val="28"/>
        </w:rPr>
      </w:pPr>
      <w:r>
        <w:rPr>
          <w:sz w:val="28"/>
        </w:rPr>
        <w:t>Engineering Requirements Worksheet</w:t>
      </w:r>
    </w:p>
    <w:p w:rsidR="0042593E" w:rsidRDefault="00941C2B" w14:paraId="32DE4514" w14:textId="5C3EF4B4">
      <w:pPr>
        <w:spacing w:before="127"/>
        <w:ind w:left="108" w:right="108"/>
        <w:jc w:val="center"/>
        <w:rPr>
          <w:b/>
          <w:sz w:val="24"/>
        </w:rPr>
      </w:pPr>
      <w:r>
        <w:rPr>
          <w:b/>
          <w:spacing w:val="-4"/>
          <w:sz w:val="24"/>
        </w:rPr>
        <w:t>Studio</w:t>
      </w:r>
      <w:r>
        <w:rPr>
          <w:b/>
          <w:spacing w:val="4"/>
          <w:sz w:val="24"/>
        </w:rPr>
        <w:t xml:space="preserve"> </w:t>
      </w:r>
      <w:r>
        <w:rPr>
          <w:b/>
          <w:spacing w:val="-4"/>
          <w:sz w:val="24"/>
        </w:rPr>
        <w:t>0</w:t>
      </w:r>
      <w:r w:rsidR="0075482F">
        <w:rPr>
          <w:b/>
          <w:spacing w:val="-4"/>
          <w:sz w:val="24"/>
        </w:rPr>
        <w:t>5</w:t>
      </w:r>
      <w:r w:rsidR="00F92A08">
        <w:rPr>
          <w:b/>
          <w:spacing w:val="-4"/>
          <w:sz w:val="24"/>
        </w:rPr>
        <w:t>A</w:t>
      </w:r>
    </w:p>
    <w:p w:rsidR="0042593E" w:rsidRDefault="005B41CC" w14:paraId="140CD44E" w14:textId="02619F79">
      <w:pPr>
        <w:pStyle w:val="BodyText"/>
        <w:spacing w:before="2"/>
        <w:rPr>
          <w:b/>
          <w:sz w:val="22"/>
        </w:rPr>
      </w:pPr>
      <w:r>
        <w:rPr>
          <w:noProof/>
        </w:rPr>
        <mc:AlternateContent>
          <mc:Choice Requires="wps">
            <w:drawing>
              <wp:anchor distT="0" distB="0" distL="0" distR="0" simplePos="0" relativeHeight="251658240" behindDoc="1" locked="0" layoutInCell="1" allowOverlap="1" wp14:anchorId="06539E57" wp14:editId="57F8E477">
                <wp:simplePos x="0" y="0"/>
                <wp:positionH relativeFrom="page">
                  <wp:posOffset>720090</wp:posOffset>
                </wp:positionH>
                <wp:positionV relativeFrom="paragraph">
                  <wp:posOffset>175895</wp:posOffset>
                </wp:positionV>
                <wp:extent cx="6332855" cy="1270"/>
                <wp:effectExtent l="0" t="0" r="0" b="0"/>
                <wp:wrapTopAndBottom/>
                <wp:docPr id="94"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6A16A67">
              <v:shape id="docshape4" style="position:absolute;margin-left:56.7pt;margin-top:13.85pt;width:498.6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spid="_x0000_s1026" filled="f" strokeweight=".17569mm" path="m,l997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" w14:anchorId="2FA1E0B9">
                <v:path arrowok="t" o:connecttype="custom" o:connectlocs="0,0;6332220,0" o:connectangles="0,0"/>
                <w10:wrap type="topAndBottom" anchorx="page"/>
              </v:shape>
            </w:pict>
          </mc:Fallback>
        </mc:AlternateContent>
      </w:r>
    </w:p>
    <w:p w:rsidR="0042593E" w:rsidRDefault="00941C2B" w14:paraId="73E8ECE3" w14:textId="77777777">
      <w:pPr>
        <w:pStyle w:val="Heading1"/>
        <w:numPr>
          <w:ilvl w:val="0"/>
          <w:numId w:val="2"/>
        </w:numPr>
        <w:tabs>
          <w:tab w:val="left" w:pos="695"/>
        </w:tabs>
        <w:spacing w:before="200"/>
        <w:jc w:val="both"/>
      </w:pPr>
      <w:bookmarkStart w:name="Introduction" w:id="0"/>
      <w:bookmarkEnd w:id="0"/>
      <w:r>
        <w:rPr>
          <w:spacing w:val="-2"/>
        </w:rPr>
        <w:t>Introduction</w:t>
      </w:r>
    </w:p>
    <w:p w:rsidR="002A3B8A" w:rsidP="00363382" w:rsidRDefault="00363382" w14:paraId="1CB0FFA9" w14:textId="49A19DD7">
      <w:r>
        <w:t>This worksheet will help you create a first draft of the Engineering Requirements which will link the approach space you have defined to the space of Conceptual Designs. The worksheet has three parts:</w:t>
      </w:r>
    </w:p>
    <w:p w:rsidR="00363382" w:rsidP="00363382" w:rsidRDefault="00363382" w14:paraId="58312270" w14:textId="63A1794B">
      <w:pPr>
        <w:pStyle w:val="ListParagraph"/>
        <w:numPr>
          <w:ilvl w:val="0"/>
          <w:numId w:val="17"/>
        </w:numPr>
      </w:pPr>
      <w:r>
        <w:t>Assessment of your design work so far (</w:t>
      </w:r>
      <w:r w:rsidR="0097405C">
        <w:t>you’ll need to refer to the Value Proposition worksheet you completed in Studio 04B).</w:t>
      </w:r>
    </w:p>
    <w:p w:rsidR="00363382" w:rsidP="00363382" w:rsidRDefault="00363382" w14:paraId="3BB8599D" w14:textId="1B73A9A1">
      <w:pPr>
        <w:pStyle w:val="ListParagraph"/>
        <w:numPr>
          <w:ilvl w:val="0"/>
          <w:numId w:val="17"/>
        </w:numPr>
      </w:pPr>
      <w:r>
        <w:t>Development of a set of Engineering Requirements.</w:t>
      </w:r>
    </w:p>
    <w:p w:rsidR="00363382" w:rsidP="00363382" w:rsidRDefault="00F34362" w14:paraId="3F3F4879" w14:textId="36DAAFAF">
      <w:pPr>
        <w:pStyle w:val="ListParagraph"/>
        <w:numPr>
          <w:ilvl w:val="0"/>
          <w:numId w:val="17"/>
        </w:numPr>
      </w:pPr>
      <w:r>
        <w:t xml:space="preserve">Review and Testing of Engineering </w:t>
      </w:r>
      <w:r w:rsidR="00852E5D">
        <w:t>Requirements</w:t>
      </w:r>
      <w:r w:rsidR="00363382">
        <w:t>.</w:t>
      </w:r>
    </w:p>
    <w:p w:rsidR="00363382" w:rsidP="00363382" w:rsidRDefault="00363382" w14:paraId="74FCD781" w14:textId="2C742F62">
      <w:r>
        <w:t xml:space="preserve">You should work through these sections with your team during Studio </w:t>
      </w:r>
      <w:r w:rsidR="00306E4F">
        <w:t>5</w:t>
      </w:r>
      <w:r>
        <w:t xml:space="preserve">A. The requirements you generate provide a starting point for your exploration of the space of conceptual designs during Studio </w:t>
      </w:r>
      <w:r w:rsidR="00306E4F">
        <w:t>5</w:t>
      </w:r>
      <w:r>
        <w:t xml:space="preserve">B. </w:t>
      </w:r>
      <w:r w:rsidR="00567FDF">
        <w:t>Recall that as you explore the space of conceptual designs, updates/revisions should be made to your requirements</w:t>
      </w:r>
      <w:r w:rsidR="00306E4F">
        <w:t>!</w:t>
      </w:r>
    </w:p>
    <w:p w:rsidRPr="00363382" w:rsidR="00620C85" w:rsidP="00363382" w:rsidRDefault="00620C85" w14:paraId="278BE8F5" w14:textId="65799422">
      <w:r>
        <w:t xml:space="preserve">Much of this activity is based </w:t>
      </w:r>
      <w:proofErr w:type="gramStart"/>
      <w:r>
        <w:t>off of</w:t>
      </w:r>
      <w:proofErr w:type="gramEnd"/>
      <w:r>
        <w:t xml:space="preserve"> similar worksheet(s) in (Osterwalder et. al., </w:t>
      </w:r>
      <w:r w:rsidR="00714590">
        <w:t>2014) – please consult that reference for more ideas and inspiration for this activity.</w:t>
      </w:r>
    </w:p>
    <w:p w:rsidR="00D34C2D" w:rsidRDefault="00D34C2D" w14:paraId="7E050F5E" w14:textId="7B484123">
      <w:pPr>
        <w:pStyle w:val="Heading2"/>
        <w:numPr>
          <w:ilvl w:val="1"/>
          <w:numId w:val="2"/>
        </w:numPr>
        <w:tabs>
          <w:tab w:val="left" w:pos="850"/>
        </w:tabs>
        <w:ind w:hanging="737"/>
        <w:jc w:val="both"/>
      </w:pPr>
      <w:bookmarkStart w:name="Overview_of_action_items" w:id="1"/>
      <w:bookmarkEnd w:id="1"/>
      <w:r>
        <w:t xml:space="preserve">Materials and </w:t>
      </w:r>
      <w:r w:rsidR="0029347E">
        <w:t>t</w:t>
      </w:r>
      <w:r>
        <w:t>ools</w:t>
      </w:r>
    </w:p>
    <w:p w:rsidRPr="00BB0701" w:rsidR="00D34C2D" w:rsidP="05BFFC68" w:rsidRDefault="00D34C2D" w14:paraId="43C71525" w14:textId="53814447">
      <w:pPr>
        <w:pStyle w:val="ListParagraph"/>
        <w:numPr>
          <w:ilvl w:val="0"/>
          <w:numId w:val="4"/>
        </w:numPr>
        <w:tabs>
          <w:tab w:val="left" w:pos="1011"/>
        </w:tabs>
        <w:spacing w:before="211"/>
      </w:pPr>
      <w:r w:rsidRPr="00BB0701">
        <w:t xml:space="preserve">Team workspace – You will utilize your team SharePoint workspace </w:t>
      </w:r>
      <w:r w:rsidRPr="00BB0701" w:rsidR="6F782FBF">
        <w:t xml:space="preserve">(or other location housing your team’s Design Dossier) </w:t>
      </w:r>
      <w:r w:rsidRPr="00BB0701">
        <w:t xml:space="preserve">as a repository </w:t>
      </w:r>
      <w:r w:rsidRPr="00BB0701" w:rsidR="00363382">
        <w:t>for all design work including the Requirements Worksheet – don’t forget to document your activities thoroughly!</w:t>
      </w:r>
    </w:p>
    <w:p w:rsidRPr="00BB0701" w:rsidR="00F024CE" w:rsidP="00363382" w:rsidRDefault="00D34C2D" w14:paraId="1C60719F" w14:textId="21254A36">
      <w:pPr>
        <w:pStyle w:val="ListParagraph"/>
        <w:numPr>
          <w:ilvl w:val="0"/>
          <w:numId w:val="4"/>
        </w:numPr>
        <w:tabs>
          <w:tab w:val="left" w:pos="1011"/>
        </w:tabs>
        <w:spacing w:before="211"/>
      </w:pPr>
      <w:r w:rsidRPr="00BB0701">
        <w:t>Class materials – Remember to reference relevant class and studio materials to generate ideas, activities, or strategies for your team.</w:t>
      </w:r>
    </w:p>
    <w:p w:rsidRPr="00BB0701" w:rsidR="00D34C2D" w:rsidP="0010514B" w:rsidRDefault="00D34C2D" w14:paraId="5089B4D5" w14:textId="4060253B">
      <w:pPr>
        <w:pStyle w:val="ListParagraph"/>
        <w:numPr>
          <w:ilvl w:val="0"/>
          <w:numId w:val="4"/>
        </w:numPr>
        <w:tabs>
          <w:tab w:val="left" w:pos="1011"/>
        </w:tabs>
        <w:spacing w:before="211"/>
      </w:pPr>
      <w:r w:rsidRPr="00BB0701">
        <w:t>Laptop</w:t>
      </w:r>
      <w:r w:rsidR="006F510F">
        <w:t>/tablet, pen &amp; paper, whiteboard, or any other recording media your team prefers!</w:t>
      </w:r>
    </w:p>
    <w:p w:rsidRPr="00BB0701" w:rsidR="00085E41" w:rsidP="00363382" w:rsidRDefault="00FC30D3" w14:paraId="61A45322" w14:textId="4AE71084">
      <w:pPr>
        <w:pStyle w:val="ListParagraph"/>
        <w:numPr>
          <w:ilvl w:val="0"/>
          <w:numId w:val="4"/>
        </w:numPr>
        <w:tabs>
          <w:tab w:val="left" w:pos="1011"/>
        </w:tabs>
        <w:spacing w:before="211"/>
      </w:pPr>
      <w:r w:rsidRPr="00BB0701">
        <w:t>Requirements Worksheet (this document), either printed</w:t>
      </w:r>
      <w:r w:rsidR="006F510F">
        <w:t>/.pdf</w:t>
      </w:r>
      <w:r w:rsidRPr="00BB0701">
        <w:t xml:space="preserve"> or in .docx format for editing.</w:t>
      </w:r>
    </w:p>
    <w:p w:rsidRPr="00363382" w:rsidR="00363382" w:rsidP="00714590" w:rsidRDefault="00363382" w14:paraId="4CC89202" w14:textId="6E039AE6">
      <w:pPr>
        <w:pStyle w:val="Heading1"/>
        <w:spacing w:before="240"/>
        <w:ind w:left="691" w:hanging="576"/>
      </w:pPr>
      <w:r>
        <w:t>2</w:t>
      </w:r>
      <w:r>
        <w:tab/>
      </w:r>
      <w:r>
        <w:t>Assessment of Past Design Work</w:t>
      </w:r>
    </w:p>
    <w:p w:rsidR="00363382" w:rsidP="00363382" w:rsidRDefault="00567FDF" w14:paraId="5759464A" w14:textId="2816013A">
      <w:r>
        <w:t xml:space="preserve">Before you move ahead to developing Engineering Requirements, you should ensure that you have created a value proposition, which helps you link the context space(s) that you have explored to the space of approaches. </w:t>
      </w:r>
      <w:r w:rsidR="006F510F">
        <w:t>Use the space below to</w:t>
      </w:r>
      <w:r>
        <w:t xml:space="preserve"> capture this Value Proposition in a few sentences.</w:t>
      </w:r>
    </w:p>
    <w:p w:rsidRPr="00C61E0A" w:rsidR="00C61E0A" w:rsidP="00C61E0A" w:rsidRDefault="00C61E0A" w14:paraId="054AE5C2" w14:textId="724BF05C">
      <w:pPr>
        <w:rPr>
          <w:b/>
          <w:bCs/>
        </w:rPr>
      </w:pPr>
      <w:r w:rsidRPr="00C61E0A">
        <w:rPr>
          <w:b/>
          <w:bCs/>
        </w:rPr>
        <w:t>Value Proposition:</w:t>
      </w:r>
    </w:p>
    <w:tbl>
      <w:tblPr>
        <w:tblStyle w:val="PlainTable4"/>
        <w:tblW w:w="0" w:type="auto"/>
        <w:tblLook w:val="04A0" w:firstRow="1" w:lastRow="0" w:firstColumn="1" w:lastColumn="0" w:noHBand="0" w:noVBand="1"/>
      </w:tblPr>
      <w:tblGrid>
        <w:gridCol w:w="10190"/>
      </w:tblGrid>
      <w:tr w:rsidR="00C61E0A" w:rsidTr="1CB20E2E" w14:paraId="78081C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Mar/>
          </w:tcPr>
          <w:p w:rsidRPr="00567FDF" w:rsidR="00C61E0A" w:rsidP="0010514B" w:rsidRDefault="00C61E0A" w14:paraId="255CE69F" w14:textId="77777777">
            <w:pPr>
              <w:rPr>
                <w:b w:val="0"/>
                <w:bCs w:val="0"/>
                <w:sz w:val="8"/>
                <w:szCs w:val="8"/>
              </w:rPr>
            </w:pPr>
          </w:p>
        </w:tc>
      </w:tr>
      <w:tr w:rsidR="00C61E0A" w:rsidTr="1CB20E2E" w14:paraId="5E0C62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C61E0A" w:rsidP="1CB20E2E" w:rsidRDefault="00C61E0A" w14:paraId="6A3A6A49" w14:textId="0C70A5CC">
            <w:pPr>
              <w:pStyle w:val="Normal"/>
              <w:widowControl w:val="0"/>
              <w:bidi w:val="0"/>
              <w:spacing w:before="240"/>
              <w:rPr>
                <w:rFonts w:ascii="Georgia" w:hAnsi="Georgia" w:eastAsia="Georgia" w:cs="Georgia"/>
                <w:noProof w:val="0"/>
                <w:sz w:val="22"/>
                <w:szCs w:val="22"/>
                <w:lang w:val="en-US"/>
              </w:rPr>
            </w:pPr>
            <w:r w:rsidRPr="1CB20E2E" w:rsidR="0B89B83E">
              <w:rPr>
                <w:rFonts w:ascii="Georgia" w:hAnsi="Georgia" w:eastAsia="Georgia" w:cs="Georgia"/>
                <w:b w:val="1"/>
                <w:bCs w:val="1"/>
                <w:i w:val="0"/>
                <w:iCs w:val="0"/>
                <w:caps w:val="0"/>
                <w:smallCaps w:val="0"/>
                <w:noProof w:val="0"/>
                <w:color w:val="000000" w:themeColor="text1" w:themeTint="FF" w:themeShade="FF"/>
                <w:sz w:val="22"/>
                <w:szCs w:val="22"/>
                <w:lang w:val="en-US"/>
              </w:rPr>
              <w:t>Leverage local, grid-agnostic solar energy to enable water heating to sanitize existing water supply from Vibrio Cholerae in Malawi schools.</w:t>
            </w:r>
          </w:p>
        </w:tc>
      </w:tr>
      <w:tr w:rsidR="00C61E0A" w:rsidTr="1CB20E2E" w14:paraId="4ED1352E" w14:textId="77777777">
        <w:tc>
          <w:tcPr>
            <w:cnfStyle w:val="001000000000" w:firstRow="0" w:lastRow="0" w:firstColumn="1" w:lastColumn="0" w:oddVBand="0" w:evenVBand="0" w:oddHBand="0" w:evenHBand="0" w:firstRowFirstColumn="0" w:firstRowLastColumn="0" w:lastRowFirstColumn="0" w:lastRowLastColumn="0"/>
            <w:tcW w:w="10190" w:type="dxa"/>
            <w:tcMar/>
          </w:tcPr>
          <w:p w:rsidR="00C61E0A" w:rsidP="0010514B" w:rsidRDefault="00C61E0A" w14:paraId="1C219155" w14:textId="77777777">
            <w:pPr>
              <w:rPr>
                <w:b w:val="0"/>
                <w:bCs w:val="0"/>
              </w:rPr>
            </w:pPr>
          </w:p>
        </w:tc>
      </w:tr>
      <w:tr w:rsidR="00C61E0A" w:rsidTr="1CB20E2E" w14:paraId="440D51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C61E0A" w:rsidP="0010514B" w:rsidRDefault="00C61E0A" w14:paraId="4AF2149B" w14:textId="77777777">
            <w:pPr>
              <w:rPr>
                <w:b w:val="0"/>
                <w:bCs w:val="0"/>
              </w:rPr>
            </w:pPr>
          </w:p>
        </w:tc>
      </w:tr>
    </w:tbl>
    <w:p w:rsidR="00AA5F2E" w:rsidP="00306E4F" w:rsidRDefault="00306E4F" w14:paraId="7DCC31AC" w14:textId="33213F2E">
      <w:pPr>
        <w:pStyle w:val="BodyText"/>
        <w:spacing w:before="5"/>
      </w:pPr>
      <w:r>
        <w:t xml:space="preserve">Also, </w:t>
      </w:r>
      <w:r w:rsidR="00D804A7">
        <w:t xml:space="preserve">please </w:t>
      </w:r>
      <w:r w:rsidR="00D708D4">
        <w:t>open the information about</w:t>
      </w:r>
      <w:r>
        <w:t xml:space="preserve"> the space of approaches you </w:t>
      </w:r>
      <w:r w:rsidR="00D804A7">
        <w:t>gathered</w:t>
      </w:r>
      <w:r>
        <w:t xml:space="preserve"> as you explored it through the Value Proposition Worksheet in Studio 04B. You will need this information about your exploration of approach space as you craft your engineering requirements below.</w:t>
      </w:r>
    </w:p>
    <w:p w:rsidR="00306E4F" w:rsidP="00306E4F" w:rsidRDefault="00306E4F" w14:paraId="42D6C7EC" w14:textId="77777777">
      <w:pPr>
        <w:pStyle w:val="BodyText"/>
        <w:spacing w:before="5"/>
      </w:pPr>
    </w:p>
    <w:p w:rsidR="005D5002" w:rsidP="00C61E0A" w:rsidRDefault="00C61E0A" w14:paraId="09DBDDCE" w14:textId="2F394398">
      <w:pPr>
        <w:pStyle w:val="Heading1"/>
      </w:pPr>
      <w:r w:rsidRPr="00D708D4">
        <w:t>3</w:t>
      </w:r>
      <w:r w:rsidRPr="00D708D4">
        <w:tab/>
      </w:r>
      <w:r>
        <w:t>Creation of Engineering Requirements</w:t>
      </w:r>
    </w:p>
    <w:p w:rsidR="00C61E0A" w:rsidP="00C61E0A" w:rsidRDefault="00C61E0A" w14:paraId="6F751779" w14:textId="44C0875E">
      <w:r>
        <w:t xml:space="preserve">To move from the space of approaches to the space of Conceptual Designs, you </w:t>
      </w:r>
      <w:r w:rsidR="00BC6BE6">
        <w:t>should</w:t>
      </w:r>
      <w:r>
        <w:t xml:space="preserve"> define a preliminary set of Engineering Requirements which cover the space of possible approaches indicated by the Value Proposition that you have developed. </w:t>
      </w:r>
    </w:p>
    <w:p w:rsidR="00C61E0A" w:rsidP="00C61E0A" w:rsidRDefault="00C61E0A" w14:paraId="1CCB54D8" w14:textId="087FD914">
      <w:r>
        <w:t>Recall that Praxis-style Engineering Requirements describe what a design must DO or BE. They include 4 elements:</w:t>
      </w:r>
    </w:p>
    <w:p w:rsidR="00C61E0A" w:rsidP="00C61E0A" w:rsidRDefault="00C61E0A" w14:paraId="5024189C" w14:textId="5F156A9B">
      <w:pPr>
        <w:pStyle w:val="ListParagraph"/>
        <w:numPr>
          <w:ilvl w:val="3"/>
          <w:numId w:val="2"/>
        </w:numPr>
      </w:pPr>
      <w:r>
        <w:t>Objective(s)</w:t>
      </w:r>
    </w:p>
    <w:p w:rsidR="00C61E0A" w:rsidP="00C61E0A" w:rsidRDefault="00C61E0A" w14:paraId="53A79ACB" w14:textId="396B4444">
      <w:pPr>
        <w:pStyle w:val="ListParagraph"/>
        <w:numPr>
          <w:ilvl w:val="3"/>
          <w:numId w:val="2"/>
        </w:numPr>
      </w:pPr>
      <w:r>
        <w:t xml:space="preserve">Metrics(s) </w:t>
      </w:r>
    </w:p>
    <w:p w:rsidR="00C61E0A" w:rsidP="00C61E0A" w:rsidRDefault="00C61E0A" w14:paraId="4912985F" w14:textId="2DC576AD">
      <w:pPr>
        <w:pStyle w:val="ListParagraph"/>
        <w:numPr>
          <w:ilvl w:val="3"/>
          <w:numId w:val="2"/>
        </w:numPr>
      </w:pPr>
      <w:r>
        <w:t xml:space="preserve">Constraint(s) </w:t>
      </w:r>
    </w:p>
    <w:p w:rsidR="00C61E0A" w:rsidP="00C61E0A" w:rsidRDefault="00C61E0A" w14:paraId="0B66A8D0" w14:textId="169F8F3B">
      <w:pPr>
        <w:pStyle w:val="ListParagraph"/>
        <w:numPr>
          <w:ilvl w:val="3"/>
          <w:numId w:val="2"/>
        </w:numPr>
      </w:pPr>
      <w:r>
        <w:t>Criteria</w:t>
      </w:r>
    </w:p>
    <w:p w:rsidR="00C61E0A" w:rsidP="00C61E0A" w:rsidRDefault="00C61E0A" w14:paraId="1CA41F3E" w14:textId="23710657">
      <w:r>
        <w:t>Recall that to be complete, 1, 2, and 4 are required for each Requirement; however, 3, a constraint, is optional. We will use this framework to develop a preliminary set of Engineering Requirements for your design work.</w:t>
      </w:r>
    </w:p>
    <w:p w:rsidR="000B4CC5" w:rsidP="000B4CC5" w:rsidRDefault="000B4CC5" w14:paraId="6584A051" w14:textId="77777777">
      <w:pPr>
        <w:pStyle w:val="Heading2"/>
      </w:pPr>
      <w:r>
        <w:t>3.2</w:t>
      </w:r>
      <w:r>
        <w:tab/>
      </w:r>
      <w:r>
        <w:t>Interfaces &amp; Constraints</w:t>
      </w:r>
    </w:p>
    <w:p w:rsidR="000B4CC5" w:rsidP="004E4032" w:rsidRDefault="000B4CC5" w14:paraId="2C072FC6" w14:textId="787BB184">
      <w:pPr>
        <w:spacing w:after="240"/>
      </w:pPr>
      <w:r>
        <w:t>As discussed in Lecture 05.1, it is important to identify any constraints on your design space (as opposed to constraints along an Objective)</w:t>
      </w:r>
      <w:r w:rsidR="00B13DCC">
        <w:t>, which help to set the boundaries for your design work. You should also take the time to identify how your system will interface with the context. You want to do this at a high level for now (to avoid creating interfaces which are solution-specific). Use the space below to identify the key constraints and interfaces which apply to all possible Design Concepts.</w:t>
      </w:r>
    </w:p>
    <w:tbl>
      <w:tblPr>
        <w:tblStyle w:val="GridTable4-Accent5"/>
        <w:tblW w:w="0" w:type="auto"/>
        <w:tblLook w:val="04A0" w:firstRow="1" w:lastRow="0" w:firstColumn="1" w:lastColumn="0" w:noHBand="0" w:noVBand="1"/>
      </w:tblPr>
      <w:tblGrid>
        <w:gridCol w:w="5095"/>
        <w:gridCol w:w="5095"/>
      </w:tblGrid>
      <w:tr w:rsidR="00B13DCC" w:rsidTr="1CB20E2E" w14:paraId="52019F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5" w:type="dxa"/>
            <w:tcMar/>
          </w:tcPr>
          <w:p w:rsidRPr="00CF53C6" w:rsidR="00B13DCC" w:rsidP="000B4CC5" w:rsidRDefault="00B13DCC" w14:paraId="5A0731AF" w14:textId="0C58C324">
            <w:pPr>
              <w:rPr>
                <w:color w:val="auto"/>
              </w:rPr>
            </w:pPr>
            <w:r w:rsidRPr="00CF53C6">
              <w:rPr>
                <w:color w:val="auto"/>
              </w:rPr>
              <w:t>Constraints on Design Space</w:t>
            </w:r>
          </w:p>
        </w:tc>
        <w:tc>
          <w:tcPr>
            <w:cnfStyle w:val="000000000000" w:firstRow="0" w:lastRow="0" w:firstColumn="0" w:lastColumn="0" w:oddVBand="0" w:evenVBand="0" w:oddHBand="0" w:evenHBand="0" w:firstRowFirstColumn="0" w:firstRowLastColumn="0" w:lastRowFirstColumn="0" w:lastRowLastColumn="0"/>
            <w:tcW w:w="5095" w:type="dxa"/>
            <w:tcMar/>
          </w:tcPr>
          <w:p w:rsidRPr="00CF53C6" w:rsidR="00B13DCC" w:rsidP="000B4CC5" w:rsidRDefault="00B13DCC" w14:paraId="6109DA1E" w14:textId="6310CAA6">
            <w:pPr>
              <w:cnfStyle w:val="100000000000" w:firstRow="1" w:lastRow="0" w:firstColumn="0" w:lastColumn="0" w:oddVBand="0" w:evenVBand="0" w:oddHBand="0" w:evenHBand="0" w:firstRowFirstColumn="0" w:firstRowLastColumn="0" w:lastRowFirstColumn="0" w:lastRowLastColumn="0"/>
              <w:rPr>
                <w:color w:val="auto"/>
              </w:rPr>
            </w:pPr>
            <w:r w:rsidRPr="00CF53C6">
              <w:rPr>
                <w:color w:val="auto"/>
              </w:rPr>
              <w:t>Key Interfaces</w:t>
            </w:r>
          </w:p>
        </w:tc>
      </w:tr>
      <w:tr w:rsidR="00B13DCC" w:rsidTr="1CB20E2E" w14:paraId="582880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5" w:type="dxa"/>
            <w:tcMar/>
          </w:tcPr>
          <w:p w:rsidRPr="00B13DCC" w:rsidR="00B13DCC" w:rsidP="000B4CC5" w:rsidRDefault="00B13DCC" w14:paraId="233F4349" w14:textId="7D6A0C7B">
            <w:pPr>
              <w:rPr>
                <w:b w:val="0"/>
                <w:bCs w:val="0"/>
              </w:rPr>
            </w:pPr>
            <w:r w:rsidRPr="00B13DCC">
              <w:rPr>
                <w:b w:val="0"/>
                <w:bCs w:val="0"/>
              </w:rPr>
              <w:t>Design Concept must be Mechatronic or IoT.</w:t>
            </w:r>
          </w:p>
        </w:tc>
        <w:tc>
          <w:tcPr>
            <w:cnfStyle w:val="000000000000" w:firstRow="0" w:lastRow="0" w:firstColumn="0" w:lastColumn="0" w:oddVBand="0" w:evenVBand="0" w:oddHBand="0" w:evenHBand="0" w:firstRowFirstColumn="0" w:firstRowLastColumn="0" w:lastRowFirstColumn="0" w:lastRowLastColumn="0"/>
            <w:tcW w:w="5095" w:type="dxa"/>
            <w:tcMar/>
          </w:tcPr>
          <w:p w:rsidR="00B13DCC" w:rsidP="000B4CC5" w:rsidRDefault="005F3C6C" w14:paraId="4D051CA3" w14:textId="19E15A55">
            <w:pPr>
              <w:cnfStyle w:val="000000100000" w:firstRow="0" w:lastRow="0" w:firstColumn="0" w:lastColumn="0" w:oddVBand="0" w:evenVBand="0" w:oddHBand="1" w:evenHBand="0" w:firstRowFirstColumn="0" w:firstRowLastColumn="0" w:lastRowFirstColumn="0" w:lastRowLastColumn="0"/>
            </w:pPr>
            <w:r>
              <w:t>People/cultures/environment your design will interact with??</w:t>
            </w:r>
          </w:p>
        </w:tc>
      </w:tr>
      <w:tr w:rsidR="00B13DCC" w:rsidTr="1CB20E2E" w14:paraId="69DB8E8F" w14:textId="77777777">
        <w:tc>
          <w:tcPr>
            <w:cnfStyle w:val="001000000000" w:firstRow="0" w:lastRow="0" w:firstColumn="1" w:lastColumn="0" w:oddVBand="0" w:evenVBand="0" w:oddHBand="0" w:evenHBand="0" w:firstRowFirstColumn="0" w:firstRowLastColumn="0" w:lastRowFirstColumn="0" w:lastRowLastColumn="0"/>
            <w:tcW w:w="5095" w:type="dxa"/>
            <w:tcMar/>
          </w:tcPr>
          <w:p w:rsidR="00B13DCC" w:rsidP="000B4CC5" w:rsidRDefault="005F3C6C" w14:paraId="24CC9B00" w14:textId="4C75F29E">
            <w:pPr>
              <w:rPr>
                <w:b w:val="0"/>
                <w:bCs w:val="0"/>
              </w:rPr>
            </w:pPr>
            <w:r w:rsidR="1A7AAF67">
              <w:rPr>
                <w:b w:val="0"/>
                <w:bCs w:val="0"/>
              </w:rPr>
              <w:t>Mu</w:t>
            </w:r>
            <w:r w:rsidR="05C8B68F">
              <w:rPr>
                <w:b w:val="0"/>
                <w:bCs w:val="0"/>
              </w:rPr>
              <w:t>s</w:t>
            </w:r>
            <w:r w:rsidR="1A7AAF67">
              <w:rPr>
                <w:b w:val="0"/>
                <w:bCs w:val="0"/>
              </w:rPr>
              <w:t xml:space="preserve">t </w:t>
            </w:r>
            <w:r w:rsidR="5BFAF9ED">
              <w:rPr>
                <w:b w:val="0"/>
                <w:bCs w:val="0"/>
              </w:rPr>
              <w:t>primarily</w:t>
            </w:r>
            <w:r w:rsidR="5BFAF9ED">
              <w:rPr>
                <w:b w:val="0"/>
                <w:bCs w:val="0"/>
              </w:rPr>
              <w:t xml:space="preserve"> </w:t>
            </w:r>
            <w:r w:rsidR="1A7AAF67">
              <w:rPr>
                <w:b w:val="0"/>
                <w:bCs w:val="0"/>
              </w:rPr>
              <w:t>use solar energy</w:t>
            </w:r>
          </w:p>
        </w:tc>
        <w:tc>
          <w:tcPr>
            <w:cnfStyle w:val="000000000000" w:firstRow="0" w:lastRow="0" w:firstColumn="0" w:lastColumn="0" w:oddVBand="0" w:evenVBand="0" w:oddHBand="0" w:evenHBand="0" w:firstRowFirstColumn="0" w:firstRowLastColumn="0" w:lastRowFirstColumn="0" w:lastRowLastColumn="0"/>
            <w:tcW w:w="5095" w:type="dxa"/>
            <w:tcMar/>
          </w:tcPr>
          <w:p w:rsidR="00B13DCC" w:rsidP="000B4CC5" w:rsidRDefault="007F361C" w14:paraId="5863059F" w14:textId="393B8B68">
            <w:pPr>
              <w:cnfStyle w:val="000000000000" w:firstRow="0" w:lastRow="0" w:firstColumn="0" w:lastColumn="0" w:oddVBand="0" w:evenVBand="0" w:oddHBand="0" w:evenHBand="0" w:firstRowFirstColumn="0" w:firstRowLastColumn="0" w:lastRowFirstColumn="0" w:lastRowLastColumn="0"/>
            </w:pPr>
            <w:r w:rsidR="4BB5A0EE">
              <w:rPr/>
              <w:t>Households/schools</w:t>
            </w:r>
          </w:p>
        </w:tc>
      </w:tr>
      <w:tr w:rsidR="00B13DCC" w:rsidTr="1CB20E2E" w14:paraId="31CBBFCC"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5095" w:type="dxa"/>
            <w:tcMar/>
          </w:tcPr>
          <w:p w:rsidR="00B13DCC" w:rsidP="000B4CC5" w:rsidRDefault="00B13DCC" w14:paraId="26F8F013" w14:textId="5620518B">
            <w:pPr>
              <w:rPr>
                <w:b w:val="0"/>
                <w:bCs w:val="0"/>
              </w:rPr>
            </w:pPr>
            <w:r w:rsidR="20593934">
              <w:rPr>
                <w:b w:val="0"/>
                <w:bCs w:val="0"/>
              </w:rPr>
              <w:t>Must have prototype-able components</w:t>
            </w:r>
          </w:p>
        </w:tc>
        <w:tc>
          <w:tcPr>
            <w:cnfStyle w:val="000000000000" w:firstRow="0" w:lastRow="0" w:firstColumn="0" w:lastColumn="0" w:oddVBand="0" w:evenVBand="0" w:oddHBand="0" w:evenHBand="0" w:firstRowFirstColumn="0" w:firstRowLastColumn="0" w:lastRowFirstColumn="0" w:lastRowLastColumn="0"/>
            <w:tcW w:w="5095" w:type="dxa"/>
            <w:tcMar/>
          </w:tcPr>
          <w:p w:rsidR="00B13DCC" w:rsidP="000B4CC5" w:rsidRDefault="00B13DCC" w14:paraId="371EC080" w14:textId="22426EB2">
            <w:pPr>
              <w:cnfStyle w:val="000000100000" w:firstRow="0" w:lastRow="0" w:firstColumn="0" w:lastColumn="0" w:oddVBand="0" w:evenVBand="0" w:oddHBand="1" w:evenHBand="0" w:firstRowFirstColumn="0" w:firstRowLastColumn="0" w:lastRowFirstColumn="0" w:lastRowLastColumn="0"/>
            </w:pPr>
            <w:r w:rsidR="4FAEA34F">
              <w:rPr/>
              <w:t>Local energy laws/regulations</w:t>
            </w:r>
            <w:r w:rsidR="1E5DFE8E">
              <w:rPr/>
              <w:t>/standards</w:t>
            </w:r>
          </w:p>
        </w:tc>
      </w:tr>
      <w:tr w:rsidR="00B13DCC" w:rsidTr="1CB20E2E" w14:paraId="3F656642" w14:textId="77777777">
        <w:tc>
          <w:tcPr>
            <w:cnfStyle w:val="001000000000" w:firstRow="0" w:lastRow="0" w:firstColumn="1" w:lastColumn="0" w:oddVBand="0" w:evenVBand="0" w:oddHBand="0" w:evenHBand="0" w:firstRowFirstColumn="0" w:firstRowLastColumn="0" w:lastRowFirstColumn="0" w:lastRowLastColumn="0"/>
            <w:tcW w:w="5095" w:type="dxa"/>
            <w:tcMar/>
          </w:tcPr>
          <w:p w:rsidR="00B13DCC" w:rsidP="000B4CC5" w:rsidRDefault="00B13DCC" w14:paraId="7089D205" w14:textId="0D469078">
            <w:r w:rsidR="0896D7BF">
              <w:rPr>
                <w:b w:val="0"/>
                <w:bCs w:val="0"/>
              </w:rPr>
              <w:t>Must be integrable in Milawi</w:t>
            </w:r>
          </w:p>
        </w:tc>
        <w:tc>
          <w:tcPr>
            <w:cnfStyle w:val="000000000000" w:firstRow="0" w:lastRow="0" w:firstColumn="0" w:lastColumn="0" w:oddVBand="0" w:evenVBand="0" w:oddHBand="0" w:evenHBand="0" w:firstRowFirstColumn="0" w:firstRowLastColumn="0" w:lastRowFirstColumn="0" w:lastRowLastColumn="0"/>
            <w:tcW w:w="5095" w:type="dxa"/>
            <w:tcMar/>
          </w:tcPr>
          <w:p w:rsidR="00B13DCC" w:rsidP="000B4CC5" w:rsidRDefault="00B13DCC" w14:paraId="724AECA5" w14:textId="0E0BCB9B">
            <w:pPr>
              <w:cnfStyle w:val="000000000000" w:firstRow="0" w:lastRow="0" w:firstColumn="0" w:lastColumn="0" w:oddVBand="0" w:evenVBand="0" w:oddHBand="0" w:evenHBand="0" w:firstRowFirstColumn="0" w:firstRowLastColumn="0" w:lastRowFirstColumn="0" w:lastRowLastColumn="0"/>
            </w:pPr>
            <w:r w:rsidR="2EC32CBF">
              <w:rPr/>
              <w:t xml:space="preserve">Government and their policies, NGOs, </w:t>
            </w:r>
            <w:r w:rsidR="20E145CB">
              <w:rPr/>
              <w:t>manufacturers</w:t>
            </w:r>
          </w:p>
        </w:tc>
      </w:tr>
      <w:tr w:rsidR="00B13DCC" w:rsidTr="1CB20E2E" w14:paraId="5424BD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5" w:type="dxa"/>
            <w:tcMar/>
          </w:tcPr>
          <w:p w:rsidR="00B13DCC" w:rsidP="000B4CC5" w:rsidRDefault="00B13DCC" w14:paraId="42EEC7BA" w14:textId="77777777"/>
        </w:tc>
        <w:tc>
          <w:tcPr>
            <w:cnfStyle w:val="000000000000" w:firstRow="0" w:lastRow="0" w:firstColumn="0" w:lastColumn="0" w:oddVBand="0" w:evenVBand="0" w:oddHBand="0" w:evenHBand="0" w:firstRowFirstColumn="0" w:firstRowLastColumn="0" w:lastRowFirstColumn="0" w:lastRowLastColumn="0"/>
            <w:tcW w:w="5095" w:type="dxa"/>
            <w:tcMar/>
          </w:tcPr>
          <w:p w:rsidR="00B13DCC" w:rsidP="000B4CC5" w:rsidRDefault="00B13DCC" w14:paraId="5D7106F5" w14:textId="77777777">
            <w:pPr>
              <w:cnfStyle w:val="000000100000" w:firstRow="0" w:lastRow="0" w:firstColumn="0" w:lastColumn="0" w:oddVBand="0" w:evenVBand="0" w:oddHBand="1" w:evenHBand="0" w:firstRowFirstColumn="0" w:firstRowLastColumn="0" w:lastRowFirstColumn="0" w:lastRowLastColumn="0"/>
            </w:pPr>
          </w:p>
        </w:tc>
      </w:tr>
    </w:tbl>
    <w:p w:rsidR="00C61E0A" w:rsidP="00522BF9" w:rsidRDefault="00522BF9" w14:paraId="0F53F880" w14:textId="79A6113E">
      <w:pPr>
        <w:pStyle w:val="Heading2"/>
        <w:numPr>
          <w:ilvl w:val="1"/>
          <w:numId w:val="17"/>
        </w:numPr>
        <w:rPr/>
      </w:pPr>
      <w:r w:rsidR="20E145CB">
        <w:rPr/>
        <w:t xml:space="preserve">ROUGH </w:t>
      </w:r>
      <w:r w:rsidR="30C4938B">
        <w:rPr/>
        <w:t xml:space="preserve">DRAFT: </w:t>
      </w:r>
      <w:r w:rsidR="556F95A5">
        <w:rPr/>
        <w:t>Primary Functional Requirement(s)</w:t>
      </w:r>
      <w:r w:rsidR="2914F1DC">
        <w:rPr/>
        <w:t xml:space="preserve"> </w:t>
      </w:r>
    </w:p>
    <w:p w:rsidR="00522BF9" w:rsidP="00522BF9" w:rsidRDefault="00522BF9" w14:paraId="203555A8" w14:textId="3AA3E4D6">
      <w:r>
        <w:t>The first requirement(s) you should develop are those which describe the primary function</w:t>
      </w:r>
      <w:r w:rsidR="002771EC">
        <w:t>s</w:t>
      </w:r>
      <w:r>
        <w:t xml:space="preserve"> of your proposed design. These requirements are typically linked to the approach(es) you discussed in the </w:t>
      </w:r>
      <w:r w:rsidR="00483425">
        <w:t>Value Proposition worksheet</w:t>
      </w:r>
      <w:r>
        <w:t xml:space="preserve">. What must your design </w:t>
      </w:r>
      <w:r w:rsidR="00217E7B">
        <w:t>do or be</w:t>
      </w:r>
      <w:r>
        <w:t xml:space="preserve"> </w:t>
      </w:r>
      <w:proofErr w:type="gramStart"/>
      <w:r>
        <w:t>in order to</w:t>
      </w:r>
      <w:proofErr w:type="gramEnd"/>
      <w:r>
        <w:t xml:space="preserve"> fulfill the approach(es) you identified in your scope? Record these requirements below. </w:t>
      </w:r>
    </w:p>
    <w:tbl>
      <w:tblPr>
        <w:tblStyle w:val="GridTable2-Accent3"/>
        <w:tblW w:w="0" w:type="auto"/>
        <w:tblLook w:val="04A0" w:firstRow="1" w:lastRow="0" w:firstColumn="1" w:lastColumn="0" w:noHBand="0" w:noVBand="1"/>
      </w:tblPr>
      <w:tblGrid>
        <w:gridCol w:w="2547"/>
        <w:gridCol w:w="2547"/>
        <w:gridCol w:w="2548"/>
        <w:gridCol w:w="2548"/>
      </w:tblGrid>
      <w:tr w:rsidR="00BC6BE6" w:rsidTr="1A0CF764" w14:paraId="3F9453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Mar/>
          </w:tcPr>
          <w:p w:rsidR="00BC6BE6" w:rsidP="00522BF9" w:rsidRDefault="00BC6BE6" w14:paraId="16373C07" w14:textId="5FED11BA">
            <w:r>
              <w:t>Objective</w:t>
            </w:r>
          </w:p>
        </w:tc>
        <w:tc>
          <w:tcPr>
            <w:cnfStyle w:val="000000000000" w:firstRow="0" w:lastRow="0" w:firstColumn="0" w:lastColumn="0" w:oddVBand="0" w:evenVBand="0" w:oddHBand="0" w:evenHBand="0" w:firstRowFirstColumn="0" w:firstRowLastColumn="0" w:lastRowFirstColumn="0" w:lastRowLastColumn="0"/>
            <w:tcW w:w="2547" w:type="dxa"/>
            <w:tcMar/>
          </w:tcPr>
          <w:p w:rsidR="00BC6BE6" w:rsidP="00522BF9" w:rsidRDefault="00BC6BE6" w14:paraId="60069948" w14:textId="1BA588D1">
            <w:pPr>
              <w:cnfStyle w:val="100000000000" w:firstRow="1" w:lastRow="0" w:firstColumn="0" w:lastColumn="0" w:oddVBand="0" w:evenVBand="0" w:oddHBand="0" w:evenHBand="0" w:firstRowFirstColumn="0" w:firstRowLastColumn="0" w:lastRowFirstColumn="0" w:lastRowLastColumn="0"/>
            </w:pPr>
            <w:r>
              <w:t>Metric(s)</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78333698" w14:textId="1E7C6DFA">
            <w:pPr>
              <w:cnfStyle w:val="100000000000" w:firstRow="1" w:lastRow="0" w:firstColumn="0" w:lastColumn="0" w:oddVBand="0" w:evenVBand="0" w:oddHBand="0" w:evenHBand="0" w:firstRowFirstColumn="0" w:firstRowLastColumn="0" w:lastRowFirstColumn="0" w:lastRowLastColumn="0"/>
            </w:pPr>
            <w:r>
              <w:t>Criteria</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5FC26472" w14:textId="765A7FD5">
            <w:pPr>
              <w:cnfStyle w:val="100000000000" w:firstRow="1" w:lastRow="0" w:firstColumn="0" w:lastColumn="0" w:oddVBand="0" w:evenVBand="0" w:oddHBand="0" w:evenHBand="0" w:firstRowFirstColumn="0" w:firstRowLastColumn="0" w:lastRowFirstColumn="0" w:lastRowLastColumn="0"/>
            </w:pPr>
            <w:r>
              <w:t>Constraint(s)</w:t>
            </w:r>
          </w:p>
        </w:tc>
      </w:tr>
      <w:tr w:rsidR="00BC6BE6" w:rsidTr="1A0CF764" w14:paraId="0A1173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Mar/>
          </w:tcPr>
          <w:p w:rsidR="00BC6BE6" w:rsidP="00522BF9" w:rsidRDefault="00BC6BE6" w14:paraId="385D49D6" w14:textId="5FDD1D87">
            <w:r w:rsidR="2B67FAD6">
              <w:rPr/>
              <w:t>Use solar energy</w:t>
            </w:r>
          </w:p>
        </w:tc>
        <w:tc>
          <w:tcPr>
            <w:cnfStyle w:val="000000000000" w:firstRow="0" w:lastRow="0" w:firstColumn="0" w:lastColumn="0" w:oddVBand="0" w:evenVBand="0" w:oddHBand="0" w:evenHBand="0" w:firstRowFirstColumn="0" w:firstRowLastColumn="0" w:lastRowFirstColumn="0" w:lastRowLastColumn="0"/>
            <w:tcW w:w="2547" w:type="dxa"/>
            <w:tcMar/>
          </w:tcPr>
          <w:p w:rsidR="00BC6BE6" w:rsidP="00522BF9" w:rsidRDefault="00BC6BE6" w14:paraId="6DE657DA" w14:textId="191FEB29">
            <w:pPr>
              <w:cnfStyle w:val="000000100000" w:firstRow="0" w:lastRow="0" w:firstColumn="0" w:lastColumn="0" w:oddVBand="0" w:evenVBand="0" w:oddHBand="1" w:evenHBand="0" w:firstRowFirstColumn="0" w:firstRowLastColumn="0" w:lastRowFirstColumn="0" w:lastRowLastColumn="0"/>
            </w:pPr>
            <w:r w:rsidR="591D45B4">
              <w:rPr/>
              <w:t>Yes/No</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38C5407B" w14:textId="239E2BF7">
            <w:pPr>
              <w:cnfStyle w:val="000000100000" w:firstRow="0" w:lastRow="0" w:firstColumn="0" w:lastColumn="0" w:oddVBand="0" w:evenVBand="0" w:oddHBand="1" w:evenHBand="0" w:firstRowFirstColumn="0" w:firstRowLastColumn="0" w:lastRowFirstColumn="0" w:lastRowLastColumn="0"/>
            </w:pPr>
            <w:r w:rsidR="00F9AE8B">
              <w:rPr/>
              <w:t>---</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024772F3" w14:textId="2772F2DC">
            <w:pPr>
              <w:cnfStyle w:val="000000100000" w:firstRow="0" w:lastRow="0" w:firstColumn="0" w:lastColumn="0" w:oddVBand="0" w:evenVBand="0" w:oddHBand="1" w:evenHBand="0" w:firstRowFirstColumn="0" w:firstRowLastColumn="0" w:lastRowFirstColumn="0" w:lastRowLastColumn="0"/>
            </w:pPr>
            <w:r w:rsidR="00F9AE8B">
              <w:rPr/>
              <w:t>Must be yes</w:t>
            </w:r>
          </w:p>
        </w:tc>
      </w:tr>
      <w:tr w:rsidR="00BC6BE6" w:rsidTr="1A0CF764" w14:paraId="3CC24D5D" w14:textId="77777777">
        <w:tc>
          <w:tcPr>
            <w:cnfStyle w:val="001000000000" w:firstRow="0" w:lastRow="0" w:firstColumn="1" w:lastColumn="0" w:oddVBand="0" w:evenVBand="0" w:oddHBand="0" w:evenHBand="0" w:firstRowFirstColumn="0" w:firstRowLastColumn="0" w:lastRowFirstColumn="0" w:lastRowLastColumn="0"/>
            <w:tcW w:w="2547" w:type="dxa"/>
            <w:tcMar/>
          </w:tcPr>
          <w:p w:rsidR="00BC6BE6" w:rsidP="00522BF9" w:rsidRDefault="00BC6BE6" w14:paraId="5A8C8B93" w14:textId="2EBD8F81">
            <w:r w:rsidR="0785C3E4">
              <w:rPr/>
              <w:t xml:space="preserve">Keep water </w:t>
            </w:r>
            <w:r w:rsidR="7D7D2403">
              <w:rPr/>
              <w:t xml:space="preserve">at a certain temperature </w:t>
            </w:r>
            <w:r w:rsidR="0785C3E4">
              <w:rPr/>
              <w:t xml:space="preserve">for </w:t>
            </w:r>
            <w:r w:rsidR="613F7CE9">
              <w:rPr/>
              <w:t>significant</w:t>
            </w:r>
            <w:r w:rsidR="0785C3E4">
              <w:rPr/>
              <w:t xml:space="preserve"> </w:t>
            </w:r>
            <w:r w:rsidR="0785C3E4">
              <w:rPr/>
              <w:t>time</w:t>
            </w:r>
          </w:p>
        </w:tc>
        <w:tc>
          <w:tcPr>
            <w:cnfStyle w:val="000000000000" w:firstRow="0" w:lastRow="0" w:firstColumn="0" w:lastColumn="0" w:oddVBand="0" w:evenVBand="0" w:oddHBand="0" w:evenHBand="0" w:firstRowFirstColumn="0" w:firstRowLastColumn="0" w:lastRowFirstColumn="0" w:lastRowLastColumn="0"/>
            <w:tcW w:w="2547" w:type="dxa"/>
            <w:tcMar/>
          </w:tcPr>
          <w:p w:rsidR="00BC6BE6" w:rsidP="00522BF9" w:rsidRDefault="00BC6BE6" w14:paraId="5CD372D0" w14:textId="2243ACD8">
            <w:pPr>
              <w:cnfStyle w:val="000000000000" w:firstRow="0" w:lastRow="0" w:firstColumn="0" w:lastColumn="0" w:oddVBand="0" w:evenVBand="0" w:oddHBand="0" w:evenHBand="0" w:firstRowFirstColumn="0" w:firstRowLastColumn="0" w:lastRowFirstColumn="0" w:lastRowLastColumn="0"/>
            </w:pPr>
            <w:r w:rsidR="6116D206">
              <w:rPr/>
              <w:t>Time (</w:t>
            </w:r>
            <w:r w:rsidR="2FD90E8F">
              <w:rPr/>
              <w:t>seconds)</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36E8801D" w14:textId="6B8E9350">
            <w:pPr>
              <w:cnfStyle w:val="000000000000" w:firstRow="0" w:lastRow="0" w:firstColumn="0" w:lastColumn="0" w:oddVBand="0" w:evenVBand="0" w:oddHBand="0" w:evenHBand="0" w:firstRowFirstColumn="0" w:firstRowLastColumn="0" w:lastRowFirstColumn="0" w:lastRowLastColumn="0"/>
            </w:pPr>
            <w:r w:rsidR="6116D206">
              <w:rPr/>
              <w:t>Longer is better</w:t>
            </w:r>
            <w:r w:rsidR="3F88EC19">
              <w:rPr/>
              <w:t xml:space="preserve"> up to the threshold</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10879741" w14:textId="7E4E1BB7">
            <w:pPr>
              <w:cnfStyle w:val="000000000000" w:firstRow="0" w:lastRow="0" w:firstColumn="0" w:lastColumn="0" w:oddVBand="0" w:evenVBand="0" w:oddHBand="0" w:evenHBand="0" w:firstRowFirstColumn="0" w:firstRowLastColumn="0" w:lastRowFirstColumn="0" w:lastRowLastColumn="0"/>
            </w:pPr>
            <w:r w:rsidR="6116D206">
              <w:rPr/>
              <w:t>Must keep water boiling for</w:t>
            </w:r>
            <w:r w:rsidR="7A6D2876">
              <w:rPr/>
              <w:t xml:space="preserve"> at least</w:t>
            </w:r>
            <w:r w:rsidR="6116D206">
              <w:rPr/>
              <w:t xml:space="preserve"> </w:t>
            </w:r>
            <w:bookmarkStart w:name="_Int_0ygkFbW9" w:id="264032698"/>
            <w:r w:rsidR="3B0AE9E9">
              <w:rPr/>
              <w:t>1</w:t>
            </w:r>
            <w:r w:rsidR="0B9ABFB1">
              <w:rPr/>
              <w:t>2</w:t>
            </w:r>
            <w:r w:rsidR="3B0AE9E9">
              <w:rPr/>
              <w:t>0</w:t>
            </w:r>
            <w:r w:rsidR="576B19B8">
              <w:rPr/>
              <w:t xml:space="preserve"> </w:t>
            </w:r>
            <w:r w:rsidR="0A40E52C">
              <w:rPr/>
              <w:t>seconds</w:t>
            </w:r>
            <w:bookmarkEnd w:id="264032698"/>
          </w:p>
        </w:tc>
      </w:tr>
      <w:tr w:rsidR="00BC6BE6" w:rsidTr="1A0CF764" w14:paraId="2A89BB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Mar/>
          </w:tcPr>
          <w:p w:rsidR="00BC6BE6" w:rsidP="00522BF9" w:rsidRDefault="00BC6BE6" w14:paraId="051EBDD5" w14:textId="68586104">
            <w:r w:rsidR="2195FA4C">
              <w:rPr/>
              <w:t>Heat</w:t>
            </w:r>
            <w:r w:rsidR="5B2B2E07">
              <w:rPr/>
              <w:t xml:space="preserve"> water</w:t>
            </w:r>
          </w:p>
        </w:tc>
        <w:tc>
          <w:tcPr>
            <w:cnfStyle w:val="000000000000" w:firstRow="0" w:lastRow="0" w:firstColumn="0" w:lastColumn="0" w:oddVBand="0" w:evenVBand="0" w:oddHBand="0" w:evenHBand="0" w:firstRowFirstColumn="0" w:firstRowLastColumn="0" w:lastRowFirstColumn="0" w:lastRowLastColumn="0"/>
            <w:tcW w:w="2547" w:type="dxa"/>
            <w:tcMar/>
          </w:tcPr>
          <w:p w:rsidR="00BC6BE6" w:rsidP="00522BF9" w:rsidRDefault="00BC6BE6" w14:paraId="07654E14" w14:textId="163B49D8">
            <w:pPr>
              <w:cnfStyle w:val="000000100000" w:firstRow="0" w:lastRow="0" w:firstColumn="0" w:lastColumn="0" w:oddVBand="0" w:evenVBand="0" w:oddHBand="1" w:evenHBand="0" w:firstRowFirstColumn="0" w:firstRowLastColumn="0" w:lastRowFirstColumn="0" w:lastRowLastColumn="0"/>
            </w:pPr>
            <w:r w:rsidR="2B1F89D5">
              <w:rPr/>
              <w:t>Temperature</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5471037F" w14:textId="3612F431">
            <w:pPr>
              <w:cnfStyle w:val="000000100000" w:firstRow="0" w:lastRow="0" w:firstColumn="0" w:lastColumn="0" w:oddVBand="0" w:evenVBand="0" w:oddHBand="1" w:evenHBand="0" w:firstRowFirstColumn="0" w:firstRowLastColumn="0" w:lastRowFirstColumn="0" w:lastRowLastColumn="0"/>
            </w:pPr>
            <w:r w:rsidR="5B2B2E07">
              <w:rPr/>
              <w:t>Higher is better</w:t>
            </w:r>
            <w:r w:rsidR="08D59386">
              <w:rPr/>
              <w:t xml:space="preserve"> up to the threshold (highest we want)</w:t>
            </w:r>
          </w:p>
        </w:tc>
        <w:tc>
          <w:tcPr>
            <w:cnfStyle w:val="000000000000" w:firstRow="0" w:lastRow="0" w:firstColumn="0" w:lastColumn="0" w:oddVBand="0" w:evenVBand="0" w:oddHBand="0" w:evenHBand="0" w:firstRowFirstColumn="0" w:firstRowLastColumn="0" w:lastRowFirstColumn="0" w:lastRowLastColumn="0"/>
            <w:tcW w:w="2548" w:type="dxa"/>
            <w:tcMar/>
          </w:tcPr>
          <w:p w:rsidR="00BC6BE6" w:rsidP="00522BF9" w:rsidRDefault="00BC6BE6" w14:paraId="0E9FFBC0" w14:textId="28E942B7">
            <w:pPr>
              <w:cnfStyle w:val="000000100000" w:firstRow="0" w:lastRow="0" w:firstColumn="0" w:lastColumn="0" w:oddVBand="0" w:evenVBand="0" w:oddHBand="1" w:evenHBand="0" w:firstRowFirstColumn="0" w:firstRowLastColumn="0" w:lastRowFirstColumn="0" w:lastRowLastColumn="0"/>
            </w:pPr>
            <w:r w:rsidR="5B2B2E07">
              <w:rPr/>
              <w:t xml:space="preserve">Must get water temperature to </w:t>
            </w:r>
            <w:r w:rsidR="5CCF969C">
              <w:rPr/>
              <w:t>70 C</w:t>
            </w:r>
          </w:p>
        </w:tc>
      </w:tr>
      <w:tr w:rsidR="1A0CF764" w:rsidTr="1A0CF764" w14:paraId="75C331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2C349B6B" w:rsidP="1A0CF764" w:rsidRDefault="2C349B6B" w14:paraId="6978E05A" w14:textId="1A02A3B6">
            <w:pPr>
              <w:pStyle w:val="Normal"/>
            </w:pPr>
            <w:r w:rsidR="2C349B6B">
              <w:rPr/>
              <w:t>Safely s</w:t>
            </w:r>
            <w:r w:rsidR="3448611A">
              <w:rPr/>
              <w:t xml:space="preserve">tore boiled water </w:t>
            </w:r>
            <w:r w:rsidR="60DA4D06">
              <w:rPr/>
              <w:t>(no recontamination)</w:t>
            </w:r>
          </w:p>
        </w:tc>
        <w:tc>
          <w:tcPr>
            <w:cnfStyle w:val="000000000000" w:firstRow="0" w:lastRow="0" w:firstColumn="0" w:lastColumn="0" w:oddVBand="0" w:evenVBand="0" w:oddHBand="0" w:evenHBand="0" w:firstRowFirstColumn="0" w:firstRowLastColumn="0" w:lastRowFirstColumn="0" w:lastRowLastColumn="0"/>
            <w:tcW w:w="2547" w:type="dxa"/>
            <w:tcMar/>
          </w:tcPr>
          <w:p w:rsidR="29C25C31" w:rsidP="1A0CF764" w:rsidRDefault="29C25C31" w14:paraId="414AEDD3" w14:textId="7BD7650E">
            <w:pPr>
              <w:pStyle w:val="Normal"/>
            </w:pPr>
            <w:r w:rsidR="29C25C31">
              <w:rPr/>
              <w:t>Probability of recontamination (?)</w:t>
            </w:r>
          </w:p>
        </w:tc>
        <w:tc>
          <w:tcPr>
            <w:cnfStyle w:val="000000000000" w:firstRow="0" w:lastRow="0" w:firstColumn="0" w:lastColumn="0" w:oddVBand="0" w:evenVBand="0" w:oddHBand="0" w:evenHBand="0" w:firstRowFirstColumn="0" w:firstRowLastColumn="0" w:lastRowFirstColumn="0" w:lastRowLastColumn="0"/>
            <w:tcW w:w="2548" w:type="dxa"/>
            <w:tcMar/>
          </w:tcPr>
          <w:p w:rsidR="29C25C31" w:rsidP="1A0CF764" w:rsidRDefault="29C25C31" w14:paraId="210AC49E" w14:textId="1D1747F5">
            <w:pPr>
              <w:pStyle w:val="Normal"/>
            </w:pPr>
            <w:r w:rsidR="29C25C31">
              <w:rPr/>
              <w:t>Lower is better</w:t>
            </w:r>
          </w:p>
        </w:tc>
        <w:tc>
          <w:tcPr>
            <w:cnfStyle w:val="000000000000" w:firstRow="0" w:lastRow="0" w:firstColumn="0" w:lastColumn="0" w:oddVBand="0" w:evenVBand="0" w:oddHBand="0" w:evenHBand="0" w:firstRowFirstColumn="0" w:firstRowLastColumn="0" w:lastRowFirstColumn="0" w:lastRowLastColumn="0"/>
            <w:tcW w:w="2548" w:type="dxa"/>
            <w:tcMar/>
          </w:tcPr>
          <w:p w:rsidR="146F2627" w:rsidP="1A0CF764" w:rsidRDefault="146F2627" w14:paraId="1E260C6B" w14:textId="0BE126CC">
            <w:pPr>
              <w:pStyle w:val="Normal"/>
            </w:pPr>
            <w:r w:rsidR="146F2627">
              <w:rPr/>
              <w:t>Must be below ___</w:t>
            </w:r>
          </w:p>
        </w:tc>
      </w:tr>
      <w:tr w:rsidR="1A0CF764" w:rsidTr="1A0CF764" w14:paraId="22143F1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26970B26" w:rsidP="1A0CF764" w:rsidRDefault="26970B26" w14:paraId="4D53A533" w14:textId="53924B22">
            <w:pPr>
              <w:pStyle w:val="Normal"/>
            </w:pPr>
            <w:r w:rsidR="26970B26">
              <w:rPr/>
              <w:t>Measure fluid temperature and display to user</w:t>
            </w:r>
          </w:p>
        </w:tc>
        <w:tc>
          <w:tcPr>
            <w:cnfStyle w:val="000000000000" w:firstRow="0" w:lastRow="0" w:firstColumn="0" w:lastColumn="0" w:oddVBand="0" w:evenVBand="0" w:oddHBand="0" w:evenHBand="0" w:firstRowFirstColumn="0" w:firstRowLastColumn="0" w:lastRowFirstColumn="0" w:lastRowLastColumn="0"/>
            <w:tcW w:w="2547" w:type="dxa"/>
            <w:tcMar/>
          </w:tcPr>
          <w:p w:rsidR="1A0CF764" w:rsidP="1A0CF764" w:rsidRDefault="1A0CF764" w14:paraId="158A1835" w14:textId="27F1A14A">
            <w:pPr>
              <w:pStyle w:val="Normal"/>
            </w:pPr>
          </w:p>
        </w:tc>
        <w:tc>
          <w:tcPr>
            <w:cnfStyle w:val="000000000000" w:firstRow="0" w:lastRow="0" w:firstColumn="0" w:lastColumn="0" w:oddVBand="0" w:evenVBand="0" w:oddHBand="0" w:evenHBand="0" w:firstRowFirstColumn="0" w:firstRowLastColumn="0" w:lastRowFirstColumn="0" w:lastRowLastColumn="0"/>
            <w:tcW w:w="2548" w:type="dxa"/>
            <w:tcMar/>
          </w:tcPr>
          <w:p w:rsidR="1A0CF764" w:rsidP="1A0CF764" w:rsidRDefault="1A0CF764" w14:paraId="302615B9" w14:textId="44E47C7E">
            <w:pPr>
              <w:pStyle w:val="Normal"/>
            </w:pPr>
          </w:p>
        </w:tc>
        <w:tc>
          <w:tcPr>
            <w:cnfStyle w:val="000000000000" w:firstRow="0" w:lastRow="0" w:firstColumn="0" w:lastColumn="0" w:oddVBand="0" w:evenVBand="0" w:oddHBand="0" w:evenHBand="0" w:firstRowFirstColumn="0" w:firstRowLastColumn="0" w:lastRowFirstColumn="0" w:lastRowLastColumn="0"/>
            <w:tcW w:w="2548" w:type="dxa"/>
            <w:tcMar/>
          </w:tcPr>
          <w:p w:rsidR="1A0CF764" w:rsidP="1A0CF764" w:rsidRDefault="1A0CF764" w14:paraId="13F4E933" w14:textId="62C2987F">
            <w:pPr>
              <w:pStyle w:val="Normal"/>
            </w:pPr>
          </w:p>
        </w:tc>
      </w:tr>
      <w:tr w:rsidR="1A0CF764" w:rsidTr="1A0CF764" w14:paraId="1B575D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35939B1A" w:rsidP="1A0CF764" w:rsidRDefault="35939B1A" w14:paraId="04F163DF" w14:textId="10044BE0">
            <w:pPr>
              <w:pStyle w:val="Normal"/>
            </w:pPr>
            <w:r w:rsidR="35939B1A">
              <w:rPr/>
              <w:t>Temperature of water can be controlled by user?</w:t>
            </w:r>
          </w:p>
        </w:tc>
        <w:tc>
          <w:tcPr>
            <w:cnfStyle w:val="000000000000" w:firstRow="0" w:lastRow="0" w:firstColumn="0" w:lastColumn="0" w:oddVBand="0" w:evenVBand="0" w:oddHBand="0" w:evenHBand="0" w:firstRowFirstColumn="0" w:firstRowLastColumn="0" w:lastRowFirstColumn="0" w:lastRowLastColumn="0"/>
            <w:tcW w:w="2547" w:type="dxa"/>
            <w:tcMar/>
          </w:tcPr>
          <w:p w:rsidR="441502DD" w:rsidP="1A0CF764" w:rsidRDefault="441502DD" w14:paraId="522588E0" w14:textId="4BD0AA0E">
            <w:pPr>
              <w:pStyle w:val="Normal"/>
            </w:pPr>
            <w:r w:rsidR="441502DD">
              <w:rPr/>
              <w:t>Temperature difference between targeted temperature and actual temperature?</w:t>
            </w:r>
          </w:p>
        </w:tc>
        <w:tc>
          <w:tcPr>
            <w:cnfStyle w:val="000000000000" w:firstRow="0" w:lastRow="0" w:firstColumn="0" w:lastColumn="0" w:oddVBand="0" w:evenVBand="0" w:oddHBand="0" w:evenHBand="0" w:firstRowFirstColumn="0" w:firstRowLastColumn="0" w:lastRowFirstColumn="0" w:lastRowLastColumn="0"/>
            <w:tcW w:w="2548" w:type="dxa"/>
            <w:tcMar/>
          </w:tcPr>
          <w:p w:rsidR="441502DD" w:rsidP="1A0CF764" w:rsidRDefault="441502DD" w14:paraId="6C9B81E9" w14:textId="032729D8">
            <w:pPr>
              <w:pStyle w:val="Normal"/>
            </w:pPr>
            <w:r w:rsidR="441502DD">
              <w:rPr/>
              <w:t>Lower is better</w:t>
            </w:r>
          </w:p>
        </w:tc>
        <w:tc>
          <w:tcPr>
            <w:cnfStyle w:val="000000000000" w:firstRow="0" w:lastRow="0" w:firstColumn="0" w:lastColumn="0" w:oddVBand="0" w:evenVBand="0" w:oddHBand="0" w:evenHBand="0" w:firstRowFirstColumn="0" w:firstRowLastColumn="0" w:lastRowFirstColumn="0" w:lastRowLastColumn="0"/>
            <w:tcW w:w="2548" w:type="dxa"/>
            <w:tcMar/>
          </w:tcPr>
          <w:p w:rsidR="1A0CF764" w:rsidP="1A0CF764" w:rsidRDefault="1A0CF764" w14:paraId="63D5577C" w14:textId="226181C5">
            <w:pPr>
              <w:pStyle w:val="Normal"/>
            </w:pPr>
          </w:p>
        </w:tc>
      </w:tr>
      <w:tr w:rsidR="1A0CF764" w:rsidTr="1A0CF764" w14:paraId="09ECFE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13E77A1C" w:rsidP="1A0CF764" w:rsidRDefault="13E77A1C" w14:paraId="53463277" w14:textId="785FA60B">
            <w:pPr>
              <w:pStyle w:val="Normal"/>
            </w:pPr>
            <w:r w:rsidR="13E77A1C">
              <w:rPr/>
              <w:t>Prevent Overheating</w:t>
            </w:r>
          </w:p>
        </w:tc>
        <w:tc>
          <w:tcPr>
            <w:cnfStyle w:val="000000000000" w:firstRow="0" w:lastRow="0" w:firstColumn="0" w:lastColumn="0" w:oddVBand="0" w:evenVBand="0" w:oddHBand="0" w:evenHBand="0" w:firstRowFirstColumn="0" w:firstRowLastColumn="0" w:lastRowFirstColumn="0" w:lastRowLastColumn="0"/>
            <w:tcW w:w="2547" w:type="dxa"/>
            <w:tcMar/>
          </w:tcPr>
          <w:p w:rsidR="13E77A1C" w:rsidP="1A0CF764" w:rsidRDefault="13E77A1C" w14:paraId="7912C150" w14:textId="774CF15E">
            <w:pPr>
              <w:pStyle w:val="Normal"/>
            </w:pPr>
            <w:r w:rsidR="13E77A1C">
              <w:rPr/>
              <w:t>Temperature</w:t>
            </w:r>
          </w:p>
        </w:tc>
        <w:tc>
          <w:tcPr>
            <w:cnfStyle w:val="000000000000" w:firstRow="0" w:lastRow="0" w:firstColumn="0" w:lastColumn="0" w:oddVBand="0" w:evenVBand="0" w:oddHBand="0" w:evenHBand="0" w:firstRowFirstColumn="0" w:firstRowLastColumn="0" w:lastRowFirstColumn="0" w:lastRowLastColumn="0"/>
            <w:tcW w:w="2548" w:type="dxa"/>
            <w:tcMar/>
          </w:tcPr>
          <w:p w:rsidR="13E77A1C" w:rsidP="1A0CF764" w:rsidRDefault="13E77A1C" w14:paraId="5F309153" w14:textId="5AA8BC37">
            <w:pPr>
              <w:pStyle w:val="Normal"/>
            </w:pPr>
            <w:r w:rsidR="13E77A1C">
              <w:rPr/>
              <w:t>---</w:t>
            </w:r>
          </w:p>
        </w:tc>
        <w:tc>
          <w:tcPr>
            <w:cnfStyle w:val="000000000000" w:firstRow="0" w:lastRow="0" w:firstColumn="0" w:lastColumn="0" w:oddVBand="0" w:evenVBand="0" w:oddHBand="0" w:evenHBand="0" w:firstRowFirstColumn="0" w:firstRowLastColumn="0" w:lastRowFirstColumn="0" w:lastRowLastColumn="0"/>
            <w:tcW w:w="2548" w:type="dxa"/>
            <w:tcMar/>
          </w:tcPr>
          <w:p w:rsidR="13E77A1C" w:rsidP="1A0CF764" w:rsidRDefault="13E77A1C" w14:paraId="7D433431" w14:textId="12049543">
            <w:pPr>
              <w:pStyle w:val="Normal"/>
            </w:pPr>
            <w:r w:rsidR="13E77A1C">
              <w:rPr/>
              <w:t>Must be below ___</w:t>
            </w:r>
          </w:p>
        </w:tc>
      </w:tr>
    </w:tbl>
    <w:p w:rsidR="00BC6BE6" w:rsidP="00522BF9" w:rsidRDefault="00BC6BE6" w14:paraId="005B1373" w14:textId="77765FFD">
      <w:r>
        <w:t xml:space="preserve">Feel free to add additional rows to fully specify the core function(s) any conceptual design must fulfill. For now, </w:t>
      </w:r>
      <w:proofErr w:type="gramStart"/>
      <w:r>
        <w:t>it’s</w:t>
      </w:r>
      <w:proofErr w:type="gramEnd"/>
      <w:r>
        <w:t xml:space="preserve"> okay to indicate metrics, constraints and criteria you’re unsure of </w:t>
      </w:r>
      <w:proofErr w:type="gramStart"/>
      <w:r>
        <w:t xml:space="preserve">with </w:t>
      </w:r>
      <w:r w:rsidRPr="00BC6BE6">
        <w:rPr>
          <w:b/>
          <w:bCs/>
        </w:rPr>
        <w:t>?</w:t>
      </w:r>
      <w:proofErr w:type="gramEnd"/>
      <w:r>
        <w:t xml:space="preserve"> or another visual indicator.</w:t>
      </w:r>
      <w:r w:rsidR="0018280F">
        <w:t xml:space="preserve"> Recall that more research will likely be necessary to ensure you’re capturing your design objectives with meaningful metrics and criteria!</w:t>
      </w:r>
    </w:p>
    <w:p w:rsidR="007C1974" w:rsidP="007C1974" w:rsidRDefault="007C1974" w14:paraId="13A95EB1" w14:textId="4C5054DD">
      <w:pPr>
        <w:pStyle w:val="Heading2"/>
      </w:pPr>
      <w:r w:rsidR="571E98BF">
        <w:rPr/>
        <w:t>3.</w:t>
      </w:r>
      <w:r w:rsidR="4F3CAFA9">
        <w:rPr/>
        <w:t>3</w:t>
      </w:r>
      <w:r>
        <w:tab/>
      </w:r>
      <w:r w:rsidR="5A910243">
        <w:rPr/>
        <w:t xml:space="preserve">ROUGH DRAFT: </w:t>
      </w:r>
      <w:r w:rsidR="571E98BF">
        <w:rPr/>
        <w:t>DfX</w:t>
      </w:r>
      <w:r w:rsidR="571E98BF">
        <w:rPr/>
        <w:t xml:space="preserve"> and other Requirements</w:t>
      </w:r>
    </w:p>
    <w:p w:rsidR="00C61E0A" w:rsidP="00C61E0A" w:rsidRDefault="00BC6BE6" w14:paraId="7F999129" w14:textId="452B2A8C">
      <w:r>
        <w:t xml:space="preserve">Once you’ve captured the core functional requirements, you can begin to think more broadly </w:t>
      </w:r>
      <w:r w:rsidR="00870909">
        <w:t>about</w:t>
      </w:r>
      <w:r>
        <w:t xml:space="preserve"> </w:t>
      </w:r>
      <w:r w:rsidR="00CF53C6">
        <w:t>the technical performance of your design</w:t>
      </w:r>
      <w:r>
        <w:t xml:space="preserve">. This could include </w:t>
      </w:r>
      <w:proofErr w:type="spellStart"/>
      <w:r>
        <w:t>DfX</w:t>
      </w:r>
      <w:proofErr w:type="spellEnd"/>
      <w:r>
        <w:t xml:space="preserve"> from Praxis I &amp; II, </w:t>
      </w:r>
      <w:r w:rsidR="00C15859">
        <w:t xml:space="preserve">or </w:t>
      </w:r>
      <w:r w:rsidR="007C1974">
        <w:t>considerations other than functionality that allow potential design concepts to make sense in the context you’re working in</w:t>
      </w:r>
      <w:r w:rsidR="00C15859">
        <w:t xml:space="preserve"> </w:t>
      </w:r>
      <w:r w:rsidR="007C1974">
        <w:t>or to follow a particular approach you have specified. Create such additional requirements here.</w:t>
      </w:r>
    </w:p>
    <w:tbl>
      <w:tblPr>
        <w:tblStyle w:val="GridTable2-Accent3"/>
        <w:tblW w:w="10200" w:type="dxa"/>
        <w:tblLook w:val="04A0" w:firstRow="1" w:lastRow="0" w:firstColumn="1" w:lastColumn="0" w:noHBand="0" w:noVBand="1"/>
      </w:tblPr>
      <w:tblGrid>
        <w:gridCol w:w="2040"/>
        <w:gridCol w:w="2040"/>
        <w:gridCol w:w="2040"/>
        <w:gridCol w:w="2040"/>
        <w:gridCol w:w="2040"/>
      </w:tblGrid>
      <w:tr w:rsidR="007C1974" w:rsidTr="1A0CF764" w14:paraId="39460BA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007C1974" w:rsidP="0010514B" w:rsidRDefault="007C1974" w14:paraId="49C01A9F" w14:textId="77777777">
            <w:r>
              <w:t>Objective</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69CA2644" w14:textId="77777777">
            <w:pPr>
              <w:cnfStyle w:val="100000000000" w:firstRow="1" w:lastRow="0" w:firstColumn="0" w:lastColumn="0" w:oddVBand="0" w:evenVBand="0" w:oddHBand="0" w:evenHBand="0" w:firstRowFirstColumn="0" w:firstRowLastColumn="0" w:lastRowFirstColumn="0" w:lastRowLastColumn="0"/>
            </w:pPr>
            <w:r>
              <w:t>Metric(s)</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0B2AFD1C" w14:textId="77777777">
            <w:pPr>
              <w:cnfStyle w:val="100000000000" w:firstRow="1" w:lastRow="0" w:firstColumn="0" w:lastColumn="0" w:oddVBand="0" w:evenVBand="0" w:oddHBand="0" w:evenHBand="0" w:firstRowFirstColumn="0" w:firstRowLastColumn="0" w:lastRowFirstColumn="0" w:lastRowLastColumn="0"/>
            </w:pPr>
            <w:r>
              <w:t>Criteria</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0B3CDF0F" w14:textId="77777777">
            <w:pPr>
              <w:cnfStyle w:val="100000000000" w:firstRow="1" w:lastRow="0" w:firstColumn="0" w:lastColumn="0" w:oddVBand="0" w:evenVBand="0" w:oddHBand="0" w:evenHBand="0" w:firstRowFirstColumn="0" w:firstRowLastColumn="0" w:lastRowFirstColumn="0" w:lastRowLastColumn="0"/>
            </w:pPr>
            <w:r>
              <w:t>Constraint(s)</w:t>
            </w:r>
          </w:p>
        </w:tc>
        <w:tc>
          <w:tcPr>
            <w:cnfStyle w:val="000000000000" w:firstRow="0" w:lastRow="0" w:firstColumn="0" w:lastColumn="0" w:oddVBand="0" w:evenVBand="0" w:oddHBand="0" w:evenHBand="0" w:firstRowFirstColumn="0" w:firstRowLastColumn="0" w:lastRowFirstColumn="0" w:lastRowLastColumn="0"/>
            <w:tcW w:w="2040" w:type="dxa"/>
            <w:tcMar/>
          </w:tcPr>
          <w:p w:rsidR="640587B0" w:rsidP="1A0CF764" w:rsidRDefault="640587B0" w14:paraId="08FBB6D6" w14:textId="6C68C0CF">
            <w:pPr>
              <w:pStyle w:val="Normal"/>
            </w:pPr>
            <w:r w:rsidR="640587B0">
              <w:rPr/>
              <w:t>Justification</w:t>
            </w:r>
          </w:p>
        </w:tc>
      </w:tr>
      <w:tr w:rsidR="1A0CF764" w:rsidTr="1A0CF764" w14:paraId="778DD5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tcMar/>
          </w:tcPr>
          <w:p w:rsidR="7735878E" w:rsidP="1A0CF764" w:rsidRDefault="7735878E" w14:paraId="68AC3781" w14:textId="4D6828C8">
            <w:pPr>
              <w:pStyle w:val="Normal"/>
              <w:spacing w:line="259" w:lineRule="auto"/>
              <w:jc w:val="left"/>
              <w:rPr>
                <w:b w:val="1"/>
                <w:bCs w:val="1"/>
              </w:rPr>
            </w:pPr>
            <w:r w:rsidRPr="1A0CF764" w:rsidR="7735878E">
              <w:rPr>
                <w:b w:val="1"/>
                <w:bCs w:val="1"/>
              </w:rPr>
              <w:t xml:space="preserve">HLO </w:t>
            </w:r>
            <w:r w:rsidRPr="1A0CF764" w:rsidR="7735878E">
              <w:rPr>
                <w:b w:val="1"/>
                <w:bCs w:val="1"/>
              </w:rPr>
              <w:t># :</w:t>
            </w:r>
            <w:r w:rsidRPr="1A0CF764" w:rsidR="7735878E">
              <w:rPr>
                <w:b w:val="1"/>
                <w:bCs w:val="1"/>
              </w:rPr>
              <w:t xml:space="preserve"> Design for Reliability</w:t>
            </w:r>
          </w:p>
        </w:tc>
      </w:tr>
      <w:tr w:rsidR="1A0CF764" w:rsidTr="1A0CF764" w14:paraId="6D5BB6B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1A0CF764" w:rsidP="1A0CF764" w:rsidRDefault="1A0CF764" w14:paraId="3C74D552" w14:textId="04303E1B">
            <w:pPr>
              <w:pStyle w:val="Normal"/>
              <w:suppressLineNumbers w:val="0"/>
              <w:bidi w:val="0"/>
              <w:spacing w:before="240" w:beforeAutospacing="off" w:after="0" w:afterAutospacing="off" w:line="259" w:lineRule="auto"/>
              <w:ind w:left="0" w:right="0"/>
              <w:jc w:val="left"/>
            </w:pPr>
            <w:r w:rsidR="1A0CF764">
              <w:rPr>
                <w:b w:val="0"/>
                <w:bCs w:val="0"/>
              </w:rPr>
              <w:t>Minimize the heat loss</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09981043" w14:textId="7A3088DC">
            <w:pPr>
              <w:pStyle w:val="Normal"/>
              <w:rPr>
                <w:vertAlign w:val="subscript"/>
              </w:rPr>
            </w:pPr>
            <w:r w:rsidR="1A0CF764">
              <w:rPr/>
              <w:t>Thermal efficiency</w:t>
            </w:r>
            <w:r w:rsidR="1A0CF764">
              <w:rPr/>
              <w:t xml:space="preserve"> (</w:t>
            </w:r>
            <w:r w:rsidR="1A0CF764">
              <w:rPr/>
              <w:t>η</w:t>
            </w:r>
            <w:r w:rsidRPr="1A0CF764" w:rsidR="1A0CF764">
              <w:rPr>
                <w:vertAlign w:val="subscript"/>
              </w:rPr>
              <w:t xml:space="preserve">th </w:t>
            </w:r>
            <w:r w:rsidRPr="1A0CF764" w:rsidR="1A0CF764">
              <w:rPr>
                <w:vertAlign w:val="baseline"/>
              </w:rPr>
              <w:t>= Q</w:t>
            </w:r>
            <w:r w:rsidRPr="1A0CF764" w:rsidR="1A0CF764">
              <w:rPr>
                <w:vertAlign w:val="subscript"/>
              </w:rPr>
              <w:t>out</w:t>
            </w:r>
            <w:r w:rsidRPr="1A0CF764" w:rsidR="1A0CF764">
              <w:rPr>
                <w:vertAlign w:val="baseline"/>
              </w:rPr>
              <w:t>/Q</w:t>
            </w:r>
            <w:r w:rsidRPr="1A0CF764" w:rsidR="1A0CF764">
              <w:rPr>
                <w:vertAlign w:val="subscript"/>
              </w:rPr>
              <w:t>in</w:t>
            </w:r>
            <w:r w:rsidR="1A0CF764">
              <w:rPr/>
              <w:t>)</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RDefault="1A0CF764" w14:paraId="258880EC" w14:textId="03F50CBC">
            <w:r w:rsidR="1A0CF764">
              <w:rPr/>
              <w:t>Higher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6A1BD35" w14:textId="3006D5C7">
            <w:pPr>
              <w:pStyle w:val="Normal"/>
              <w:rPr>
                <w:rFonts w:ascii="Georgia" w:hAnsi="Georgia" w:eastAsia="Georgia" w:cs="Georgia"/>
                <w:b w:val="0"/>
                <w:bCs w:val="0"/>
                <w:i w:val="0"/>
                <w:iCs w:val="0"/>
                <w:caps w:val="0"/>
                <w:smallCaps w:val="0"/>
                <w:noProof w:val="0"/>
                <w:color w:val="202122"/>
                <w:sz w:val="21"/>
                <w:szCs w:val="21"/>
                <w:lang w:val="en-US"/>
              </w:rPr>
            </w:pPr>
            <w:r w:rsidRPr="1A0CF764" w:rsidR="1A0CF764">
              <w:rPr>
                <w:rFonts w:ascii="Georgia" w:hAnsi="Georgia" w:eastAsia="Georgia" w:cs="Georgia"/>
                <w:b w:val="0"/>
                <w:bCs w:val="0"/>
                <w:i w:val="0"/>
                <w:iCs w:val="0"/>
                <w:caps w:val="0"/>
                <w:smallCaps w:val="0"/>
                <w:noProof w:val="0"/>
                <w:color w:val="202122"/>
                <w:sz w:val="21"/>
                <w:szCs w:val="21"/>
                <w:lang w:val="en-US"/>
              </w:rPr>
              <w:t>Mus</w:t>
            </w:r>
            <w:r w:rsidRPr="1A0CF764" w:rsidR="1A0CF764">
              <w:rPr>
                <w:rFonts w:ascii="Georgia" w:hAnsi="Georgia" w:eastAsia="Georgia" w:cs="Georgia"/>
                <w:b w:val="0"/>
                <w:bCs w:val="0"/>
                <w:i w:val="0"/>
                <w:iCs w:val="0"/>
                <w:caps w:val="0"/>
                <w:smallCaps w:val="0"/>
                <w:noProof w:val="0"/>
                <w:color w:val="202122"/>
                <w:sz w:val="21"/>
                <w:szCs w:val="21"/>
                <w:lang w:val="en-US"/>
              </w:rPr>
              <w:t xml:space="preserve">t be between </w:t>
            </w:r>
            <w:r w:rsidRPr="1A0CF764" w:rsidR="1A0CF764">
              <w:rPr>
                <w:rFonts w:ascii="Georgia" w:hAnsi="Georgia" w:eastAsia="Georgia" w:cs="Georgia"/>
                <w:b w:val="0"/>
                <w:bCs w:val="0"/>
                <w:i w:val="0"/>
                <w:iCs w:val="0"/>
                <w:caps w:val="0"/>
                <w:smallCaps w:val="0"/>
                <w:noProof w:val="0"/>
                <w:color w:val="202122"/>
                <w:sz w:val="21"/>
                <w:szCs w:val="21"/>
                <w:lang w:val="en-US"/>
              </w:rPr>
              <w:t>0</w:t>
            </w:r>
            <w:r w:rsidRPr="1A0CF764" w:rsidR="1A0CF764">
              <w:rPr>
                <w:rFonts w:ascii="Georgia" w:hAnsi="Georgia" w:eastAsia="Georgia" w:cs="Georgia"/>
                <w:b w:val="0"/>
                <w:bCs w:val="0"/>
                <w:i w:val="0"/>
                <w:iCs w:val="0"/>
                <w:caps w:val="0"/>
                <w:smallCaps w:val="0"/>
                <w:noProof w:val="0"/>
                <w:color w:val="202122"/>
                <w:sz w:val="21"/>
                <w:szCs w:val="21"/>
                <w:lang w:val="en-US"/>
              </w:rPr>
              <w:t xml:space="preserve"> and 100</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6DF9740F" w14:textId="4F1D1FD2">
            <w:pPr>
              <w:pStyle w:val="Normal"/>
              <w:rPr>
                <w:rFonts w:ascii="Georgia" w:hAnsi="Georgia" w:eastAsia="Georgia" w:cs="Georgia"/>
                <w:b w:val="0"/>
                <w:bCs w:val="0"/>
                <w:i w:val="0"/>
                <w:iCs w:val="0"/>
                <w:caps w:val="0"/>
                <w:smallCaps w:val="0"/>
                <w:noProof w:val="0"/>
                <w:color w:val="202122"/>
                <w:sz w:val="21"/>
                <w:szCs w:val="21"/>
                <w:lang w:val="en-US"/>
              </w:rPr>
            </w:pPr>
          </w:p>
        </w:tc>
      </w:tr>
      <w:tr w:rsidR="007C1974" w:rsidTr="1A0CF764" w14:paraId="1BAE380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2F73D65C" w:rsidP="1A0CF764" w:rsidRDefault="2F73D65C" w14:paraId="3B497C47" w14:textId="39BC21D6">
            <w:pPr>
              <w:pStyle w:val="Normal"/>
              <w:rPr>
                <w:b w:val="0"/>
                <w:bCs w:val="0"/>
              </w:rPr>
            </w:pPr>
            <w:r w:rsidR="2F73D65C">
              <w:rPr>
                <w:b w:val="0"/>
                <w:bCs w:val="0"/>
              </w:rPr>
              <w:t>Maxime the time until failure</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2A54534F" w14:textId="08522E06">
            <w:pPr>
              <w:pStyle w:val="Normal"/>
            </w:pPr>
            <w:r w:rsidR="1A0CF764">
              <w:rPr/>
              <w:t>Time (years)</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35E37A44" w14:textId="73CB4277">
            <w:pPr>
              <w:pStyle w:val="Normal"/>
            </w:pPr>
            <w:r w:rsidR="1A0CF764">
              <w:rPr/>
              <w:t>Higher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1A0CF764" w:rsidRDefault="007C1974" w14:paraId="76B86957" w14:textId="179EFCC2">
            <w:pPr>
              <w:pStyle w:val="Normal"/>
              <w:cnfStyle w:val="000000100000" w:firstRow="0" w:lastRow="0" w:firstColumn="0" w:lastColumn="0" w:oddVBand="0" w:evenVBand="0" w:oddHBand="1" w:evenHBand="0" w:firstRowFirstColumn="0" w:firstRowLastColumn="0" w:lastRowFirstColumn="0" w:lastRowLastColumn="0"/>
              <w:rPr>
                <w:rFonts w:ascii="Georgia" w:hAnsi="Georgia" w:eastAsia="Georgia" w:cs="Georgia"/>
                <w:b w:val="0"/>
                <w:bCs w:val="0"/>
                <w:i w:val="0"/>
                <w:iCs w:val="0"/>
                <w:caps w:val="0"/>
                <w:smallCaps w:val="0"/>
                <w:noProof w:val="0"/>
                <w:color w:val="202122"/>
                <w:sz w:val="21"/>
                <w:szCs w:val="21"/>
                <w:lang w:val="en-US"/>
              </w:rPr>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59AE2B14" w14:textId="1F5213D2">
            <w:pPr>
              <w:pStyle w:val="Normal"/>
              <w:rPr>
                <w:rFonts w:ascii="Georgia" w:hAnsi="Georgia" w:eastAsia="Georgia" w:cs="Georgia"/>
                <w:b w:val="0"/>
                <w:bCs w:val="0"/>
                <w:i w:val="0"/>
                <w:iCs w:val="0"/>
                <w:caps w:val="0"/>
                <w:smallCaps w:val="0"/>
                <w:noProof w:val="0"/>
                <w:color w:val="202122"/>
                <w:sz w:val="21"/>
                <w:szCs w:val="21"/>
                <w:lang w:val="en-US"/>
              </w:rPr>
            </w:pPr>
          </w:p>
        </w:tc>
      </w:tr>
      <w:tr w:rsidR="1A0CF764" w:rsidTr="1A0CF764" w14:paraId="21A902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23AF0DD8" w:rsidP="1A0CF764" w:rsidRDefault="23AF0DD8" w14:paraId="7EE824A3" w14:textId="22C817B4">
            <w:pPr>
              <w:pStyle w:val="Normal"/>
              <w:rPr>
                <w:b w:val="0"/>
                <w:bCs w:val="0"/>
              </w:rPr>
            </w:pPr>
            <w:r w:rsidR="23AF0DD8">
              <w:rPr>
                <w:b w:val="0"/>
                <w:bCs w:val="0"/>
              </w:rPr>
              <w:t>Maximize the days of operation</w:t>
            </w:r>
          </w:p>
        </w:tc>
        <w:tc>
          <w:tcPr>
            <w:cnfStyle w:val="000000000000" w:firstRow="0" w:lastRow="0" w:firstColumn="0" w:lastColumn="0" w:oddVBand="0" w:evenVBand="0" w:oddHBand="0" w:evenHBand="0" w:firstRowFirstColumn="0" w:firstRowLastColumn="0" w:lastRowFirstColumn="0" w:lastRowLastColumn="0"/>
            <w:tcW w:w="2040" w:type="dxa"/>
            <w:tcMar/>
          </w:tcPr>
          <w:p w:rsidR="23AF0DD8" w:rsidP="1A0CF764" w:rsidRDefault="23AF0DD8" w14:paraId="5F8F44CF" w14:textId="5A95E279">
            <w:pPr>
              <w:pStyle w:val="Normal"/>
            </w:pPr>
            <w:r w:rsidR="23AF0DD8">
              <w:rPr/>
              <w:t xml:space="preserve">Number of days it can </w:t>
            </w:r>
            <w:r w:rsidR="23AF0DD8">
              <w:rPr/>
              <w:t>operate</w:t>
            </w:r>
            <w:r w:rsidR="23AF0DD8">
              <w:rPr/>
              <w:t xml:space="preserve"> per year (days)</w:t>
            </w:r>
          </w:p>
        </w:tc>
        <w:tc>
          <w:tcPr>
            <w:cnfStyle w:val="000000000000" w:firstRow="0" w:lastRow="0" w:firstColumn="0" w:lastColumn="0" w:oddVBand="0" w:evenVBand="0" w:oddHBand="0" w:evenHBand="0" w:firstRowFirstColumn="0" w:firstRowLastColumn="0" w:lastRowFirstColumn="0" w:lastRowLastColumn="0"/>
            <w:tcW w:w="2040" w:type="dxa"/>
            <w:tcMar/>
          </w:tcPr>
          <w:p w:rsidR="23AF0DD8" w:rsidP="1A0CF764" w:rsidRDefault="23AF0DD8" w14:paraId="1E7A44B9" w14:textId="65D0E5E8">
            <w:pPr>
              <w:pStyle w:val="Normal"/>
            </w:pPr>
            <w:r w:rsidR="23AF0DD8">
              <w:rPr/>
              <w:t>Higher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D9BDD9B" w14:textId="1AD60260">
            <w:pPr>
              <w:pStyle w:val="Normal"/>
              <w:rPr>
                <w:rFonts w:ascii="Georgia" w:hAnsi="Georgia" w:eastAsia="Georgia" w:cs="Georgia"/>
                <w:b w:val="0"/>
                <w:bCs w:val="0"/>
                <w:i w:val="0"/>
                <w:iCs w:val="0"/>
                <w:caps w:val="0"/>
                <w:smallCaps w:val="0"/>
                <w:noProof w:val="0"/>
                <w:color w:val="202122"/>
                <w:sz w:val="21"/>
                <w:szCs w:val="21"/>
                <w:lang w:val="en-US"/>
              </w:rPr>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33A29DE3" w14:textId="5A4A2562">
            <w:pPr>
              <w:pStyle w:val="Normal"/>
              <w:rPr>
                <w:rFonts w:ascii="Georgia" w:hAnsi="Georgia" w:eastAsia="Georgia" w:cs="Georgia"/>
                <w:b w:val="0"/>
                <w:bCs w:val="0"/>
                <w:i w:val="0"/>
                <w:iCs w:val="0"/>
                <w:caps w:val="0"/>
                <w:smallCaps w:val="0"/>
                <w:noProof w:val="0"/>
                <w:color w:val="202122"/>
                <w:sz w:val="21"/>
                <w:szCs w:val="21"/>
                <w:lang w:val="en-US"/>
              </w:rPr>
            </w:pPr>
          </w:p>
        </w:tc>
      </w:tr>
      <w:tr w:rsidR="1A0CF764" w:rsidTr="1A0CF764" w14:paraId="79A5C705">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tcMar/>
          </w:tcPr>
          <w:p w:rsidR="2DAF1597" w:rsidP="1A0CF764" w:rsidRDefault="2DAF1597" w14:paraId="17EE94F6" w14:textId="783E32A5">
            <w:pPr>
              <w:pStyle w:val="Normal"/>
              <w:rPr>
                <w:b w:val="1"/>
                <w:bCs w:val="1"/>
              </w:rPr>
            </w:pPr>
            <w:r w:rsidRPr="1A0CF764" w:rsidR="2DAF1597">
              <w:rPr>
                <w:b w:val="1"/>
                <w:bCs w:val="1"/>
              </w:rPr>
              <w:t xml:space="preserve">HLO </w:t>
            </w:r>
            <w:r w:rsidRPr="1A0CF764" w:rsidR="2DAF1597">
              <w:rPr>
                <w:b w:val="1"/>
                <w:bCs w:val="1"/>
              </w:rPr>
              <w:t># :</w:t>
            </w:r>
            <w:r w:rsidRPr="1A0CF764" w:rsidR="2DAF1597">
              <w:rPr>
                <w:b w:val="1"/>
                <w:bCs w:val="1"/>
              </w:rPr>
              <w:t xml:space="preserve"> Design for Affordability</w:t>
            </w:r>
          </w:p>
        </w:tc>
      </w:tr>
      <w:tr w:rsidR="1A0CF764" w:rsidTr="1A0CF764" w14:paraId="5D16EF5A">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44C2D539" w:rsidP="1A0CF764" w:rsidRDefault="44C2D539" w14:paraId="10AAC609" w14:textId="661E22BA">
            <w:pPr>
              <w:pStyle w:val="Normal"/>
              <w:rPr>
                <w:b w:val="0"/>
                <w:bCs w:val="0"/>
              </w:rPr>
            </w:pPr>
            <w:r w:rsidR="44C2D539">
              <w:rPr>
                <w:b w:val="0"/>
                <w:bCs w:val="0"/>
              </w:rPr>
              <w:t>Minimize t</w:t>
            </w:r>
            <w:r w:rsidR="2DAF1597">
              <w:rPr>
                <w:b w:val="0"/>
                <w:bCs w:val="0"/>
              </w:rPr>
              <w:t>he cost of purchase</w:t>
            </w:r>
          </w:p>
        </w:tc>
        <w:tc>
          <w:tcPr>
            <w:cnfStyle w:val="000000000000" w:firstRow="0" w:lastRow="0" w:firstColumn="0" w:lastColumn="0" w:oddVBand="0" w:evenVBand="0" w:oddHBand="0" w:evenHBand="0" w:firstRowFirstColumn="0" w:firstRowLastColumn="0" w:lastRowFirstColumn="0" w:lastRowLastColumn="0"/>
            <w:tcW w:w="2040" w:type="dxa"/>
            <w:tcMar/>
          </w:tcPr>
          <w:p w:rsidR="26CB7D6F" w:rsidP="1A0CF764" w:rsidRDefault="26CB7D6F" w14:paraId="574B7385" w14:textId="76CE07B7">
            <w:pPr>
              <w:pStyle w:val="Normal"/>
            </w:pPr>
            <w:r w:rsidR="26CB7D6F">
              <w:rPr/>
              <w:t>Cost (CAD)</w:t>
            </w:r>
          </w:p>
        </w:tc>
        <w:tc>
          <w:tcPr>
            <w:cnfStyle w:val="000000000000" w:firstRow="0" w:lastRow="0" w:firstColumn="0" w:lastColumn="0" w:oddVBand="0" w:evenVBand="0" w:oddHBand="0" w:evenHBand="0" w:firstRowFirstColumn="0" w:firstRowLastColumn="0" w:lastRowFirstColumn="0" w:lastRowLastColumn="0"/>
            <w:tcW w:w="2040" w:type="dxa"/>
            <w:tcMar/>
          </w:tcPr>
          <w:p w:rsidR="29DBF320" w:rsidP="1A0CF764" w:rsidRDefault="29DBF320" w14:paraId="518FBB64" w14:textId="14AE7D7D">
            <w:pPr>
              <w:pStyle w:val="Normal"/>
            </w:pPr>
            <w:r w:rsidR="29DBF320">
              <w:rPr/>
              <w:t>Lower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29DBF320" w:rsidP="1A0CF764" w:rsidRDefault="29DBF320" w14:paraId="068A8E5C" w14:textId="42F2EE3F">
            <w:pPr>
              <w:pStyle w:val="Normal"/>
            </w:pPr>
            <w:r w:rsidR="29DBF320">
              <w:rPr/>
              <w:t>Must be lower than ___</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5128B60B" w14:textId="6783B0B2">
            <w:pPr>
              <w:pStyle w:val="Normal"/>
            </w:pPr>
          </w:p>
        </w:tc>
      </w:tr>
      <w:tr w:rsidR="007C1974" w:rsidTr="1A0CF764" w14:paraId="1E1322E0" w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007C1974" w:rsidP="1A0CF764" w:rsidRDefault="007C1974" w14:paraId="597B42E9" w14:textId="3E229F81">
            <w:pPr>
              <w:pStyle w:val="Normal"/>
              <w:suppressLineNumbers w:val="0"/>
              <w:bidi w:val="0"/>
              <w:spacing w:before="240" w:beforeAutospacing="off" w:after="0" w:afterAutospacing="off" w:line="259" w:lineRule="auto"/>
              <w:ind w:left="0" w:right="0"/>
              <w:jc w:val="left"/>
              <w:rPr>
                <w:b w:val="0"/>
                <w:bCs w:val="0"/>
              </w:rPr>
            </w:pPr>
            <w:r w:rsidR="71649606">
              <w:rPr>
                <w:b w:val="0"/>
                <w:bCs w:val="0"/>
              </w:rPr>
              <w:t>Minimize</w:t>
            </w:r>
            <w:r w:rsidR="71649606">
              <w:rPr>
                <w:b w:val="0"/>
                <w:bCs w:val="0"/>
              </w:rPr>
              <w:t xml:space="preserve"> t</w:t>
            </w:r>
            <w:r w:rsidR="2DAF1597">
              <w:rPr>
                <w:b w:val="0"/>
                <w:bCs w:val="0"/>
              </w:rPr>
              <w:t xml:space="preserve">he cost </w:t>
            </w:r>
            <w:r w:rsidR="57201032">
              <w:rPr>
                <w:b w:val="0"/>
                <w:bCs w:val="0"/>
              </w:rPr>
              <w:t>of maintenance</w:t>
            </w:r>
          </w:p>
          <w:p w:rsidR="007C1974" w:rsidP="1A0CF764" w:rsidRDefault="007C1974" w14:paraId="05A81D1E" w14:textId="13CEA3F0">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1D71C0B2" w14:textId="52A900B4">
            <w:pPr>
              <w:cnfStyle w:val="000000000000" w:firstRow="0" w:lastRow="0" w:firstColumn="0" w:lastColumn="0" w:oddVBand="0" w:evenVBand="0" w:oddHBand="0" w:evenHBand="0" w:firstRowFirstColumn="0" w:firstRowLastColumn="0" w:lastRowFirstColumn="0" w:lastRowLastColumn="0"/>
            </w:pPr>
            <w:r w:rsidR="6AC2957F">
              <w:rPr/>
              <w:t>Cost (</w:t>
            </w:r>
            <w:r w:rsidR="42F9F6DF">
              <w:rPr/>
              <w:t>CAD</w:t>
            </w:r>
            <w:r w:rsidR="6AC2957F">
              <w:rPr/>
              <w:t>)</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2FFA3A5E" w14:textId="7F1FBB81">
            <w:pPr>
              <w:cnfStyle w:val="000000000000" w:firstRow="0" w:lastRow="0" w:firstColumn="0" w:lastColumn="0" w:oddVBand="0" w:evenVBand="0" w:oddHBand="0" w:evenHBand="0" w:firstRowFirstColumn="0" w:firstRowLastColumn="0" w:lastRowFirstColumn="0" w:lastRowLastColumn="0"/>
            </w:pPr>
            <w:r w:rsidR="6AC2957F">
              <w:rPr/>
              <w:t>Lower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2D9DE97D" w14:textId="48542D1A">
            <w:pPr>
              <w:cnfStyle w:val="000000000000" w:firstRow="0" w:lastRow="0" w:firstColumn="0" w:lastColumn="0" w:oddVBand="0" w:evenVBand="0" w:oddHBand="0" w:evenHBand="0" w:firstRowFirstColumn="0" w:firstRowLastColumn="0" w:lastRowFirstColumn="0" w:lastRowLastColumn="0"/>
            </w:pPr>
            <w:r w:rsidR="03E4BC2F">
              <w:rPr/>
              <w:t>Must be lower than ___</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9BA42B2" w14:textId="27062DC2">
            <w:pPr>
              <w:pStyle w:val="Normal"/>
            </w:pPr>
          </w:p>
        </w:tc>
      </w:tr>
      <w:tr w:rsidR="1A0CF764" w:rsidTr="1A0CF764" w14:paraId="648AD7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60" w:type="dxa"/>
            <w:gridSpan w:val="4"/>
            <w:tcMar/>
          </w:tcPr>
          <w:p w:rsidR="1806583A" w:rsidP="1A0CF764" w:rsidRDefault="1806583A" w14:paraId="1D7D05B6" w14:textId="2617643E">
            <w:pPr>
              <w:pStyle w:val="Normal"/>
              <w:rPr>
                <w:b w:val="0"/>
                <w:bCs w:val="0"/>
              </w:rPr>
            </w:pPr>
            <w:r w:rsidR="1806583A">
              <w:rPr/>
              <w:t xml:space="preserve">HLO 2: </w:t>
            </w:r>
            <w:r w:rsidR="61ECCB89">
              <w:rPr/>
              <w:t>Design for Safety</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3E597972" w14:textId="1DB3AA07">
            <w:pPr>
              <w:pStyle w:val="Normal"/>
            </w:pPr>
          </w:p>
        </w:tc>
      </w:tr>
      <w:tr w:rsidR="007C1974" w:rsidTr="1A0CF764" w14:paraId="6ECE57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007C1974" w:rsidP="1A0CF764" w:rsidRDefault="007C1974" w14:paraId="5F2DA345" w14:textId="381BD250">
            <w:pPr>
              <w:pStyle w:val="Normal"/>
              <w:rPr>
                <w:b w:val="0"/>
                <w:bCs w:val="0"/>
              </w:rPr>
            </w:pPr>
            <w:r w:rsidR="056FE101">
              <w:rPr>
                <w:b w:val="0"/>
                <w:bCs w:val="0"/>
              </w:rPr>
              <w:t>All wa</w:t>
            </w:r>
            <w:r w:rsidR="5635A888">
              <w:rPr>
                <w:b w:val="0"/>
                <w:bCs w:val="0"/>
              </w:rPr>
              <w:t>ter storage container(s)</w:t>
            </w:r>
            <w:r w:rsidR="0D473D75">
              <w:rPr>
                <w:b w:val="0"/>
                <w:bCs w:val="0"/>
              </w:rPr>
              <w:t xml:space="preserve"> are</w:t>
            </w:r>
            <w:r w:rsidR="76307BC2">
              <w:rPr>
                <w:b w:val="0"/>
                <w:bCs w:val="0"/>
              </w:rPr>
              <w:t xml:space="preserve"> made of </w:t>
            </w:r>
            <w:r w:rsidR="202C2AA2">
              <w:rPr>
                <w:b w:val="0"/>
                <w:bCs w:val="0"/>
              </w:rPr>
              <w:t>materials</w:t>
            </w:r>
            <w:r w:rsidR="55562A1F">
              <w:rPr>
                <w:b w:val="0"/>
                <w:bCs w:val="0"/>
              </w:rPr>
              <w:t xml:space="preserve"> that </w:t>
            </w:r>
            <w:r w:rsidR="0D9478ED">
              <w:rPr>
                <w:b w:val="0"/>
                <w:bCs w:val="0"/>
              </w:rPr>
              <w:t>do</w:t>
            </w:r>
            <w:r w:rsidR="55562A1F">
              <w:rPr>
                <w:b w:val="0"/>
                <w:bCs w:val="0"/>
              </w:rPr>
              <w:t xml:space="preserve"> not transfer toxic chemicals into the water</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74DD7B3C" w14:textId="3D00475F">
            <w:pPr>
              <w:cnfStyle w:val="000000100000" w:firstRow="0" w:lastRow="0" w:firstColumn="0" w:lastColumn="0" w:oddVBand="0" w:evenVBand="0" w:oddHBand="1" w:evenHBand="0" w:firstRowFirstColumn="0" w:firstRowLastColumn="0" w:lastRowFirstColumn="0" w:lastRowLastColumn="0"/>
            </w:pPr>
            <w:r w:rsidR="11A5F37E">
              <w:rPr/>
              <w:t>Y</w:t>
            </w:r>
            <w:r w:rsidR="6AC2957F">
              <w:rPr/>
              <w:t>es/</w:t>
            </w:r>
            <w:r w:rsidR="4CA91998">
              <w:rPr/>
              <w:t>N</w:t>
            </w:r>
            <w:r w:rsidR="6AC2957F">
              <w:rPr/>
              <w:t>o</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6FCD9F96" w14:textId="407A2249">
            <w:pPr>
              <w:cnfStyle w:val="000000100000" w:firstRow="0" w:lastRow="0" w:firstColumn="0" w:lastColumn="0" w:oddVBand="0" w:evenVBand="0" w:oddHBand="1" w:evenHBand="0" w:firstRowFirstColumn="0" w:firstRowLastColumn="0" w:lastRowFirstColumn="0" w:lastRowLastColumn="0"/>
            </w:pPr>
            <w:r w:rsidR="6AC2957F">
              <w:rPr/>
              <w:t>---</w:t>
            </w:r>
          </w:p>
        </w:tc>
        <w:tc>
          <w:tcPr>
            <w:cnfStyle w:val="000000000000" w:firstRow="0" w:lastRow="0" w:firstColumn="0" w:lastColumn="0" w:oddVBand="0" w:evenVBand="0" w:oddHBand="0" w:evenHBand="0" w:firstRowFirstColumn="0" w:firstRowLastColumn="0" w:lastRowFirstColumn="0" w:lastRowLastColumn="0"/>
            <w:tcW w:w="2040" w:type="dxa"/>
            <w:tcMar/>
          </w:tcPr>
          <w:p w:rsidR="007C1974" w:rsidP="0010514B" w:rsidRDefault="007C1974" w14:paraId="3E7021D2" w14:textId="24DB9D9C">
            <w:pPr>
              <w:cnfStyle w:val="000000100000" w:firstRow="0" w:lastRow="0" w:firstColumn="0" w:lastColumn="0" w:oddVBand="0" w:evenVBand="0" w:oddHBand="1" w:evenHBand="0" w:firstRowFirstColumn="0" w:firstRowLastColumn="0" w:lastRowFirstColumn="0" w:lastRowLastColumn="0"/>
            </w:pPr>
            <w:r w:rsidR="6AC2957F">
              <w:rPr/>
              <w:t>Must be yes</w:t>
            </w:r>
          </w:p>
        </w:tc>
        <w:tc>
          <w:tcPr>
            <w:cnfStyle w:val="000000000000" w:firstRow="0" w:lastRow="0" w:firstColumn="0" w:lastColumn="0" w:oddVBand="0" w:evenVBand="0" w:oddHBand="0" w:evenHBand="0" w:firstRowFirstColumn="0" w:firstRowLastColumn="0" w:lastRowFirstColumn="0" w:lastRowLastColumn="0"/>
            <w:tcW w:w="2040" w:type="dxa"/>
            <w:tcMar/>
          </w:tcPr>
          <w:p w:rsidR="2C8D049D" w:rsidP="1A0CF764" w:rsidRDefault="2C8D049D" w14:paraId="2E29E651" w14:textId="56227C22">
            <w:pPr>
              <w:pStyle w:val="Normal"/>
            </w:pPr>
            <w:r w:rsidR="2C8D049D">
              <w:rPr/>
              <w:t>Water must remain uncontaminated after being stored.</w:t>
            </w:r>
          </w:p>
        </w:tc>
      </w:tr>
      <w:tr w:rsidR="1A0CF764" w:rsidTr="1A0CF764" w14:paraId="2947A7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7E383DA8" w:rsidP="1A0CF764" w:rsidRDefault="7E383DA8" w14:paraId="67C2CD35" w14:textId="02860EB5">
            <w:pPr>
              <w:pStyle w:val="Normal"/>
              <w:rPr>
                <w:b w:val="0"/>
                <w:bCs w:val="0"/>
              </w:rPr>
            </w:pPr>
            <w:r w:rsidR="7E383DA8">
              <w:rPr>
                <w:b w:val="0"/>
                <w:bCs w:val="0"/>
              </w:rPr>
              <w:t>All w</w:t>
            </w:r>
            <w:r w:rsidR="769C877F">
              <w:rPr>
                <w:b w:val="0"/>
                <w:bCs w:val="0"/>
              </w:rPr>
              <w:t>ater storage container(s) is/are covered</w:t>
            </w:r>
            <w:r w:rsidR="01D3B4D3">
              <w:rPr>
                <w:b w:val="0"/>
                <w:bCs w:val="0"/>
              </w:rPr>
              <w:t xml:space="preserve"> when not in use</w:t>
            </w:r>
          </w:p>
        </w:tc>
        <w:tc>
          <w:tcPr>
            <w:cnfStyle w:val="000000000000" w:firstRow="0" w:lastRow="0" w:firstColumn="0" w:lastColumn="0" w:oddVBand="0" w:evenVBand="0" w:oddHBand="0" w:evenHBand="0" w:firstRowFirstColumn="0" w:firstRowLastColumn="0" w:lastRowFirstColumn="0" w:lastRowLastColumn="0"/>
            <w:tcW w:w="2040" w:type="dxa"/>
            <w:tcMar/>
          </w:tcPr>
          <w:p w:rsidR="14165B4F" w:rsidP="1A0CF764" w:rsidRDefault="14165B4F" w14:paraId="44FF6B89" w14:textId="302C8C68">
            <w:pPr>
              <w:pStyle w:val="Normal"/>
            </w:pPr>
            <w:r w:rsidR="14165B4F">
              <w:rPr/>
              <w:t>Yes/No</w:t>
            </w:r>
          </w:p>
        </w:tc>
        <w:tc>
          <w:tcPr>
            <w:cnfStyle w:val="000000000000" w:firstRow="0" w:lastRow="0" w:firstColumn="0" w:lastColumn="0" w:oddVBand="0" w:evenVBand="0" w:oddHBand="0" w:evenHBand="0" w:firstRowFirstColumn="0" w:firstRowLastColumn="0" w:lastRowFirstColumn="0" w:lastRowLastColumn="0"/>
            <w:tcW w:w="2040" w:type="dxa"/>
            <w:tcMar/>
          </w:tcPr>
          <w:p w:rsidR="14165B4F" w:rsidP="1A0CF764" w:rsidRDefault="14165B4F" w14:paraId="35F3970D" w14:textId="18D79345">
            <w:pPr>
              <w:pStyle w:val="Normal"/>
            </w:pPr>
            <w:r w:rsidR="14165B4F">
              <w:rPr/>
              <w:t>---</w:t>
            </w:r>
          </w:p>
        </w:tc>
        <w:tc>
          <w:tcPr>
            <w:cnfStyle w:val="000000000000" w:firstRow="0" w:lastRow="0" w:firstColumn="0" w:lastColumn="0" w:oddVBand="0" w:evenVBand="0" w:oddHBand="0" w:evenHBand="0" w:firstRowFirstColumn="0" w:firstRowLastColumn="0" w:lastRowFirstColumn="0" w:lastRowLastColumn="0"/>
            <w:tcW w:w="2040" w:type="dxa"/>
            <w:tcMar/>
          </w:tcPr>
          <w:p w:rsidR="14165B4F" w:rsidP="1A0CF764" w:rsidRDefault="14165B4F" w14:paraId="69DB9FA0" w14:textId="377AC27E">
            <w:pPr>
              <w:pStyle w:val="Normal"/>
            </w:pPr>
            <w:r w:rsidR="14165B4F">
              <w:rPr/>
              <w:t>Must be yes</w:t>
            </w:r>
          </w:p>
        </w:tc>
        <w:tc>
          <w:tcPr>
            <w:cnfStyle w:val="000000000000" w:firstRow="0" w:lastRow="0" w:firstColumn="0" w:lastColumn="0" w:oddVBand="0" w:evenVBand="0" w:oddHBand="0" w:evenHBand="0" w:firstRowFirstColumn="0" w:firstRowLastColumn="0" w:lastRowFirstColumn="0" w:lastRowLastColumn="0"/>
            <w:tcW w:w="2040" w:type="dxa"/>
            <w:tcMar/>
          </w:tcPr>
          <w:p w:rsidR="37467AC7" w:rsidP="1A0CF764" w:rsidRDefault="37467AC7" w14:paraId="068A3846" w14:textId="14C581A2">
            <w:pPr>
              <w:pStyle w:val="Normal"/>
            </w:pPr>
            <w:r w:rsidR="37467AC7">
              <w:rPr/>
              <w:t>The CDC lists c</w:t>
            </w:r>
            <w:r w:rsidR="1A1B0835">
              <w:rPr/>
              <w:t xml:space="preserve">overing </w:t>
            </w:r>
            <w:r w:rsidR="5A48FBB0">
              <w:rPr/>
              <w:t xml:space="preserve">water storage containers </w:t>
            </w:r>
            <w:r w:rsidR="7EAB5660">
              <w:rPr/>
              <w:t>as one of the steps to prevent cholera.</w:t>
            </w:r>
          </w:p>
          <w:p w:rsidR="7EAB5660" w:rsidP="1A0CF764" w:rsidRDefault="7EAB5660" w14:paraId="1802A915" w14:textId="1FF15860">
            <w:pPr>
              <w:pStyle w:val="Normal"/>
            </w:pPr>
            <w:hyperlink r:id="Rea1ebbaae0074911">
              <w:r w:rsidRPr="1A0CF764" w:rsidR="7EAB5660">
                <w:rPr>
                  <w:rStyle w:val="Hyperlink"/>
                </w:rPr>
                <w:t>See link</w:t>
              </w:r>
            </w:hyperlink>
          </w:p>
        </w:tc>
      </w:tr>
      <w:tr w:rsidR="1A0CF764" w:rsidTr="1A0CF764" w14:paraId="4F586F2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tcMar/>
          </w:tcPr>
          <w:p w:rsidR="71B95D46" w:rsidP="1A0CF764" w:rsidRDefault="71B95D46" w14:paraId="4F610227" w14:textId="4F8B4AD6">
            <w:pPr>
              <w:pStyle w:val="Normal"/>
              <w:rPr>
                <w:b w:val="1"/>
                <w:bCs w:val="1"/>
              </w:rPr>
            </w:pPr>
            <w:r w:rsidRPr="1A0CF764" w:rsidR="71B95D46">
              <w:rPr>
                <w:b w:val="1"/>
                <w:bCs w:val="1"/>
              </w:rPr>
              <w:t xml:space="preserve">HLO </w:t>
            </w:r>
            <w:r w:rsidRPr="1A0CF764" w:rsidR="71B95D46">
              <w:rPr>
                <w:b w:val="1"/>
                <w:bCs w:val="1"/>
              </w:rPr>
              <w:t># :</w:t>
            </w:r>
            <w:r w:rsidRPr="1A0CF764" w:rsidR="71B95D46">
              <w:rPr>
                <w:b w:val="1"/>
                <w:bCs w:val="1"/>
              </w:rPr>
              <w:t xml:space="preserve"> Design for Usability</w:t>
            </w:r>
          </w:p>
        </w:tc>
      </w:tr>
      <w:tr w:rsidR="1A0CF764" w:rsidTr="1A0CF764" w14:paraId="2D0A41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6A89FE7F" w:rsidP="1A0CF764" w:rsidRDefault="6A89FE7F" w14:paraId="624D6ECE" w14:textId="3C7EACAB">
            <w:pPr>
              <w:pStyle w:val="Normal"/>
              <w:suppressLineNumbers w:val="0"/>
              <w:bidi w:val="0"/>
              <w:spacing w:before="240" w:beforeAutospacing="off" w:after="0" w:afterAutospacing="off" w:line="259" w:lineRule="auto"/>
              <w:ind w:left="0" w:right="0"/>
              <w:jc w:val="left"/>
              <w:rPr>
                <w:b w:val="0"/>
                <w:bCs w:val="0"/>
              </w:rPr>
            </w:pPr>
            <w:r w:rsidR="6A89FE7F">
              <w:rPr>
                <w:b w:val="0"/>
                <w:bCs w:val="0"/>
              </w:rPr>
              <w:t>Minimize the f</w:t>
            </w:r>
            <w:r w:rsidR="6A89FE7F">
              <w:rPr>
                <w:b w:val="0"/>
                <w:bCs w:val="0"/>
              </w:rPr>
              <w:t xml:space="preserve">orce </w:t>
            </w:r>
            <w:r w:rsidR="6A89FE7F">
              <w:rPr>
                <w:b w:val="0"/>
                <w:bCs w:val="0"/>
              </w:rPr>
              <w:t>required</w:t>
            </w:r>
            <w:r w:rsidR="6A89FE7F">
              <w:rPr>
                <w:b w:val="0"/>
                <w:bCs w:val="0"/>
              </w:rPr>
              <w:t xml:space="preserve"> to load the water tank/collect water from the tank</w:t>
            </w:r>
          </w:p>
        </w:tc>
        <w:tc>
          <w:tcPr>
            <w:cnfStyle w:val="000000000000" w:firstRow="0" w:lastRow="0" w:firstColumn="0" w:lastColumn="0" w:oddVBand="0" w:evenVBand="0" w:oddHBand="0" w:evenHBand="0" w:firstRowFirstColumn="0" w:firstRowLastColumn="0" w:lastRowFirstColumn="0" w:lastRowLastColumn="0"/>
            <w:tcW w:w="2040" w:type="dxa"/>
            <w:tcMar/>
          </w:tcPr>
          <w:p w:rsidR="67C71899" w:rsidP="1A0CF764" w:rsidRDefault="67C71899" w14:paraId="7F26F3C1" w14:textId="64F170FA">
            <w:pPr>
              <w:pStyle w:val="Normal"/>
            </w:pPr>
            <w:r w:rsidR="67C71899">
              <w:rPr/>
              <w:t xml:space="preserve">Force </w:t>
            </w:r>
            <w:r w:rsidR="57726643">
              <w:rPr/>
              <w:t>(N)</w:t>
            </w:r>
          </w:p>
        </w:tc>
        <w:tc>
          <w:tcPr>
            <w:cnfStyle w:val="000000000000" w:firstRow="0" w:lastRow="0" w:firstColumn="0" w:lastColumn="0" w:oddVBand="0" w:evenVBand="0" w:oddHBand="0" w:evenHBand="0" w:firstRowFirstColumn="0" w:firstRowLastColumn="0" w:lastRowFirstColumn="0" w:lastRowLastColumn="0"/>
            <w:tcW w:w="2040" w:type="dxa"/>
            <w:tcMar/>
          </w:tcPr>
          <w:p w:rsidR="05E8D43E" w:rsidP="1A0CF764" w:rsidRDefault="05E8D43E" w14:paraId="69FFD7CC" w14:textId="2548897E">
            <w:pPr>
              <w:pStyle w:val="Normal"/>
            </w:pPr>
            <w:r w:rsidR="05E8D43E">
              <w:rPr/>
              <w:t>Lower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0511249E" w14:textId="44DE160A">
            <w:pPr>
              <w:pStyle w:val="Normal"/>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5C094D5B" w14:textId="441CA970">
            <w:pPr>
              <w:pStyle w:val="Normal"/>
            </w:pPr>
          </w:p>
        </w:tc>
      </w:tr>
      <w:tr w:rsidR="1A0CF764" w:rsidTr="1A0CF764" w14:paraId="4BC248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71F60AB9" w:rsidP="1A0CF764" w:rsidRDefault="71F60AB9" w14:paraId="634AF9CA" w14:textId="478942F9">
            <w:pPr>
              <w:pStyle w:val="Normal"/>
              <w:suppressLineNumbers w:val="0"/>
              <w:bidi w:val="0"/>
              <w:spacing w:before="240" w:beforeAutospacing="off" w:after="0" w:afterAutospacing="off" w:line="259" w:lineRule="auto"/>
              <w:ind w:left="0" w:right="0"/>
              <w:jc w:val="left"/>
              <w:rPr>
                <w:b w:val="0"/>
                <w:bCs w:val="0"/>
              </w:rPr>
            </w:pPr>
            <w:r w:rsidR="71F60AB9">
              <w:rPr>
                <w:b w:val="0"/>
                <w:bCs w:val="0"/>
              </w:rPr>
              <w:t>Maximize the water capacity</w:t>
            </w:r>
            <w:r w:rsidR="6CFE8689">
              <w:rPr>
                <w:b w:val="0"/>
                <w:bCs w:val="0"/>
              </w:rPr>
              <w:t xml:space="preserve"> for one round of heating</w:t>
            </w:r>
          </w:p>
        </w:tc>
        <w:tc>
          <w:tcPr>
            <w:cnfStyle w:val="000000000000" w:firstRow="0" w:lastRow="0" w:firstColumn="0" w:lastColumn="0" w:oddVBand="0" w:evenVBand="0" w:oddHBand="0" w:evenHBand="0" w:firstRowFirstColumn="0" w:firstRowLastColumn="0" w:lastRowFirstColumn="0" w:lastRowLastColumn="0"/>
            <w:tcW w:w="2040" w:type="dxa"/>
            <w:tcMar/>
          </w:tcPr>
          <w:p w:rsidR="491E2187" w:rsidP="1A0CF764" w:rsidRDefault="491E2187" w14:paraId="02BBD76F" w14:textId="33B1F949">
            <w:pPr>
              <w:pStyle w:val="Normal"/>
            </w:pPr>
            <w:r w:rsidR="491E2187">
              <w:rPr/>
              <w:t>Water capacity</w:t>
            </w:r>
            <w:r w:rsidR="11DCDE88">
              <w:rPr/>
              <w:t xml:space="preserve"> </w:t>
            </w:r>
            <w:r w:rsidR="0FB0B511">
              <w:rPr/>
              <w:t>(L)</w:t>
            </w:r>
          </w:p>
        </w:tc>
        <w:tc>
          <w:tcPr>
            <w:cnfStyle w:val="000000000000" w:firstRow="0" w:lastRow="0" w:firstColumn="0" w:lastColumn="0" w:oddVBand="0" w:evenVBand="0" w:oddHBand="0" w:evenHBand="0" w:firstRowFirstColumn="0" w:firstRowLastColumn="0" w:lastRowFirstColumn="0" w:lastRowLastColumn="0"/>
            <w:tcW w:w="2040" w:type="dxa"/>
            <w:tcMar/>
          </w:tcPr>
          <w:p w:rsidR="491E2187" w:rsidP="1A0CF764" w:rsidRDefault="491E2187" w14:paraId="53AC6C91" w14:textId="74B86929">
            <w:pPr>
              <w:pStyle w:val="Normal"/>
            </w:pPr>
            <w:r w:rsidR="491E2187">
              <w:rPr/>
              <w:t>Higher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7C357E81" w14:textId="3115ADA8">
            <w:pPr>
              <w:pStyle w:val="Normal"/>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C9EDEF8" w14:textId="327D781C">
            <w:pPr>
              <w:pStyle w:val="Normal"/>
            </w:pPr>
          </w:p>
        </w:tc>
      </w:tr>
      <w:tr w:rsidR="1A0CF764" w:rsidTr="1A0CF764" w14:paraId="31773D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3DDD2AE3" w:rsidP="1A0CF764" w:rsidRDefault="3DDD2AE3" w14:paraId="2354DEFC" w14:textId="1261E21C">
            <w:pPr>
              <w:pStyle w:val="Normal"/>
              <w:rPr>
                <w:b w:val="0"/>
                <w:bCs w:val="0"/>
              </w:rPr>
            </w:pPr>
            <w:r w:rsidR="3DDD2AE3">
              <w:rPr>
                <w:b w:val="0"/>
                <w:bCs w:val="0"/>
              </w:rPr>
              <w:t>Design for Assembly (if portable design)</w:t>
            </w:r>
          </w:p>
        </w:tc>
        <w:tc>
          <w:tcPr>
            <w:cnfStyle w:val="000000000000" w:firstRow="0" w:lastRow="0" w:firstColumn="0" w:lastColumn="0" w:oddVBand="0" w:evenVBand="0" w:oddHBand="0" w:evenHBand="0" w:firstRowFirstColumn="0" w:firstRowLastColumn="0" w:lastRowFirstColumn="0" w:lastRowLastColumn="0"/>
            <w:tcW w:w="2040" w:type="dxa"/>
            <w:tcMar/>
          </w:tcPr>
          <w:p w:rsidR="3DDD2AE3" w:rsidP="1A0CF764" w:rsidRDefault="3DDD2AE3" w14:paraId="73900F86" w14:textId="0CA5A8D0">
            <w:pPr>
              <w:pStyle w:val="Normal"/>
            </w:pPr>
            <w:r w:rsidR="3DDD2AE3">
              <w:rPr/>
              <w:t># of steps and parts in assembly process</w:t>
            </w:r>
          </w:p>
        </w:tc>
        <w:tc>
          <w:tcPr>
            <w:cnfStyle w:val="000000000000" w:firstRow="0" w:lastRow="0" w:firstColumn="0" w:lastColumn="0" w:oddVBand="0" w:evenVBand="0" w:oddHBand="0" w:evenHBand="0" w:firstRowFirstColumn="0" w:firstRowLastColumn="0" w:lastRowFirstColumn="0" w:lastRowLastColumn="0"/>
            <w:tcW w:w="2040" w:type="dxa"/>
            <w:tcMar/>
          </w:tcPr>
          <w:p w:rsidR="3DDD2AE3" w:rsidP="1A0CF764" w:rsidRDefault="3DDD2AE3" w14:paraId="36C7B5CD" w14:textId="0486C695">
            <w:pPr>
              <w:pStyle w:val="Normal"/>
            </w:pPr>
            <w:r w:rsidR="3DDD2AE3">
              <w:rPr/>
              <w:t>Lower is better</w:t>
            </w: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E445808" w14:textId="1AE4170E">
            <w:pPr>
              <w:pStyle w:val="Normal"/>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FC2C9CF" w14:textId="2EAF9CF7">
            <w:pPr>
              <w:pStyle w:val="Normal"/>
            </w:pPr>
          </w:p>
        </w:tc>
      </w:tr>
      <w:tr w:rsidR="1A0CF764" w:rsidTr="1A0CF764" w14:paraId="6ED60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1A0CF764" w:rsidP="1A0CF764" w:rsidRDefault="1A0CF764" w14:paraId="0DD94447" w14:textId="664A100A">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056EB4DE" w14:textId="1610703E">
            <w:pPr>
              <w:pStyle w:val="Normal"/>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4648EEE9" w14:textId="08799AD6">
            <w:pPr>
              <w:pStyle w:val="Normal"/>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090720A8" w14:textId="3BEED4C1">
            <w:pPr>
              <w:pStyle w:val="Normal"/>
            </w:pPr>
          </w:p>
        </w:tc>
        <w:tc>
          <w:tcPr>
            <w:cnfStyle w:val="000000000000" w:firstRow="0" w:lastRow="0" w:firstColumn="0" w:lastColumn="0" w:oddVBand="0" w:evenVBand="0" w:oddHBand="0" w:evenHBand="0" w:firstRowFirstColumn="0" w:firstRowLastColumn="0" w:lastRowFirstColumn="0" w:lastRowLastColumn="0"/>
            <w:tcW w:w="2040" w:type="dxa"/>
            <w:tcMar/>
          </w:tcPr>
          <w:p w:rsidR="1A0CF764" w:rsidP="1A0CF764" w:rsidRDefault="1A0CF764" w14:paraId="1D4D8012" w14:textId="10308070">
            <w:pPr>
              <w:pStyle w:val="Normal"/>
            </w:pPr>
          </w:p>
        </w:tc>
      </w:tr>
    </w:tbl>
    <w:p w:rsidR="007C1974" w:rsidP="007C1974" w:rsidRDefault="007C1974" w14:paraId="44728508" w14:textId="7635CA21">
      <w:pPr>
        <w:pStyle w:val="Heading2"/>
      </w:pPr>
      <w:r w:rsidRPr="00FF2440">
        <w:t>3.</w:t>
      </w:r>
      <w:r w:rsidRPr="00FF2440" w:rsidR="00FF2440">
        <w:t>4</w:t>
      </w:r>
      <w:r>
        <w:tab/>
      </w:r>
      <w:r>
        <w:t>Review and Testing of Requirements</w:t>
      </w:r>
    </w:p>
    <w:p w:rsidR="007C1974" w:rsidP="007C1974" w:rsidRDefault="007C1974" w14:paraId="391EE36C" w14:textId="4C39D00F">
      <w:r>
        <w:t xml:space="preserve">Now that you’ve created preliminary engineering requirements which cover both the core functionality of possible design contexts as well as </w:t>
      </w:r>
      <w:proofErr w:type="spellStart"/>
      <w:r>
        <w:t>DfX</w:t>
      </w:r>
      <w:proofErr w:type="spellEnd"/>
      <w:r>
        <w:t xml:space="preserve"> or other ‘nice to have’ aspects, you need to review your requirements to ensure they align with your framing (in particular, with your Value Proposition). </w:t>
      </w:r>
    </w:p>
    <w:p w:rsidR="007C1974" w:rsidP="007C1974" w:rsidRDefault="007C1974" w14:paraId="60EFBDAB" w14:textId="120D96AF">
      <w:r>
        <w:t xml:space="preserve">To do this, your next step should be to brainstorm or otherwise develop several possible </w:t>
      </w:r>
      <w:proofErr w:type="gramStart"/>
      <w:r>
        <w:t>design</w:t>
      </w:r>
      <w:proofErr w:type="gramEnd"/>
      <w:r>
        <w:t xml:space="preserve"> concepts, and assess the extent to which they are 1) able to meet the engineering requirements, and 2) able to provide value in your opportunity context. A full evaluation for each design concept would be very </w:t>
      </w:r>
      <w:proofErr w:type="spellStart"/>
      <w:r>
        <w:t>labour</w:t>
      </w:r>
      <w:r w:rsidR="00F34362">
        <w:t>-</w:t>
      </w:r>
      <w:r>
        <w:t>intensive</w:t>
      </w:r>
      <w:proofErr w:type="spellEnd"/>
      <w:r>
        <w:t>: to evaluate, each concept would need to be fully developed. For now, it’s okay to use your engineering judgement, and write down any questions which may come up during discussion.</w:t>
      </w:r>
    </w:p>
    <w:p w:rsidR="007C1974" w:rsidP="007C1974" w:rsidRDefault="007C1974" w14:paraId="536B21E2" w14:textId="3DD73AE0">
      <w:r>
        <w:t xml:space="preserve">The purpose of this exercise is to iteratively uncover additional requirements which you may have initially neglected, and to ensure the requirements you have written down accurately describe a design space containing concepts which connect to your </w:t>
      </w:r>
      <w:r w:rsidR="00F34362">
        <w:t>V</w:t>
      </w:r>
      <w:r>
        <w:t xml:space="preserve">alue </w:t>
      </w:r>
      <w:r w:rsidR="00F34362">
        <w:t>P</w:t>
      </w:r>
      <w:r>
        <w:t xml:space="preserve">roposition. </w:t>
      </w:r>
    </w:p>
    <w:p w:rsidR="007C1974" w:rsidP="007C1974" w:rsidRDefault="007C1974" w14:paraId="4ABE9482" w14:textId="75A7DFEE">
      <w:r>
        <w:t xml:space="preserve">This studio and in Studio </w:t>
      </w:r>
      <w:r w:rsidR="00CF53C6">
        <w:t>5</w:t>
      </w:r>
      <w:r>
        <w:t xml:space="preserve">B, you and your team should go through several rounds of divergence, each time revising and improving </w:t>
      </w:r>
      <w:r w:rsidR="00941C2B">
        <w:t>your</w:t>
      </w:r>
      <w:r>
        <w:t xml:space="preserve"> engineering requirements as you hone your understanding of the context, your value proposition, and</w:t>
      </w:r>
      <w:r w:rsidR="00941C2B">
        <w:t xml:space="preserve"> as</w:t>
      </w:r>
      <w:r>
        <w:t xml:space="preserve"> you start to generate more and more relevant design concepts.</w:t>
      </w:r>
    </w:p>
    <w:p w:rsidRPr="000435A0" w:rsidR="00BC6BE6" w:rsidP="00F34362" w:rsidRDefault="007C1974" w14:paraId="5BFBF3F2" w14:textId="7FAAB3CD">
      <w:pPr>
        <w:pStyle w:val="Heading1"/>
        <w:spacing w:before="240"/>
        <w:ind w:left="691" w:hanging="576"/>
      </w:pPr>
      <w:r>
        <w:t>4</w:t>
      </w:r>
      <w:r>
        <w:tab/>
      </w:r>
      <w:r w:rsidR="00BC6BE6">
        <w:t>References &amp; Further Reading</w:t>
      </w:r>
    </w:p>
    <w:p w:rsidR="00F24C5A" w:rsidP="007C1974" w:rsidRDefault="00973799" w14:paraId="21C8EC3D" w14:textId="6EA5FFD2">
      <w:pPr>
        <w:rPr>
          <w:rFonts w:ascii="Segoe UI" w:hAnsi="Segoe UI" w:cs="Segoe UI"/>
          <w:sz w:val="18"/>
          <w:szCs w:val="18"/>
        </w:rPr>
      </w:pPr>
      <w:r w:rsidRPr="00973799">
        <w:t xml:space="preserve">Osterwalder, Alexander, et al. Value Proposition </w:t>
      </w:r>
      <w:proofErr w:type="gramStart"/>
      <w:r w:rsidRPr="00973799">
        <w:t>Design :</w:t>
      </w:r>
      <w:proofErr w:type="gramEnd"/>
      <w:r w:rsidRPr="00973799">
        <w:t xml:space="preserve"> How to Create Products and Services Customers Want, John Wiley &amp; Sons, Incorporated, 2014. </w:t>
      </w:r>
      <w:r w:rsidRPr="00973799">
        <w:rPr>
          <w:rFonts w:ascii="Times New Roman" w:hAnsi="Times New Roman" w:cs="Times New Roman"/>
        </w:rPr>
        <w:t>​</w:t>
      </w:r>
    </w:p>
    <w:sectPr w:rsidR="00F24C5A">
      <w:headerReference w:type="default" r:id="rId11"/>
      <w:footerReference w:type="default" r:id="rId12"/>
      <w:pgSz w:w="12240" w:h="15840" w:orient="portrait"/>
      <w:pgMar w:top="1100" w:right="1020" w:bottom="900" w:left="1020" w:header="603"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16D18" w:rsidRDefault="00D16D18" w14:paraId="19F0B2D8" w14:textId="77777777">
      <w:r>
        <w:separator/>
      </w:r>
    </w:p>
  </w:endnote>
  <w:endnote w:type="continuationSeparator" w:id="0">
    <w:p w:rsidR="00D16D18" w:rsidRDefault="00D16D18" w14:paraId="0A84A434" w14:textId="77777777">
      <w:r>
        <w:continuationSeparator/>
      </w:r>
    </w:p>
  </w:endnote>
  <w:endnote w:type="continuationNotice" w:id="1">
    <w:p w:rsidR="0010514B" w:rsidRDefault="0010514B" w14:paraId="4BBB1319"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B7535B" w14:paraId="6AF739EF" w14:textId="12C244F6">
    <w:pPr>
      <w:pStyle w:val="BodyText"/>
      <w:spacing w:line="14" w:lineRule="auto"/>
      <w:rPr>
        <w:sz w:val="20"/>
      </w:rPr>
    </w:pPr>
    <w:r>
      <w:rPr>
        <w:noProof/>
      </w:rPr>
      <mc:AlternateContent>
        <mc:Choice Requires="wps">
          <w:drawing>
            <wp:anchor distT="0" distB="0" distL="114300" distR="114300" simplePos="0" relativeHeight="251658243" behindDoc="1" locked="0" layoutInCell="1" allowOverlap="1" wp14:anchorId="3599E2AC" wp14:editId="3C9E4CC2">
              <wp:simplePos x="0" y="0"/>
              <wp:positionH relativeFrom="page">
                <wp:posOffset>707666</wp:posOffset>
              </wp:positionH>
              <wp:positionV relativeFrom="page">
                <wp:posOffset>9541565</wp:posOffset>
              </wp:positionV>
              <wp:extent cx="1988820" cy="318052"/>
              <wp:effectExtent l="0" t="0" r="11430" b="6350"/>
              <wp:wrapNone/>
              <wp:docPr id="10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31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1BD4F3F5" w14:textId="7AE15D5D">
                          <w:pPr>
                            <w:spacing w:line="175" w:lineRule="exact"/>
                            <w:ind w:left="20"/>
                            <w:rPr>
                              <w:sz w:val="16"/>
                            </w:rPr>
                          </w:pPr>
                          <w:r>
                            <w:rPr>
                              <w:sz w:val="16"/>
                            </w:rPr>
                            <w:t>Version</w:t>
                          </w:r>
                          <w:r>
                            <w:rPr>
                              <w:spacing w:val="21"/>
                              <w:sz w:val="16"/>
                            </w:rPr>
                            <w:t xml:space="preserve"> </w:t>
                          </w:r>
                          <w:r>
                            <w:rPr>
                              <w:sz w:val="16"/>
                            </w:rPr>
                            <w:t>1.0</w:t>
                          </w:r>
                          <w:r>
                            <w:rPr>
                              <w:spacing w:val="21"/>
                              <w:sz w:val="16"/>
                            </w:rPr>
                            <w:t xml:space="preserve"> </w:t>
                          </w:r>
                          <w:r>
                            <w:rPr>
                              <w:sz w:val="16"/>
                            </w:rPr>
                            <w:t>—</w:t>
                          </w:r>
                          <w:r>
                            <w:rPr>
                              <w:spacing w:val="20"/>
                              <w:sz w:val="16"/>
                            </w:rPr>
                            <w:t xml:space="preserve"> </w:t>
                          </w:r>
                          <w:r>
                            <w:rPr>
                              <w:sz w:val="16"/>
                            </w:rPr>
                            <w:t>202</w:t>
                          </w:r>
                          <w:r w:rsidR="00483425">
                            <w:rPr>
                              <w:sz w:val="16"/>
                            </w:rPr>
                            <w:t xml:space="preserve">4 February </w:t>
                          </w:r>
                          <w:r w:rsidR="00CF53C6">
                            <w:rPr>
                              <w:sz w:val="16"/>
                            </w:rPr>
                            <w:t>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084C5F6">
            <v:shapetype id="_x0000_t202" coordsize="21600,21600" o:spt="202" path="m,l,21600r21600,l21600,xe" w14:anchorId="3599E2AC">
              <v:stroke joinstyle="miter"/>
              <v:path gradientshapeok="t" o:connecttype="rect"/>
            </v:shapetype>
            <v:shape id="docshape2" style="position:absolute;margin-left:55.7pt;margin-top:751.3pt;width:156.6pt;height:25.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">
              <v:textbox inset="0,0,0,0">
                <w:txbxContent>
                  <w:p w:rsidR="00C6414D" w:rsidRDefault="00C6414D" w14:paraId="4BEAC0EF" w14:textId="7AE15D5D">
                    <w:pPr>
                      <w:spacing w:line="175" w:lineRule="exact"/>
                      <w:ind w:left="20"/>
                      <w:rPr>
                        <w:sz w:val="16"/>
                      </w:rPr>
                    </w:pPr>
                    <w:r>
                      <w:rPr>
                        <w:sz w:val="16"/>
                      </w:rPr>
                      <w:t>Version</w:t>
                    </w:r>
                    <w:r>
                      <w:rPr>
                        <w:spacing w:val="21"/>
                        <w:sz w:val="16"/>
                      </w:rPr>
                      <w:t xml:space="preserve"> </w:t>
                    </w:r>
                    <w:r>
                      <w:rPr>
                        <w:sz w:val="16"/>
                      </w:rPr>
                      <w:t>1.0</w:t>
                    </w:r>
                    <w:r>
                      <w:rPr>
                        <w:spacing w:val="21"/>
                        <w:sz w:val="16"/>
                      </w:rPr>
                      <w:t xml:space="preserve"> </w:t>
                    </w:r>
                    <w:r>
                      <w:rPr>
                        <w:sz w:val="16"/>
                      </w:rPr>
                      <w:t>—</w:t>
                    </w:r>
                    <w:r>
                      <w:rPr>
                        <w:spacing w:val="20"/>
                        <w:sz w:val="16"/>
                      </w:rPr>
                      <w:t xml:space="preserve"> </w:t>
                    </w:r>
                    <w:r>
                      <w:rPr>
                        <w:sz w:val="16"/>
                      </w:rPr>
                      <w:t>202</w:t>
                    </w:r>
                    <w:r w:rsidR="00483425">
                      <w:rPr>
                        <w:sz w:val="16"/>
                      </w:rPr>
                      <w:t xml:space="preserve">4 February </w:t>
                    </w:r>
                    <w:r w:rsidR="00CF53C6">
                      <w:rPr>
                        <w:sz w:val="16"/>
                      </w:rPr>
                      <w:t>06</w:t>
                    </w:r>
                  </w:p>
                </w:txbxContent>
              </v:textbox>
              <w10:wrap anchorx="page" anchory="page"/>
            </v:shape>
          </w:pict>
        </mc:Fallback>
      </mc:AlternateContent>
    </w:r>
    <w:r w:rsidR="00C6414D">
      <w:rPr>
        <w:noProof/>
      </w:rPr>
      <mc:AlternateContent>
        <mc:Choice Requires="wps">
          <w:drawing>
            <wp:anchor distT="0" distB="0" distL="114300" distR="114300" simplePos="0" relativeHeight="251658242" behindDoc="1" locked="0" layoutInCell="1" allowOverlap="1" wp14:anchorId="79C06805" wp14:editId="0F72DF00">
              <wp:simplePos x="0" y="0"/>
              <wp:positionH relativeFrom="page">
                <wp:posOffset>720090</wp:posOffset>
              </wp:positionH>
              <wp:positionV relativeFrom="page">
                <wp:posOffset>9487535</wp:posOffset>
              </wp:positionV>
              <wp:extent cx="6332220" cy="0"/>
              <wp:effectExtent l="0" t="0" r="0" b="0"/>
              <wp:wrapNone/>
              <wp:docPr id="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FA57B63">
            <v:line id="Line 3" style="position:absolute;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747.05pt" to="555.3pt,747.05pt" w14:anchorId="7AACD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">
              <w10:wrap anchorx="page" anchory="page"/>
            </v:line>
          </w:pict>
        </mc:Fallback>
      </mc:AlternateContent>
    </w:r>
    <w:r w:rsidR="00C6414D">
      <w:rPr>
        <w:noProof/>
      </w:rPr>
      <mc:AlternateContent>
        <mc:Choice Requires="wps">
          <w:drawing>
            <wp:anchor distT="0" distB="0" distL="114300" distR="114300" simplePos="0" relativeHeight="251658244" behindDoc="1" locked="0" layoutInCell="1" allowOverlap="1" wp14:anchorId="01578D4E" wp14:editId="16D4A2A9">
              <wp:simplePos x="0" y="0"/>
              <wp:positionH relativeFrom="page">
                <wp:posOffset>6640830</wp:posOffset>
              </wp:positionH>
              <wp:positionV relativeFrom="page">
                <wp:posOffset>9540875</wp:posOffset>
              </wp:positionV>
              <wp:extent cx="424180" cy="127000"/>
              <wp:effectExtent l="0" t="0" r="0" b="0"/>
              <wp:wrapNone/>
              <wp:docPr id="106"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40063F9" w14:textId="77777777">
                          <w:pPr>
                            <w:spacing w:line="175"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10</w:t>
                          </w:r>
                          <w:r>
                            <w:rPr>
                              <w:w w:val="105"/>
                              <w:sz w:val="16"/>
                            </w:rPr>
                            <w:fldChar w:fldCharType="end"/>
                          </w:r>
                          <w:r>
                            <w:rPr>
                              <w:spacing w:val="6"/>
                              <w:w w:val="105"/>
                              <w:sz w:val="16"/>
                            </w:rPr>
                            <w:t xml:space="preserve"> </w:t>
                          </w:r>
                          <w:r>
                            <w:rPr>
                              <w:w w:val="105"/>
                              <w:sz w:val="16"/>
                            </w:rPr>
                            <w:t>of</w:t>
                          </w:r>
                          <w:r>
                            <w:rPr>
                              <w:spacing w:val="7"/>
                              <w:w w:val="105"/>
                              <w:sz w:val="16"/>
                            </w:rPr>
                            <w:t xml:space="preserve"> </w:t>
                          </w:r>
                          <w:r>
                            <w:rPr>
                              <w:spacing w:val="-5"/>
                              <w:w w:val="105"/>
                              <w:sz w:val="16"/>
                            </w:rPr>
                            <w:fldChar w:fldCharType="begin"/>
                          </w:r>
                          <w:r>
                            <w:rPr>
                              <w:spacing w:val="-5"/>
                              <w:w w:val="105"/>
                              <w:sz w:val="16"/>
                            </w:rPr>
                            <w:instrText xml:space="preserve"> NUMPAGES </w:instrText>
                          </w:r>
                          <w:r>
                            <w:rPr>
                              <w:spacing w:val="-5"/>
                              <w:w w:val="105"/>
                              <w:sz w:val="16"/>
                            </w:rPr>
                            <w:fldChar w:fldCharType="separate"/>
                          </w:r>
                          <w:r>
                            <w:rPr>
                              <w:spacing w:val="-5"/>
                              <w:w w:val="105"/>
                              <w:sz w:val="16"/>
                            </w:rPr>
                            <w:t>17</w:t>
                          </w:r>
                          <w:r>
                            <w:rPr>
                              <w:spacing w:val="-5"/>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77042E6">
            <v:shape id="docshape3" style="position:absolute;margin-left:522.9pt;margin-top:751.25pt;width:33.4pt;height:10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" w14:anchorId="01578D4E">
              <v:textbox inset="0,0,0,0">
                <w:txbxContent>
                  <w:p w:rsidR="00C6414D" w:rsidRDefault="00C6414D" w14:paraId="636A08C3" w14:textId="77777777">
                    <w:pPr>
                      <w:spacing w:line="175"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10</w:t>
                    </w:r>
                    <w:r>
                      <w:rPr>
                        <w:w w:val="105"/>
                        <w:sz w:val="16"/>
                      </w:rPr>
                      <w:fldChar w:fldCharType="end"/>
                    </w:r>
                    <w:r>
                      <w:rPr>
                        <w:spacing w:val="6"/>
                        <w:w w:val="105"/>
                        <w:sz w:val="16"/>
                      </w:rPr>
                      <w:t xml:space="preserve"> </w:t>
                    </w:r>
                    <w:r>
                      <w:rPr>
                        <w:w w:val="105"/>
                        <w:sz w:val="16"/>
                      </w:rPr>
                      <w:t>of</w:t>
                    </w:r>
                    <w:r>
                      <w:rPr>
                        <w:spacing w:val="7"/>
                        <w:w w:val="105"/>
                        <w:sz w:val="16"/>
                      </w:rPr>
                      <w:t xml:space="preserve"> </w:t>
                    </w:r>
                    <w:r>
                      <w:rPr>
                        <w:spacing w:val="-5"/>
                        <w:w w:val="105"/>
                        <w:sz w:val="16"/>
                      </w:rPr>
                      <w:fldChar w:fldCharType="begin"/>
                    </w:r>
                    <w:r>
                      <w:rPr>
                        <w:spacing w:val="-5"/>
                        <w:w w:val="105"/>
                        <w:sz w:val="16"/>
                      </w:rPr>
                      <w:instrText xml:space="preserve"> NUMPAGES </w:instrText>
                    </w:r>
                    <w:r>
                      <w:rPr>
                        <w:spacing w:val="-5"/>
                        <w:w w:val="105"/>
                        <w:sz w:val="16"/>
                      </w:rPr>
                      <w:fldChar w:fldCharType="separate"/>
                    </w:r>
                    <w:r>
                      <w:rPr>
                        <w:spacing w:val="-5"/>
                        <w:w w:val="105"/>
                        <w:sz w:val="16"/>
                      </w:rPr>
                      <w:t>17</w:t>
                    </w:r>
                    <w:r>
                      <w:rPr>
                        <w:spacing w:val="-5"/>
                        <w:w w:val="10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16D18" w:rsidRDefault="00D16D18" w14:paraId="020721EA" w14:textId="77777777">
      <w:r>
        <w:separator/>
      </w:r>
    </w:p>
  </w:footnote>
  <w:footnote w:type="continuationSeparator" w:id="0">
    <w:p w:rsidR="00D16D18" w:rsidRDefault="00D16D18" w14:paraId="0DD4F4B9" w14:textId="77777777">
      <w:r>
        <w:continuationSeparator/>
      </w:r>
    </w:p>
  </w:footnote>
  <w:footnote w:type="continuationNotice" w:id="1">
    <w:p w:rsidR="0010514B" w:rsidRDefault="0010514B" w14:paraId="6DDFE20C"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C6414D" w14:paraId="66B90BE3" w14:textId="77777777">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41E6D8F7" wp14:editId="7EE894FF">
              <wp:simplePos x="0" y="0"/>
              <wp:positionH relativeFrom="page">
                <wp:posOffset>708660</wp:posOffset>
              </wp:positionH>
              <wp:positionV relativeFrom="page">
                <wp:posOffset>381000</wp:posOffset>
              </wp:positionV>
              <wp:extent cx="4206240" cy="129540"/>
              <wp:effectExtent l="0" t="0" r="3810" b="3810"/>
              <wp:wrapNone/>
              <wp:docPr id="10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9F6A2D6"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398F539">
            <v:shapetype id="_x0000_t202" coordsize="21600,21600" o:spt="202" path="m,l,21600r21600,l21600,xe" w14:anchorId="41E6D8F7">
              <v:stroke joinstyle="miter"/>
              <v:path gradientshapeok="t" o:connecttype="rect"/>
            </v:shapetype>
            <v:shape id="docshape1" style="position:absolute;margin-left:55.8pt;margin-top:30pt;width:331.2pt;height:10.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">
              <v:textbox inset="0,0,0,0">
                <w:txbxContent>
                  <w:p w:rsidR="00C6414D" w:rsidRDefault="00C6414D" w14:paraId="5AF25FE0"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350807C2" wp14:editId="101E6975">
              <wp:simplePos x="0" y="0"/>
              <wp:positionH relativeFrom="page">
                <wp:posOffset>720090</wp:posOffset>
              </wp:positionH>
              <wp:positionV relativeFrom="page">
                <wp:posOffset>507365</wp:posOffset>
              </wp:positionV>
              <wp:extent cx="6332220" cy="0"/>
              <wp:effectExtent l="0" t="0" r="0" b="0"/>
              <wp:wrapNone/>
              <wp:docPr id="10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A7CC52C">
            <v:line id="Line 5"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39.95pt" to="555.3pt,39.95pt" w14:anchorId="7260EB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">
              <w10:wrap anchorx="page" anchory="page"/>
            </v:line>
          </w:pict>
        </mc:Fallback>
      </mc:AlternateContent>
    </w:r>
  </w:p>
</w:hdr>
</file>

<file path=word/intelligence2.xml><?xml version="1.0" encoding="utf-8"?>
<int2:intelligence xmlns:int2="http://schemas.microsoft.com/office/intelligence/2020/intelligence">
  <int2:observations>
    <int2:bookmark int2:bookmarkName="_Int_0ygkFbW9" int2:invalidationBookmarkName="" int2:hashCode="4bMOhXLvBT2XVQ" int2:id="VgmhQsZt">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4C8"/>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946E13"/>
    <w:multiLevelType w:val="multilevel"/>
    <w:tmpl w:val="961E8E1A"/>
    <w:lvl w:ilvl="0">
      <w:start w:val="1"/>
      <w:numFmt w:val="decimal"/>
      <w:lvlText w:val="%1."/>
      <w:lvlJc w:val="left"/>
      <w:pPr>
        <w:ind w:left="720" w:hanging="360"/>
      </w:pPr>
    </w:lvl>
    <w:lvl w:ilvl="1">
      <w:start w:val="1"/>
      <w:numFmt w:val="decimal"/>
      <w:isLgl/>
      <w:lvlText w:val="%1.%2"/>
      <w:lvlJc w:val="left"/>
      <w:pPr>
        <w:ind w:left="1110" w:hanging="75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DFA521F"/>
    <w:multiLevelType w:val="hybridMultilevel"/>
    <w:tmpl w:val="CED43D50"/>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88ACA07A">
      <w:numFmt w:val="bullet"/>
      <w:lvlText w:val="•"/>
      <w:lvlJc w:val="left"/>
      <w:pPr>
        <w:ind w:left="1938" w:hanging="304"/>
      </w:pPr>
      <w:rPr>
        <w:rFonts w:hint="default"/>
        <w:lang w:val="en-US" w:eastAsia="en-US" w:bidi="ar-SA"/>
      </w:rPr>
    </w:lvl>
    <w:lvl w:ilvl="2" w:tplc="F116672C">
      <w:numFmt w:val="bullet"/>
      <w:lvlText w:val="•"/>
      <w:lvlJc w:val="left"/>
      <w:pPr>
        <w:ind w:left="2856" w:hanging="304"/>
      </w:pPr>
      <w:rPr>
        <w:rFonts w:hint="default"/>
        <w:lang w:val="en-US" w:eastAsia="en-US" w:bidi="ar-SA"/>
      </w:rPr>
    </w:lvl>
    <w:lvl w:ilvl="3" w:tplc="7C369B7A">
      <w:numFmt w:val="bullet"/>
      <w:lvlText w:val="•"/>
      <w:lvlJc w:val="left"/>
      <w:pPr>
        <w:ind w:left="3774" w:hanging="304"/>
      </w:pPr>
      <w:rPr>
        <w:rFonts w:hint="default"/>
        <w:lang w:val="en-US" w:eastAsia="en-US" w:bidi="ar-SA"/>
      </w:rPr>
    </w:lvl>
    <w:lvl w:ilvl="4" w:tplc="11123D08">
      <w:numFmt w:val="bullet"/>
      <w:lvlText w:val="•"/>
      <w:lvlJc w:val="left"/>
      <w:pPr>
        <w:ind w:left="4692" w:hanging="304"/>
      </w:pPr>
      <w:rPr>
        <w:rFonts w:hint="default"/>
        <w:lang w:val="en-US" w:eastAsia="en-US" w:bidi="ar-SA"/>
      </w:rPr>
    </w:lvl>
    <w:lvl w:ilvl="5" w:tplc="BEC04F8E">
      <w:numFmt w:val="bullet"/>
      <w:lvlText w:val="•"/>
      <w:lvlJc w:val="left"/>
      <w:pPr>
        <w:ind w:left="5610" w:hanging="304"/>
      </w:pPr>
      <w:rPr>
        <w:rFonts w:hint="default"/>
        <w:lang w:val="en-US" w:eastAsia="en-US" w:bidi="ar-SA"/>
      </w:rPr>
    </w:lvl>
    <w:lvl w:ilvl="6" w:tplc="844822E6">
      <w:numFmt w:val="bullet"/>
      <w:lvlText w:val="•"/>
      <w:lvlJc w:val="left"/>
      <w:pPr>
        <w:ind w:left="6528" w:hanging="304"/>
      </w:pPr>
      <w:rPr>
        <w:rFonts w:hint="default"/>
        <w:lang w:val="en-US" w:eastAsia="en-US" w:bidi="ar-SA"/>
      </w:rPr>
    </w:lvl>
    <w:lvl w:ilvl="7" w:tplc="143805D0">
      <w:numFmt w:val="bullet"/>
      <w:lvlText w:val="•"/>
      <w:lvlJc w:val="left"/>
      <w:pPr>
        <w:ind w:left="7446" w:hanging="304"/>
      </w:pPr>
      <w:rPr>
        <w:rFonts w:hint="default"/>
        <w:lang w:val="en-US" w:eastAsia="en-US" w:bidi="ar-SA"/>
      </w:rPr>
    </w:lvl>
    <w:lvl w:ilvl="8" w:tplc="72163A66">
      <w:numFmt w:val="bullet"/>
      <w:lvlText w:val="•"/>
      <w:lvlJc w:val="left"/>
      <w:pPr>
        <w:ind w:left="8364" w:hanging="304"/>
      </w:pPr>
      <w:rPr>
        <w:rFonts w:hint="default"/>
        <w:lang w:val="en-US" w:eastAsia="en-US" w:bidi="ar-SA"/>
      </w:rPr>
    </w:lvl>
  </w:abstractNum>
  <w:abstractNum w:abstractNumId="3" w15:restartNumberingAfterBreak="0">
    <w:nsid w:val="15AF7E7A"/>
    <w:multiLevelType w:val="multilevel"/>
    <w:tmpl w:val="C1FEB0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5A15894"/>
    <w:multiLevelType w:val="multilevel"/>
    <w:tmpl w:val="C8B45F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81745C0"/>
    <w:multiLevelType w:val="hybridMultilevel"/>
    <w:tmpl w:val="540256B2"/>
    <w:lvl w:ilvl="0" w:tplc="72CEE17E">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875FF"/>
    <w:multiLevelType w:val="hybridMultilevel"/>
    <w:tmpl w:val="3418EBE2"/>
    <w:lvl w:ilvl="0" w:tplc="83DC36C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C123C"/>
    <w:multiLevelType w:val="hybridMultilevel"/>
    <w:tmpl w:val="75965E8E"/>
    <w:lvl w:ilvl="0" w:tplc="05CA976A">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05553"/>
    <w:multiLevelType w:val="hybridMultilevel"/>
    <w:tmpl w:val="3AFC40CA"/>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81879"/>
    <w:multiLevelType w:val="multilevel"/>
    <w:tmpl w:val="F348C42C"/>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0" w15:restartNumberingAfterBreak="0">
    <w:nsid w:val="502D045F"/>
    <w:multiLevelType w:val="hybridMultilevel"/>
    <w:tmpl w:val="CCD6D214"/>
    <w:lvl w:ilvl="0" w:tplc="C71ACA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E2010"/>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12" w15:restartNumberingAfterBreak="0">
    <w:nsid w:val="5ABD50F5"/>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202FB9"/>
    <w:multiLevelType w:val="hybridMultilevel"/>
    <w:tmpl w:val="1D98B004"/>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E6C15"/>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15" w15:restartNumberingAfterBreak="0">
    <w:nsid w:val="5F92320D"/>
    <w:multiLevelType w:val="multilevel"/>
    <w:tmpl w:val="A32E9DD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60BA17CC"/>
    <w:multiLevelType w:val="hybridMultilevel"/>
    <w:tmpl w:val="4B427D78"/>
    <w:lvl w:ilvl="0" w:tplc="C1DC880E">
      <w:start w:val="1"/>
      <w:numFmt w:val="decimal"/>
      <w:lvlText w:val="%1."/>
      <w:lvlJc w:val="left"/>
      <w:pPr>
        <w:ind w:left="699" w:hanging="300"/>
      </w:pPr>
      <w:rPr>
        <w:rFonts w:hint="default" w:ascii="Times New Roman" w:hAnsi="Times New Roman" w:eastAsia="Times New Roman" w:cs="Times New Roman"/>
        <w:b w:val="0"/>
        <w:bCs w:val="0"/>
        <w:i w:val="0"/>
        <w:iCs w:val="0"/>
        <w:w w:val="100"/>
        <w:sz w:val="24"/>
        <w:szCs w:val="24"/>
        <w:lang w:val="en-US" w:eastAsia="en-US" w:bidi="ar-SA"/>
      </w:rPr>
    </w:lvl>
    <w:lvl w:ilvl="1" w:tplc="1346C5F0">
      <w:numFmt w:val="bullet"/>
      <w:lvlText w:val="•"/>
      <w:lvlJc w:val="left"/>
      <w:pPr>
        <w:ind w:left="1650" w:hanging="300"/>
      </w:pPr>
      <w:rPr>
        <w:rFonts w:hint="default"/>
        <w:lang w:val="en-US" w:eastAsia="en-US" w:bidi="ar-SA"/>
      </w:rPr>
    </w:lvl>
    <w:lvl w:ilvl="2" w:tplc="2DE057EA">
      <w:numFmt w:val="bullet"/>
      <w:lvlText w:val="•"/>
      <w:lvlJc w:val="left"/>
      <w:pPr>
        <w:ind w:left="2600" w:hanging="300"/>
      </w:pPr>
      <w:rPr>
        <w:rFonts w:hint="default"/>
        <w:lang w:val="en-US" w:eastAsia="en-US" w:bidi="ar-SA"/>
      </w:rPr>
    </w:lvl>
    <w:lvl w:ilvl="3" w:tplc="234A291A">
      <w:numFmt w:val="bullet"/>
      <w:lvlText w:val="•"/>
      <w:lvlJc w:val="left"/>
      <w:pPr>
        <w:ind w:left="3550" w:hanging="300"/>
      </w:pPr>
      <w:rPr>
        <w:rFonts w:hint="default"/>
        <w:lang w:val="en-US" w:eastAsia="en-US" w:bidi="ar-SA"/>
      </w:rPr>
    </w:lvl>
    <w:lvl w:ilvl="4" w:tplc="2112066E">
      <w:numFmt w:val="bullet"/>
      <w:lvlText w:val="•"/>
      <w:lvlJc w:val="left"/>
      <w:pPr>
        <w:ind w:left="4500" w:hanging="300"/>
      </w:pPr>
      <w:rPr>
        <w:rFonts w:hint="default"/>
        <w:lang w:val="en-US" w:eastAsia="en-US" w:bidi="ar-SA"/>
      </w:rPr>
    </w:lvl>
    <w:lvl w:ilvl="5" w:tplc="278A35CA">
      <w:numFmt w:val="bullet"/>
      <w:lvlText w:val="•"/>
      <w:lvlJc w:val="left"/>
      <w:pPr>
        <w:ind w:left="5450" w:hanging="300"/>
      </w:pPr>
      <w:rPr>
        <w:rFonts w:hint="default"/>
        <w:lang w:val="en-US" w:eastAsia="en-US" w:bidi="ar-SA"/>
      </w:rPr>
    </w:lvl>
    <w:lvl w:ilvl="6" w:tplc="F5324642">
      <w:numFmt w:val="bullet"/>
      <w:lvlText w:val="•"/>
      <w:lvlJc w:val="left"/>
      <w:pPr>
        <w:ind w:left="6400" w:hanging="300"/>
      </w:pPr>
      <w:rPr>
        <w:rFonts w:hint="default"/>
        <w:lang w:val="en-US" w:eastAsia="en-US" w:bidi="ar-SA"/>
      </w:rPr>
    </w:lvl>
    <w:lvl w:ilvl="7" w:tplc="C95EC60E">
      <w:numFmt w:val="bullet"/>
      <w:lvlText w:val="•"/>
      <w:lvlJc w:val="left"/>
      <w:pPr>
        <w:ind w:left="7350" w:hanging="300"/>
      </w:pPr>
      <w:rPr>
        <w:rFonts w:hint="default"/>
        <w:lang w:val="en-US" w:eastAsia="en-US" w:bidi="ar-SA"/>
      </w:rPr>
    </w:lvl>
    <w:lvl w:ilvl="8" w:tplc="7DCEEB80">
      <w:numFmt w:val="bullet"/>
      <w:lvlText w:val="•"/>
      <w:lvlJc w:val="left"/>
      <w:pPr>
        <w:ind w:left="8300" w:hanging="300"/>
      </w:pPr>
      <w:rPr>
        <w:rFonts w:hint="default"/>
        <w:lang w:val="en-US" w:eastAsia="en-US" w:bidi="ar-SA"/>
      </w:rPr>
    </w:lvl>
  </w:abstractNum>
  <w:abstractNum w:abstractNumId="17" w15:restartNumberingAfterBreak="0">
    <w:nsid w:val="645431D4"/>
    <w:multiLevelType w:val="multilevel"/>
    <w:tmpl w:val="EA4ACC48"/>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8" w15:restartNumberingAfterBreak="0">
    <w:nsid w:val="6ADA0170"/>
    <w:multiLevelType w:val="hybridMultilevel"/>
    <w:tmpl w:val="89A0623C"/>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19" w15:restartNumberingAfterBreak="0">
    <w:nsid w:val="6E7D0F80"/>
    <w:multiLevelType w:val="hybridMultilevel"/>
    <w:tmpl w:val="89A0623C"/>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20" w15:restartNumberingAfterBreak="0">
    <w:nsid w:val="79213F9C"/>
    <w:multiLevelType w:val="hybridMultilevel"/>
    <w:tmpl w:val="049C1DDC"/>
    <w:lvl w:ilvl="0" w:tplc="44943D6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37098"/>
    <w:multiLevelType w:val="multilevel"/>
    <w:tmpl w:val="964C6B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223060421">
    <w:abstractNumId w:val="2"/>
  </w:num>
  <w:num w:numId="2" w16cid:durableId="235167389">
    <w:abstractNumId w:val="14"/>
  </w:num>
  <w:num w:numId="3" w16cid:durableId="843932601">
    <w:abstractNumId w:val="16"/>
  </w:num>
  <w:num w:numId="4" w16cid:durableId="1734114721">
    <w:abstractNumId w:val="18"/>
  </w:num>
  <w:num w:numId="5" w16cid:durableId="1292244650">
    <w:abstractNumId w:val="5"/>
  </w:num>
  <w:num w:numId="6" w16cid:durableId="967395739">
    <w:abstractNumId w:val="20"/>
  </w:num>
  <w:num w:numId="7" w16cid:durableId="613169657">
    <w:abstractNumId w:val="7"/>
  </w:num>
  <w:num w:numId="8" w16cid:durableId="785467928">
    <w:abstractNumId w:val="6"/>
  </w:num>
  <w:num w:numId="9" w16cid:durableId="574245848">
    <w:abstractNumId w:val="0"/>
  </w:num>
  <w:num w:numId="10" w16cid:durableId="139808510">
    <w:abstractNumId w:val="12"/>
  </w:num>
  <w:num w:numId="11" w16cid:durableId="1806195635">
    <w:abstractNumId w:val="21"/>
  </w:num>
  <w:num w:numId="12" w16cid:durableId="696546891">
    <w:abstractNumId w:val="4"/>
  </w:num>
  <w:num w:numId="13" w16cid:durableId="2106263559">
    <w:abstractNumId w:val="15"/>
  </w:num>
  <w:num w:numId="14" w16cid:durableId="936252610">
    <w:abstractNumId w:val="3"/>
  </w:num>
  <w:num w:numId="15" w16cid:durableId="613444769">
    <w:abstractNumId w:val="9"/>
  </w:num>
  <w:num w:numId="16" w16cid:durableId="1345286087">
    <w:abstractNumId w:val="17"/>
  </w:num>
  <w:num w:numId="17" w16cid:durableId="299384365">
    <w:abstractNumId w:val="1"/>
  </w:num>
  <w:num w:numId="18" w16cid:durableId="1378355541">
    <w:abstractNumId w:val="19"/>
  </w:num>
  <w:num w:numId="19" w16cid:durableId="989865597">
    <w:abstractNumId w:val="8"/>
  </w:num>
  <w:num w:numId="20" w16cid:durableId="277686636">
    <w:abstractNumId w:val="13"/>
  </w:num>
  <w:num w:numId="21" w16cid:durableId="1178806839">
    <w:abstractNumId w:val="11"/>
  </w:num>
  <w:num w:numId="22" w16cid:durableId="1329090210">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3E"/>
    <w:rsid w:val="00002DF2"/>
    <w:rsid w:val="00036D66"/>
    <w:rsid w:val="00043185"/>
    <w:rsid w:val="000435A0"/>
    <w:rsid w:val="00043DB5"/>
    <w:rsid w:val="00077E48"/>
    <w:rsid w:val="00085E41"/>
    <w:rsid w:val="0009271A"/>
    <w:rsid w:val="000A1C2A"/>
    <w:rsid w:val="000B4CC5"/>
    <w:rsid w:val="000F5D35"/>
    <w:rsid w:val="0010514B"/>
    <w:rsid w:val="00135F27"/>
    <w:rsid w:val="0014144B"/>
    <w:rsid w:val="00143512"/>
    <w:rsid w:val="001762F8"/>
    <w:rsid w:val="0018280F"/>
    <w:rsid w:val="001B254D"/>
    <w:rsid w:val="001C441D"/>
    <w:rsid w:val="001C5431"/>
    <w:rsid w:val="001E836C"/>
    <w:rsid w:val="00206BE5"/>
    <w:rsid w:val="00217E7B"/>
    <w:rsid w:val="002267C1"/>
    <w:rsid w:val="002771EC"/>
    <w:rsid w:val="00287A8D"/>
    <w:rsid w:val="002901F4"/>
    <w:rsid w:val="0029347E"/>
    <w:rsid w:val="002A3B8A"/>
    <w:rsid w:val="002B152A"/>
    <w:rsid w:val="002D1AB6"/>
    <w:rsid w:val="002D5744"/>
    <w:rsid w:val="002E2EF6"/>
    <w:rsid w:val="00306E4F"/>
    <w:rsid w:val="003278D6"/>
    <w:rsid w:val="003435B9"/>
    <w:rsid w:val="00363382"/>
    <w:rsid w:val="003909AF"/>
    <w:rsid w:val="003D1CE7"/>
    <w:rsid w:val="003F50E1"/>
    <w:rsid w:val="003F53D6"/>
    <w:rsid w:val="0042593E"/>
    <w:rsid w:val="0043655D"/>
    <w:rsid w:val="00471F6C"/>
    <w:rsid w:val="0048296B"/>
    <w:rsid w:val="00483425"/>
    <w:rsid w:val="0049619C"/>
    <w:rsid w:val="004A3A29"/>
    <w:rsid w:val="004C1B46"/>
    <w:rsid w:val="004D289E"/>
    <w:rsid w:val="004E4032"/>
    <w:rsid w:val="00501DAF"/>
    <w:rsid w:val="00505BC0"/>
    <w:rsid w:val="00522BF9"/>
    <w:rsid w:val="005262CF"/>
    <w:rsid w:val="00567FDF"/>
    <w:rsid w:val="005B41CC"/>
    <w:rsid w:val="005D3FB9"/>
    <w:rsid w:val="005D5002"/>
    <w:rsid w:val="005F3849"/>
    <w:rsid w:val="005F3C6C"/>
    <w:rsid w:val="00605BFB"/>
    <w:rsid w:val="00617A44"/>
    <w:rsid w:val="00620C85"/>
    <w:rsid w:val="00642D0C"/>
    <w:rsid w:val="00651301"/>
    <w:rsid w:val="00652C5F"/>
    <w:rsid w:val="00654A14"/>
    <w:rsid w:val="00661662"/>
    <w:rsid w:val="006630E6"/>
    <w:rsid w:val="00664005"/>
    <w:rsid w:val="00694BAB"/>
    <w:rsid w:val="00695C6C"/>
    <w:rsid w:val="006D0664"/>
    <w:rsid w:val="006D3787"/>
    <w:rsid w:val="006F510F"/>
    <w:rsid w:val="006F7604"/>
    <w:rsid w:val="007014DE"/>
    <w:rsid w:val="00714590"/>
    <w:rsid w:val="00722E68"/>
    <w:rsid w:val="00752E83"/>
    <w:rsid w:val="0075482F"/>
    <w:rsid w:val="0077271E"/>
    <w:rsid w:val="007C1974"/>
    <w:rsid w:val="007F361C"/>
    <w:rsid w:val="00805F44"/>
    <w:rsid w:val="00810AC5"/>
    <w:rsid w:val="00815999"/>
    <w:rsid w:val="0081709A"/>
    <w:rsid w:val="0083456B"/>
    <w:rsid w:val="00852E5D"/>
    <w:rsid w:val="00870909"/>
    <w:rsid w:val="008B1CA0"/>
    <w:rsid w:val="008C26CA"/>
    <w:rsid w:val="008C5E0F"/>
    <w:rsid w:val="008D5B2A"/>
    <w:rsid w:val="008F5FE7"/>
    <w:rsid w:val="00900F6A"/>
    <w:rsid w:val="00905878"/>
    <w:rsid w:val="00912022"/>
    <w:rsid w:val="00917410"/>
    <w:rsid w:val="0093348A"/>
    <w:rsid w:val="009413EA"/>
    <w:rsid w:val="00941C2B"/>
    <w:rsid w:val="00973799"/>
    <w:rsid w:val="0097405C"/>
    <w:rsid w:val="00981D9B"/>
    <w:rsid w:val="00995ECA"/>
    <w:rsid w:val="009D7B3A"/>
    <w:rsid w:val="009F317E"/>
    <w:rsid w:val="009F36C6"/>
    <w:rsid w:val="009F7683"/>
    <w:rsid w:val="00A10697"/>
    <w:rsid w:val="00A3787B"/>
    <w:rsid w:val="00A6381D"/>
    <w:rsid w:val="00A644F5"/>
    <w:rsid w:val="00A844E4"/>
    <w:rsid w:val="00A95CC4"/>
    <w:rsid w:val="00AA5F2E"/>
    <w:rsid w:val="00ACBBF0"/>
    <w:rsid w:val="00B13DCC"/>
    <w:rsid w:val="00B22396"/>
    <w:rsid w:val="00B23924"/>
    <w:rsid w:val="00B70C6D"/>
    <w:rsid w:val="00B72A79"/>
    <w:rsid w:val="00B7535B"/>
    <w:rsid w:val="00BA1B4C"/>
    <w:rsid w:val="00BA436A"/>
    <w:rsid w:val="00BA44EB"/>
    <w:rsid w:val="00BB0701"/>
    <w:rsid w:val="00BC6BE6"/>
    <w:rsid w:val="00BF68A4"/>
    <w:rsid w:val="00C0591A"/>
    <w:rsid w:val="00C15859"/>
    <w:rsid w:val="00C445C2"/>
    <w:rsid w:val="00C61E0A"/>
    <w:rsid w:val="00C62688"/>
    <w:rsid w:val="00C6414D"/>
    <w:rsid w:val="00CF2D4F"/>
    <w:rsid w:val="00CF53C6"/>
    <w:rsid w:val="00D16D18"/>
    <w:rsid w:val="00D23CFA"/>
    <w:rsid w:val="00D34C2D"/>
    <w:rsid w:val="00D708D4"/>
    <w:rsid w:val="00D71C58"/>
    <w:rsid w:val="00D804A7"/>
    <w:rsid w:val="00D84070"/>
    <w:rsid w:val="00D85D0B"/>
    <w:rsid w:val="00DA4AD3"/>
    <w:rsid w:val="00DB1343"/>
    <w:rsid w:val="00DC2197"/>
    <w:rsid w:val="00DE5F19"/>
    <w:rsid w:val="00E10620"/>
    <w:rsid w:val="00E40615"/>
    <w:rsid w:val="00E827D3"/>
    <w:rsid w:val="00EB40FD"/>
    <w:rsid w:val="00ED0F35"/>
    <w:rsid w:val="00F024CE"/>
    <w:rsid w:val="00F1004E"/>
    <w:rsid w:val="00F2039D"/>
    <w:rsid w:val="00F232E1"/>
    <w:rsid w:val="00F24C5A"/>
    <w:rsid w:val="00F34362"/>
    <w:rsid w:val="00F365F2"/>
    <w:rsid w:val="00F64AE9"/>
    <w:rsid w:val="00F7009E"/>
    <w:rsid w:val="00F92A08"/>
    <w:rsid w:val="00F958BD"/>
    <w:rsid w:val="00F95ABD"/>
    <w:rsid w:val="00F9AE8B"/>
    <w:rsid w:val="00FB1C70"/>
    <w:rsid w:val="00FC089B"/>
    <w:rsid w:val="00FC30D3"/>
    <w:rsid w:val="00FF2440"/>
    <w:rsid w:val="014C38E6"/>
    <w:rsid w:val="015F105E"/>
    <w:rsid w:val="01D3B4D3"/>
    <w:rsid w:val="0386AE80"/>
    <w:rsid w:val="038F15DD"/>
    <w:rsid w:val="03E4BC2F"/>
    <w:rsid w:val="056FE101"/>
    <w:rsid w:val="05BFFC68"/>
    <w:rsid w:val="05C8B68F"/>
    <w:rsid w:val="05E8D43E"/>
    <w:rsid w:val="0675572E"/>
    <w:rsid w:val="07232B49"/>
    <w:rsid w:val="0785C3E4"/>
    <w:rsid w:val="07BFAD91"/>
    <w:rsid w:val="0896D7BF"/>
    <w:rsid w:val="08D59386"/>
    <w:rsid w:val="09ED3930"/>
    <w:rsid w:val="0A40E52C"/>
    <w:rsid w:val="0B89B83E"/>
    <w:rsid w:val="0B9ABFB1"/>
    <w:rsid w:val="0BF3BE1F"/>
    <w:rsid w:val="0C82451F"/>
    <w:rsid w:val="0D473D75"/>
    <w:rsid w:val="0D8F8E80"/>
    <w:rsid w:val="0D9478ED"/>
    <w:rsid w:val="0E3075BC"/>
    <w:rsid w:val="0EA0C45B"/>
    <w:rsid w:val="0F742C06"/>
    <w:rsid w:val="0F87AC4D"/>
    <w:rsid w:val="0FB0B511"/>
    <w:rsid w:val="11A5F37E"/>
    <w:rsid w:val="11DCDE88"/>
    <w:rsid w:val="139ADB42"/>
    <w:rsid w:val="13E77A1C"/>
    <w:rsid w:val="14165B4F"/>
    <w:rsid w:val="1467379C"/>
    <w:rsid w:val="146F2627"/>
    <w:rsid w:val="14884CC8"/>
    <w:rsid w:val="14F7981D"/>
    <w:rsid w:val="15637ED6"/>
    <w:rsid w:val="1742DAC8"/>
    <w:rsid w:val="17D98B1E"/>
    <w:rsid w:val="1806583A"/>
    <w:rsid w:val="182B1BDE"/>
    <w:rsid w:val="18712703"/>
    <w:rsid w:val="1885A954"/>
    <w:rsid w:val="192C7994"/>
    <w:rsid w:val="19BC70F7"/>
    <w:rsid w:val="19CB0940"/>
    <w:rsid w:val="1A0CF764"/>
    <w:rsid w:val="1A1B0835"/>
    <w:rsid w:val="1A7AAF67"/>
    <w:rsid w:val="1AE3702B"/>
    <w:rsid w:val="1AF8041F"/>
    <w:rsid w:val="1B60CBE9"/>
    <w:rsid w:val="1C7F408C"/>
    <w:rsid w:val="1CB20E2E"/>
    <w:rsid w:val="1D83DD14"/>
    <w:rsid w:val="1E1B10ED"/>
    <w:rsid w:val="1E5A83C9"/>
    <w:rsid w:val="1E5DFE8E"/>
    <w:rsid w:val="1FEA1181"/>
    <w:rsid w:val="202C2AA2"/>
    <w:rsid w:val="20593934"/>
    <w:rsid w:val="20CEF682"/>
    <w:rsid w:val="20E145CB"/>
    <w:rsid w:val="211A84AE"/>
    <w:rsid w:val="2195FA4C"/>
    <w:rsid w:val="226AC6E3"/>
    <w:rsid w:val="2297AD58"/>
    <w:rsid w:val="238B05F0"/>
    <w:rsid w:val="23AF0DD8"/>
    <w:rsid w:val="23B4F8EA"/>
    <w:rsid w:val="2464F3DE"/>
    <w:rsid w:val="2561D382"/>
    <w:rsid w:val="261A05E9"/>
    <w:rsid w:val="26970B26"/>
    <w:rsid w:val="26AB9463"/>
    <w:rsid w:val="26C2A6B2"/>
    <w:rsid w:val="26CB7D6F"/>
    <w:rsid w:val="2765A5E2"/>
    <w:rsid w:val="27C4B7A7"/>
    <w:rsid w:val="27CAB164"/>
    <w:rsid w:val="28886A0D"/>
    <w:rsid w:val="2914F1DC"/>
    <w:rsid w:val="29C25C31"/>
    <w:rsid w:val="29DBF320"/>
    <w:rsid w:val="2A17DA82"/>
    <w:rsid w:val="2A6CD914"/>
    <w:rsid w:val="2AE4E89A"/>
    <w:rsid w:val="2AF0E64C"/>
    <w:rsid w:val="2B1F89D5"/>
    <w:rsid w:val="2B67FAD6"/>
    <w:rsid w:val="2BC6D915"/>
    <w:rsid w:val="2BC6D915"/>
    <w:rsid w:val="2C349B6B"/>
    <w:rsid w:val="2C8D049D"/>
    <w:rsid w:val="2CA538CC"/>
    <w:rsid w:val="2D23A938"/>
    <w:rsid w:val="2DAF1597"/>
    <w:rsid w:val="2E327BE8"/>
    <w:rsid w:val="2E454840"/>
    <w:rsid w:val="2EC32CBF"/>
    <w:rsid w:val="2F02B9CA"/>
    <w:rsid w:val="2F73D65C"/>
    <w:rsid w:val="2FC17B8A"/>
    <w:rsid w:val="2FD90E8F"/>
    <w:rsid w:val="303D9B4F"/>
    <w:rsid w:val="3080219F"/>
    <w:rsid w:val="30AD50F7"/>
    <w:rsid w:val="30C4938B"/>
    <w:rsid w:val="312B0924"/>
    <w:rsid w:val="33C8B457"/>
    <w:rsid w:val="33F3D3C8"/>
    <w:rsid w:val="3448611A"/>
    <w:rsid w:val="3544E7A1"/>
    <w:rsid w:val="35740084"/>
    <w:rsid w:val="358FA4C5"/>
    <w:rsid w:val="35939B1A"/>
    <w:rsid w:val="35DBFD3C"/>
    <w:rsid w:val="35FE7A47"/>
    <w:rsid w:val="36932605"/>
    <w:rsid w:val="37467AC7"/>
    <w:rsid w:val="37B14D46"/>
    <w:rsid w:val="38AD38F8"/>
    <w:rsid w:val="39ED9684"/>
    <w:rsid w:val="3A1858C4"/>
    <w:rsid w:val="3A490959"/>
    <w:rsid w:val="3B0AE9E9"/>
    <w:rsid w:val="3D026789"/>
    <w:rsid w:val="3D1C4534"/>
    <w:rsid w:val="3D4FF986"/>
    <w:rsid w:val="3DD8B780"/>
    <w:rsid w:val="3DDD2AE3"/>
    <w:rsid w:val="3DEA4FA8"/>
    <w:rsid w:val="3E068AD7"/>
    <w:rsid w:val="3E4AB102"/>
    <w:rsid w:val="3E4AB102"/>
    <w:rsid w:val="3E779EEF"/>
    <w:rsid w:val="3EF832EE"/>
    <w:rsid w:val="3F3ABA32"/>
    <w:rsid w:val="3F88EC19"/>
    <w:rsid w:val="3FEC5D99"/>
    <w:rsid w:val="418251C4"/>
    <w:rsid w:val="41B04C01"/>
    <w:rsid w:val="41B5827A"/>
    <w:rsid w:val="42343546"/>
    <w:rsid w:val="42F9F6DF"/>
    <w:rsid w:val="43B83393"/>
    <w:rsid w:val="441502DD"/>
    <w:rsid w:val="44C2D539"/>
    <w:rsid w:val="491B7214"/>
    <w:rsid w:val="491E2187"/>
    <w:rsid w:val="49D55F6B"/>
    <w:rsid w:val="4B383007"/>
    <w:rsid w:val="4BB5A0EE"/>
    <w:rsid w:val="4CA91998"/>
    <w:rsid w:val="4CD40068"/>
    <w:rsid w:val="4F3CAFA9"/>
    <w:rsid w:val="4FAEA34F"/>
    <w:rsid w:val="4FB1C607"/>
    <w:rsid w:val="4FB60B12"/>
    <w:rsid w:val="50F009F4"/>
    <w:rsid w:val="514D9668"/>
    <w:rsid w:val="525D269E"/>
    <w:rsid w:val="53DF26F7"/>
    <w:rsid w:val="55562A1F"/>
    <w:rsid w:val="556F95A5"/>
    <w:rsid w:val="5594E324"/>
    <w:rsid w:val="55FB5981"/>
    <w:rsid w:val="5635A888"/>
    <w:rsid w:val="571E98BF"/>
    <w:rsid w:val="57201032"/>
    <w:rsid w:val="576B19B8"/>
    <w:rsid w:val="57726643"/>
    <w:rsid w:val="579729E2"/>
    <w:rsid w:val="589E2B7D"/>
    <w:rsid w:val="58A91A58"/>
    <w:rsid w:val="58E251A8"/>
    <w:rsid w:val="591D45B4"/>
    <w:rsid w:val="5932FA43"/>
    <w:rsid w:val="593B72CE"/>
    <w:rsid w:val="5A48FBB0"/>
    <w:rsid w:val="5A5D587B"/>
    <w:rsid w:val="5A910243"/>
    <w:rsid w:val="5AD1A8F1"/>
    <w:rsid w:val="5AD7432F"/>
    <w:rsid w:val="5B1797C9"/>
    <w:rsid w:val="5B2B2E07"/>
    <w:rsid w:val="5B6D61A9"/>
    <w:rsid w:val="5B6E2B39"/>
    <w:rsid w:val="5BFAF9ED"/>
    <w:rsid w:val="5C4D2320"/>
    <w:rsid w:val="5CCF969C"/>
    <w:rsid w:val="5CDEED56"/>
    <w:rsid w:val="5DAB4B6D"/>
    <w:rsid w:val="5E4F388B"/>
    <w:rsid w:val="5F1356B6"/>
    <w:rsid w:val="6002A1E8"/>
    <w:rsid w:val="60CC99FF"/>
    <w:rsid w:val="60DA4D06"/>
    <w:rsid w:val="60F5CD63"/>
    <w:rsid w:val="6116D206"/>
    <w:rsid w:val="613F7CE9"/>
    <w:rsid w:val="61ECCB89"/>
    <w:rsid w:val="6209627C"/>
    <w:rsid w:val="62AE01D9"/>
    <w:rsid w:val="637C229C"/>
    <w:rsid w:val="637CF6E1"/>
    <w:rsid w:val="640587B0"/>
    <w:rsid w:val="6518C7DE"/>
    <w:rsid w:val="663ED363"/>
    <w:rsid w:val="6667D66A"/>
    <w:rsid w:val="6690D7DD"/>
    <w:rsid w:val="67C71899"/>
    <w:rsid w:val="67F3197C"/>
    <w:rsid w:val="68EA7972"/>
    <w:rsid w:val="69565AB0"/>
    <w:rsid w:val="6995243F"/>
    <w:rsid w:val="6A6C79CB"/>
    <w:rsid w:val="6A89FE7F"/>
    <w:rsid w:val="6ABEE611"/>
    <w:rsid w:val="6AC2957F"/>
    <w:rsid w:val="6B32CF02"/>
    <w:rsid w:val="6B675885"/>
    <w:rsid w:val="6B9C1737"/>
    <w:rsid w:val="6CFE8689"/>
    <w:rsid w:val="6D96CD8E"/>
    <w:rsid w:val="6F782FBF"/>
    <w:rsid w:val="708EAA9F"/>
    <w:rsid w:val="70AFC7DD"/>
    <w:rsid w:val="70C7B804"/>
    <w:rsid w:val="710D5D6B"/>
    <w:rsid w:val="71649606"/>
    <w:rsid w:val="71B95D46"/>
    <w:rsid w:val="71F60AB9"/>
    <w:rsid w:val="7262D617"/>
    <w:rsid w:val="737E2611"/>
    <w:rsid w:val="74764655"/>
    <w:rsid w:val="7522453A"/>
    <w:rsid w:val="75DEC623"/>
    <w:rsid w:val="76307BC2"/>
    <w:rsid w:val="769C877F"/>
    <w:rsid w:val="7735878E"/>
    <w:rsid w:val="77759C75"/>
    <w:rsid w:val="781563E5"/>
    <w:rsid w:val="78E3501F"/>
    <w:rsid w:val="78FD0039"/>
    <w:rsid w:val="7A6D2876"/>
    <w:rsid w:val="7ACBDE2F"/>
    <w:rsid w:val="7B643AA5"/>
    <w:rsid w:val="7BE078A1"/>
    <w:rsid w:val="7CF9088C"/>
    <w:rsid w:val="7D7D2403"/>
    <w:rsid w:val="7D929312"/>
    <w:rsid w:val="7E383DA8"/>
    <w:rsid w:val="7EAB5660"/>
    <w:rsid w:val="7EAEA8F5"/>
    <w:rsid w:val="7F181963"/>
    <w:rsid w:val="7F63A7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427EFE"/>
  <w15:docId w15:val="{A2406FE7-A445-4FBE-9257-8319AE7269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3382"/>
    <w:pPr>
      <w:spacing w:before="240"/>
    </w:pPr>
    <w:rPr>
      <w:rFonts w:ascii="Georgia" w:hAnsi="Georgia" w:eastAsia="Georgia" w:cs="Georgia"/>
    </w:rPr>
  </w:style>
  <w:style w:type="paragraph" w:styleId="Heading1">
    <w:name w:val="heading 1"/>
    <w:basedOn w:val="Normal"/>
    <w:uiPriority w:val="9"/>
    <w:qFormat/>
    <w:pPr>
      <w:spacing w:before="85"/>
      <w:ind w:left="694" w:hanging="582"/>
      <w:outlineLvl w:val="0"/>
    </w:pPr>
    <w:rPr>
      <w:b/>
      <w:bCs/>
      <w:sz w:val="34"/>
      <w:szCs w:val="34"/>
    </w:rPr>
  </w:style>
  <w:style w:type="paragraph" w:styleId="Heading2">
    <w:name w:val="heading 2"/>
    <w:basedOn w:val="Normal"/>
    <w:uiPriority w:val="9"/>
    <w:unhideWhenUsed/>
    <w:qFormat/>
    <w:pPr>
      <w:ind w:left="849" w:hanging="737"/>
      <w:outlineLvl w:val="1"/>
    </w:pPr>
    <w:rPr>
      <w:b/>
      <w:bCs/>
      <w:sz w:val="28"/>
      <w:szCs w:val="28"/>
    </w:rPr>
  </w:style>
  <w:style w:type="paragraph" w:styleId="Heading3">
    <w:name w:val="heading 3"/>
    <w:basedOn w:val="Normal"/>
    <w:uiPriority w:val="9"/>
    <w:unhideWhenUsed/>
    <w:qFormat/>
    <w:pPr>
      <w:ind w:left="935" w:hanging="823"/>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99" w:hanging="300"/>
    </w:pPr>
  </w:style>
  <w:style w:type="paragraph" w:styleId="TableParagraph" w:customStyle="1">
    <w:name w:val="Table Paragraph"/>
    <w:basedOn w:val="Normal"/>
    <w:uiPriority w:val="1"/>
    <w:qFormat/>
    <w:pPr>
      <w:spacing w:before="13"/>
      <w:ind w:left="117"/>
    </w:pPr>
  </w:style>
  <w:style w:type="paragraph" w:styleId="Header">
    <w:name w:val="header"/>
    <w:basedOn w:val="Normal"/>
    <w:link w:val="HeaderChar"/>
    <w:uiPriority w:val="99"/>
    <w:unhideWhenUsed/>
    <w:rsid w:val="00F92A08"/>
    <w:pPr>
      <w:tabs>
        <w:tab w:val="center" w:pos="4680"/>
        <w:tab w:val="right" w:pos="9360"/>
      </w:tabs>
    </w:pPr>
  </w:style>
  <w:style w:type="character" w:styleId="HeaderChar" w:customStyle="1">
    <w:name w:val="Header Char"/>
    <w:basedOn w:val="DefaultParagraphFont"/>
    <w:link w:val="Header"/>
    <w:uiPriority w:val="99"/>
    <w:rsid w:val="00F92A08"/>
    <w:rPr>
      <w:rFonts w:ascii="Georgia" w:hAnsi="Georgia" w:eastAsia="Georgia" w:cs="Georgia"/>
    </w:rPr>
  </w:style>
  <w:style w:type="paragraph" w:styleId="Footer">
    <w:name w:val="footer"/>
    <w:basedOn w:val="Normal"/>
    <w:link w:val="FooterChar"/>
    <w:uiPriority w:val="99"/>
    <w:unhideWhenUsed/>
    <w:rsid w:val="00F92A08"/>
    <w:pPr>
      <w:tabs>
        <w:tab w:val="center" w:pos="4680"/>
        <w:tab w:val="right" w:pos="9360"/>
      </w:tabs>
    </w:pPr>
  </w:style>
  <w:style w:type="character" w:styleId="FooterChar" w:customStyle="1">
    <w:name w:val="Footer Char"/>
    <w:basedOn w:val="DefaultParagraphFont"/>
    <w:link w:val="Footer"/>
    <w:uiPriority w:val="99"/>
    <w:rsid w:val="00F92A08"/>
    <w:rPr>
      <w:rFonts w:ascii="Georgia" w:hAnsi="Georgia" w:eastAsia="Georgia" w:cs="Georgia"/>
    </w:rPr>
  </w:style>
  <w:style w:type="character" w:styleId="normaltextrun" w:customStyle="1">
    <w:name w:val="normaltextrun"/>
    <w:basedOn w:val="DefaultParagraphFont"/>
    <w:rsid w:val="00F92A08"/>
  </w:style>
  <w:style w:type="character" w:styleId="eop" w:customStyle="1">
    <w:name w:val="eop"/>
    <w:basedOn w:val="DefaultParagraphFont"/>
    <w:rsid w:val="00F92A08"/>
  </w:style>
  <w:style w:type="paragraph" w:styleId="paragraph" w:customStyle="1">
    <w:name w:val="paragraph"/>
    <w:basedOn w:val="Normal"/>
    <w:rsid w:val="00D34C2D"/>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Default" w:customStyle="1">
    <w:name w:val="Default"/>
    <w:rsid w:val="00F958BD"/>
    <w:pPr>
      <w:widowControl/>
      <w:adjustRightInd w:val="0"/>
    </w:pPr>
    <w:rPr>
      <w:rFonts w:ascii="Palatino Linotype" w:hAnsi="Palatino Linotype" w:cs="Palatino Linotype"/>
      <w:color w:val="000000"/>
      <w:sz w:val="24"/>
      <w:szCs w:val="24"/>
    </w:rPr>
  </w:style>
  <w:style w:type="character" w:styleId="scxw17611710" w:customStyle="1">
    <w:name w:val="scxw17611710"/>
    <w:basedOn w:val="DefaultParagraphFont"/>
    <w:rsid w:val="00F24C5A"/>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Georgia" w:hAnsi="Georgia" w:eastAsia="Georgia" w:cs="Georgia"/>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089B"/>
    <w:rPr>
      <w:b/>
      <w:bCs/>
    </w:rPr>
  </w:style>
  <w:style w:type="character" w:styleId="CommentSubjectChar" w:customStyle="1">
    <w:name w:val="Comment Subject Char"/>
    <w:basedOn w:val="CommentTextChar"/>
    <w:link w:val="CommentSubject"/>
    <w:uiPriority w:val="99"/>
    <w:semiHidden/>
    <w:rsid w:val="00FC089B"/>
    <w:rPr>
      <w:rFonts w:ascii="Georgia" w:hAnsi="Georgia" w:eastAsia="Georgia" w:cs="Georgia"/>
      <w:b/>
      <w:bCs/>
      <w:sz w:val="20"/>
      <w:szCs w:val="20"/>
    </w:rPr>
  </w:style>
  <w:style w:type="table" w:styleId="TableGrid">
    <w:name w:val="Table Grid"/>
    <w:basedOn w:val="TableNormal"/>
    <w:uiPriority w:val="39"/>
    <w:rsid w:val="00567F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567FD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C6BE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BC6BE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C6BE6"/>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B13DCC"/>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8189">
      <w:bodyDiv w:val="1"/>
      <w:marLeft w:val="0"/>
      <w:marRight w:val="0"/>
      <w:marTop w:val="0"/>
      <w:marBottom w:val="0"/>
      <w:divBdr>
        <w:top w:val="none" w:sz="0" w:space="0" w:color="auto"/>
        <w:left w:val="none" w:sz="0" w:space="0" w:color="auto"/>
        <w:bottom w:val="none" w:sz="0" w:space="0" w:color="auto"/>
        <w:right w:val="none" w:sz="0" w:space="0" w:color="auto"/>
      </w:divBdr>
      <w:divsChild>
        <w:div w:id="640118895">
          <w:marLeft w:val="0"/>
          <w:marRight w:val="0"/>
          <w:marTop w:val="0"/>
          <w:marBottom w:val="0"/>
          <w:divBdr>
            <w:top w:val="none" w:sz="0" w:space="0" w:color="auto"/>
            <w:left w:val="none" w:sz="0" w:space="0" w:color="auto"/>
            <w:bottom w:val="none" w:sz="0" w:space="0" w:color="auto"/>
            <w:right w:val="none" w:sz="0" w:space="0" w:color="auto"/>
          </w:divBdr>
        </w:div>
        <w:div w:id="740249196">
          <w:marLeft w:val="0"/>
          <w:marRight w:val="0"/>
          <w:marTop w:val="0"/>
          <w:marBottom w:val="0"/>
          <w:divBdr>
            <w:top w:val="none" w:sz="0" w:space="0" w:color="auto"/>
            <w:left w:val="none" w:sz="0" w:space="0" w:color="auto"/>
            <w:bottom w:val="none" w:sz="0" w:space="0" w:color="auto"/>
            <w:right w:val="none" w:sz="0" w:space="0" w:color="auto"/>
          </w:divBdr>
        </w:div>
        <w:div w:id="1101221372">
          <w:marLeft w:val="0"/>
          <w:marRight w:val="0"/>
          <w:marTop w:val="0"/>
          <w:marBottom w:val="0"/>
          <w:divBdr>
            <w:top w:val="none" w:sz="0" w:space="0" w:color="auto"/>
            <w:left w:val="none" w:sz="0" w:space="0" w:color="auto"/>
            <w:bottom w:val="none" w:sz="0" w:space="0" w:color="auto"/>
            <w:right w:val="none" w:sz="0" w:space="0" w:color="auto"/>
          </w:divBdr>
        </w:div>
        <w:div w:id="1355762666">
          <w:marLeft w:val="0"/>
          <w:marRight w:val="0"/>
          <w:marTop w:val="0"/>
          <w:marBottom w:val="0"/>
          <w:divBdr>
            <w:top w:val="none" w:sz="0" w:space="0" w:color="auto"/>
            <w:left w:val="none" w:sz="0" w:space="0" w:color="auto"/>
            <w:bottom w:val="none" w:sz="0" w:space="0" w:color="auto"/>
            <w:right w:val="none" w:sz="0" w:space="0" w:color="auto"/>
          </w:divBdr>
        </w:div>
        <w:div w:id="1548179625">
          <w:marLeft w:val="0"/>
          <w:marRight w:val="0"/>
          <w:marTop w:val="0"/>
          <w:marBottom w:val="0"/>
          <w:divBdr>
            <w:top w:val="none" w:sz="0" w:space="0" w:color="auto"/>
            <w:left w:val="none" w:sz="0" w:space="0" w:color="auto"/>
            <w:bottom w:val="none" w:sz="0" w:space="0" w:color="auto"/>
            <w:right w:val="none" w:sz="0" w:space="0" w:color="auto"/>
          </w:divBdr>
        </w:div>
        <w:div w:id="1668552328">
          <w:marLeft w:val="0"/>
          <w:marRight w:val="0"/>
          <w:marTop w:val="0"/>
          <w:marBottom w:val="0"/>
          <w:divBdr>
            <w:top w:val="none" w:sz="0" w:space="0" w:color="auto"/>
            <w:left w:val="none" w:sz="0" w:space="0" w:color="auto"/>
            <w:bottom w:val="none" w:sz="0" w:space="0" w:color="auto"/>
            <w:right w:val="none" w:sz="0" w:space="0" w:color="auto"/>
          </w:divBdr>
        </w:div>
        <w:div w:id="1766535501">
          <w:marLeft w:val="0"/>
          <w:marRight w:val="0"/>
          <w:marTop w:val="0"/>
          <w:marBottom w:val="0"/>
          <w:divBdr>
            <w:top w:val="none" w:sz="0" w:space="0" w:color="auto"/>
            <w:left w:val="none" w:sz="0" w:space="0" w:color="auto"/>
            <w:bottom w:val="none" w:sz="0" w:space="0" w:color="auto"/>
            <w:right w:val="none" w:sz="0" w:space="0" w:color="auto"/>
          </w:divBdr>
        </w:div>
        <w:div w:id="1815444550">
          <w:marLeft w:val="0"/>
          <w:marRight w:val="0"/>
          <w:marTop w:val="0"/>
          <w:marBottom w:val="0"/>
          <w:divBdr>
            <w:top w:val="none" w:sz="0" w:space="0" w:color="auto"/>
            <w:left w:val="none" w:sz="0" w:space="0" w:color="auto"/>
            <w:bottom w:val="none" w:sz="0" w:space="0" w:color="auto"/>
            <w:right w:val="none" w:sz="0" w:space="0" w:color="auto"/>
          </w:divBdr>
        </w:div>
        <w:div w:id="2118602073">
          <w:marLeft w:val="0"/>
          <w:marRight w:val="0"/>
          <w:marTop w:val="0"/>
          <w:marBottom w:val="0"/>
          <w:divBdr>
            <w:top w:val="none" w:sz="0" w:space="0" w:color="auto"/>
            <w:left w:val="none" w:sz="0" w:space="0" w:color="auto"/>
            <w:bottom w:val="none" w:sz="0" w:space="0" w:color="auto"/>
            <w:right w:val="none" w:sz="0" w:space="0" w:color="auto"/>
          </w:divBdr>
        </w:div>
      </w:divsChild>
    </w:div>
    <w:div w:id="307513991">
      <w:bodyDiv w:val="1"/>
      <w:marLeft w:val="0"/>
      <w:marRight w:val="0"/>
      <w:marTop w:val="0"/>
      <w:marBottom w:val="0"/>
      <w:divBdr>
        <w:top w:val="none" w:sz="0" w:space="0" w:color="auto"/>
        <w:left w:val="none" w:sz="0" w:space="0" w:color="auto"/>
        <w:bottom w:val="none" w:sz="0" w:space="0" w:color="auto"/>
        <w:right w:val="none" w:sz="0" w:space="0" w:color="auto"/>
      </w:divBdr>
    </w:div>
    <w:div w:id="538587962">
      <w:bodyDiv w:val="1"/>
      <w:marLeft w:val="0"/>
      <w:marRight w:val="0"/>
      <w:marTop w:val="0"/>
      <w:marBottom w:val="0"/>
      <w:divBdr>
        <w:top w:val="none" w:sz="0" w:space="0" w:color="auto"/>
        <w:left w:val="none" w:sz="0" w:space="0" w:color="auto"/>
        <w:bottom w:val="none" w:sz="0" w:space="0" w:color="auto"/>
        <w:right w:val="none" w:sz="0" w:space="0" w:color="auto"/>
      </w:divBdr>
    </w:div>
    <w:div w:id="674917487">
      <w:bodyDiv w:val="1"/>
      <w:marLeft w:val="0"/>
      <w:marRight w:val="0"/>
      <w:marTop w:val="0"/>
      <w:marBottom w:val="0"/>
      <w:divBdr>
        <w:top w:val="none" w:sz="0" w:space="0" w:color="auto"/>
        <w:left w:val="none" w:sz="0" w:space="0" w:color="auto"/>
        <w:bottom w:val="none" w:sz="0" w:space="0" w:color="auto"/>
        <w:right w:val="none" w:sz="0" w:space="0" w:color="auto"/>
      </w:divBdr>
      <w:divsChild>
        <w:div w:id="197200658">
          <w:marLeft w:val="0"/>
          <w:marRight w:val="0"/>
          <w:marTop w:val="0"/>
          <w:marBottom w:val="0"/>
          <w:divBdr>
            <w:top w:val="none" w:sz="0" w:space="0" w:color="auto"/>
            <w:left w:val="none" w:sz="0" w:space="0" w:color="auto"/>
            <w:bottom w:val="none" w:sz="0" w:space="0" w:color="auto"/>
            <w:right w:val="none" w:sz="0" w:space="0" w:color="auto"/>
          </w:divBdr>
        </w:div>
        <w:div w:id="1446071406">
          <w:marLeft w:val="0"/>
          <w:marRight w:val="0"/>
          <w:marTop w:val="0"/>
          <w:marBottom w:val="0"/>
          <w:divBdr>
            <w:top w:val="none" w:sz="0" w:space="0" w:color="auto"/>
            <w:left w:val="none" w:sz="0" w:space="0" w:color="auto"/>
            <w:bottom w:val="none" w:sz="0" w:space="0" w:color="auto"/>
            <w:right w:val="none" w:sz="0" w:space="0" w:color="auto"/>
          </w:divBdr>
        </w:div>
        <w:div w:id="1761026266">
          <w:marLeft w:val="0"/>
          <w:marRight w:val="0"/>
          <w:marTop w:val="0"/>
          <w:marBottom w:val="0"/>
          <w:divBdr>
            <w:top w:val="none" w:sz="0" w:space="0" w:color="auto"/>
            <w:left w:val="none" w:sz="0" w:space="0" w:color="auto"/>
            <w:bottom w:val="none" w:sz="0" w:space="0" w:color="auto"/>
            <w:right w:val="none" w:sz="0" w:space="0" w:color="auto"/>
          </w:divBdr>
        </w:div>
        <w:div w:id="1875771986">
          <w:marLeft w:val="0"/>
          <w:marRight w:val="0"/>
          <w:marTop w:val="0"/>
          <w:marBottom w:val="0"/>
          <w:divBdr>
            <w:top w:val="none" w:sz="0" w:space="0" w:color="auto"/>
            <w:left w:val="none" w:sz="0" w:space="0" w:color="auto"/>
            <w:bottom w:val="none" w:sz="0" w:space="0" w:color="auto"/>
            <w:right w:val="none" w:sz="0" w:space="0" w:color="auto"/>
          </w:divBdr>
        </w:div>
        <w:div w:id="1948734116">
          <w:marLeft w:val="0"/>
          <w:marRight w:val="0"/>
          <w:marTop w:val="0"/>
          <w:marBottom w:val="0"/>
          <w:divBdr>
            <w:top w:val="none" w:sz="0" w:space="0" w:color="auto"/>
            <w:left w:val="none" w:sz="0" w:space="0" w:color="auto"/>
            <w:bottom w:val="none" w:sz="0" w:space="0" w:color="auto"/>
            <w:right w:val="none" w:sz="0" w:space="0" w:color="auto"/>
          </w:divBdr>
        </w:div>
      </w:divsChild>
    </w:div>
    <w:div w:id="697120088">
      <w:bodyDiv w:val="1"/>
      <w:marLeft w:val="0"/>
      <w:marRight w:val="0"/>
      <w:marTop w:val="0"/>
      <w:marBottom w:val="0"/>
      <w:divBdr>
        <w:top w:val="none" w:sz="0" w:space="0" w:color="auto"/>
        <w:left w:val="none" w:sz="0" w:space="0" w:color="auto"/>
        <w:bottom w:val="none" w:sz="0" w:space="0" w:color="auto"/>
        <w:right w:val="none" w:sz="0" w:space="0" w:color="auto"/>
      </w:divBdr>
      <w:divsChild>
        <w:div w:id="36400228">
          <w:marLeft w:val="0"/>
          <w:marRight w:val="0"/>
          <w:marTop w:val="0"/>
          <w:marBottom w:val="0"/>
          <w:divBdr>
            <w:top w:val="none" w:sz="0" w:space="0" w:color="auto"/>
            <w:left w:val="none" w:sz="0" w:space="0" w:color="auto"/>
            <w:bottom w:val="none" w:sz="0" w:space="0" w:color="auto"/>
            <w:right w:val="none" w:sz="0" w:space="0" w:color="auto"/>
          </w:divBdr>
        </w:div>
        <w:div w:id="619729006">
          <w:marLeft w:val="0"/>
          <w:marRight w:val="0"/>
          <w:marTop w:val="0"/>
          <w:marBottom w:val="0"/>
          <w:divBdr>
            <w:top w:val="none" w:sz="0" w:space="0" w:color="auto"/>
            <w:left w:val="none" w:sz="0" w:space="0" w:color="auto"/>
            <w:bottom w:val="none" w:sz="0" w:space="0" w:color="auto"/>
            <w:right w:val="none" w:sz="0" w:space="0" w:color="auto"/>
          </w:divBdr>
        </w:div>
        <w:div w:id="732854352">
          <w:marLeft w:val="0"/>
          <w:marRight w:val="0"/>
          <w:marTop w:val="0"/>
          <w:marBottom w:val="0"/>
          <w:divBdr>
            <w:top w:val="none" w:sz="0" w:space="0" w:color="auto"/>
            <w:left w:val="none" w:sz="0" w:space="0" w:color="auto"/>
            <w:bottom w:val="none" w:sz="0" w:space="0" w:color="auto"/>
            <w:right w:val="none" w:sz="0" w:space="0" w:color="auto"/>
          </w:divBdr>
        </w:div>
        <w:div w:id="881593833">
          <w:marLeft w:val="0"/>
          <w:marRight w:val="0"/>
          <w:marTop w:val="0"/>
          <w:marBottom w:val="0"/>
          <w:divBdr>
            <w:top w:val="none" w:sz="0" w:space="0" w:color="auto"/>
            <w:left w:val="none" w:sz="0" w:space="0" w:color="auto"/>
            <w:bottom w:val="none" w:sz="0" w:space="0" w:color="auto"/>
            <w:right w:val="none" w:sz="0" w:space="0" w:color="auto"/>
          </w:divBdr>
        </w:div>
        <w:div w:id="933435780">
          <w:marLeft w:val="0"/>
          <w:marRight w:val="0"/>
          <w:marTop w:val="0"/>
          <w:marBottom w:val="0"/>
          <w:divBdr>
            <w:top w:val="none" w:sz="0" w:space="0" w:color="auto"/>
            <w:left w:val="none" w:sz="0" w:space="0" w:color="auto"/>
            <w:bottom w:val="none" w:sz="0" w:space="0" w:color="auto"/>
            <w:right w:val="none" w:sz="0" w:space="0" w:color="auto"/>
          </w:divBdr>
        </w:div>
        <w:div w:id="1201044513">
          <w:marLeft w:val="0"/>
          <w:marRight w:val="0"/>
          <w:marTop w:val="0"/>
          <w:marBottom w:val="0"/>
          <w:divBdr>
            <w:top w:val="none" w:sz="0" w:space="0" w:color="auto"/>
            <w:left w:val="none" w:sz="0" w:space="0" w:color="auto"/>
            <w:bottom w:val="none" w:sz="0" w:space="0" w:color="auto"/>
            <w:right w:val="none" w:sz="0" w:space="0" w:color="auto"/>
          </w:divBdr>
        </w:div>
        <w:div w:id="1672487482">
          <w:marLeft w:val="0"/>
          <w:marRight w:val="0"/>
          <w:marTop w:val="0"/>
          <w:marBottom w:val="0"/>
          <w:divBdr>
            <w:top w:val="none" w:sz="0" w:space="0" w:color="auto"/>
            <w:left w:val="none" w:sz="0" w:space="0" w:color="auto"/>
            <w:bottom w:val="none" w:sz="0" w:space="0" w:color="auto"/>
            <w:right w:val="none" w:sz="0" w:space="0" w:color="auto"/>
          </w:divBdr>
        </w:div>
        <w:div w:id="1866097452">
          <w:marLeft w:val="0"/>
          <w:marRight w:val="0"/>
          <w:marTop w:val="0"/>
          <w:marBottom w:val="0"/>
          <w:divBdr>
            <w:top w:val="none" w:sz="0" w:space="0" w:color="auto"/>
            <w:left w:val="none" w:sz="0" w:space="0" w:color="auto"/>
            <w:bottom w:val="none" w:sz="0" w:space="0" w:color="auto"/>
            <w:right w:val="none" w:sz="0" w:space="0" w:color="auto"/>
          </w:divBdr>
        </w:div>
      </w:divsChild>
    </w:div>
    <w:div w:id="898983122">
      <w:bodyDiv w:val="1"/>
      <w:marLeft w:val="0"/>
      <w:marRight w:val="0"/>
      <w:marTop w:val="0"/>
      <w:marBottom w:val="0"/>
      <w:divBdr>
        <w:top w:val="none" w:sz="0" w:space="0" w:color="auto"/>
        <w:left w:val="none" w:sz="0" w:space="0" w:color="auto"/>
        <w:bottom w:val="none" w:sz="0" w:space="0" w:color="auto"/>
        <w:right w:val="none" w:sz="0" w:space="0" w:color="auto"/>
      </w:divBdr>
    </w:div>
    <w:div w:id="1285769095">
      <w:bodyDiv w:val="1"/>
      <w:marLeft w:val="0"/>
      <w:marRight w:val="0"/>
      <w:marTop w:val="0"/>
      <w:marBottom w:val="0"/>
      <w:divBdr>
        <w:top w:val="none" w:sz="0" w:space="0" w:color="auto"/>
        <w:left w:val="none" w:sz="0" w:space="0" w:color="auto"/>
        <w:bottom w:val="none" w:sz="0" w:space="0" w:color="auto"/>
        <w:right w:val="none" w:sz="0" w:space="0" w:color="auto"/>
      </w:divBdr>
    </w:div>
    <w:div w:id="2079093550">
      <w:bodyDiv w:val="1"/>
      <w:marLeft w:val="0"/>
      <w:marRight w:val="0"/>
      <w:marTop w:val="0"/>
      <w:marBottom w:val="0"/>
      <w:divBdr>
        <w:top w:val="none" w:sz="0" w:space="0" w:color="auto"/>
        <w:left w:val="none" w:sz="0" w:space="0" w:color="auto"/>
        <w:bottom w:val="none" w:sz="0" w:space="0" w:color="auto"/>
        <w:right w:val="none" w:sz="0" w:space="0" w:color="auto"/>
      </w:divBdr>
      <w:divsChild>
        <w:div w:id="125395562">
          <w:marLeft w:val="0"/>
          <w:marRight w:val="0"/>
          <w:marTop w:val="0"/>
          <w:marBottom w:val="0"/>
          <w:divBdr>
            <w:top w:val="none" w:sz="0" w:space="0" w:color="auto"/>
            <w:left w:val="none" w:sz="0" w:space="0" w:color="auto"/>
            <w:bottom w:val="none" w:sz="0" w:space="0" w:color="auto"/>
            <w:right w:val="none" w:sz="0" w:space="0" w:color="auto"/>
          </w:divBdr>
        </w:div>
        <w:div w:id="288515693">
          <w:marLeft w:val="0"/>
          <w:marRight w:val="0"/>
          <w:marTop w:val="0"/>
          <w:marBottom w:val="0"/>
          <w:divBdr>
            <w:top w:val="none" w:sz="0" w:space="0" w:color="auto"/>
            <w:left w:val="none" w:sz="0" w:space="0" w:color="auto"/>
            <w:bottom w:val="none" w:sz="0" w:space="0" w:color="auto"/>
            <w:right w:val="none" w:sz="0" w:space="0" w:color="auto"/>
          </w:divBdr>
        </w:div>
        <w:div w:id="580217797">
          <w:marLeft w:val="0"/>
          <w:marRight w:val="0"/>
          <w:marTop w:val="0"/>
          <w:marBottom w:val="0"/>
          <w:divBdr>
            <w:top w:val="none" w:sz="0" w:space="0" w:color="auto"/>
            <w:left w:val="none" w:sz="0" w:space="0" w:color="auto"/>
            <w:bottom w:val="none" w:sz="0" w:space="0" w:color="auto"/>
            <w:right w:val="none" w:sz="0" w:space="0" w:color="auto"/>
          </w:divBdr>
        </w:div>
        <w:div w:id="849101915">
          <w:marLeft w:val="0"/>
          <w:marRight w:val="0"/>
          <w:marTop w:val="0"/>
          <w:marBottom w:val="0"/>
          <w:divBdr>
            <w:top w:val="none" w:sz="0" w:space="0" w:color="auto"/>
            <w:left w:val="none" w:sz="0" w:space="0" w:color="auto"/>
            <w:bottom w:val="none" w:sz="0" w:space="0" w:color="auto"/>
            <w:right w:val="none" w:sz="0" w:space="0" w:color="auto"/>
          </w:divBdr>
        </w:div>
        <w:div w:id="16459677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https://www.cdc.gov/cholera/preventionsteps.html" TargetMode="External" Id="Rea1ebbaae0074911" /><Relationship Type="http://schemas.microsoft.com/office/2020/10/relationships/intelligence" Target="intelligence2.xml" Id="R2baa28efa1864f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MediaLengthInSeconds xmlns="b97089bf-2a3c-4615-95bb-54d72738c43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EACC0-62C3-437C-8C6A-768C0E61C43D}">
  <ds:schemaRefs>
    <ds:schemaRef ds:uri="http://schemas.microsoft.com/sharepoint/v3/contenttype/forms"/>
  </ds:schemaRefs>
</ds:datastoreItem>
</file>

<file path=customXml/itemProps2.xml><?xml version="1.0" encoding="utf-8"?>
<ds:datastoreItem xmlns:ds="http://schemas.openxmlformats.org/officeDocument/2006/customXml" ds:itemID="{83FB4855-FB87-4EF2-8C11-1BA54607957E}"/>
</file>

<file path=customXml/itemProps3.xml><?xml version="1.0" encoding="utf-8"?>
<ds:datastoreItem xmlns:ds="http://schemas.openxmlformats.org/officeDocument/2006/customXml" ds:itemID="{FA82D255-C36F-4A97-9A91-5A8C1E40E97B}">
  <ds:schemaRefs>
    <ds:schemaRef ds:uri="http://purl.org/dc/terms/"/>
    <ds:schemaRef ds:uri="2f4784b1-e7e7-423c-8bf1-ff899699264d"/>
    <ds:schemaRef ds:uri="http://purl.org/dc/dcmitype/"/>
    <ds:schemaRef ds:uri="http://schemas.openxmlformats.org/package/2006/metadata/core-properties"/>
    <ds:schemaRef ds:uri="http://www.w3.org/XML/1998/namespace"/>
    <ds:schemaRef ds:uri="http://schemas.microsoft.com/office/2006/metadata/properties"/>
    <ds:schemaRef ds:uri="http://purl.org/dc/elements/1.1/"/>
    <ds:schemaRef ds:uri="http://schemas.microsoft.com/office/2006/documentManagement/types"/>
    <ds:schemaRef ds:uri="http://schemas.microsoft.com/office/infopath/2007/PartnerControls"/>
    <ds:schemaRef ds:uri="edd9de5f-a0b2-407a-bfca-1e10435429ee"/>
  </ds:schemaRefs>
</ds:datastoreItem>
</file>

<file path=customXml/itemProps4.xml><?xml version="1.0" encoding="utf-8"?>
<ds:datastoreItem xmlns:ds="http://schemas.openxmlformats.org/officeDocument/2006/customXml" ds:itemID="{88EBC572-D8E0-4A94-A2CE-4752F19931C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Anuli Ndubuisi</dc:creator>
  <cp:keywords/>
  <cp:lastModifiedBy>Preetinder Preetinder Singh</cp:lastModifiedBy>
  <cp:revision>4</cp:revision>
  <cp:lastPrinted>2024-02-06T16:49:00Z</cp:lastPrinted>
  <dcterms:created xsi:type="dcterms:W3CDTF">2024-02-06T16:50:00Z</dcterms:created>
  <dcterms:modified xsi:type="dcterms:W3CDTF">2024-02-18T20:45:37Z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2023-01-09T00:00:00Z</vt:filetime>
  </property>
  <property fmtid="{D5CDD505-2E9C-101B-9397-08002B2CF9AE}" pid="3" name="Creator">
    <vt:lpwstr>LaTeX with hyperref</vt:lpwstr>
  </property>
  <property fmtid="{D5CDD505-2E9C-101B-9397-08002B2CF9AE}" pid="4" name="LastSaved">
    <vt:filetime>2023-01-12T00:00:00Z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y fmtid="{D5CDD505-2E9C-101B-9397-08002B2CF9AE}" pid="7" name="GrammarlyDocumentId">
    <vt:lpwstr>09b4ce72ef136d3f70d4204fd3d932b78a2765ada30f0b391b1bd9cc2f7f77d7</vt:lpwstr>
  </property>
  <property fmtid="{D5CDD505-2E9C-101B-9397-08002B2CF9AE}" pid="8" name="ContentTypeId">
    <vt:lpwstr>0x01010052A72AE9BFA83940A91FB93B81A32BD2</vt:lpwstr>
  </property>
  <property fmtid="{D5CDD505-2E9C-101B-9397-08002B2CF9AE}" pid="9" name="MediaServiceImageTags">
    <vt:lpwstr/>
  </property>
  <property fmtid="{D5CDD505-2E9C-101B-9397-08002B2CF9AE}" pid="10" name="Order">
    <vt:r8>186300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