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intelligence2.xml" ContentType="application/vnd.ms-office.intelligence2+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w:rsidR="511BEE90" w:rsidP="5DCE6C60" w:rsidRDefault="511BEE90" w14:paraId="3047A3A1" w14:textId="0DE0E469">
      <w:pPr>
        <w:pStyle w:val="Normal"/>
        <w:rPr>
          <w:b w:val="1"/>
          <w:bCs w:val="1"/>
        </w:rPr>
      </w:pPr>
      <w:r w:rsidRPr="5DCE6C60" w:rsidR="511BEE90">
        <w:rPr>
          <w:b w:val="1"/>
          <w:bCs w:val="1"/>
        </w:rPr>
        <w:t>Current System Architecture</w:t>
      </w:r>
    </w:p>
    <w:p w:rsidR="511BEE90" w:rsidP="5DCE6C60" w:rsidRDefault="511BEE90" w14:paraId="44C3FE7D" w14:textId="5525F3D0">
      <w:pPr>
        <w:pStyle w:val="Normal"/>
      </w:pPr>
      <w:r w:rsidR="511BEE90">
        <w:drawing>
          <wp:inline wp14:editId="7AFA39E6" wp14:anchorId="6FE917C1">
            <wp:extent cx="5943600" cy="4419600"/>
            <wp:effectExtent l="0" t="0" r="0" b="0"/>
            <wp:docPr id="1888004723" name="" title=""/>
            <wp:cNvGraphicFramePr>
              <a:graphicFrameLocks noChangeAspect="1"/>
            </wp:cNvGraphicFramePr>
            <a:graphic>
              <a:graphicData uri="http://schemas.openxmlformats.org/drawingml/2006/picture">
                <pic:pic>
                  <pic:nvPicPr>
                    <pic:cNvPr id="0" name=""/>
                    <pic:cNvPicPr/>
                  </pic:nvPicPr>
                  <pic:blipFill>
                    <a:blip r:embed="Rd2d6b10af9224b5b">
                      <a:extLst>
                        <a:ext xmlns:a="http://schemas.openxmlformats.org/drawingml/2006/main" uri="{28A0092B-C50C-407E-A947-70E740481C1C}">
                          <a14:useLocalDpi val="0"/>
                        </a:ext>
                      </a:extLst>
                    </a:blip>
                    <a:stretch>
                      <a:fillRect/>
                    </a:stretch>
                  </pic:blipFill>
                  <pic:spPr>
                    <a:xfrm>
                      <a:off x="0" y="0"/>
                      <a:ext cx="5943600" cy="4419600"/>
                    </a:xfrm>
                    <a:prstGeom prst="rect">
                      <a:avLst/>
                    </a:prstGeom>
                  </pic:spPr>
                </pic:pic>
              </a:graphicData>
            </a:graphic>
          </wp:inline>
        </w:drawing>
      </w:r>
    </w:p>
    <w:p w:rsidR="3343A3A9" w:rsidP="5DCE6C60" w:rsidRDefault="3343A3A9" w14:paraId="468A2D5A" w14:textId="570E6C8A">
      <w:pPr>
        <w:pStyle w:val="Normal"/>
      </w:pPr>
      <w:r w:rsidR="3343A3A9">
        <w:rPr/>
        <w:t>Does our system architecture answer these questions?</w:t>
      </w:r>
    </w:p>
    <w:p w:rsidR="3343A3A9" w:rsidP="5DCE6C60" w:rsidRDefault="3343A3A9" w14:paraId="3CDA20A8" w14:textId="0FB83090">
      <w:pPr>
        <w:pStyle w:val="ListParagraph"/>
        <w:numPr>
          <w:ilvl w:val="0"/>
          <w:numId w:val="2"/>
        </w:numPr>
        <w:rPr>
          <w:b w:val="1"/>
          <w:bCs w:val="1"/>
          <w:color w:val="70AD47" w:themeColor="accent6" w:themeTint="FF" w:themeShade="FF"/>
        </w:rPr>
      </w:pPr>
      <w:r w:rsidR="3343A3A9">
        <w:rPr/>
        <w:t xml:space="preserve">What </w:t>
      </w:r>
      <w:r w:rsidR="3343A3A9">
        <w:rPr/>
        <w:t>are</w:t>
      </w:r>
      <w:r w:rsidR="3343A3A9">
        <w:rPr/>
        <w:t xml:space="preserve"> the primary function(s) of your Design Concept? -- </w:t>
      </w:r>
      <w:r w:rsidRPr="5DCE6C60" w:rsidR="3343A3A9">
        <w:rPr>
          <w:b w:val="1"/>
          <w:bCs w:val="1"/>
          <w:color w:val="70AD47" w:themeColor="accent6" w:themeTint="FF" w:themeShade="FF"/>
        </w:rPr>
        <w:t xml:space="preserve">YES </w:t>
      </w:r>
    </w:p>
    <w:p w:rsidR="3343A3A9" w:rsidP="5DCE6C60" w:rsidRDefault="3343A3A9" w14:paraId="1B3892BE" w14:textId="42F63D12">
      <w:pPr>
        <w:pStyle w:val="ListParagraph"/>
        <w:numPr>
          <w:ilvl w:val="0"/>
          <w:numId w:val="2"/>
        </w:numPr>
        <w:rPr/>
      </w:pPr>
      <w:r w:rsidR="3343A3A9">
        <w:rPr/>
        <w:t xml:space="preserve">How are those functions physically carried out by our design (i.e., how will your design achieve those functions)? -- </w:t>
      </w:r>
      <w:r w:rsidRPr="5DCE6C60" w:rsidR="3343A3A9">
        <w:rPr>
          <w:b w:val="1"/>
          <w:bCs w:val="1"/>
          <w:color w:val="70AD47" w:themeColor="accent6" w:themeTint="FF" w:themeShade="FF"/>
        </w:rPr>
        <w:t>YES</w:t>
      </w:r>
      <w:r w:rsidR="3343A3A9">
        <w:rPr/>
        <w:t xml:space="preserve"> </w:t>
      </w:r>
    </w:p>
    <w:p w:rsidR="3343A3A9" w:rsidP="5DCE6C60" w:rsidRDefault="3343A3A9" w14:paraId="2F2ABE25" w14:textId="0025E8ED">
      <w:pPr>
        <w:pStyle w:val="ListParagraph"/>
        <w:numPr>
          <w:ilvl w:val="0"/>
          <w:numId w:val="2"/>
        </w:numPr>
        <w:rPr>
          <w:b w:val="0"/>
          <w:bCs w:val="0"/>
        </w:rPr>
      </w:pPr>
      <w:r w:rsidR="3343A3A9">
        <w:rPr/>
        <w:t xml:space="preserve">How are the functions of your design related? How do critical elements such as power, resources, system inputs, data, etc. as </w:t>
      </w:r>
      <w:r w:rsidR="3343A3A9">
        <w:rPr/>
        <w:t>appropriate for</w:t>
      </w:r>
      <w:r w:rsidR="3343A3A9">
        <w:rPr/>
        <w:t xml:space="preserve"> your design flow between different functional units? </w:t>
      </w:r>
      <w:r w:rsidR="6AA46122">
        <w:rPr/>
        <w:t xml:space="preserve">-- </w:t>
      </w:r>
      <w:r w:rsidRPr="5DCE6C60" w:rsidR="6AA46122">
        <w:rPr>
          <w:b w:val="1"/>
          <w:bCs w:val="1"/>
          <w:color w:val="FF0000"/>
        </w:rPr>
        <w:t xml:space="preserve">NOT </w:t>
      </w:r>
      <w:r w:rsidRPr="5DCE6C60" w:rsidR="0F69E79D">
        <w:rPr>
          <w:b w:val="1"/>
          <w:bCs w:val="1"/>
          <w:color w:val="FF0000"/>
        </w:rPr>
        <w:t xml:space="preserve">COMPLETELY </w:t>
      </w:r>
      <w:r w:rsidRPr="5DCE6C60" w:rsidR="6AA46122">
        <w:rPr>
          <w:b w:val="1"/>
          <w:bCs w:val="1"/>
          <w:color w:val="FF0000"/>
        </w:rPr>
        <w:t>YET</w:t>
      </w:r>
      <w:r w:rsidRPr="5DCE6C60" w:rsidR="3343A3A9">
        <w:rPr>
          <w:b w:val="1"/>
          <w:bCs w:val="1"/>
          <w:color w:val="FF0000"/>
        </w:rPr>
        <w:t xml:space="preserve"> </w:t>
      </w:r>
      <w:r w:rsidRPr="5DCE6C60" w:rsidR="3343A3A9">
        <w:rPr>
          <w:b w:val="0"/>
          <w:bCs w:val="0"/>
          <w:color w:val="FF0000"/>
        </w:rPr>
        <w:t>(</w:t>
      </w:r>
      <w:r w:rsidRPr="5DCE6C60" w:rsidR="7425B006">
        <w:rPr>
          <w:b w:val="0"/>
          <w:bCs w:val="0"/>
          <w:color w:val="FF0000"/>
        </w:rPr>
        <w:t xml:space="preserve">we </w:t>
      </w:r>
      <w:r w:rsidRPr="5DCE6C60" w:rsidR="3343A3A9">
        <w:rPr>
          <w:b w:val="0"/>
          <w:bCs w:val="0"/>
          <w:color w:val="FF0000"/>
        </w:rPr>
        <w:t xml:space="preserve">need </w:t>
      </w:r>
      <w:r w:rsidRPr="5DCE6C60" w:rsidR="4EEE8A0E">
        <w:rPr>
          <w:b w:val="0"/>
          <w:bCs w:val="0"/>
          <w:color w:val="FF0000"/>
        </w:rPr>
        <w:t>power</w:t>
      </w:r>
      <w:r w:rsidRPr="5DCE6C60" w:rsidR="360F42BE">
        <w:rPr>
          <w:b w:val="0"/>
          <w:bCs w:val="0"/>
          <w:color w:val="FF0000"/>
        </w:rPr>
        <w:t xml:space="preserve"> flow</w:t>
      </w:r>
      <w:r w:rsidRPr="5DCE6C60" w:rsidR="4EEE8A0E">
        <w:rPr>
          <w:b w:val="0"/>
          <w:bCs w:val="0"/>
          <w:color w:val="FF0000"/>
        </w:rPr>
        <w:t>)</w:t>
      </w:r>
    </w:p>
    <w:p w:rsidR="3343A3A9" w:rsidP="5DCE6C60" w:rsidRDefault="3343A3A9" w14:paraId="734E754E" w14:textId="5C764460">
      <w:pPr>
        <w:pStyle w:val="ListParagraph"/>
        <w:numPr>
          <w:ilvl w:val="0"/>
          <w:numId w:val="2"/>
        </w:numPr>
        <w:rPr>
          <w:b w:val="1"/>
          <w:bCs w:val="1"/>
          <w:color w:val="70AD47" w:themeColor="accent6" w:themeTint="FF" w:themeShade="FF"/>
        </w:rPr>
      </w:pPr>
      <w:r w:rsidR="3343A3A9">
        <w:rPr/>
        <w:t xml:space="preserve">How does your Design Concept connect with the design context? For example, does your design require any </w:t>
      </w:r>
      <w:r w:rsidR="3343A3A9">
        <w:rPr/>
        <w:t>inputs</w:t>
      </w:r>
      <w:r w:rsidR="3343A3A9">
        <w:rPr/>
        <w:t xml:space="preserve"> from stakeholders or the environment to </w:t>
      </w:r>
      <w:r w:rsidR="3343A3A9">
        <w:rPr/>
        <w:t>operate</w:t>
      </w:r>
      <w:r w:rsidR="3343A3A9">
        <w:rPr/>
        <w:t>? What does it produce, and where do those products go when leaving the system?</w:t>
      </w:r>
      <w:r w:rsidR="1013C490">
        <w:rPr/>
        <w:t xml:space="preserve"> -- </w:t>
      </w:r>
      <w:r w:rsidRPr="5DCE6C60" w:rsidR="1013C490">
        <w:rPr>
          <w:b w:val="1"/>
          <w:bCs w:val="1"/>
          <w:color w:val="70AD47" w:themeColor="accent6" w:themeTint="FF" w:themeShade="FF"/>
        </w:rPr>
        <w:t>YES</w:t>
      </w:r>
    </w:p>
    <w:p w:rsidR="511BEE90" w:rsidP="5DCE6C60" w:rsidRDefault="511BEE90" w14:paraId="0182926C" w14:textId="0ADCFA99">
      <w:pPr>
        <w:pStyle w:val="Normal"/>
      </w:pPr>
      <w:r>
        <w:br/>
      </w:r>
      <w:r w:rsidR="408E1635">
        <w:rPr/>
        <w:t>Notes</w:t>
      </w:r>
      <w:r w:rsidR="273C23A9">
        <w:rPr/>
        <w:t xml:space="preserve"> for (3)</w:t>
      </w:r>
    </w:p>
    <w:p w:rsidR="408E1635" w:rsidP="5DCE6C60" w:rsidRDefault="408E1635" w14:paraId="622A23EC" w14:textId="7332CF6E">
      <w:pPr>
        <w:pStyle w:val="ListParagraph"/>
        <w:numPr>
          <w:ilvl w:val="0"/>
          <w:numId w:val="1"/>
        </w:numPr>
        <w:rPr/>
      </w:pPr>
      <w:r w:rsidR="408E1635">
        <w:rPr/>
        <w:t>Types of valves?</w:t>
      </w:r>
    </w:p>
    <w:p w:rsidR="408E1635" w:rsidP="5DCE6C60" w:rsidRDefault="408E1635" w14:paraId="06972388" w14:textId="30CDA943">
      <w:pPr>
        <w:pStyle w:val="ListParagraph"/>
        <w:numPr>
          <w:ilvl w:val="1"/>
          <w:numId w:val="1"/>
        </w:numPr>
        <w:rPr/>
      </w:pPr>
      <w:r w:rsidR="408E1635">
        <w:rPr/>
        <w:t>Check aka one-way valves (prevent backflow)</w:t>
      </w:r>
    </w:p>
    <w:p w:rsidR="12AECAA2" w:rsidP="5DCE6C60" w:rsidRDefault="12AECAA2" w14:paraId="70BC8073" w14:textId="4B1EED10">
      <w:pPr>
        <w:pStyle w:val="ListParagraph"/>
        <w:numPr>
          <w:ilvl w:val="0"/>
          <w:numId w:val="1"/>
        </w:numPr>
        <w:rPr/>
      </w:pPr>
      <w:r w:rsidR="12AECAA2">
        <w:rPr/>
        <w:t>Power: the</w:t>
      </w:r>
      <w:r w:rsidR="5EC38B51">
        <w:rPr/>
        <w:t xml:space="preserve"> valves in the</w:t>
      </w:r>
      <w:r w:rsidR="12AECAA2">
        <w:rPr/>
        <w:t xml:space="preserve"> prototype might need to be battery powered but the actual product can be </w:t>
      </w:r>
      <w:r w:rsidR="12AECAA2">
        <w:rPr/>
        <w:t>power</w:t>
      </w:r>
      <w:r w:rsidR="5D0DFD11">
        <w:rPr/>
        <w:t>e</w:t>
      </w:r>
      <w:r w:rsidR="5D0DFD11">
        <w:rPr/>
        <w:t>d</w:t>
      </w:r>
      <w:r w:rsidR="12AECAA2">
        <w:rPr/>
        <w:t xml:space="preserve"> by a simple solar cell </w:t>
      </w:r>
      <w:r w:rsidR="12AECAA2">
        <w:rPr/>
        <w:t>(</w:t>
      </w:r>
      <w:r w:rsidR="12AECAA2">
        <w:rPr/>
        <w:t>shouldn’</w:t>
      </w:r>
      <w:r w:rsidR="12AECAA2">
        <w:rPr/>
        <w:t>t</w:t>
      </w:r>
      <w:r w:rsidR="12AECAA2">
        <w:rPr/>
        <w:t xml:space="preserve"> need to much power)</w:t>
      </w:r>
    </w:p>
    <w:p w:rsidR="12201D3A" w:rsidP="5DCE6C60" w:rsidRDefault="12201D3A" w14:paraId="478248DA" w14:textId="768A3366">
      <w:pPr>
        <w:pStyle w:val="ListParagraph"/>
        <w:numPr>
          <w:ilvl w:val="0"/>
          <w:numId w:val="1"/>
        </w:numPr>
        <w:rPr/>
      </w:pPr>
      <w:r w:rsidR="12201D3A">
        <w:rPr/>
        <w:t>For prototype purposes, we can let water flow from the heat tank to clean tank by gravity</w:t>
      </w:r>
    </w:p>
    <w:p w:rsidR="44B585CE" w:rsidP="5DCE6C60" w:rsidRDefault="44B585CE" w14:paraId="40C0AC6F" w14:textId="4F668308">
      <w:pPr>
        <w:pStyle w:val="Normal"/>
        <w:rPr>
          <w:b w:val="1"/>
          <w:bCs w:val="1"/>
        </w:rPr>
      </w:pPr>
      <w:r w:rsidRPr="5DCE6C60" w:rsidR="44B585CE">
        <w:rPr>
          <w:b w:val="1"/>
          <w:bCs w:val="1"/>
        </w:rPr>
        <w:t>Prototype System Architecture</w:t>
      </w:r>
    </w:p>
    <w:p w:rsidR="280391D3" w:rsidP="5DCE6C60" w:rsidRDefault="280391D3" w14:textId="18D5D040" w14:paraId="340B3837">
      <w:pPr>
        <w:pStyle w:val="Normal"/>
        <w:rPr>
          <w:b w:val="0"/>
          <w:bCs w:val="0"/>
        </w:rPr>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34D45D66" wp14:editId="34D6D400">
                <wp:extent cx="5707268" cy="2436315"/>
                <wp:effectExtent l="0" t="0" r="27305" b="21590"/>
                <wp:docPr xmlns:wp="http://schemas.openxmlformats.org/drawingml/2006/wordprocessingDrawing" id="1448373588" name="Group 5"/>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5707268" cy="2436315"/>
                          <a:chOff x="0" y="0"/>
                          <a:chExt cx="6799286" cy="2902476"/>
                        </a:xfrm>
                      </wpg:grpSpPr>
                      <wps:wsp xmlns:wps="http://schemas.microsoft.com/office/word/2010/wordprocessingShape">
                        <wps:cNvPr id="2" name="Rectangle 2"/>
                        <wps:cNvSpPr/>
                        <wps:spPr>
                          <a:xfrm>
                            <a:off x="3518242" y="0"/>
                            <a:ext cx="2573811" cy="296789"/>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rsidR="00E062B0" w:rsidP="00A17CFE" w:rsidRDefault="00E062B0">
                              <w:pPr>
                                <w:spacing w:line="256" w:lineRule="auto"/>
                                <w:jc w:val="center"/>
                                <w:rPr>
                                  <w:rFonts w:hAnsi="Calibri" w:eastAsia="Calibri" w:cs="Calibri"/>
                                  <w:color w:val="FFFFFF"/>
                                  <w:kern w:val="0"/>
                                  <w14:ligatures xmlns:w14="http://schemas.microsoft.com/office/word/2010/wordml" w14:val="none"/>
                                </w:rPr>
                              </w:pPr>
                              <w:r>
                                <w:rPr>
                                  <w:rFonts w:hAnsi="Calibri" w:eastAsia="Calibri" w:cs="Calibri"/>
                                  <w:color w:val="FFFFFF"/>
                                </w:rPr>
                                <w:t>Water heat detection + transfer subsystem</w:t>
                              </w:r>
                            </w:p>
                          </w:txbxContent>
                        </wps:txbx>
                        <wps:bodyPr anchor="ctr"/>
                      </wps:wsp>
                      <wps:wsp xmlns:wps="http://schemas.microsoft.com/office/word/2010/wordprocessingShape">
                        <wps:cNvPr id="3" name="Rectangle 3"/>
                        <wps:cNvSpPr/>
                        <wps:spPr>
                          <a:xfrm>
                            <a:off x="2281999" y="639576"/>
                            <a:ext cx="1139302" cy="390054"/>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rsidR="00E062B0" w:rsidP="00A17CFE" w:rsidRDefault="00E062B0">
                              <w:pPr>
                                <w:spacing w:line="256" w:lineRule="auto"/>
                                <w:jc w:val="center"/>
                                <w:rPr>
                                  <w:rFonts w:hAnsi="Calibri" w:eastAsia="Calibri" w:cs="Calibri"/>
                                  <w:color w:val="FFFFFF"/>
                                  <w:kern w:val="0"/>
                                  <w14:ligatures xmlns:w14="http://schemas.microsoft.com/office/word/2010/wordml" w14:val="none"/>
                                </w:rPr>
                              </w:pPr>
                              <w:r>
                                <w:rPr>
                                  <w:rFonts w:hAnsi="Calibri" w:eastAsia="Calibri" w:cs="Calibri"/>
                                  <w:color w:val="FFFFFF"/>
                                </w:rPr>
                                <w:t>Tank 1 (heating)</w:t>
                              </w:r>
                            </w:p>
                          </w:txbxContent>
                        </wps:txbx>
                        <wps:bodyPr anchor="ctr"/>
                      </wps:wsp>
                      <wps:wsp xmlns:wps="http://schemas.microsoft.com/office/word/2010/wordprocessingShape">
                        <wps:cNvPr id="4" name="Rectangle 4"/>
                        <wps:cNvSpPr/>
                        <wps:spPr>
                          <a:xfrm>
                            <a:off x="4282305" y="639576"/>
                            <a:ext cx="1139302" cy="390054"/>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rsidR="00E062B0" w:rsidP="00A17CFE" w:rsidRDefault="00E062B0">
                              <w:pPr>
                                <w:spacing w:line="256" w:lineRule="auto"/>
                                <w:jc w:val="center"/>
                                <w:rPr>
                                  <w:rFonts w:hAnsi="Calibri" w:eastAsia="Calibri" w:cs="Calibri"/>
                                  <w:color w:val="FFFFFF"/>
                                  <w:kern w:val="0"/>
                                  <w14:ligatures xmlns:w14="http://schemas.microsoft.com/office/word/2010/wordml" w14:val="none"/>
                                </w:rPr>
                              </w:pPr>
                              <w:r>
                                <w:rPr>
                                  <w:rFonts w:hAnsi="Calibri" w:eastAsia="Calibri" w:cs="Calibri"/>
                                  <w:color w:val="FFFFFF"/>
                                </w:rPr>
                                <w:t>Tank 1-&gt;2 Pipe</w:t>
                              </w:r>
                            </w:p>
                          </w:txbxContent>
                        </wps:txbx>
                        <wps:bodyPr anchor="ctr"/>
                      </wps:wsp>
                      <wps:wsp xmlns:wps="http://schemas.microsoft.com/office/word/2010/wordprocessingShape">
                        <wps:cNvPr id="5" name="Rectangle 5"/>
                        <wps:cNvSpPr/>
                        <wps:spPr>
                          <a:xfrm>
                            <a:off x="5659984" y="639576"/>
                            <a:ext cx="1139302" cy="390054"/>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rsidR="00E062B0" w:rsidP="00A17CFE" w:rsidRDefault="00E062B0">
                              <w:pPr>
                                <w:spacing w:line="256" w:lineRule="auto"/>
                                <w:jc w:val="center"/>
                                <w:rPr>
                                  <w:rFonts w:hAnsi="Calibri" w:eastAsia="Calibri" w:cs="Calibri"/>
                                  <w:color w:val="FFFFFF"/>
                                  <w:kern w:val="0"/>
                                  <w14:ligatures xmlns:w14="http://schemas.microsoft.com/office/word/2010/wordml" w14:val="none"/>
                                </w:rPr>
                              </w:pPr>
                              <w:r>
                                <w:rPr>
                                  <w:rFonts w:hAnsi="Calibri" w:eastAsia="Calibri" w:cs="Calibri"/>
                                  <w:color w:val="FFFFFF"/>
                                </w:rPr>
                                <w:t>Tank 2 (storage)</w:t>
                              </w:r>
                            </w:p>
                          </w:txbxContent>
                        </wps:txbx>
                        <wps:bodyPr anchor="ctr"/>
                      </wps:wsp>
                      <wps:wsp xmlns:wps="http://schemas.microsoft.com/office/word/2010/wordprocessingShape">
                        <wps:cNvPr id="6" name="Rectangle 6"/>
                        <wps:cNvSpPr/>
                        <wps:spPr>
                          <a:xfrm>
                            <a:off x="0" y="596056"/>
                            <a:ext cx="1139302" cy="390054"/>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rsidR="00E062B0" w:rsidP="00A17CFE" w:rsidRDefault="00E062B0">
                              <w:pPr>
                                <w:spacing w:line="256" w:lineRule="auto"/>
                                <w:jc w:val="center"/>
                                <w:rPr>
                                  <w:rFonts w:hAnsi="Calibri" w:eastAsia="Calibri" w:cs="Calibri"/>
                                  <w:color w:val="FFFFFF"/>
                                  <w:kern w:val="0"/>
                                  <w14:ligatures xmlns:w14="http://schemas.microsoft.com/office/word/2010/wordml" w14:val="none"/>
                                </w:rPr>
                              </w:pPr>
                              <w:r>
                                <w:rPr>
                                  <w:rFonts w:hAnsi="Calibri" w:eastAsia="Calibri" w:cs="Calibri"/>
                                  <w:color w:val="FFFFFF"/>
                                </w:rPr>
                                <w:t>Power</w:t>
                              </w:r>
                            </w:p>
                          </w:txbxContent>
                        </wps:txbx>
                        <wps:bodyPr anchor="ctr"/>
                      </wps:wsp>
                      <wps:wsp xmlns:wps="http://schemas.microsoft.com/office/word/2010/wordprocessingShape">
                        <wps:cNvPr id="7" name="Rectangle 7"/>
                        <wps:cNvSpPr/>
                        <wps:spPr>
                          <a:xfrm>
                            <a:off x="4282305" y="1379291"/>
                            <a:ext cx="1139302" cy="390054"/>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rsidR="00E062B0" w:rsidP="00A17CFE" w:rsidRDefault="00E062B0">
                              <w:pPr>
                                <w:spacing w:line="256" w:lineRule="auto"/>
                                <w:jc w:val="center"/>
                                <w:rPr>
                                  <w:rFonts w:hAnsi="Calibri" w:eastAsia="Calibri" w:cs="Calibri"/>
                                  <w:color w:val="FFFFFF"/>
                                  <w:kern w:val="0"/>
                                  <w14:ligatures xmlns:w14="http://schemas.microsoft.com/office/word/2010/wordml" w14:val="none"/>
                                </w:rPr>
                              </w:pPr>
                              <w:r>
                                <w:rPr>
                                  <w:rFonts w:hAnsi="Calibri" w:eastAsia="Calibri" w:cs="Calibri"/>
                                  <w:color w:val="FFFFFF"/>
                                </w:rPr>
                                <w:t>Valves</w:t>
                              </w:r>
                            </w:p>
                          </w:txbxContent>
                        </wps:txbx>
                        <wps:bodyPr anchor="ctr"/>
                      </wps:wsp>
                      <wps:wsp xmlns:wps="http://schemas.microsoft.com/office/word/2010/wordprocessingShape">
                        <wps:cNvPr id="8" name="Straight Arrow Connector 8"/>
                        <wps:cNvCnPr/>
                        <wps:spPr>
                          <a:xfrm rot="5400000">
                            <a:off x="4696437" y="1194473"/>
                            <a:ext cx="324494" cy="6314"/>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9" name="Straight Arrow Connector 9"/>
                        <wps:cNvCnPr>
                          <a:stCxn id="2" idx="2"/>
                        </wps:cNvCnPr>
                        <wps:spPr>
                          <a:xfrm rot="5400000" flipV="1">
                            <a:off x="4772973" y="328964"/>
                            <a:ext cx="332696" cy="268347"/>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0" name="Straight Arrow Connector 10"/>
                        <wps:cNvCnPr>
                          <a:stCxn id="2" idx="2"/>
                        </wps:cNvCnPr>
                        <wps:spPr>
                          <a:xfrm flipH="1">
                            <a:off x="2844677" y="296789"/>
                            <a:ext cx="1960470" cy="314860"/>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1" name="Straight Arrow Connector 11"/>
                        <wps:cNvCnPr/>
                        <wps:spPr>
                          <a:xfrm>
                            <a:off x="4857828" y="297969"/>
                            <a:ext cx="1395116" cy="298087"/>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2" name="Rectangle 12"/>
                        <wps:cNvSpPr/>
                        <wps:spPr>
                          <a:xfrm>
                            <a:off x="4391193" y="2512422"/>
                            <a:ext cx="1861751" cy="390054"/>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rsidR="00E062B0" w:rsidP="00A17CFE" w:rsidRDefault="00E062B0">
                              <w:pPr>
                                <w:spacing w:line="256" w:lineRule="auto"/>
                                <w:jc w:val="center"/>
                                <w:rPr>
                                  <w:rFonts w:hAnsi="Calibri" w:eastAsia="Calibri" w:cs="Calibri"/>
                                  <w:color w:val="FFFFFF"/>
                                  <w:kern w:val="0"/>
                                  <w14:ligatures xmlns:w14="http://schemas.microsoft.com/office/word/2010/wordml" w14:val="none"/>
                                </w:rPr>
                              </w:pPr>
                              <w:r>
                                <w:rPr>
                                  <w:rFonts w:hAnsi="Calibri" w:eastAsia="Calibri" w:cs="Calibri"/>
                                  <w:color w:val="FFFFFF"/>
                                </w:rPr>
                                <w:t>Temperature detection</w:t>
                              </w:r>
                            </w:p>
                          </w:txbxContent>
                        </wps:txbx>
                        <wps:bodyPr anchor="ctr"/>
                      </wps:wsp>
                      <wps:wsp xmlns:wps="http://schemas.microsoft.com/office/word/2010/wordprocessingShape">
                        <wps:cNvPr id="13" name="Straight Arrow Connector 13"/>
                        <wps:cNvCnPr/>
                        <wps:spPr>
                          <a:xfrm rot="5400000">
                            <a:off x="1455376" y="1082215"/>
                            <a:ext cx="513944" cy="470262"/>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4" name="Rectangle 14"/>
                        <wps:cNvSpPr/>
                        <wps:spPr>
                          <a:xfrm>
                            <a:off x="2129705" y="1574317"/>
                            <a:ext cx="721945" cy="286226"/>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rsidR="00E062B0" w:rsidP="00A17CFE" w:rsidRDefault="00E062B0">
                              <w:pPr>
                                <w:spacing w:line="256" w:lineRule="auto"/>
                                <w:jc w:val="center"/>
                                <w:rPr>
                                  <w:rFonts w:hAnsi="Calibri" w:eastAsia="Calibri" w:cs="Calibri"/>
                                  <w:color w:val="FFFFFF"/>
                                  <w:kern w:val="0"/>
                                  <w14:ligatures xmlns:w14="http://schemas.microsoft.com/office/word/2010/wordml" w14:val="none"/>
                                </w:rPr>
                              </w:pPr>
                              <w:r>
                                <w:rPr>
                                  <w:rFonts w:hAnsi="Calibri" w:eastAsia="Calibri" w:cs="Calibri"/>
                                  <w:color w:val="FFFFFF"/>
                                </w:rPr>
                                <w:t>Batteries</w:t>
                              </w:r>
                            </w:p>
                          </w:txbxContent>
                        </wps:txbx>
                        <wps:bodyPr anchor="ctr"/>
                      </wps:wsp>
                      <wps:wsp xmlns:wps="http://schemas.microsoft.com/office/word/2010/wordprocessingShape">
                        <wps:cNvPr id="15" name="Straight Arrow Connector 15"/>
                        <wps:cNvCnPr/>
                        <wps:spPr>
                          <a:xfrm rot="5400000" flipV="1">
                            <a:off x="1897119" y="1130738"/>
                            <a:ext cx="465173" cy="325683"/>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6" name="Rectangle 16"/>
                        <wps:cNvSpPr/>
                        <wps:spPr>
                          <a:xfrm>
                            <a:off x="939506" y="1575173"/>
                            <a:ext cx="894995" cy="285370"/>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rsidR="00E062B0" w:rsidP="00A17CFE" w:rsidRDefault="00E062B0">
                              <w:pPr>
                                <w:spacing w:line="256" w:lineRule="auto"/>
                                <w:jc w:val="center"/>
                                <w:rPr>
                                  <w:rFonts w:hAnsi="Calibri" w:eastAsia="Calibri" w:cs="Calibri"/>
                                  <w:color w:val="FFFFFF"/>
                                  <w:kern w:val="0"/>
                                  <w14:ligatures xmlns:w14="http://schemas.microsoft.com/office/word/2010/wordml" w14:val="none"/>
                                </w:rPr>
                              </w:pPr>
                              <w:r>
                                <w:rPr>
                                  <w:rFonts w:hAnsi="Calibri" w:eastAsia="Calibri" w:cs="Calibri"/>
                                  <w:color w:val="FFFFFF"/>
                                </w:rPr>
                                <w:t>Solar cell</w:t>
                              </w:r>
                            </w:p>
                          </w:txbxContent>
                        </wps:txbx>
                        <wps:bodyPr anchor="ctr"/>
                      </wps:wsp>
                      <wps:wsp xmlns:wps="http://schemas.microsoft.com/office/word/2010/wordprocessingShape">
                        <wps:cNvPr id="17" name="Rectangle 17"/>
                        <wps:cNvSpPr/>
                        <wps:spPr>
                          <a:xfrm>
                            <a:off x="3157269" y="2226196"/>
                            <a:ext cx="721945" cy="286226"/>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rsidR="00E062B0" w:rsidP="00A17CFE" w:rsidRDefault="00E062B0">
                              <w:pPr>
                                <w:spacing w:line="256" w:lineRule="auto"/>
                                <w:jc w:val="center"/>
                                <w:rPr>
                                  <w:rFonts w:hAnsi="Calibri" w:eastAsia="Calibri" w:cs="Calibri"/>
                                  <w:color w:val="FFFFFF"/>
                                  <w:kern w:val="0"/>
                                  <w14:ligatures xmlns:w14="http://schemas.microsoft.com/office/word/2010/wordml" w14:val="none"/>
                                </w:rPr>
                              </w:pPr>
                              <w:r>
                                <w:rPr>
                                  <w:rFonts w:hAnsi="Calibri" w:eastAsia="Calibri" w:cs="Calibri"/>
                                  <w:color w:val="FFFFFF"/>
                                </w:rPr>
                                <w:t>Batteries</w:t>
                              </w:r>
                            </w:p>
                          </w:txbxContent>
                        </wps:txbx>
                        <wps:bodyPr anchor="ctr"/>
                      </wps:wsp>
                    </wpg:wgp>
                  </a:graphicData>
                </a:graphic>
              </wp:inline>
            </w:drawing>
          </mc:Choice>
          <mc:Fallback xmlns:a="http://schemas.openxmlformats.org/drawingml/2006/main"/>
        </mc:AlternateContent>
      </w:r>
    </w:p>
    <w:p w:rsidR="280391D3" w:rsidP="5DCE6C60" w:rsidRDefault="280391D3" w14:paraId="09F74EA3" w14:textId="18D5D040">
      <w:pPr>
        <w:pStyle w:val="Normal"/>
        <w:rPr>
          <w:b w:val="0"/>
          <w:bCs w:val="0"/>
        </w:rPr>
      </w:pPr>
      <w:r w:rsidR="294215F6">
        <w:rPr>
          <w:b w:val="0"/>
          <w:bCs w:val="0"/>
        </w:rPr>
        <w:t xml:space="preserve">Which parts can be investigated </w:t>
      </w:r>
      <w:r w:rsidR="294215F6">
        <w:rPr>
          <w:b w:val="0"/>
          <w:bCs w:val="0"/>
        </w:rPr>
        <w:t>through</w:t>
      </w:r>
      <w:r w:rsidR="294215F6">
        <w:rPr>
          <w:b w:val="0"/>
          <w:bCs w:val="0"/>
        </w:rPr>
        <w:t xml:space="preserve"> prototyping?</w:t>
      </w:r>
      <w:r w:rsidR="7A8F5BD3">
        <w:rPr>
          <w:b w:val="0"/>
          <w:bCs w:val="0"/>
        </w:rPr>
        <w:t xml:space="preserve"> (Must be mechatronics/IoT)</w:t>
      </w:r>
    </w:p>
    <w:p w:rsidR="1B3CE93B" w:rsidP="5DCE6C60" w:rsidRDefault="1B3CE93B" w14:paraId="7CB274B3" w14:textId="3CD4E97C">
      <w:pPr>
        <w:pStyle w:val="Normal"/>
        <w:rPr>
          <w:b w:val="1"/>
          <w:bCs w:val="1"/>
        </w:rPr>
      </w:pPr>
      <w:r w:rsidRPr="5DCE6C60" w:rsidR="1B3CE93B">
        <w:rPr>
          <w:b w:val="1"/>
          <w:bCs w:val="1"/>
        </w:rPr>
        <w:t xml:space="preserve">WHAT TO </w:t>
      </w:r>
      <w:r w:rsidRPr="5DCE6C60" w:rsidR="1B3CE93B">
        <w:rPr>
          <w:b w:val="1"/>
          <w:bCs w:val="1"/>
        </w:rPr>
        <w:t>PROTOTYPE</w:t>
      </w:r>
      <w:r w:rsidRPr="5DCE6C60" w:rsidR="1B3CE93B">
        <w:rPr>
          <w:b w:val="1"/>
          <w:bCs w:val="1"/>
        </w:rPr>
        <w:t xml:space="preserve"> </w:t>
      </w:r>
    </w:p>
    <w:p w:rsidR="1B3CE93B" w:rsidP="5DCE6C60" w:rsidRDefault="1B3CE93B" w14:paraId="4FFC5936" w14:textId="417BBEC3">
      <w:pPr>
        <w:pStyle w:val="Normal"/>
        <w:ind w:left="0"/>
        <w:rPr>
          <w:b w:val="0"/>
          <w:bCs w:val="0"/>
        </w:rPr>
      </w:pPr>
      <w:r w:rsidR="1B3CE93B">
        <w:rPr>
          <w:b w:val="0"/>
          <w:bCs w:val="0"/>
        </w:rPr>
        <w:t xml:space="preserve">What functions should your prototype system </w:t>
      </w:r>
      <w:r w:rsidR="1B3CE93B">
        <w:rPr>
          <w:b w:val="0"/>
          <w:bCs w:val="0"/>
        </w:rPr>
        <w:t>accomplish</w:t>
      </w:r>
      <w:r w:rsidR="1B3CE93B">
        <w:rPr>
          <w:b w:val="0"/>
          <w:bCs w:val="0"/>
        </w:rPr>
        <w:t xml:space="preserve"> (as opposed to the overall design concept)? Can you </w:t>
      </w:r>
      <w:r w:rsidR="1B3CE93B">
        <w:rPr>
          <w:b w:val="0"/>
          <w:bCs w:val="0"/>
        </w:rPr>
        <w:t>identify</w:t>
      </w:r>
      <w:r w:rsidR="1B3CE93B">
        <w:rPr>
          <w:b w:val="0"/>
          <w:bCs w:val="0"/>
        </w:rPr>
        <w:t xml:space="preserve"> different subsystems within your prototype system which can be developed relatively independently</w:t>
      </w:r>
      <w:r w:rsidR="1B3CE93B">
        <w:rPr>
          <w:b w:val="0"/>
          <w:bCs w:val="0"/>
        </w:rPr>
        <w:t xml:space="preserve">?  </w:t>
      </w:r>
    </w:p>
    <w:p w:rsidR="1B3CE93B" w:rsidP="5DCE6C60" w:rsidRDefault="1B3CE93B" w14:paraId="20F40F43" w14:textId="500FF00C">
      <w:pPr>
        <w:pStyle w:val="ListParagraph"/>
        <w:numPr>
          <w:ilvl w:val="0"/>
          <w:numId w:val="4"/>
        </w:numPr>
        <w:rPr>
          <w:b w:val="0"/>
          <w:bCs w:val="0"/>
        </w:rPr>
      </w:pPr>
      <w:r w:rsidR="1B3CE93B">
        <w:rPr>
          <w:b w:val="0"/>
          <w:bCs w:val="0"/>
        </w:rPr>
        <w:t xml:space="preserve"> </w:t>
      </w:r>
      <w:r w:rsidR="70FC96CA">
        <w:rPr>
          <w:b w:val="0"/>
          <w:bCs w:val="0"/>
        </w:rPr>
        <w:t>Automated angle adjustment can be developed relatively independently</w:t>
      </w:r>
    </w:p>
    <w:p w:rsidR="70FC96CA" w:rsidP="5DCE6C60" w:rsidRDefault="70FC96CA" w14:paraId="2765C6DF" w14:textId="006413E5">
      <w:pPr>
        <w:pStyle w:val="ListParagraph"/>
        <w:numPr>
          <w:ilvl w:val="0"/>
          <w:numId w:val="4"/>
        </w:numPr>
        <w:rPr>
          <w:b w:val="0"/>
          <w:bCs w:val="0"/>
        </w:rPr>
      </w:pPr>
      <w:r w:rsidR="70FC96CA">
        <w:rPr>
          <w:b w:val="0"/>
          <w:bCs w:val="0"/>
        </w:rPr>
        <w:t xml:space="preserve">It should </w:t>
      </w:r>
      <w:r w:rsidR="70FC96CA">
        <w:rPr>
          <w:b w:val="0"/>
          <w:bCs w:val="0"/>
        </w:rPr>
        <w:t>accomplish</w:t>
      </w:r>
      <w:r w:rsidR="70FC96CA">
        <w:rPr>
          <w:b w:val="0"/>
          <w:bCs w:val="0"/>
        </w:rPr>
        <w:t xml:space="preserve"> detecting 70 degrees and keep heating up for 2 minutes</w:t>
      </w:r>
    </w:p>
    <w:p w:rsidR="08175F29" w:rsidP="5DCE6C60" w:rsidRDefault="08175F29" w14:paraId="29DC506D" w14:textId="14BCB293">
      <w:pPr>
        <w:pStyle w:val="ListParagraph"/>
        <w:numPr>
          <w:ilvl w:val="1"/>
          <w:numId w:val="4"/>
        </w:numPr>
        <w:rPr>
          <w:b w:val="0"/>
          <w:bCs w:val="0"/>
        </w:rPr>
      </w:pPr>
      <w:r w:rsidR="08175F29">
        <w:rPr>
          <w:b w:val="0"/>
          <w:bCs w:val="0"/>
        </w:rPr>
        <w:t xml:space="preserve">Reset timer if </w:t>
      </w:r>
      <w:r w:rsidR="08175F29">
        <w:rPr>
          <w:b w:val="0"/>
          <w:bCs w:val="0"/>
        </w:rPr>
        <w:t>temperature &lt; 70 degrees</w:t>
      </w:r>
    </w:p>
    <w:p w:rsidR="70FC96CA" w:rsidP="5DCE6C60" w:rsidRDefault="70FC96CA" w14:paraId="4413DBF2" w14:textId="48F38CEB">
      <w:pPr>
        <w:pStyle w:val="ListParagraph"/>
        <w:numPr>
          <w:ilvl w:val="0"/>
          <w:numId w:val="4"/>
        </w:numPr>
        <w:rPr>
          <w:b w:val="0"/>
          <w:bCs w:val="0"/>
        </w:rPr>
      </w:pPr>
      <w:r w:rsidR="70FC96CA">
        <w:rPr>
          <w:b w:val="0"/>
          <w:bCs w:val="0"/>
        </w:rPr>
        <w:t>It should detect the water level and only open the valves when the tank has space</w:t>
      </w:r>
    </w:p>
    <w:p w:rsidR="1B3CE93B" w:rsidP="5DCE6C60" w:rsidRDefault="1B3CE93B" w14:paraId="068B4E7E" w14:textId="672D389E">
      <w:pPr>
        <w:pStyle w:val="Normal"/>
        <w:ind w:left="0"/>
        <w:rPr>
          <w:b w:val="0"/>
          <w:bCs w:val="0"/>
        </w:rPr>
      </w:pPr>
      <w:bookmarkStart w:name="_Int_uGHDQEWw" w:id="1278103307"/>
      <w:r w:rsidR="1B3CE93B">
        <w:rPr>
          <w:b w:val="0"/>
          <w:bCs w:val="0"/>
        </w:rPr>
        <w:t xml:space="preserve">What part(s) of the prototype do you need to build first, </w:t>
      </w:r>
      <w:r w:rsidR="1B3CE93B">
        <w:rPr>
          <w:b w:val="0"/>
          <w:bCs w:val="0"/>
        </w:rPr>
        <w:t>in order for</w:t>
      </w:r>
      <w:r w:rsidR="1B3CE93B">
        <w:rPr>
          <w:b w:val="0"/>
          <w:bCs w:val="0"/>
        </w:rPr>
        <w:t xml:space="preserve"> other parts to make sense (which functions/subsystems/etc. have dependencies?)?</w:t>
      </w:r>
      <w:bookmarkEnd w:id="1278103307"/>
      <w:r w:rsidR="1B3CE93B">
        <w:rPr>
          <w:b w:val="0"/>
          <w:bCs w:val="0"/>
        </w:rPr>
        <w:t xml:space="preserve"> </w:t>
      </w:r>
    </w:p>
    <w:p w:rsidR="44060EBD" w:rsidP="5DCE6C60" w:rsidRDefault="44060EBD" w14:paraId="18B948D3" w14:textId="34A6403A">
      <w:pPr>
        <w:pStyle w:val="ListParagraph"/>
        <w:numPr>
          <w:ilvl w:val="0"/>
          <w:numId w:val="5"/>
        </w:numPr>
        <w:rPr>
          <w:b w:val="0"/>
          <w:bCs w:val="0"/>
        </w:rPr>
      </w:pPr>
      <w:r w:rsidR="44060EBD">
        <w:rPr>
          <w:b w:val="0"/>
          <w:bCs w:val="0"/>
        </w:rPr>
        <w:t>We need to build the temperature sensor mechanism first</w:t>
      </w:r>
    </w:p>
    <w:p w:rsidR="44060EBD" w:rsidP="5DCE6C60" w:rsidRDefault="44060EBD" w14:paraId="434896BB" w14:textId="28743F11">
      <w:pPr>
        <w:pStyle w:val="ListParagraph"/>
        <w:numPr>
          <w:ilvl w:val="0"/>
          <w:numId w:val="5"/>
        </w:numPr>
        <w:rPr>
          <w:b w:val="0"/>
          <w:bCs w:val="0"/>
        </w:rPr>
      </w:pPr>
      <w:r w:rsidR="44060EBD">
        <w:rPr>
          <w:b w:val="0"/>
          <w:bCs w:val="0"/>
        </w:rPr>
        <w:t>Then the passage</w:t>
      </w:r>
    </w:p>
    <w:p w:rsidR="44060EBD" w:rsidP="5DCE6C60" w:rsidRDefault="44060EBD" w14:paraId="4B8B4AD9" w14:textId="15E4BFC2">
      <w:pPr>
        <w:pStyle w:val="ListParagraph"/>
        <w:numPr>
          <w:ilvl w:val="0"/>
          <w:numId w:val="5"/>
        </w:numPr>
        <w:rPr>
          <w:b w:val="0"/>
          <w:bCs w:val="0"/>
        </w:rPr>
      </w:pPr>
      <w:r w:rsidR="44060EBD">
        <w:rPr>
          <w:b w:val="0"/>
          <w:bCs w:val="0"/>
        </w:rPr>
        <w:t>Then the water level sensor mechanism</w:t>
      </w:r>
    </w:p>
    <w:p w:rsidR="44060EBD" w:rsidP="5DCE6C60" w:rsidRDefault="44060EBD" w14:paraId="172EAA70" w14:textId="516777B8">
      <w:pPr>
        <w:pStyle w:val="ListParagraph"/>
        <w:numPr>
          <w:ilvl w:val="0"/>
          <w:numId w:val="5"/>
        </w:numPr>
        <w:rPr>
          <w:b w:val="0"/>
          <w:bCs w:val="0"/>
        </w:rPr>
      </w:pPr>
      <w:r w:rsidR="44060EBD">
        <w:rPr>
          <w:b w:val="0"/>
          <w:bCs w:val="0"/>
        </w:rPr>
        <w:t>Then the valve + container</w:t>
      </w:r>
    </w:p>
    <w:p w:rsidR="62B77017" w:rsidP="5DCE6C60" w:rsidRDefault="62B77017" w14:paraId="2BF4C845" w14:textId="6E001288">
      <w:pPr>
        <w:pStyle w:val="ListParagraph"/>
        <w:numPr>
          <w:ilvl w:val="0"/>
          <w:numId w:val="5"/>
        </w:numPr>
        <w:rPr>
          <w:b w:val="0"/>
          <w:bCs w:val="0"/>
        </w:rPr>
      </w:pPr>
      <w:r w:rsidR="62B77017">
        <w:rPr>
          <w:b w:val="0"/>
          <w:bCs w:val="0"/>
        </w:rPr>
        <w:t>Then solar 💀</w:t>
      </w:r>
    </w:p>
    <w:p w:rsidR="5DCE6C60" w:rsidP="5DCE6C60" w:rsidRDefault="5DCE6C60" w14:paraId="20F337AD" w14:textId="684FDFFC">
      <w:pPr>
        <w:pStyle w:val="Normal"/>
        <w:rPr/>
      </w:pPr>
      <w:r w:rsidR="1B3CE93B">
        <w:rPr>
          <w:b w:val="0"/>
          <w:bCs w:val="0"/>
        </w:rPr>
        <w:t xml:space="preserve">How can you test function(s) of the prototype as you go? </w:t>
      </w:r>
      <w:r w:rsidR="1B3CE93B">
        <w:rPr>
          <w:b w:val="0"/>
          <w:bCs w:val="0"/>
        </w:rPr>
        <w:t>It’s</w:t>
      </w:r>
      <w:r w:rsidR="1B3CE93B">
        <w:rPr>
          <w:b w:val="0"/>
          <w:bCs w:val="0"/>
        </w:rPr>
        <w:t xml:space="preserve"> best to do as much testing as possible when your system is simple (i.e., when it consists of a minimum number of functional blocks), so that when you eventually integrate your system, you only need to debug interfaces, rather than functions.</w:t>
      </w:r>
    </w:p>
    <w:p w:rsidR="11AA2432" w:rsidP="5DCE6C60" w:rsidRDefault="11AA2432" w14:paraId="03419FF5" w14:textId="0FAC1EF0">
      <w:pPr>
        <w:pStyle w:val="ListParagraph"/>
        <w:numPr>
          <w:ilvl w:val="0"/>
          <w:numId w:val="7"/>
        </w:numPr>
        <w:rPr>
          <w:b w:val="0"/>
          <w:bCs w:val="0"/>
        </w:rPr>
      </w:pPr>
      <w:r w:rsidR="11AA2432">
        <w:rPr>
          <w:b w:val="0"/>
          <w:bCs w:val="0"/>
        </w:rPr>
        <w:t>Test temperature detection first --&gt; see if code is accurately displaying the right temperature (comparing to an external measurement such as a thermometer)</w:t>
      </w:r>
    </w:p>
    <w:p w:rsidR="0918930F" w:rsidP="5DCE6C60" w:rsidRDefault="0918930F" w14:paraId="43B72C44" w14:textId="186E1E3D">
      <w:pPr>
        <w:pStyle w:val="ListParagraph"/>
        <w:numPr>
          <w:ilvl w:val="0"/>
          <w:numId w:val="7"/>
        </w:numPr>
        <w:rPr>
          <w:b w:val="0"/>
          <w:bCs w:val="0"/>
        </w:rPr>
      </w:pPr>
      <w:r w:rsidR="0918930F">
        <w:rPr>
          <w:b w:val="0"/>
          <w:bCs w:val="0"/>
        </w:rPr>
        <w:t xml:space="preserve">Test </w:t>
      </w:r>
      <w:r w:rsidR="2B7B222D">
        <w:rPr>
          <w:b w:val="0"/>
          <w:bCs w:val="0"/>
        </w:rPr>
        <w:t xml:space="preserve">timer --&gt; </w:t>
      </w:r>
    </w:p>
    <w:p w:rsidR="7FFBC70D" w:rsidP="5DCE6C60" w:rsidRDefault="7FFBC70D" w14:paraId="18775F32" w14:textId="3CD6D988">
      <w:pPr>
        <w:pStyle w:val="ListParagraph"/>
        <w:numPr>
          <w:ilvl w:val="0"/>
          <w:numId w:val="7"/>
        </w:numPr>
        <w:rPr>
          <w:b w:val="0"/>
          <w:bCs w:val="0"/>
        </w:rPr>
      </w:pPr>
      <w:r w:rsidR="7FFBC70D">
        <w:rPr>
          <w:b w:val="0"/>
          <w:bCs w:val="0"/>
        </w:rPr>
        <w:t xml:space="preserve">Test valve mechanism separately --&gt; will it allow for sufficient passage of water </w:t>
      </w:r>
    </w:p>
    <w:p w:rsidR="7FFBC70D" w:rsidP="5DCE6C60" w:rsidRDefault="7FFBC70D" w14:paraId="55BE20A7" w14:textId="77176019">
      <w:pPr>
        <w:pStyle w:val="ListParagraph"/>
        <w:numPr>
          <w:ilvl w:val="0"/>
          <w:numId w:val="7"/>
        </w:numPr>
        <w:rPr>
          <w:b w:val="0"/>
          <w:bCs w:val="0"/>
        </w:rPr>
      </w:pPr>
      <w:r w:rsidR="7FFBC70D">
        <w:rPr>
          <w:b w:val="0"/>
          <w:bCs w:val="0"/>
        </w:rPr>
        <w:t xml:space="preserve">Test if valve mechanism </w:t>
      </w:r>
      <w:r w:rsidR="7FFBC70D">
        <w:rPr>
          <w:b w:val="0"/>
          <w:bCs w:val="0"/>
        </w:rPr>
        <w:t>doesn't</w:t>
      </w:r>
      <w:r w:rsidR="7FFBC70D">
        <w:rPr>
          <w:b w:val="0"/>
          <w:bCs w:val="0"/>
        </w:rPr>
        <w:t xml:space="preserve"> accidentally let water pass through until opened</w:t>
      </w:r>
    </w:p>
    <w:p w:rsidR="7FFBC70D" w:rsidP="5DCE6C60" w:rsidRDefault="7FFBC70D" w14:paraId="061B86B0" w14:textId="0345368B">
      <w:pPr>
        <w:pStyle w:val="ListParagraph"/>
        <w:numPr>
          <w:ilvl w:val="1"/>
          <w:numId w:val="7"/>
        </w:numPr>
        <w:rPr>
          <w:b w:val="0"/>
          <w:bCs w:val="0"/>
        </w:rPr>
      </w:pPr>
      <w:r w:rsidR="7FFBC70D">
        <w:rPr>
          <w:b w:val="0"/>
          <w:bCs w:val="0"/>
        </w:rPr>
        <w:t>Then test if when at 70 degrees will lead to opening of valve</w:t>
      </w:r>
    </w:p>
    <w:p w:rsidR="11AA2432" w:rsidP="5DCE6C60" w:rsidRDefault="11AA2432" w14:paraId="39DD99D2" w14:textId="43754365">
      <w:pPr>
        <w:pStyle w:val="ListParagraph"/>
        <w:numPr>
          <w:ilvl w:val="0"/>
          <w:numId w:val="7"/>
        </w:numPr>
        <w:rPr>
          <w:b w:val="0"/>
          <w:bCs w:val="0"/>
        </w:rPr>
      </w:pPr>
      <w:r w:rsidR="11AA2432">
        <w:rPr>
          <w:b w:val="0"/>
          <w:bCs w:val="0"/>
        </w:rPr>
        <w:t xml:space="preserve">Test flow of water through the passage </w:t>
      </w:r>
      <w:r w:rsidR="439015B5">
        <w:rPr>
          <w:b w:val="0"/>
          <w:bCs w:val="0"/>
        </w:rPr>
        <w:t>--&gt;</w:t>
      </w:r>
      <w:r w:rsidR="04EB3084">
        <w:rPr>
          <w:b w:val="0"/>
          <w:bCs w:val="0"/>
        </w:rPr>
        <w:t xml:space="preserve"> is it pushed? Is it moved by gravity?</w:t>
      </w:r>
      <w:r w:rsidR="73C10581">
        <w:rPr>
          <w:b w:val="0"/>
          <w:bCs w:val="0"/>
        </w:rPr>
        <w:t xml:space="preserve"> --&gt; is that good enough for water to pass through fast enough + </w:t>
      </w:r>
      <w:r w:rsidR="73C10581">
        <w:rPr>
          <w:b w:val="0"/>
          <w:bCs w:val="0"/>
        </w:rPr>
        <w:t>all of</w:t>
      </w:r>
      <w:r w:rsidR="73C10581">
        <w:rPr>
          <w:b w:val="0"/>
          <w:bCs w:val="0"/>
        </w:rPr>
        <w:t xml:space="preserve"> the water</w:t>
      </w:r>
    </w:p>
    <w:p w:rsidR="31018F0B" w:rsidP="5DCE6C60" w:rsidRDefault="31018F0B" w14:paraId="7CD5DD66" w14:textId="5C4B17D8">
      <w:pPr>
        <w:pStyle w:val="ListParagraph"/>
        <w:numPr>
          <w:ilvl w:val="0"/>
          <w:numId w:val="7"/>
        </w:numPr>
        <w:rPr>
          <w:b w:val="0"/>
          <w:bCs w:val="0"/>
        </w:rPr>
      </w:pPr>
      <w:r w:rsidR="31018F0B">
        <w:rPr>
          <w:b w:val="0"/>
          <w:bCs w:val="0"/>
        </w:rPr>
        <w:t xml:space="preserve">Test user interface </w:t>
      </w:r>
    </w:p>
    <w:p w:rsidR="6A77674F" w:rsidP="6A77674F" w:rsidRDefault="6A77674F" w14:paraId="19F890AF" w14:textId="43D2FCDE">
      <w:pPr>
        <w:pStyle w:val="Normal"/>
        <w:rPr>
          <w:b w:val="0"/>
          <w:bCs w:val="0"/>
        </w:rPr>
      </w:pPr>
    </w:p>
    <w:p w:rsidR="6A77674F" w:rsidP="6A77674F" w:rsidRDefault="6A77674F" w14:paraId="582985FB" w14:textId="48BBC882">
      <w:pPr>
        <w:pStyle w:val="Normal"/>
        <w:ind w:left="0"/>
        <w:rPr>
          <w:b w:val="0"/>
          <w:bCs w:val="0"/>
        </w:rPr>
      </w:pPr>
    </w:p>
    <w:p w:rsidR="6A77674F" w:rsidP="6A77674F" w:rsidRDefault="6A77674F" w14:paraId="7ADFE5C2" w14:textId="2A23DBE8">
      <w:pPr>
        <w:pStyle w:val="Normal"/>
        <w:ind w:left="0"/>
        <w:rPr>
          <w:b w:val="0"/>
          <w:bCs w:val="0"/>
        </w:rPr>
      </w:pPr>
    </w:p>
    <w:p w:rsidR="6A77674F" w:rsidP="6A77674F" w:rsidRDefault="6A77674F" w14:paraId="372085A6" w14:textId="49D1D5F9">
      <w:pPr>
        <w:pStyle w:val="Normal"/>
        <w:ind w:left="0"/>
        <w:rPr>
          <w:b w:val="0"/>
          <w:bCs w:val="0"/>
        </w:rPr>
      </w:pPr>
    </w:p>
    <w:p w:rsidR="6A77674F" w:rsidP="6A77674F" w:rsidRDefault="6A77674F" w14:paraId="044A0212" w14:textId="1E2F7DCA">
      <w:pPr>
        <w:pStyle w:val="Normal"/>
        <w:ind w:left="0"/>
        <w:rPr>
          <w:b w:val="0"/>
          <w:bCs w:val="0"/>
        </w:rPr>
      </w:pPr>
    </w:p>
    <w:p w:rsidR="0B0A8547" w:rsidP="5DCE6C60" w:rsidRDefault="0B0A8547" w14:paraId="51A4A316" w14:textId="055E573B">
      <w:pPr>
        <w:pStyle w:val="Normal"/>
        <w:rPr>
          <w:rFonts w:ascii="Calibri" w:hAnsi="Calibri" w:eastAsia="Calibri" w:cs="Calibri"/>
          <w:b w:val="0"/>
          <w:bCs w:val="0"/>
          <w:noProof w:val="0"/>
          <w:sz w:val="22"/>
          <w:szCs w:val="22"/>
          <w:lang w:val="en-US"/>
        </w:rPr>
      </w:pPr>
      <w:r w:rsidRPr="5DCE6C60" w:rsidR="0B0A8547">
        <w:rPr>
          <w:b w:val="0"/>
          <w:bCs w:val="0"/>
          <w:i w:val="0"/>
          <w:iCs w:val="0"/>
          <w:noProof w:val="0"/>
          <w:lang w:val="en-US"/>
        </w:rPr>
        <w:t>Your representation should make it clear (to both your team and an external viewer) what the scope of your Prototype System is, and how it relates to the rest of the Design Concept.</w:t>
      </w:r>
    </w:p>
    <w:p w:rsidR="5AD993E4" w:rsidP="5DCE6C60" w:rsidRDefault="5AD993E4" w14:paraId="5DB2A9B2" w14:textId="73E8B059">
      <w:pPr>
        <w:pStyle w:val="ListParagraph"/>
        <w:numPr>
          <w:ilvl w:val="0"/>
          <w:numId w:val="6"/>
        </w:numPr>
        <w:rPr>
          <w:b w:val="0"/>
          <w:bCs w:val="0"/>
          <w:i w:val="0"/>
          <w:iCs w:val="0"/>
          <w:noProof w:val="0"/>
          <w:lang w:val="en-US"/>
        </w:rPr>
      </w:pPr>
      <w:r w:rsidRPr="5DCE6C60" w:rsidR="5AD993E4">
        <w:rPr>
          <w:b w:val="0"/>
          <w:bCs w:val="0"/>
          <w:i w:val="0"/>
          <w:iCs w:val="0"/>
          <w:noProof w:val="0"/>
          <w:lang w:val="en-US"/>
        </w:rPr>
        <w:t xml:space="preserve">Should accurately capture interfaces between different functional units. </w:t>
      </w:r>
    </w:p>
    <w:p w:rsidR="5AD993E4" w:rsidP="5DCE6C60" w:rsidRDefault="5AD993E4" w14:paraId="4782E83C" w14:textId="7FFE1490">
      <w:pPr>
        <w:pStyle w:val="ListParagraph"/>
        <w:numPr>
          <w:ilvl w:val="0"/>
          <w:numId w:val="6"/>
        </w:numPr>
        <w:rPr>
          <w:b w:val="0"/>
          <w:bCs w:val="0"/>
          <w:i w:val="0"/>
          <w:iCs w:val="0"/>
          <w:noProof w:val="0"/>
          <w:lang w:val="en-US"/>
        </w:rPr>
      </w:pPr>
      <w:r w:rsidRPr="5DCE6C60" w:rsidR="5AD993E4">
        <w:rPr>
          <w:b w:val="0"/>
          <w:bCs w:val="0"/>
          <w:i w:val="0"/>
          <w:iCs w:val="0"/>
          <w:noProof w:val="0"/>
          <w:lang w:val="en-US"/>
        </w:rPr>
        <w:t xml:space="preserve">This allows your team to design for integration from the beginning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uGHDQEWw" int2:invalidationBookmarkName="" int2:hashCode="0t6VKoZ6tpoORV" int2:id="pSH3pcdm">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7">
    <w:nsid w:val="1a431c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6bdb0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ba8fe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8dd53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b5d44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e39311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6f36e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B88A8FB"/>
    <w:rsid w:val="04EB3084"/>
    <w:rsid w:val="08175F29"/>
    <w:rsid w:val="0918930F"/>
    <w:rsid w:val="0A64A83E"/>
    <w:rsid w:val="0B0A8547"/>
    <w:rsid w:val="0C2B1841"/>
    <w:rsid w:val="0DE010FF"/>
    <w:rsid w:val="0F69E79D"/>
    <w:rsid w:val="0F7BE160"/>
    <w:rsid w:val="1013C490"/>
    <w:rsid w:val="11AA2432"/>
    <w:rsid w:val="12201D3A"/>
    <w:rsid w:val="12AECAA2"/>
    <w:rsid w:val="15D9E80D"/>
    <w:rsid w:val="15EB22E4"/>
    <w:rsid w:val="1B3CE93B"/>
    <w:rsid w:val="1DE4F9F2"/>
    <w:rsid w:val="1DE4F9F2"/>
    <w:rsid w:val="1EB7A702"/>
    <w:rsid w:val="21FFEC1E"/>
    <w:rsid w:val="22913FFB"/>
    <w:rsid w:val="231CB084"/>
    <w:rsid w:val="273C23A9"/>
    <w:rsid w:val="278BDC38"/>
    <w:rsid w:val="280391D3"/>
    <w:rsid w:val="28CDF302"/>
    <w:rsid w:val="294215F6"/>
    <w:rsid w:val="2B7B222D"/>
    <w:rsid w:val="2BAF5267"/>
    <w:rsid w:val="2C1EF9E4"/>
    <w:rsid w:val="31018F0B"/>
    <w:rsid w:val="31C1A38F"/>
    <w:rsid w:val="3343A3A9"/>
    <w:rsid w:val="34A6A9F3"/>
    <w:rsid w:val="34A6A9F3"/>
    <w:rsid w:val="360F42BE"/>
    <w:rsid w:val="38742686"/>
    <w:rsid w:val="3B73AA20"/>
    <w:rsid w:val="3BEA76A2"/>
    <w:rsid w:val="3D500BBB"/>
    <w:rsid w:val="3D500BBB"/>
    <w:rsid w:val="3EEBDC1C"/>
    <w:rsid w:val="408E1635"/>
    <w:rsid w:val="439015B5"/>
    <w:rsid w:val="44060EBD"/>
    <w:rsid w:val="44B585CE"/>
    <w:rsid w:val="4EEE8A0E"/>
    <w:rsid w:val="4FDFC6A9"/>
    <w:rsid w:val="511BEE90"/>
    <w:rsid w:val="51786ADD"/>
    <w:rsid w:val="522865D1"/>
    <w:rsid w:val="529B674D"/>
    <w:rsid w:val="551C3E94"/>
    <w:rsid w:val="55600693"/>
    <w:rsid w:val="5AD993E4"/>
    <w:rsid w:val="5B1F4D23"/>
    <w:rsid w:val="5BEEA783"/>
    <w:rsid w:val="5CBB1D84"/>
    <w:rsid w:val="5CD2C382"/>
    <w:rsid w:val="5D0DFD11"/>
    <w:rsid w:val="5DCE6C60"/>
    <w:rsid w:val="5E56EDE5"/>
    <w:rsid w:val="5EC38B51"/>
    <w:rsid w:val="600BE6A3"/>
    <w:rsid w:val="62B77017"/>
    <w:rsid w:val="6A77674F"/>
    <w:rsid w:val="6AA46122"/>
    <w:rsid w:val="6B88A8FB"/>
    <w:rsid w:val="70FC96CA"/>
    <w:rsid w:val="73C10581"/>
    <w:rsid w:val="7425B006"/>
    <w:rsid w:val="74B1EFFF"/>
    <w:rsid w:val="74B1EFFF"/>
    <w:rsid w:val="7775723C"/>
    <w:rsid w:val="78A220A4"/>
    <w:rsid w:val="7A8F5BD3"/>
    <w:rsid w:val="7FFBC7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8A8FB"/>
  <w15:chartTrackingRefBased/>
  <w15:docId w15:val="{516C73E3-1E8B-45AC-86BF-7724FBD415A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image" Target="/media/image.png" Id="Rd2d6b10af9224b5b"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numbering" Target="numbering.xml" Id="Rd0c7bf1d0d3f409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9d05641e33ce4ff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2A72AE9BFA83940A91FB93B81A32BD2" ma:contentTypeVersion="14" ma:contentTypeDescription="Create a new document." ma:contentTypeScope="" ma:versionID="8004490766d9aa977ddda6c028bb0ca4">
  <xsd:schema xmlns:xsd="http://www.w3.org/2001/XMLSchema" xmlns:xs="http://www.w3.org/2001/XMLSchema" xmlns:p="http://schemas.microsoft.com/office/2006/metadata/properties" xmlns:ns2="659df944-ed9e-4a30-a8d8-bbf6e4182c25" xmlns:ns3="b97089bf-2a3c-4615-95bb-54d72738c43f" targetNamespace="http://schemas.microsoft.com/office/2006/metadata/properties" ma:root="true" ma:fieldsID="536e1552ff6290dfb09c7972019a8d5a" ns2:_="" ns3:_="">
    <xsd:import namespace="659df944-ed9e-4a30-a8d8-bbf6e4182c25"/>
    <xsd:import namespace="b97089bf-2a3c-4615-95bb-54d72738c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3:MediaServiceDateTaken" minOccurs="0"/>
                <xsd:element ref="ns3:MediaServiceLocatio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9df944-ed9e-4a30-a8d8-bbf6e4182c2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97089bf-2a3c-4615-95bb-54d72738c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e164b29-4069-4387-b6aa-f01f2a1f4743"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97089bf-2a3c-4615-95bb-54d72738c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8B24CEC-EA4B-4A6B-A54F-B666C359E4BE}"/>
</file>

<file path=customXml/itemProps2.xml><?xml version="1.0" encoding="utf-8"?>
<ds:datastoreItem xmlns:ds="http://schemas.openxmlformats.org/officeDocument/2006/customXml" ds:itemID="{AE2D8870-E062-4869-98C6-B82D6166F564}"/>
</file>

<file path=customXml/itemProps3.xml><?xml version="1.0" encoding="utf-8"?>
<ds:datastoreItem xmlns:ds="http://schemas.openxmlformats.org/officeDocument/2006/customXml" ds:itemID="{1ECA11F6-29B6-447A-B3F4-D329E78BFA3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Elorie Bernard-Lacroix</dc:creator>
  <cp:keywords/>
  <dc:description/>
  <cp:lastModifiedBy>Preetinder Preetinder Singh</cp:lastModifiedBy>
  <dcterms:created xsi:type="dcterms:W3CDTF">2024-03-06T17:47:33Z</dcterms:created>
  <dcterms:modified xsi:type="dcterms:W3CDTF">2024-04-06T19:59:22Z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0x01010052A72AE9BFA83940A91FB93B81A32BD2</vt:lpwstr>
  </property>
  <property fmtid="{D5CDD505-2E9C-101B-9397-08002B2CF9AE}" pid="3" name="MediaServiceImageTags">
    <vt:lpwstr/>
  </property>
</Properties>
</file>