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3BB3B0A2" w:rsidP="7D90CD17" w:rsidRDefault="3BB3B0A2" w14:paraId="7D460A56" w14:textId="40206256">
      <w:pPr>
        <w:spacing w:after="160" w:line="279" w:lineRule="auto"/>
        <w:ind w:left="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3BB3B0A2">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Integrated Systems Testing Protocol</w:t>
      </w:r>
    </w:p>
    <w:p w:rsidR="3BB3B0A2" w:rsidP="7D90CD17" w:rsidRDefault="3BB3B0A2" w14:paraId="7EC29E9F" w14:textId="31B25692">
      <w:pPr>
        <w:spacing w:after="160" w:line="279" w:lineRule="auto"/>
        <w:ind w:left="0"/>
        <w:rPr>
          <w:rFonts w:ascii="Aptos" w:hAnsi="Aptos" w:eastAsia="Aptos" w:cs="Aptos"/>
          <w:b w:val="1"/>
          <w:bCs w:val="1"/>
          <w:i w:val="0"/>
          <w:iCs w:val="0"/>
          <w:caps w:val="0"/>
          <w:smallCaps w:val="0"/>
          <w:noProof w:val="0"/>
          <w:color w:val="000000" w:themeColor="text1" w:themeTint="FF" w:themeShade="FF"/>
          <w:sz w:val="24"/>
          <w:szCs w:val="24"/>
          <w:u w:val="single"/>
          <w:lang w:val="en-US"/>
        </w:rPr>
      </w:pPr>
      <w:r w:rsidRPr="7D90CD17" w:rsidR="3BB3B0A2">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1. Specification 1: Dispense Water from Boiling Tank to Cold Tank</w:t>
      </w:r>
    </w:p>
    <w:p w:rsidR="3BB3B0A2" w:rsidP="7D90CD17" w:rsidRDefault="3BB3B0A2" w14:paraId="76CD504A" w14:textId="50E6724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integrated prototype should successfully transfer water from boiling tank to cold tank based on the sensor output and corresponding software applications and mechanical control.</w:t>
      </w:r>
    </w:p>
    <w:p w:rsidR="3BB3B0A2" w:rsidP="7D90CD17" w:rsidRDefault="3BB3B0A2" w14:paraId="22C7DA75" w14:textId="48DE3170">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This performance of the prototype </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represents</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integration of its software functionality, to detect the water temperature and time to ensure sanitization of water, and mechanical functionality, to control the water flow and transfer between the tanks.</w:t>
      </w:r>
    </w:p>
    <w:p w:rsidR="2071CB15" w:rsidP="7D90CD17" w:rsidRDefault="2071CB15" w14:paraId="5F0F47F7" w14:textId="7F2FF1ED">
      <w:pPr>
        <w:pStyle w:val="Normal"/>
        <w:spacing w:after="160" w:line="279" w:lineRule="auto"/>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D90CD17" w:rsidR="2071CB1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purpose of this testing is to demonstrate how the overall integrated system interacts and performs. More detailed tests, including edge cases, are conducted during individual subsystem testing.</w:t>
      </w:r>
    </w:p>
    <w:p w:rsidR="3BB3B0A2" w:rsidP="7D90CD17" w:rsidRDefault="3BB3B0A2" w14:paraId="586EC18F" w14:textId="053BED9E">
      <w:pPr>
        <w:spacing w:after="160" w:line="279" w:lineRule="auto"/>
        <w:ind w:left="0"/>
        <w:rPr>
          <w:rFonts w:ascii="Aptos" w:hAnsi="Aptos" w:eastAsia="Aptos" w:cs="Aptos"/>
          <w:b w:val="1"/>
          <w:bCs w:val="1"/>
          <w:i w:val="0"/>
          <w:iCs w:val="0"/>
          <w:caps w:val="0"/>
          <w:smallCaps w:val="0"/>
          <w:noProof w:val="0"/>
          <w:color w:val="000000" w:themeColor="text1" w:themeTint="FF" w:themeShade="FF"/>
          <w:sz w:val="24"/>
          <w:szCs w:val="24"/>
          <w:lang w:val="en-US"/>
        </w:rPr>
      </w:pPr>
      <w:r w:rsidRPr="7D90CD17" w:rsidR="3BB3B0A2">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1.0 Normal Operation</w:t>
      </w:r>
    </w:p>
    <w:p w:rsidR="3BB3B0A2" w:rsidP="7D90CD17" w:rsidRDefault="3BB3B0A2" w14:paraId="014E12CB" w14:textId="4E1B13E6">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3BB3B0A2">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Testing Protocol</w:t>
      </w:r>
    </w:p>
    <w:p w:rsidR="3BB3B0A2" w:rsidP="7D90CD17" w:rsidRDefault="3BB3B0A2" w14:paraId="3911E0E6" w14:textId="4A1D899C">
      <w:pPr>
        <w:pStyle w:val="ListParagraph"/>
        <w:numPr>
          <w:ilvl w:val="0"/>
          <w:numId w:val="7"/>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Fill</w:t>
      </w:r>
      <w:r w:rsidRPr="7D90CD17" w:rsidR="44F722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boil</w:t>
      </w:r>
      <w:r w:rsidRPr="7D90CD17" w:rsidR="7E7C5C1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er</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tank with water, ensuring </w:t>
      </w:r>
      <w:r w:rsidRPr="7D90CD17" w:rsidR="09C2EE1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water level </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remains</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below the entry hole</w:t>
      </w:r>
      <w:r w:rsidRPr="7D90CD17" w:rsidR="4B85B13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p>
    <w:p w:rsidR="3BB3B0A2" w:rsidP="7D90CD17" w:rsidRDefault="3BB3B0A2" w14:paraId="794424F0" w14:textId="7F18CB46">
      <w:pPr>
        <w:pStyle w:val="ListParagraph"/>
        <w:numPr>
          <w:ilvl w:val="0"/>
          <w:numId w:val="7"/>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Process Temperature data from the thermistor in boiling tank</w:t>
      </w:r>
      <w:r w:rsidRPr="7D90CD17" w:rsidR="0108197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p>
    <w:p w:rsidR="1D1B36C9" w:rsidP="7D90CD17" w:rsidRDefault="1D1B36C9" w14:paraId="7AA6A425" w14:textId="2FB3CBC6">
      <w:pPr>
        <w:pStyle w:val="ListParagraph"/>
        <w:numPr>
          <w:ilvl w:val="0"/>
          <w:numId w:val="7"/>
        </w:numPr>
        <w:spacing w:after="160" w:line="279" w:lineRule="auto"/>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D90CD17" w:rsidR="1D1B36C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v</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alve</w:t>
      </w:r>
      <w:r w:rsidRPr="7D90CD17" w:rsidR="1AD388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between the boil</w:t>
      </w:r>
      <w:r w:rsidRPr="7D90CD17" w:rsidR="4CCEECA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er</w:t>
      </w:r>
      <w:r w:rsidRPr="7D90CD17" w:rsidR="1AD388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tank and the hot tank</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7D90CD17" w:rsidR="2FE6CF0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is automatically activated </w:t>
      </w: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based on the temperature data and its corresponding mechanical output</w:t>
      </w:r>
      <w:r w:rsidRPr="7D90CD17" w:rsidR="7F2B0F5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Refer to Table 1</w:t>
      </w:r>
      <w:r w:rsidRPr="7D90CD17" w:rsidR="2D3827A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A1 and A2</w:t>
      </w:r>
      <w:r w:rsidRPr="7D90CD17" w:rsidR="7F2B0F5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p>
    <w:p w:rsidR="7F2B0F5C" w:rsidP="7D90CD17" w:rsidRDefault="7F2B0F5C" w14:paraId="2A3129B2" w14:textId="3A6F70B3">
      <w:pPr>
        <w:pStyle w:val="ListParagraph"/>
        <w:numPr>
          <w:ilvl w:val="0"/>
          <w:numId w:val="7"/>
        </w:numPr>
        <w:spacing w:after="160" w:line="279" w:lineRule="auto"/>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D90CD17" w:rsidR="7F2B0F5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Replace water in hot tank with </w:t>
      </w:r>
      <w:r w:rsidRPr="7D90CD17" w:rsidR="0DE101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water </w:t>
      </w:r>
      <w:r w:rsidRPr="7D90CD17" w:rsidR="0DE101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at the designated</w:t>
      </w:r>
      <w:r w:rsidRPr="7D90CD17" w:rsidR="0DE101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temperature.</w:t>
      </w:r>
    </w:p>
    <w:p w:rsidR="5AAFDC2F" w:rsidP="7D90CD17" w:rsidRDefault="5AAFDC2F" w14:paraId="105099BA" w14:textId="63400972">
      <w:pPr>
        <w:pStyle w:val="ListParagraph"/>
        <w:numPr>
          <w:ilvl w:val="0"/>
          <w:numId w:val="7"/>
        </w:numPr>
        <w:spacing w:after="160" w:line="279" w:lineRule="auto"/>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D90CD17" w:rsidR="5AAFDC2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v</w:t>
      </w:r>
      <w:r w:rsidRPr="7D90CD17" w:rsidR="4DA3EDA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alve </w:t>
      </w:r>
      <w:r w:rsidRPr="7D90CD17" w:rsidR="2D5B4B7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between the hot tank and the </w:t>
      </w:r>
      <w:r w:rsidRPr="7D90CD17" w:rsidR="2D5B4B7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cold tank </w:t>
      </w:r>
      <w:r w:rsidRPr="7D90CD17" w:rsidR="4DA3EDA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is automatically activated based on the temperature data and its corresponding mechanical output, Refer to Table </w:t>
      </w:r>
      <w:r w:rsidRPr="7D90CD17" w:rsidR="7B85635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w:t>
      </w:r>
      <w:r w:rsidRPr="7D90CD17" w:rsidR="490398A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A3 and A4</w:t>
      </w:r>
      <w:r w:rsidRPr="7D90CD17" w:rsidR="4DA3EDA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p>
    <w:p w:rsidR="3BB3B0A2" w:rsidP="7D90CD17" w:rsidRDefault="3BB3B0A2" w14:paraId="027DBCDC" w14:textId="0E7638F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3BB3B0A2">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Table 1: Collected Data from Testing Protocol Specification 1</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315"/>
        <w:gridCol w:w="2880"/>
        <w:gridCol w:w="3105"/>
      </w:tblGrid>
      <w:tr w:rsidR="7D90CD17" w:rsidTr="7D90CD17" w14:paraId="61D7CAF0">
        <w:trPr>
          <w:trHeight w:val="300"/>
        </w:trPr>
        <w:tc>
          <w:tcPr>
            <w:tcW w:w="3315" w:type="dxa"/>
            <w:tcBorders>
              <w:top w:val="single" w:sz="6"/>
              <w:left w:val="single" w:sz="6"/>
            </w:tcBorders>
            <w:shd w:val="clear" w:color="auto" w:fill="C1E4F5" w:themeFill="accent1" w:themeFillTint="33"/>
            <w:tcMar>
              <w:left w:w="90" w:type="dxa"/>
              <w:right w:w="90" w:type="dxa"/>
            </w:tcMar>
            <w:vAlign w:val="top"/>
          </w:tcPr>
          <w:p w:rsidR="7D90CD17" w:rsidP="7D90CD17" w:rsidRDefault="7D90CD17" w14:paraId="0E13E070" w14:textId="5B52AA0C">
            <w:pPr>
              <w:spacing w:line="279" w:lineRule="auto"/>
              <w:rPr>
                <w:rFonts w:ascii="Aptos" w:hAnsi="Aptos" w:eastAsia="Aptos" w:cs="Aptos"/>
                <w:b w:val="0"/>
                <w:bCs w:val="0"/>
                <w:i w:val="0"/>
                <w:iCs w:val="0"/>
                <w:color w:val="000000" w:themeColor="text1" w:themeTint="FF" w:themeShade="FF"/>
                <w:sz w:val="22"/>
                <w:szCs w:val="22"/>
                <w:lang w:val="en-US"/>
              </w:rPr>
            </w:pPr>
            <w:r w:rsidRPr="7D90CD17" w:rsidR="7D90CD17">
              <w:rPr>
                <w:rFonts w:ascii="Aptos" w:hAnsi="Aptos" w:eastAsia="Aptos" w:cs="Aptos"/>
                <w:b w:val="1"/>
                <w:bCs w:val="1"/>
                <w:i w:val="0"/>
                <w:iCs w:val="0"/>
                <w:caps w:val="0"/>
                <w:smallCaps w:val="0"/>
                <w:color w:val="000000" w:themeColor="text1" w:themeTint="FF" w:themeShade="FF"/>
                <w:sz w:val="22"/>
                <w:szCs w:val="22"/>
                <w:lang w:val="en-US"/>
              </w:rPr>
              <w:t>Action</w:t>
            </w:r>
          </w:p>
        </w:tc>
        <w:tc>
          <w:tcPr>
            <w:tcW w:w="2880" w:type="dxa"/>
            <w:tcBorders>
              <w:top w:val="single" w:sz="6"/>
            </w:tcBorders>
            <w:shd w:val="clear" w:color="auto" w:fill="C1E4F5" w:themeFill="accent1" w:themeFillTint="33"/>
            <w:tcMar>
              <w:left w:w="90" w:type="dxa"/>
              <w:right w:w="90" w:type="dxa"/>
            </w:tcMar>
            <w:vAlign w:val="top"/>
          </w:tcPr>
          <w:p w:rsidR="7D90CD17" w:rsidP="7D90CD17" w:rsidRDefault="7D90CD17" w14:paraId="5909D8B1" w14:textId="24EF6F80">
            <w:pPr>
              <w:spacing w:line="279" w:lineRule="auto"/>
              <w:rPr>
                <w:rFonts w:ascii="Aptos" w:hAnsi="Aptos" w:eastAsia="Aptos" w:cs="Aptos"/>
                <w:b w:val="0"/>
                <w:bCs w:val="0"/>
                <w:i w:val="0"/>
                <w:iCs w:val="0"/>
                <w:color w:val="000000" w:themeColor="text1" w:themeTint="FF" w:themeShade="FF"/>
                <w:sz w:val="22"/>
                <w:szCs w:val="22"/>
                <w:lang w:val="en-US"/>
              </w:rPr>
            </w:pPr>
            <w:r w:rsidRPr="7D90CD17" w:rsidR="7D90CD17">
              <w:rPr>
                <w:rFonts w:ascii="Aptos" w:hAnsi="Aptos" w:eastAsia="Aptos" w:cs="Aptos"/>
                <w:b w:val="1"/>
                <w:bCs w:val="1"/>
                <w:i w:val="0"/>
                <w:iCs w:val="0"/>
                <w:caps w:val="0"/>
                <w:smallCaps w:val="0"/>
                <w:color w:val="000000" w:themeColor="text1" w:themeTint="FF" w:themeShade="FF"/>
                <w:sz w:val="22"/>
                <w:szCs w:val="22"/>
                <w:lang w:val="en-US"/>
              </w:rPr>
              <w:t>Expected Output</w:t>
            </w:r>
          </w:p>
        </w:tc>
        <w:tc>
          <w:tcPr>
            <w:tcW w:w="3105" w:type="dxa"/>
            <w:tcBorders>
              <w:top w:val="single" w:sz="6"/>
              <w:right w:val="single" w:sz="6"/>
            </w:tcBorders>
            <w:shd w:val="clear" w:color="auto" w:fill="C1E4F5" w:themeFill="accent1" w:themeFillTint="33"/>
            <w:tcMar>
              <w:left w:w="90" w:type="dxa"/>
              <w:right w:w="90" w:type="dxa"/>
            </w:tcMar>
            <w:vAlign w:val="top"/>
          </w:tcPr>
          <w:p w:rsidR="7D90CD17" w:rsidP="7D90CD17" w:rsidRDefault="7D90CD17" w14:paraId="0D07FF9C" w14:textId="22E9E33D">
            <w:pPr>
              <w:spacing w:line="279" w:lineRule="auto"/>
              <w:rPr>
                <w:rFonts w:ascii="Aptos" w:hAnsi="Aptos" w:eastAsia="Aptos" w:cs="Aptos"/>
                <w:b w:val="0"/>
                <w:bCs w:val="0"/>
                <w:i w:val="0"/>
                <w:iCs w:val="0"/>
                <w:color w:val="000000" w:themeColor="text1" w:themeTint="FF" w:themeShade="FF"/>
                <w:sz w:val="22"/>
                <w:szCs w:val="22"/>
                <w:lang w:val="en-US"/>
              </w:rPr>
            </w:pPr>
            <w:r w:rsidRPr="7D90CD17" w:rsidR="7D90CD17">
              <w:rPr>
                <w:rFonts w:ascii="Aptos" w:hAnsi="Aptos" w:eastAsia="Aptos" w:cs="Aptos"/>
                <w:b w:val="1"/>
                <w:bCs w:val="1"/>
                <w:i w:val="0"/>
                <w:iCs w:val="0"/>
                <w:caps w:val="0"/>
                <w:smallCaps w:val="0"/>
                <w:color w:val="000000" w:themeColor="text1" w:themeTint="FF" w:themeShade="FF"/>
                <w:sz w:val="22"/>
                <w:szCs w:val="22"/>
                <w:lang w:val="en-US"/>
              </w:rPr>
              <w:t>Observed Output</w:t>
            </w:r>
          </w:p>
        </w:tc>
      </w:tr>
      <w:tr w:rsidR="7D90CD17" w:rsidTr="7D90CD17" w14:paraId="3F3B75A1">
        <w:trPr>
          <w:trHeight w:val="300"/>
        </w:trPr>
        <w:tc>
          <w:tcPr>
            <w:tcW w:w="3315" w:type="dxa"/>
            <w:tcBorders>
              <w:left w:val="single" w:sz="6"/>
            </w:tcBorders>
            <w:tcMar>
              <w:left w:w="90" w:type="dxa"/>
              <w:right w:w="90" w:type="dxa"/>
            </w:tcMar>
            <w:vAlign w:val="top"/>
          </w:tcPr>
          <w:p w:rsidR="7D90CD17" w:rsidP="7D90CD17" w:rsidRDefault="7D90CD17" w14:paraId="4AC82F4F" w14:textId="18FAA4A8">
            <w:pPr>
              <w:spacing w:before="0" w:beforeAutospacing="off" w:after="0" w:afterAutospacing="off" w:line="279" w:lineRule="auto"/>
              <w:ind w:left="0" w:right="0"/>
              <w:jc w:val="left"/>
              <w:rPr>
                <w:rFonts w:ascii="Aptos" w:hAnsi="Aptos" w:eastAsia="Aptos" w:cs="Aptos"/>
                <w:b w:val="0"/>
                <w:bCs w:val="0"/>
                <w:i w:val="0"/>
                <w:iCs w:val="0"/>
                <w:color w:val="000000" w:themeColor="text1" w:themeTint="FF" w:themeShade="FF"/>
                <w:sz w:val="22"/>
                <w:szCs w:val="22"/>
                <w:lang w:val="en-US"/>
              </w:rPr>
            </w:pP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A1. Fill the </w:t>
            </w:r>
            <w:r w:rsidRPr="7D90CD17" w:rsidR="72E59914">
              <w:rPr>
                <w:rFonts w:ascii="Aptos" w:hAnsi="Aptos" w:eastAsia="Aptos" w:cs="Aptos"/>
                <w:b w:val="0"/>
                <w:bCs w:val="0"/>
                <w:i w:val="0"/>
                <w:iCs w:val="0"/>
                <w:caps w:val="0"/>
                <w:smallCaps w:val="0"/>
                <w:color w:val="000000" w:themeColor="text1" w:themeTint="FF" w:themeShade="FF"/>
                <w:sz w:val="22"/>
                <w:szCs w:val="22"/>
                <w:lang w:val="en-US"/>
              </w:rPr>
              <w:t>boiler</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 tank with its temperature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above </w:t>
            </w:r>
            <w:r w:rsidRPr="7D90CD17" w:rsidR="0EFC517C">
              <w:rPr>
                <w:rFonts w:ascii="Aptos" w:hAnsi="Aptos" w:eastAsia="Aptos" w:cs="Aptos"/>
                <w:b w:val="0"/>
                <w:bCs w:val="0"/>
                <w:i w:val="0"/>
                <w:iCs w:val="0"/>
                <w:caps w:val="0"/>
                <w:smallCaps w:val="0"/>
                <w:color w:val="000000" w:themeColor="text1" w:themeTint="FF" w:themeShade="FF"/>
                <w:sz w:val="22"/>
                <w:szCs w:val="22"/>
                <w:lang w:val="en-US"/>
              </w:rPr>
              <w:t xml:space="preserve">40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degrees</w:t>
            </w:r>
          </w:p>
        </w:tc>
        <w:tc>
          <w:tcPr>
            <w:tcW w:w="2880" w:type="dxa"/>
            <w:tcMar>
              <w:left w:w="90" w:type="dxa"/>
              <w:right w:w="90" w:type="dxa"/>
            </w:tcMar>
            <w:vAlign w:val="top"/>
          </w:tcPr>
          <w:p w:rsidR="577D3EF8" w:rsidP="7D90CD17" w:rsidRDefault="577D3EF8" w14:paraId="2853553D" w14:textId="24D4E912">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D90CD17" w:rsidR="577D3EF8">
              <w:rPr>
                <w:rFonts w:ascii="Aptos" w:hAnsi="Aptos" w:eastAsia="Aptos" w:cs="Aptos"/>
                <w:b w:val="0"/>
                <w:bCs w:val="0"/>
                <w:i w:val="0"/>
                <w:iCs w:val="0"/>
                <w:caps w:val="0"/>
                <w:smallCaps w:val="0"/>
                <w:color w:val="000000" w:themeColor="text1" w:themeTint="FF" w:themeShade="FF"/>
                <w:sz w:val="22"/>
                <w:szCs w:val="22"/>
                <w:lang w:val="en-US"/>
              </w:rPr>
              <w:t xml:space="preserve">Water is dispensed to the hot tank </w:t>
            </w:r>
            <w:r w:rsidRPr="7D90CD17" w:rsidR="7B925A71">
              <w:rPr>
                <w:rFonts w:ascii="Aptos" w:hAnsi="Aptos" w:eastAsia="Aptos" w:cs="Aptos"/>
                <w:b w:val="0"/>
                <w:bCs w:val="0"/>
                <w:i w:val="0"/>
                <w:iCs w:val="0"/>
                <w:caps w:val="0"/>
                <w:smallCaps w:val="0"/>
                <w:color w:val="000000" w:themeColor="text1" w:themeTint="FF" w:themeShade="FF"/>
                <w:sz w:val="22"/>
                <w:szCs w:val="22"/>
                <w:lang w:val="en-US"/>
              </w:rPr>
              <w:t xml:space="preserve">after </w:t>
            </w:r>
            <w:r w:rsidRPr="7D90CD17" w:rsidR="7C6D9F57">
              <w:rPr>
                <w:rFonts w:ascii="Aptos" w:hAnsi="Aptos" w:eastAsia="Aptos" w:cs="Aptos"/>
                <w:b w:val="0"/>
                <w:bCs w:val="0"/>
                <w:i w:val="0"/>
                <w:iCs w:val="0"/>
                <w:caps w:val="0"/>
                <w:smallCaps w:val="0"/>
                <w:color w:val="000000" w:themeColor="text1" w:themeTint="FF" w:themeShade="FF"/>
                <w:sz w:val="22"/>
                <w:szCs w:val="22"/>
                <w:lang w:val="en-US"/>
              </w:rPr>
              <w:t>40</w:t>
            </w:r>
            <w:r w:rsidRPr="7D90CD17" w:rsidR="7B925A71">
              <w:rPr>
                <w:rFonts w:ascii="Aptos" w:hAnsi="Aptos" w:eastAsia="Aptos" w:cs="Aptos"/>
                <w:b w:val="0"/>
                <w:bCs w:val="0"/>
                <w:i w:val="0"/>
                <w:iCs w:val="0"/>
                <w:caps w:val="0"/>
                <w:smallCaps w:val="0"/>
                <w:color w:val="000000" w:themeColor="text1" w:themeTint="FF" w:themeShade="FF"/>
                <w:sz w:val="22"/>
                <w:szCs w:val="22"/>
                <w:lang w:val="en-US"/>
              </w:rPr>
              <w:t xml:space="preserve"> </w:t>
            </w:r>
            <w:r w:rsidRPr="7D90CD17" w:rsidR="7B925A71">
              <w:rPr>
                <w:rFonts w:ascii="Aptos" w:hAnsi="Aptos" w:eastAsia="Aptos" w:cs="Aptos"/>
                <w:b w:val="0"/>
                <w:bCs w:val="0"/>
                <w:i w:val="0"/>
                <w:iCs w:val="0"/>
                <w:caps w:val="0"/>
                <w:smallCaps w:val="0"/>
                <w:color w:val="000000" w:themeColor="text1" w:themeTint="FF" w:themeShade="FF"/>
                <w:sz w:val="22"/>
                <w:szCs w:val="22"/>
                <w:lang w:val="en-US"/>
              </w:rPr>
              <w:t>seconds</w:t>
            </w:r>
          </w:p>
        </w:tc>
        <w:tc>
          <w:tcPr>
            <w:tcW w:w="3105" w:type="dxa"/>
            <w:tcBorders>
              <w:right w:val="single" w:sz="6"/>
            </w:tcBorders>
            <w:tcMar>
              <w:left w:w="90" w:type="dxa"/>
              <w:right w:w="90" w:type="dxa"/>
            </w:tcMar>
            <w:vAlign w:val="top"/>
          </w:tcPr>
          <w:p w:rsidR="3E77BC1A" w:rsidP="7D90CD17" w:rsidRDefault="3E77BC1A" w14:paraId="4BA3F8ED" w14:textId="2D7B73B2">
            <w:pPr>
              <w:spacing w:line="279" w:lineRule="auto"/>
              <w:rPr>
                <w:rFonts w:ascii="Aptos" w:hAnsi="Aptos" w:eastAsia="Aptos" w:cs="Aptos"/>
                <w:b w:val="0"/>
                <w:bCs w:val="0"/>
                <w:i w:val="0"/>
                <w:iCs w:val="0"/>
                <w:color w:val="000000" w:themeColor="text1" w:themeTint="FF" w:themeShade="FF"/>
                <w:sz w:val="22"/>
                <w:szCs w:val="22"/>
                <w:lang w:val="en-US"/>
              </w:rPr>
            </w:pPr>
            <w:r w:rsidRPr="7D90CD17" w:rsidR="3E77BC1A">
              <w:rPr>
                <w:rFonts w:ascii="Aptos" w:hAnsi="Aptos" w:eastAsia="Aptos" w:cs="Aptos"/>
                <w:b w:val="0"/>
                <w:bCs w:val="0"/>
                <w:i w:val="0"/>
                <w:iCs w:val="0"/>
                <w:color w:val="000000" w:themeColor="text1" w:themeTint="FF" w:themeShade="FF"/>
                <w:sz w:val="22"/>
                <w:szCs w:val="22"/>
                <w:lang w:val="en-US"/>
              </w:rPr>
              <w:t xml:space="preserve">As </w:t>
            </w:r>
            <w:r w:rsidRPr="7D90CD17" w:rsidR="3E77BC1A">
              <w:rPr>
                <w:rFonts w:ascii="Aptos" w:hAnsi="Aptos" w:eastAsia="Aptos" w:cs="Aptos"/>
                <w:b w:val="0"/>
                <w:bCs w:val="0"/>
                <w:i w:val="0"/>
                <w:iCs w:val="0"/>
                <w:color w:val="000000" w:themeColor="text1" w:themeTint="FF" w:themeShade="FF"/>
                <w:sz w:val="22"/>
                <w:szCs w:val="22"/>
                <w:lang w:val="en-US"/>
              </w:rPr>
              <w:t>expected</w:t>
            </w:r>
            <w:r w:rsidRPr="7D90CD17" w:rsidR="251C7FF4">
              <w:rPr>
                <w:rFonts w:ascii="Aptos" w:hAnsi="Aptos" w:eastAsia="Aptos" w:cs="Aptos"/>
                <w:b w:val="0"/>
                <w:bCs w:val="0"/>
                <w:i w:val="0"/>
                <w:iCs w:val="0"/>
                <w:color w:val="000000" w:themeColor="text1" w:themeTint="FF" w:themeShade="FF"/>
                <w:sz w:val="22"/>
                <w:szCs w:val="22"/>
                <w:lang w:val="en-US"/>
              </w:rPr>
              <w:t xml:space="preserve"> [00:</w:t>
            </w:r>
            <w:r w:rsidRPr="7D90CD17" w:rsidR="0250039A">
              <w:rPr>
                <w:rFonts w:ascii="Aptos" w:hAnsi="Aptos" w:eastAsia="Aptos" w:cs="Aptos"/>
                <w:b w:val="0"/>
                <w:bCs w:val="0"/>
                <w:i w:val="0"/>
                <w:iCs w:val="0"/>
                <w:color w:val="000000" w:themeColor="text1" w:themeTint="FF" w:themeShade="FF"/>
                <w:sz w:val="22"/>
                <w:szCs w:val="22"/>
                <w:lang w:val="en-US"/>
              </w:rPr>
              <w:t>45</w:t>
            </w:r>
            <w:r w:rsidRPr="7D90CD17" w:rsidR="251C7FF4">
              <w:rPr>
                <w:rFonts w:ascii="Aptos" w:hAnsi="Aptos" w:eastAsia="Aptos" w:cs="Aptos"/>
                <w:b w:val="0"/>
                <w:bCs w:val="0"/>
                <w:i w:val="0"/>
                <w:iCs w:val="0"/>
                <w:color w:val="000000" w:themeColor="text1" w:themeTint="FF" w:themeShade="FF"/>
                <w:sz w:val="22"/>
                <w:szCs w:val="22"/>
                <w:lang w:val="en-US"/>
              </w:rPr>
              <w:t>-0</w:t>
            </w:r>
            <w:r w:rsidRPr="7D90CD17" w:rsidR="2F468BA7">
              <w:rPr>
                <w:rFonts w:ascii="Aptos" w:hAnsi="Aptos" w:eastAsia="Aptos" w:cs="Aptos"/>
                <w:b w:val="0"/>
                <w:bCs w:val="0"/>
                <w:i w:val="0"/>
                <w:iCs w:val="0"/>
                <w:color w:val="000000" w:themeColor="text1" w:themeTint="FF" w:themeShade="FF"/>
                <w:sz w:val="22"/>
                <w:szCs w:val="22"/>
                <w:lang w:val="en-US"/>
              </w:rPr>
              <w:t>2</w:t>
            </w:r>
            <w:r w:rsidRPr="7D90CD17" w:rsidR="251C7FF4">
              <w:rPr>
                <w:rFonts w:ascii="Aptos" w:hAnsi="Aptos" w:eastAsia="Aptos" w:cs="Aptos"/>
                <w:b w:val="0"/>
                <w:bCs w:val="0"/>
                <w:i w:val="0"/>
                <w:iCs w:val="0"/>
                <w:color w:val="000000" w:themeColor="text1" w:themeTint="FF" w:themeShade="FF"/>
                <w:sz w:val="22"/>
                <w:szCs w:val="22"/>
                <w:lang w:val="en-US"/>
              </w:rPr>
              <w:t>:</w:t>
            </w:r>
            <w:r w:rsidRPr="7D90CD17" w:rsidR="62C8F16D">
              <w:rPr>
                <w:rFonts w:ascii="Aptos" w:hAnsi="Aptos" w:eastAsia="Aptos" w:cs="Aptos"/>
                <w:b w:val="0"/>
                <w:bCs w:val="0"/>
                <w:i w:val="0"/>
                <w:iCs w:val="0"/>
                <w:color w:val="000000" w:themeColor="text1" w:themeTint="FF" w:themeShade="FF"/>
                <w:sz w:val="22"/>
                <w:szCs w:val="22"/>
                <w:lang w:val="en-US"/>
              </w:rPr>
              <w:t>00</w:t>
            </w:r>
            <w:r w:rsidRPr="7D90CD17" w:rsidR="251C7FF4">
              <w:rPr>
                <w:rFonts w:ascii="Aptos" w:hAnsi="Aptos" w:eastAsia="Aptos" w:cs="Aptos"/>
                <w:b w:val="0"/>
                <w:bCs w:val="0"/>
                <w:i w:val="0"/>
                <w:iCs w:val="0"/>
                <w:color w:val="000000" w:themeColor="text1" w:themeTint="FF" w:themeShade="FF"/>
                <w:sz w:val="22"/>
                <w:szCs w:val="22"/>
                <w:lang w:val="en-US"/>
              </w:rPr>
              <w:t>]</w:t>
            </w:r>
          </w:p>
        </w:tc>
      </w:tr>
      <w:tr w:rsidR="7D90CD17" w:rsidTr="7D90CD17" w14:paraId="4FCC6C22">
        <w:trPr>
          <w:trHeight w:val="300"/>
        </w:trPr>
        <w:tc>
          <w:tcPr>
            <w:tcW w:w="3315" w:type="dxa"/>
            <w:tcBorders>
              <w:left w:val="single" w:sz="6"/>
              <w:bottom w:val="single" w:sz="6"/>
            </w:tcBorders>
            <w:tcMar>
              <w:left w:w="90" w:type="dxa"/>
              <w:right w:w="90" w:type="dxa"/>
            </w:tcMar>
            <w:vAlign w:val="top"/>
          </w:tcPr>
          <w:p w:rsidR="7D90CD17" w:rsidP="7D90CD17" w:rsidRDefault="7D90CD17" w14:paraId="60A6A8C6" w14:textId="24DF2E6C">
            <w:pPr>
              <w:spacing w:line="279" w:lineRule="auto"/>
              <w:jc w:val="left"/>
              <w:rPr>
                <w:rFonts w:ascii="Aptos" w:hAnsi="Aptos" w:eastAsia="Aptos" w:cs="Aptos"/>
                <w:b w:val="0"/>
                <w:bCs w:val="0"/>
                <w:i w:val="0"/>
                <w:iCs w:val="0"/>
                <w:color w:val="000000" w:themeColor="text1" w:themeTint="FF" w:themeShade="FF"/>
                <w:sz w:val="22"/>
                <w:szCs w:val="22"/>
                <w:lang w:val="en-US"/>
              </w:rPr>
            </w:pP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A2. Fill the </w:t>
            </w:r>
            <w:r w:rsidRPr="7D90CD17" w:rsidR="17B666A9">
              <w:rPr>
                <w:rFonts w:ascii="Aptos" w:hAnsi="Aptos" w:eastAsia="Aptos" w:cs="Aptos"/>
                <w:b w:val="0"/>
                <w:bCs w:val="0"/>
                <w:i w:val="0"/>
                <w:iCs w:val="0"/>
                <w:caps w:val="0"/>
                <w:smallCaps w:val="0"/>
                <w:color w:val="000000" w:themeColor="text1" w:themeTint="FF" w:themeShade="FF"/>
                <w:sz w:val="22"/>
                <w:szCs w:val="22"/>
                <w:lang w:val="en-US"/>
              </w:rPr>
              <w:t>boiler</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 tank with its temperature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below </w:t>
            </w:r>
            <w:r w:rsidRPr="7D90CD17" w:rsidR="101C51FD">
              <w:rPr>
                <w:rFonts w:ascii="Aptos" w:hAnsi="Aptos" w:eastAsia="Aptos" w:cs="Aptos"/>
                <w:b w:val="0"/>
                <w:bCs w:val="0"/>
                <w:i w:val="0"/>
                <w:iCs w:val="0"/>
                <w:caps w:val="0"/>
                <w:smallCaps w:val="0"/>
                <w:color w:val="000000" w:themeColor="text1" w:themeTint="FF" w:themeShade="FF"/>
                <w:sz w:val="22"/>
                <w:szCs w:val="22"/>
                <w:lang w:val="en-US"/>
              </w:rPr>
              <w:t xml:space="preserve">40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degrees</w:t>
            </w:r>
          </w:p>
        </w:tc>
        <w:tc>
          <w:tcPr>
            <w:tcW w:w="2880" w:type="dxa"/>
            <w:tcBorders>
              <w:bottom w:val="single" w:sz="6"/>
            </w:tcBorders>
            <w:tcMar>
              <w:left w:w="90" w:type="dxa"/>
              <w:right w:w="90" w:type="dxa"/>
            </w:tcMar>
            <w:vAlign w:val="top"/>
          </w:tcPr>
          <w:p w:rsidR="72B71DAF" w:rsidP="7D90CD17" w:rsidRDefault="72B71DAF" w14:paraId="63C698E3" w14:textId="7FAB1B7C">
            <w:pPr>
              <w:spacing w:line="279" w:lineRule="auto"/>
              <w:rPr>
                <w:rFonts w:ascii="Aptos" w:hAnsi="Aptos" w:eastAsia="Aptos" w:cs="Aptos"/>
                <w:b w:val="0"/>
                <w:bCs w:val="0"/>
                <w:i w:val="0"/>
                <w:iCs w:val="0"/>
                <w:color w:val="000000" w:themeColor="text1" w:themeTint="FF" w:themeShade="FF"/>
                <w:sz w:val="22"/>
                <w:szCs w:val="22"/>
                <w:lang w:val="en-US"/>
              </w:rPr>
            </w:pPr>
            <w:r w:rsidRPr="7D90CD17" w:rsidR="72B71DAF">
              <w:rPr>
                <w:rFonts w:ascii="Aptos" w:hAnsi="Aptos" w:eastAsia="Aptos" w:cs="Aptos"/>
                <w:b w:val="0"/>
                <w:bCs w:val="0"/>
                <w:i w:val="0"/>
                <w:iCs w:val="0"/>
                <w:color w:val="000000" w:themeColor="text1" w:themeTint="FF" w:themeShade="FF"/>
                <w:sz w:val="22"/>
                <w:szCs w:val="22"/>
                <w:lang w:val="en-US"/>
              </w:rPr>
              <w:t>Water is not dispensed</w:t>
            </w:r>
          </w:p>
        </w:tc>
        <w:tc>
          <w:tcPr>
            <w:tcW w:w="3105" w:type="dxa"/>
            <w:tcBorders>
              <w:bottom w:val="single" w:sz="6"/>
              <w:right w:val="single" w:sz="6"/>
            </w:tcBorders>
            <w:tcMar>
              <w:left w:w="90" w:type="dxa"/>
              <w:right w:w="90" w:type="dxa"/>
            </w:tcMar>
            <w:vAlign w:val="top"/>
          </w:tcPr>
          <w:p w:rsidR="4FB63AAE" w:rsidP="7D90CD17" w:rsidRDefault="4FB63AAE" w14:paraId="099B987F" w14:textId="323A29AC">
            <w:pPr>
              <w:pStyle w:val="Normal"/>
              <w:spacing w:line="279" w:lineRule="auto"/>
              <w:rPr>
                <w:rFonts w:ascii="Aptos" w:hAnsi="Aptos" w:eastAsia="Aptos" w:cs="Aptos"/>
                <w:b w:val="0"/>
                <w:bCs w:val="0"/>
                <w:i w:val="0"/>
                <w:iCs w:val="0"/>
                <w:color w:val="000000" w:themeColor="text1" w:themeTint="FF" w:themeShade="FF"/>
                <w:sz w:val="22"/>
                <w:szCs w:val="22"/>
                <w:lang w:val="en-US"/>
              </w:rPr>
            </w:pPr>
            <w:r w:rsidRPr="7D90CD17" w:rsidR="4FB63AAE">
              <w:rPr>
                <w:rFonts w:ascii="Aptos" w:hAnsi="Aptos" w:eastAsia="Aptos" w:cs="Aptos"/>
                <w:b w:val="0"/>
                <w:bCs w:val="0"/>
                <w:i w:val="0"/>
                <w:iCs w:val="0"/>
                <w:color w:val="000000" w:themeColor="text1" w:themeTint="FF" w:themeShade="FF"/>
                <w:sz w:val="22"/>
                <w:szCs w:val="22"/>
                <w:lang w:val="en-US"/>
              </w:rPr>
              <w:t xml:space="preserve">As </w:t>
            </w:r>
            <w:r w:rsidRPr="7D90CD17" w:rsidR="4FB63AAE">
              <w:rPr>
                <w:rFonts w:ascii="Aptos" w:hAnsi="Aptos" w:eastAsia="Aptos" w:cs="Aptos"/>
                <w:b w:val="0"/>
                <w:bCs w:val="0"/>
                <w:i w:val="0"/>
                <w:iCs w:val="0"/>
                <w:color w:val="000000" w:themeColor="text1" w:themeTint="FF" w:themeShade="FF"/>
                <w:sz w:val="22"/>
                <w:szCs w:val="22"/>
                <w:lang w:val="en-US"/>
              </w:rPr>
              <w:t>expected</w:t>
            </w:r>
            <w:r w:rsidRPr="7D90CD17" w:rsidR="4FB63AAE">
              <w:rPr>
                <w:rFonts w:ascii="Aptos" w:hAnsi="Aptos" w:eastAsia="Aptos" w:cs="Aptos"/>
                <w:b w:val="0"/>
                <w:bCs w:val="0"/>
                <w:i w:val="0"/>
                <w:iCs w:val="0"/>
                <w:color w:val="000000" w:themeColor="text1" w:themeTint="FF" w:themeShade="FF"/>
                <w:sz w:val="22"/>
                <w:szCs w:val="22"/>
                <w:lang w:val="en-US"/>
              </w:rPr>
              <w:t xml:space="preserve"> [00:00-00:4</w:t>
            </w:r>
            <w:r w:rsidRPr="7D90CD17" w:rsidR="1FB49BC3">
              <w:rPr>
                <w:rFonts w:ascii="Aptos" w:hAnsi="Aptos" w:eastAsia="Aptos" w:cs="Aptos"/>
                <w:b w:val="0"/>
                <w:bCs w:val="0"/>
                <w:i w:val="0"/>
                <w:iCs w:val="0"/>
                <w:color w:val="000000" w:themeColor="text1" w:themeTint="FF" w:themeShade="FF"/>
                <w:sz w:val="22"/>
                <w:szCs w:val="22"/>
                <w:lang w:val="en-US"/>
              </w:rPr>
              <w:t>5</w:t>
            </w:r>
            <w:r w:rsidRPr="7D90CD17" w:rsidR="4FB63AAE">
              <w:rPr>
                <w:rFonts w:ascii="Aptos" w:hAnsi="Aptos" w:eastAsia="Aptos" w:cs="Aptos"/>
                <w:b w:val="0"/>
                <w:bCs w:val="0"/>
                <w:i w:val="0"/>
                <w:iCs w:val="0"/>
                <w:color w:val="000000" w:themeColor="text1" w:themeTint="FF" w:themeShade="FF"/>
                <w:sz w:val="22"/>
                <w:szCs w:val="22"/>
                <w:lang w:val="en-US"/>
              </w:rPr>
              <w:t>]</w:t>
            </w:r>
          </w:p>
        </w:tc>
      </w:tr>
      <w:tr w:rsidR="7D90CD17" w:rsidTr="7D90CD17" w14:paraId="2E2F6C23">
        <w:trPr>
          <w:trHeight w:val="300"/>
        </w:trPr>
        <w:tc>
          <w:tcPr>
            <w:tcW w:w="3315" w:type="dxa"/>
            <w:tcBorders>
              <w:left w:val="single" w:sz="6"/>
              <w:bottom w:val="single" w:sz="6"/>
            </w:tcBorders>
            <w:tcMar>
              <w:left w:w="90" w:type="dxa"/>
              <w:right w:w="90" w:type="dxa"/>
            </w:tcMar>
            <w:vAlign w:val="top"/>
          </w:tcPr>
          <w:p w:rsidR="7D90CD17" w:rsidP="7D90CD17" w:rsidRDefault="7D90CD17" w14:paraId="68628F06" w14:textId="71147533">
            <w:pPr>
              <w:spacing w:before="0" w:beforeAutospacing="off" w:after="0" w:afterAutospacing="off" w:line="279" w:lineRule="auto"/>
              <w:ind w:left="0" w:right="0"/>
              <w:jc w:val="left"/>
              <w:rPr>
                <w:rFonts w:ascii="Aptos" w:hAnsi="Aptos" w:eastAsia="Aptos" w:cs="Aptos"/>
                <w:b w:val="0"/>
                <w:bCs w:val="0"/>
                <w:i w:val="0"/>
                <w:iCs w:val="0"/>
                <w:color w:val="000000" w:themeColor="text1" w:themeTint="FF" w:themeShade="FF"/>
                <w:sz w:val="22"/>
                <w:szCs w:val="22"/>
                <w:lang w:val="en-US"/>
              </w:rPr>
            </w:pPr>
            <w:r w:rsidRPr="7D90CD17" w:rsidR="7D90CD17">
              <w:rPr>
                <w:rFonts w:ascii="Aptos" w:hAnsi="Aptos" w:eastAsia="Aptos" w:cs="Aptos"/>
                <w:b w:val="0"/>
                <w:bCs w:val="0"/>
                <w:i w:val="0"/>
                <w:iCs w:val="0"/>
                <w:caps w:val="0"/>
                <w:smallCaps w:val="0"/>
                <w:color w:val="000000" w:themeColor="text1" w:themeTint="FF" w:themeShade="FF"/>
                <w:sz w:val="22"/>
                <w:szCs w:val="22"/>
                <w:lang w:val="en-US"/>
              </w:rPr>
              <w:t>A</w:t>
            </w:r>
            <w:r w:rsidRPr="7D90CD17" w:rsidR="3FE7B8AA">
              <w:rPr>
                <w:rFonts w:ascii="Aptos" w:hAnsi="Aptos" w:eastAsia="Aptos" w:cs="Aptos"/>
                <w:b w:val="0"/>
                <w:bCs w:val="0"/>
                <w:i w:val="0"/>
                <w:iCs w:val="0"/>
                <w:caps w:val="0"/>
                <w:smallCaps w:val="0"/>
                <w:color w:val="000000" w:themeColor="text1" w:themeTint="FF" w:themeShade="FF"/>
                <w:sz w:val="22"/>
                <w:szCs w:val="22"/>
                <w:lang w:val="en-US"/>
              </w:rPr>
              <w:t>3</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 Fill the hot tank with its temperature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above </w:t>
            </w:r>
            <w:r w:rsidRPr="7D90CD17" w:rsidR="2C90560A">
              <w:rPr>
                <w:rFonts w:ascii="Aptos" w:hAnsi="Aptos" w:eastAsia="Aptos" w:cs="Aptos"/>
                <w:b w:val="0"/>
                <w:bCs w:val="0"/>
                <w:i w:val="0"/>
                <w:iCs w:val="0"/>
                <w:caps w:val="0"/>
                <w:smallCaps w:val="0"/>
                <w:color w:val="000000" w:themeColor="text1" w:themeTint="FF" w:themeShade="FF"/>
                <w:sz w:val="22"/>
                <w:szCs w:val="22"/>
                <w:lang w:val="en-US"/>
              </w:rPr>
              <w:t>20</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degrees</w:t>
            </w:r>
          </w:p>
        </w:tc>
        <w:tc>
          <w:tcPr>
            <w:tcW w:w="2880" w:type="dxa"/>
            <w:tcBorders>
              <w:bottom w:val="single" w:sz="6"/>
            </w:tcBorders>
            <w:tcMar>
              <w:left w:w="90" w:type="dxa"/>
              <w:right w:w="90" w:type="dxa"/>
            </w:tcMar>
            <w:vAlign w:val="top"/>
          </w:tcPr>
          <w:p w:rsidR="7D90CD17" w:rsidP="7D90CD17" w:rsidRDefault="7D90CD17" w14:paraId="194A88F8" w14:textId="22B801C0">
            <w:pPr>
              <w:spacing w:line="279" w:lineRule="auto"/>
              <w:rPr>
                <w:rFonts w:ascii="Aptos" w:hAnsi="Aptos" w:eastAsia="Aptos" w:cs="Aptos"/>
                <w:b w:val="0"/>
                <w:bCs w:val="0"/>
                <w:i w:val="0"/>
                <w:iCs w:val="0"/>
                <w:caps w:val="0"/>
                <w:smallCaps w:val="0"/>
                <w:color w:val="000000" w:themeColor="text1" w:themeTint="FF" w:themeShade="FF"/>
                <w:sz w:val="22"/>
                <w:szCs w:val="22"/>
                <w:lang w:val="en-US"/>
              </w:rPr>
            </w:pP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Water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is not dispensed</w:t>
            </w:r>
          </w:p>
        </w:tc>
        <w:tc>
          <w:tcPr>
            <w:tcW w:w="3105" w:type="dxa"/>
            <w:tcBorders>
              <w:bottom w:val="single" w:sz="6"/>
              <w:right w:val="single" w:sz="6"/>
            </w:tcBorders>
            <w:tcMar>
              <w:left w:w="90" w:type="dxa"/>
              <w:right w:w="90" w:type="dxa"/>
            </w:tcMar>
            <w:vAlign w:val="top"/>
          </w:tcPr>
          <w:p w:rsidR="5BEF4AFD" w:rsidP="7D90CD17" w:rsidRDefault="5BEF4AFD" w14:paraId="3747EC7E" w14:textId="71BE843C">
            <w:pPr>
              <w:spacing w:line="279" w:lineRule="auto"/>
              <w:rPr>
                <w:rFonts w:ascii="Aptos" w:hAnsi="Aptos" w:eastAsia="Aptos" w:cs="Aptos"/>
                <w:b w:val="0"/>
                <w:bCs w:val="0"/>
                <w:i w:val="0"/>
                <w:iCs w:val="0"/>
                <w:color w:val="000000" w:themeColor="text1" w:themeTint="FF" w:themeShade="FF"/>
                <w:sz w:val="22"/>
                <w:szCs w:val="22"/>
                <w:lang w:val="en-US"/>
              </w:rPr>
            </w:pPr>
            <w:r w:rsidRPr="7D90CD17" w:rsidR="5BEF4AFD">
              <w:rPr>
                <w:rFonts w:ascii="Aptos" w:hAnsi="Aptos" w:eastAsia="Aptos" w:cs="Aptos"/>
                <w:b w:val="0"/>
                <w:bCs w:val="0"/>
                <w:i w:val="0"/>
                <w:iCs w:val="0"/>
                <w:color w:val="000000" w:themeColor="text1" w:themeTint="FF" w:themeShade="FF"/>
                <w:sz w:val="22"/>
                <w:szCs w:val="22"/>
                <w:lang w:val="en-US"/>
              </w:rPr>
              <w:t xml:space="preserve">As </w:t>
            </w:r>
            <w:r w:rsidRPr="7D90CD17" w:rsidR="5BEF4AFD">
              <w:rPr>
                <w:rFonts w:ascii="Aptos" w:hAnsi="Aptos" w:eastAsia="Aptos" w:cs="Aptos"/>
                <w:b w:val="0"/>
                <w:bCs w:val="0"/>
                <w:i w:val="0"/>
                <w:iCs w:val="0"/>
                <w:color w:val="000000" w:themeColor="text1" w:themeTint="FF" w:themeShade="FF"/>
                <w:sz w:val="22"/>
                <w:szCs w:val="22"/>
                <w:lang w:val="en-US"/>
              </w:rPr>
              <w:t>expected</w:t>
            </w:r>
            <w:r w:rsidRPr="7D90CD17" w:rsidR="5BEF4AFD">
              <w:rPr>
                <w:rFonts w:ascii="Aptos" w:hAnsi="Aptos" w:eastAsia="Aptos" w:cs="Aptos"/>
                <w:b w:val="0"/>
                <w:bCs w:val="0"/>
                <w:i w:val="0"/>
                <w:iCs w:val="0"/>
                <w:color w:val="000000" w:themeColor="text1" w:themeTint="FF" w:themeShade="FF"/>
                <w:sz w:val="22"/>
                <w:szCs w:val="22"/>
                <w:lang w:val="en-US"/>
              </w:rPr>
              <w:t xml:space="preserve"> [2:00-02:15]</w:t>
            </w:r>
          </w:p>
        </w:tc>
      </w:tr>
      <w:tr w:rsidR="7D90CD17" w:rsidTr="7D90CD17" w14:paraId="6566BBB3">
        <w:trPr>
          <w:trHeight w:val="300"/>
        </w:trPr>
        <w:tc>
          <w:tcPr>
            <w:tcW w:w="3315" w:type="dxa"/>
            <w:tcBorders>
              <w:left w:val="single" w:sz="6"/>
              <w:bottom w:val="single" w:sz="6"/>
            </w:tcBorders>
            <w:tcMar>
              <w:left w:w="90" w:type="dxa"/>
              <w:right w:w="90" w:type="dxa"/>
            </w:tcMar>
            <w:vAlign w:val="top"/>
          </w:tcPr>
          <w:p w:rsidR="7D90CD17" w:rsidP="7D90CD17" w:rsidRDefault="7D90CD17" w14:paraId="6B0589A9" w14:textId="3B5234FD">
            <w:pPr>
              <w:spacing w:line="279" w:lineRule="auto"/>
              <w:jc w:val="left"/>
              <w:rPr>
                <w:rFonts w:ascii="Aptos" w:hAnsi="Aptos" w:eastAsia="Aptos" w:cs="Aptos"/>
                <w:b w:val="0"/>
                <w:bCs w:val="0"/>
                <w:i w:val="0"/>
                <w:iCs w:val="0"/>
                <w:color w:val="000000" w:themeColor="text1" w:themeTint="FF" w:themeShade="FF"/>
                <w:sz w:val="22"/>
                <w:szCs w:val="22"/>
                <w:lang w:val="en-US"/>
              </w:rPr>
            </w:pPr>
            <w:r w:rsidRPr="7D90CD17" w:rsidR="7D90CD17">
              <w:rPr>
                <w:rFonts w:ascii="Aptos" w:hAnsi="Aptos" w:eastAsia="Aptos" w:cs="Aptos"/>
                <w:b w:val="0"/>
                <w:bCs w:val="0"/>
                <w:i w:val="0"/>
                <w:iCs w:val="0"/>
                <w:caps w:val="0"/>
                <w:smallCaps w:val="0"/>
                <w:color w:val="000000" w:themeColor="text1" w:themeTint="FF" w:themeShade="FF"/>
                <w:sz w:val="22"/>
                <w:szCs w:val="22"/>
                <w:lang w:val="en-US"/>
              </w:rPr>
              <w:t>A</w:t>
            </w:r>
            <w:r w:rsidRPr="7D90CD17" w:rsidR="49950D5E">
              <w:rPr>
                <w:rFonts w:ascii="Aptos" w:hAnsi="Aptos" w:eastAsia="Aptos" w:cs="Aptos"/>
                <w:b w:val="0"/>
                <w:bCs w:val="0"/>
                <w:i w:val="0"/>
                <w:iCs w:val="0"/>
                <w:caps w:val="0"/>
                <w:smallCaps w:val="0"/>
                <w:color w:val="000000" w:themeColor="text1" w:themeTint="FF" w:themeShade="FF"/>
                <w:sz w:val="22"/>
                <w:szCs w:val="22"/>
                <w:lang w:val="en-US"/>
              </w:rPr>
              <w:t>4</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 Fill the hot tank with its temperature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 xml:space="preserve">below </w:t>
            </w:r>
            <w:r w:rsidRPr="7D90CD17" w:rsidR="6CD4754B">
              <w:rPr>
                <w:rFonts w:ascii="Aptos" w:hAnsi="Aptos" w:eastAsia="Aptos" w:cs="Aptos"/>
                <w:b w:val="0"/>
                <w:bCs w:val="0"/>
                <w:i w:val="0"/>
                <w:iCs w:val="0"/>
                <w:caps w:val="0"/>
                <w:smallCaps w:val="0"/>
                <w:color w:val="000000" w:themeColor="text1" w:themeTint="FF" w:themeShade="FF"/>
                <w:sz w:val="22"/>
                <w:szCs w:val="22"/>
                <w:lang w:val="en-US"/>
              </w:rPr>
              <w:t xml:space="preserve">20 </w:t>
            </w:r>
            <w:r w:rsidRPr="7D90CD17" w:rsidR="7D90CD17">
              <w:rPr>
                <w:rFonts w:ascii="Aptos" w:hAnsi="Aptos" w:eastAsia="Aptos" w:cs="Aptos"/>
                <w:b w:val="0"/>
                <w:bCs w:val="0"/>
                <w:i w:val="0"/>
                <w:iCs w:val="0"/>
                <w:caps w:val="0"/>
                <w:smallCaps w:val="0"/>
                <w:color w:val="000000" w:themeColor="text1" w:themeTint="FF" w:themeShade="FF"/>
                <w:sz w:val="22"/>
                <w:szCs w:val="22"/>
                <w:lang w:val="en-US"/>
              </w:rPr>
              <w:t>degrees</w:t>
            </w:r>
          </w:p>
        </w:tc>
        <w:tc>
          <w:tcPr>
            <w:tcW w:w="2880" w:type="dxa"/>
            <w:tcBorders>
              <w:bottom w:val="single" w:sz="6"/>
            </w:tcBorders>
            <w:tcMar>
              <w:left w:w="90" w:type="dxa"/>
              <w:right w:w="90" w:type="dxa"/>
            </w:tcMar>
            <w:vAlign w:val="top"/>
          </w:tcPr>
          <w:p w:rsidR="7D90CD17" w:rsidP="7D90CD17" w:rsidRDefault="7D90CD17" w14:paraId="571E8ABA" w14:textId="442A8C7A">
            <w:pPr>
              <w:spacing w:line="279" w:lineRule="auto"/>
              <w:rPr>
                <w:rFonts w:ascii="Aptos" w:hAnsi="Aptos" w:eastAsia="Aptos" w:cs="Aptos"/>
                <w:b w:val="0"/>
                <w:bCs w:val="0"/>
                <w:i w:val="0"/>
                <w:iCs w:val="0"/>
                <w:color w:val="000000" w:themeColor="text1" w:themeTint="FF" w:themeShade="FF"/>
                <w:sz w:val="22"/>
                <w:szCs w:val="22"/>
                <w:lang w:val="en-US"/>
              </w:rPr>
            </w:pPr>
            <w:r w:rsidRPr="7D90CD17" w:rsidR="7D90CD17">
              <w:rPr>
                <w:rFonts w:ascii="Aptos" w:hAnsi="Aptos" w:eastAsia="Aptos" w:cs="Aptos"/>
                <w:b w:val="0"/>
                <w:bCs w:val="0"/>
                <w:i w:val="0"/>
                <w:iCs w:val="0"/>
                <w:color w:val="000000" w:themeColor="text1" w:themeTint="FF" w:themeShade="FF"/>
                <w:sz w:val="22"/>
                <w:szCs w:val="22"/>
                <w:lang w:val="en-US"/>
              </w:rPr>
              <w:t xml:space="preserve">Water is dispensed </w:t>
            </w:r>
            <w:r w:rsidRPr="7D90CD17" w:rsidR="4B273364">
              <w:rPr>
                <w:rFonts w:ascii="Aptos" w:hAnsi="Aptos" w:eastAsia="Aptos" w:cs="Aptos"/>
                <w:b w:val="0"/>
                <w:bCs w:val="0"/>
                <w:i w:val="0"/>
                <w:iCs w:val="0"/>
                <w:color w:val="000000" w:themeColor="text1" w:themeTint="FF" w:themeShade="FF"/>
                <w:sz w:val="22"/>
                <w:szCs w:val="22"/>
                <w:lang w:val="en-US"/>
              </w:rPr>
              <w:t xml:space="preserve">until the </w:t>
            </w:r>
            <w:r w:rsidRPr="7D90CD17" w:rsidR="4B273364">
              <w:rPr>
                <w:rFonts w:ascii="Aptos" w:hAnsi="Aptos" w:eastAsia="Aptos" w:cs="Aptos"/>
                <w:b w:val="0"/>
                <w:bCs w:val="0"/>
                <w:i w:val="0"/>
                <w:iCs w:val="0"/>
                <w:color w:val="000000" w:themeColor="text1" w:themeTint="FF" w:themeShade="FF"/>
                <w:sz w:val="22"/>
                <w:szCs w:val="22"/>
                <w:lang w:val="en-US"/>
              </w:rPr>
              <w:t>cold water</w:t>
            </w:r>
            <w:r w:rsidRPr="7D90CD17" w:rsidR="4B273364">
              <w:rPr>
                <w:rFonts w:ascii="Aptos" w:hAnsi="Aptos" w:eastAsia="Aptos" w:cs="Aptos"/>
                <w:b w:val="0"/>
                <w:bCs w:val="0"/>
                <w:i w:val="0"/>
                <w:iCs w:val="0"/>
                <w:color w:val="000000" w:themeColor="text1" w:themeTint="FF" w:themeShade="FF"/>
                <w:sz w:val="22"/>
                <w:szCs w:val="22"/>
                <w:lang w:val="en-US"/>
              </w:rPr>
              <w:t xml:space="preserve"> tank’s water level exceeds </w:t>
            </w:r>
            <w:r w:rsidRPr="7D90CD17" w:rsidR="4B273364">
              <w:rPr>
                <w:rFonts w:ascii="Aptos" w:hAnsi="Aptos" w:eastAsia="Aptos" w:cs="Aptos"/>
                <w:b w:val="0"/>
                <w:bCs w:val="0"/>
                <w:i w:val="0"/>
                <w:iCs w:val="0"/>
                <w:color w:val="000000" w:themeColor="text1" w:themeTint="FF" w:themeShade="FF"/>
                <w:sz w:val="22"/>
                <w:szCs w:val="22"/>
                <w:lang w:val="en-US"/>
              </w:rPr>
              <w:t>4 cm</w:t>
            </w:r>
            <w:r w:rsidRPr="7D90CD17" w:rsidR="4B273364">
              <w:rPr>
                <w:rFonts w:ascii="Aptos" w:hAnsi="Aptos" w:eastAsia="Aptos" w:cs="Aptos"/>
                <w:b w:val="0"/>
                <w:bCs w:val="0"/>
                <w:i w:val="0"/>
                <w:iCs w:val="0"/>
                <w:color w:val="000000" w:themeColor="text1" w:themeTint="FF" w:themeShade="FF"/>
                <w:sz w:val="22"/>
                <w:szCs w:val="22"/>
                <w:lang w:val="en-US"/>
              </w:rPr>
              <w:t>.</w:t>
            </w:r>
          </w:p>
        </w:tc>
        <w:tc>
          <w:tcPr>
            <w:tcW w:w="3105" w:type="dxa"/>
            <w:tcBorders>
              <w:bottom w:val="single" w:sz="6"/>
              <w:right w:val="single" w:sz="6"/>
            </w:tcBorders>
            <w:tcMar>
              <w:left w:w="90" w:type="dxa"/>
              <w:right w:w="90" w:type="dxa"/>
            </w:tcMar>
            <w:vAlign w:val="top"/>
          </w:tcPr>
          <w:p w:rsidR="43AB1E68" w:rsidP="7D90CD17" w:rsidRDefault="43AB1E68" w14:paraId="1B6C0498" w14:textId="281B56A1">
            <w:pPr>
              <w:spacing w:line="279" w:lineRule="auto"/>
              <w:rPr>
                <w:rFonts w:ascii="Aptos" w:hAnsi="Aptos" w:eastAsia="Aptos" w:cs="Aptos"/>
                <w:b w:val="0"/>
                <w:bCs w:val="0"/>
                <w:i w:val="0"/>
                <w:iCs w:val="0"/>
                <w:color w:val="000000" w:themeColor="text1" w:themeTint="FF" w:themeShade="FF"/>
                <w:sz w:val="22"/>
                <w:szCs w:val="22"/>
                <w:lang w:val="en-US"/>
              </w:rPr>
            </w:pPr>
            <w:r w:rsidRPr="7D90CD17" w:rsidR="43AB1E68">
              <w:rPr>
                <w:rFonts w:ascii="Aptos" w:hAnsi="Aptos" w:eastAsia="Aptos" w:cs="Aptos"/>
                <w:b w:val="0"/>
                <w:bCs w:val="0"/>
                <w:i w:val="0"/>
                <w:iCs w:val="0"/>
                <w:color w:val="000000" w:themeColor="text1" w:themeTint="FF" w:themeShade="FF"/>
                <w:sz w:val="22"/>
                <w:szCs w:val="22"/>
                <w:lang w:val="en-US"/>
              </w:rPr>
              <w:t xml:space="preserve">As </w:t>
            </w:r>
            <w:r w:rsidRPr="7D90CD17" w:rsidR="43AB1E68">
              <w:rPr>
                <w:rFonts w:ascii="Aptos" w:hAnsi="Aptos" w:eastAsia="Aptos" w:cs="Aptos"/>
                <w:b w:val="0"/>
                <w:bCs w:val="0"/>
                <w:i w:val="0"/>
                <w:iCs w:val="0"/>
                <w:color w:val="000000" w:themeColor="text1" w:themeTint="FF" w:themeShade="FF"/>
                <w:sz w:val="22"/>
                <w:szCs w:val="22"/>
                <w:lang w:val="en-US"/>
              </w:rPr>
              <w:t>expected</w:t>
            </w:r>
            <w:r w:rsidRPr="7D90CD17" w:rsidR="43AB1E68">
              <w:rPr>
                <w:rFonts w:ascii="Aptos" w:hAnsi="Aptos" w:eastAsia="Aptos" w:cs="Aptos"/>
                <w:b w:val="0"/>
                <w:bCs w:val="0"/>
                <w:i w:val="0"/>
                <w:iCs w:val="0"/>
                <w:color w:val="000000" w:themeColor="text1" w:themeTint="FF" w:themeShade="FF"/>
                <w:sz w:val="22"/>
                <w:szCs w:val="22"/>
                <w:lang w:val="en-US"/>
              </w:rPr>
              <w:t xml:space="preserve"> [2:15-03:55]</w:t>
            </w:r>
          </w:p>
        </w:tc>
      </w:tr>
    </w:tbl>
    <w:p w:rsidR="7D90CD17" w:rsidP="7D90CD17" w:rsidRDefault="7D90CD17" w14:paraId="25FB912C" w14:textId="2C6B00F9">
      <w:pPr>
        <w:pStyle w:val="Normal"/>
        <w:spacing w:after="160" w:line="279" w:lineRule="auto"/>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pPr>
    </w:p>
    <w:p w:rsidR="66B9A520" w:rsidP="7D90CD17" w:rsidRDefault="66B9A520" w14:paraId="74985920" w14:textId="0E4816BB">
      <w:pPr>
        <w:pStyle w:val="Normal"/>
        <w:spacing w:after="160" w:line="279" w:lineRule="auto"/>
        <w:rPr>
          <w:rFonts w:ascii="Aptos" w:hAnsi="Aptos" w:eastAsia="Aptos" w:cs="Aptos"/>
          <w:b w:val="1"/>
          <w:bCs w:val="1"/>
          <w:i w:val="0"/>
          <w:iCs w:val="0"/>
          <w:caps w:val="0"/>
          <w:smallCaps w:val="0"/>
          <w:noProof w:val="0"/>
          <w:color w:val="000000" w:themeColor="text1" w:themeTint="FF" w:themeShade="FF"/>
          <w:sz w:val="24"/>
          <w:szCs w:val="24"/>
          <w:u w:val="single"/>
          <w:lang w:val="en-US"/>
        </w:rPr>
      </w:pPr>
      <w:r w:rsidRPr="7D90CD17" w:rsidR="66B9A520">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2. Specification 2: Trough Rotation After System Integration</w:t>
      </w:r>
    </w:p>
    <w:p w:rsidR="66B9A520" w:rsidP="7D90CD17" w:rsidRDefault="66B9A520" w14:paraId="49DB3A9E" w14:textId="78245EA7">
      <w:pPr>
        <w:pStyle w:val="Normal"/>
        <w:spacing w:after="160" w:line="279" w:lineRule="auto"/>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D90CD17" w:rsidR="66B9A5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This specification is part of the final mechanical trough </w:t>
      </w:r>
      <w:r w:rsidRPr="7D90CD17" w:rsidR="66B9A5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specifications, and</w:t>
      </w:r>
      <w:r w:rsidRPr="7D90CD17" w:rsidR="66B9A5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is as follows: “The trough’s rotation through all 3 modes (described in Software section) must not interfere with the layout or function of the rest of the system.”</w:t>
      </w:r>
    </w:p>
    <w:p w:rsidR="66B9A520" w:rsidP="7D90CD17" w:rsidRDefault="66B9A520" w14:paraId="6B0BFA97" w14:textId="55F7CD68">
      <w:pPr>
        <w:pStyle w:val="Normal"/>
        <w:spacing w:after="160" w:line="279" w:lineRule="auto"/>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D90CD17" w:rsidR="66B9A5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This performance of the prototype </w:t>
      </w:r>
      <w:r w:rsidRPr="7D90CD17" w:rsidR="66B9A5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represents</w:t>
      </w:r>
      <w:r w:rsidRPr="7D90CD17" w:rsidR="66B9A5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7D90CD17" w:rsidR="5D26E01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capability of the </w:t>
      </w:r>
      <w:r w:rsidRPr="7D90CD17" w:rsidR="38DD4BF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trough and water movement subsystems to </w:t>
      </w:r>
      <w:r w:rsidRPr="7D90CD17" w:rsidR="38DD4BF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operate</w:t>
      </w:r>
      <w:r w:rsidRPr="7D90CD17" w:rsidR="38DD4BF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 parallel without disrupting each other. Note that </w:t>
      </w:r>
      <w:r w:rsidRPr="7D90CD17" w:rsidR="7456028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here, </w:t>
      </w:r>
      <w:r w:rsidRPr="7D90CD17" w:rsidR="38DD4BF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 key difference between the prototype and d</w:t>
      </w:r>
      <w:r w:rsidRPr="7D90CD17" w:rsidR="225F556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esign concept</w:t>
      </w:r>
      <w:r w:rsidRPr="7D90CD17" w:rsidR="2F23E24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is that no heating fluid is pumped in the trough tubing, and so the heating tank is not heated by the trough.</w:t>
      </w:r>
    </w:p>
    <w:p w:rsidR="77BDCC9A" w:rsidP="7D90CD17" w:rsidRDefault="77BDCC9A" w14:paraId="540AB342" w14:textId="479520C9">
      <w:pPr>
        <w:pStyle w:val="Normal"/>
        <w:spacing w:after="160" w:line="279" w:lineRule="auto"/>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D90CD17" w:rsidR="77BDCC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Also note that </w:t>
      </w:r>
      <w:r w:rsidRPr="7D90CD17" w:rsidR="6C7605D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following test is </w:t>
      </w:r>
      <w:r w:rsidRPr="7D90CD17" w:rsidR="6C7605D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very similar</w:t>
      </w:r>
      <w:r w:rsidRPr="7D90CD17" w:rsidR="6C7605D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to Sec 1.0 of the solar trough subsystem testing protocol, which is </w:t>
      </w:r>
      <w:r w:rsidRPr="7D90CD17" w:rsidR="6C7605D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appropriate as</w:t>
      </w:r>
      <w:r w:rsidRPr="7D90CD17" w:rsidR="6C7605D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only difference between pre- and post-integration is the addition of the trough tubing. </w:t>
      </w:r>
      <w:r w:rsidRPr="7D90CD17" w:rsidR="3670EA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For the same reason, e</w:t>
      </w:r>
      <w:r w:rsidRPr="7D90CD17" w:rsidR="77BDCC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dge cases are assumed to </w:t>
      </w:r>
      <w:r w:rsidRPr="7D90CD17" w:rsidR="77BDCC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operate</w:t>
      </w:r>
      <w:r w:rsidRPr="7D90CD17" w:rsidR="77BDCC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identically to edge-case tests (Sec 1.1 and 1.2 of </w:t>
      </w:r>
      <w:r w:rsidRPr="7D90CD17" w:rsidR="7A74023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w:t>
      </w:r>
      <w:r w:rsidRPr="7D90CD17" w:rsidR="7A74023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olar</w:t>
      </w:r>
      <w:r w:rsidRPr="7D90CD17" w:rsidR="7A74023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trough subsystem testing protocol).</w:t>
      </w:r>
    </w:p>
    <w:p w:rsidR="2F23E24D" w:rsidP="7D90CD17" w:rsidRDefault="2F23E24D" w14:paraId="7B0C4B66" w14:textId="107A7042">
      <w:pPr>
        <w:spacing w:after="160" w:line="279" w:lineRule="auto"/>
        <w:ind w:left="0"/>
        <w:rPr>
          <w:rFonts w:ascii="Aptos" w:hAnsi="Aptos" w:eastAsia="Aptos" w:cs="Aptos"/>
          <w:b w:val="1"/>
          <w:bCs w:val="1"/>
          <w:i w:val="0"/>
          <w:iCs w:val="0"/>
          <w:caps w:val="0"/>
          <w:smallCaps w:val="0"/>
          <w:noProof w:val="0"/>
          <w:color w:val="000000" w:themeColor="text1" w:themeTint="FF" w:themeShade="FF"/>
          <w:sz w:val="24"/>
          <w:szCs w:val="24"/>
          <w:lang w:val="en-US"/>
        </w:rPr>
      </w:pPr>
      <w:r w:rsidRPr="7D90CD17" w:rsidR="2F23E24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1.0 Normal Operation</w:t>
      </w:r>
    </w:p>
    <w:p w:rsidR="4BC87873" w:rsidP="7D90CD17" w:rsidRDefault="4BC87873" w14:paraId="2BECC49F" w14:textId="3610848A">
      <w:pPr>
        <w:pStyle w:val="Normal"/>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 xml:space="preserve">This test is meant to simulate </w:t>
      </w: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expected</w:t>
      </w: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 xml:space="preserve"> operation of the trough. All 3 stages (</w:t>
      </w: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ie</w:t>
      </w: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 modes of operation) are shown.</w:t>
      </w:r>
    </w:p>
    <w:p w:rsidR="4BC87873" w:rsidP="7D90CD17" w:rsidRDefault="4BC87873" w14:paraId="7DE677F8" w14:textId="34A53ABD">
      <w:pPr>
        <w:pStyle w:val="Normal"/>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BC87873">
        <w:rPr>
          <w:rFonts w:ascii="Aptos" w:hAnsi="Aptos" w:eastAsia="Aptos" w:cs="Aptos"/>
          <w:b w:val="0"/>
          <w:bCs w:val="0"/>
          <w:i w:val="1"/>
          <w:iCs w:val="1"/>
          <w:caps w:val="0"/>
          <w:smallCaps w:val="0"/>
          <w:noProof w:val="0"/>
          <w:color w:val="000000" w:themeColor="text1" w:themeTint="FF" w:themeShade="FF"/>
          <w:sz w:val="24"/>
          <w:szCs w:val="24"/>
          <w:lang w:val="en-US"/>
        </w:rPr>
        <w:t>Testing Protocol</w:t>
      </w:r>
    </w:p>
    <w:p w:rsidR="4BC87873" w:rsidP="7D90CD17" w:rsidRDefault="4BC87873" w14:paraId="238CB54B" w14:textId="1357C254">
      <w:pPr>
        <w:pStyle w:val="Normal"/>
        <w:spacing w:after="160" w:line="279" w:lineRule="auto"/>
        <w:ind w:left="0"/>
        <w:rPr>
          <w:rFonts w:ascii="Aptos" w:hAnsi="Aptos" w:eastAsia="Aptos" w:cs="Aptos"/>
          <w:b w:val="0"/>
          <w:bCs w:val="0"/>
          <w:i w:val="0"/>
          <w:iCs w:val="0"/>
          <w:caps w:val="0"/>
          <w:smallCaps w:val="0"/>
          <w:noProof w:val="0"/>
          <w:color w:val="000000" w:themeColor="text1" w:themeTint="FF" w:themeShade="FF"/>
          <w:sz w:val="20"/>
          <w:szCs w:val="20"/>
          <w:lang w:val="en-US"/>
        </w:rPr>
      </w:pPr>
      <w:r w:rsidRPr="7D90CD17" w:rsidR="4BC87873">
        <w:rPr>
          <w:rFonts w:ascii="Aptos" w:hAnsi="Aptos" w:eastAsia="Aptos" w:cs="Aptos"/>
          <w:b w:val="0"/>
          <w:bCs w:val="0"/>
          <w:i w:val="1"/>
          <w:iCs w:val="1"/>
          <w:caps w:val="0"/>
          <w:smallCaps w:val="0"/>
          <w:noProof w:val="0"/>
          <w:color w:val="000000" w:themeColor="text1" w:themeTint="FF" w:themeShade="FF"/>
          <w:sz w:val="20"/>
          <w:szCs w:val="20"/>
          <w:lang w:val="en-US"/>
        </w:rPr>
        <w:t>Note that # of degrees is defined as increasing clockwise from zero-degree position (</w:t>
      </w:r>
      <w:r w:rsidRPr="7D90CD17" w:rsidR="4BC87873">
        <w:rPr>
          <w:rFonts w:ascii="Aptos" w:hAnsi="Aptos" w:eastAsia="Aptos" w:cs="Aptos"/>
          <w:b w:val="0"/>
          <w:bCs w:val="0"/>
          <w:i w:val="1"/>
          <w:iCs w:val="1"/>
          <w:caps w:val="0"/>
          <w:smallCaps w:val="0"/>
          <w:noProof w:val="0"/>
          <w:color w:val="000000" w:themeColor="text1" w:themeTint="FF" w:themeShade="FF"/>
          <w:sz w:val="20"/>
          <w:szCs w:val="20"/>
          <w:lang w:val="en-US"/>
        </w:rPr>
        <w:t>trough</w:t>
      </w:r>
      <w:r w:rsidRPr="7D90CD17" w:rsidR="4BC87873">
        <w:rPr>
          <w:rFonts w:ascii="Aptos" w:hAnsi="Aptos" w:eastAsia="Aptos" w:cs="Aptos"/>
          <w:b w:val="0"/>
          <w:bCs w:val="0"/>
          <w:i w:val="1"/>
          <w:iCs w:val="1"/>
          <w:caps w:val="0"/>
          <w:smallCaps w:val="0"/>
          <w:noProof w:val="0"/>
          <w:color w:val="000000" w:themeColor="text1" w:themeTint="FF" w:themeShade="FF"/>
          <w:sz w:val="20"/>
          <w:szCs w:val="20"/>
          <w:lang w:val="en-US"/>
        </w:rPr>
        <w:t xml:space="preserve"> facing down).</w:t>
      </w:r>
    </w:p>
    <w:p w:rsidR="4AE5725C" w:rsidP="7D90CD17" w:rsidRDefault="4AE5725C" w14:paraId="74780B85" w14:textId="2333B7EC">
      <w:pPr>
        <w:pStyle w:val="ListParagraph"/>
        <w:numPr>
          <w:ilvl w:val="0"/>
          <w:numId w:val="10"/>
        </w:numPr>
        <w:suppressLineNumbers w:val="0"/>
        <w:bidi w:val="0"/>
        <w:spacing w:before="0" w:beforeAutospacing="off" w:after="16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AE5725C">
        <w:rPr>
          <w:rFonts w:ascii="Aptos" w:hAnsi="Aptos" w:eastAsia="Aptos" w:cs="Aptos"/>
          <w:b w:val="0"/>
          <w:bCs w:val="0"/>
          <w:i w:val="0"/>
          <w:iCs w:val="0"/>
          <w:caps w:val="0"/>
          <w:smallCaps w:val="0"/>
          <w:noProof w:val="0"/>
          <w:color w:val="000000" w:themeColor="text1" w:themeTint="FF" w:themeShade="FF"/>
          <w:sz w:val="24"/>
          <w:szCs w:val="24"/>
          <w:lang w:val="en-US"/>
        </w:rPr>
        <w:t xml:space="preserve">Have trough post-integration. </w:t>
      </w:r>
      <w:r w:rsidRPr="7D90CD17" w:rsidR="0CB68633">
        <w:rPr>
          <w:rFonts w:ascii="Aptos" w:hAnsi="Aptos" w:eastAsia="Aptos" w:cs="Aptos"/>
          <w:b w:val="0"/>
          <w:bCs w:val="0"/>
          <w:i w:val="0"/>
          <w:iCs w:val="0"/>
          <w:caps w:val="0"/>
          <w:smallCaps w:val="0"/>
          <w:noProof w:val="0"/>
          <w:color w:val="000000" w:themeColor="text1" w:themeTint="FF" w:themeShade="FF"/>
          <w:sz w:val="24"/>
          <w:szCs w:val="24"/>
          <w:lang w:val="en-US"/>
        </w:rPr>
        <w:t>Have Pico plugged into computer. Have</w:t>
      </w:r>
      <w:r w:rsidRPr="7D90CD17" w:rsidR="0CB6863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D90CD17" w:rsidR="0CB68633">
        <w:rPr>
          <w:rFonts w:ascii="Aptos" w:hAnsi="Aptos" w:eastAsia="Aptos" w:cs="Aptos"/>
          <w:b w:val="0"/>
          <w:bCs w:val="0"/>
          <w:i w:val="0"/>
          <w:iCs w:val="0"/>
          <w:caps w:val="0"/>
          <w:smallCaps w:val="0"/>
          <w:noProof w:val="0"/>
          <w:color w:val="000000" w:themeColor="text1" w:themeTint="FF" w:themeShade="FF"/>
          <w:sz w:val="24"/>
          <w:szCs w:val="24"/>
          <w:lang w:val="en-US"/>
        </w:rPr>
        <w:t>CircuitPytho</w:t>
      </w:r>
      <w:r w:rsidRPr="7D90CD17" w:rsidR="0CB68633">
        <w:rPr>
          <w:rFonts w:ascii="Aptos" w:hAnsi="Aptos" w:eastAsia="Aptos" w:cs="Aptos"/>
          <w:b w:val="0"/>
          <w:bCs w:val="0"/>
          <w:i w:val="0"/>
          <w:iCs w:val="0"/>
          <w:caps w:val="0"/>
          <w:smallCaps w:val="0"/>
          <w:noProof w:val="0"/>
          <w:color w:val="000000" w:themeColor="text1" w:themeTint="FF" w:themeShade="FF"/>
          <w:sz w:val="24"/>
          <w:szCs w:val="24"/>
          <w:lang w:val="en-US"/>
        </w:rPr>
        <w:t>n program runnin</w:t>
      </w:r>
      <w:r w:rsidRPr="7D90CD17" w:rsidR="0CB68633">
        <w:rPr>
          <w:rFonts w:ascii="Aptos" w:hAnsi="Aptos" w:eastAsia="Aptos" w:cs="Aptos"/>
          <w:b w:val="0"/>
          <w:bCs w:val="0"/>
          <w:i w:val="0"/>
          <w:iCs w:val="0"/>
          <w:caps w:val="0"/>
          <w:smallCaps w:val="0"/>
          <w:noProof w:val="0"/>
          <w:color w:val="000000" w:themeColor="text1" w:themeTint="FF" w:themeShade="FF"/>
          <w:sz w:val="24"/>
          <w:szCs w:val="24"/>
          <w:lang w:val="en-US"/>
        </w:rPr>
        <w:t xml:space="preserve">g. </w:t>
      </w:r>
      <w:r w:rsidRPr="7D90CD17" w:rsidR="0CB6863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D90CD17" w:rsidR="6C08F8CB">
        <w:rPr>
          <w:rFonts w:ascii="Aptos" w:hAnsi="Aptos" w:eastAsia="Aptos" w:cs="Aptos"/>
          <w:b w:val="0"/>
          <w:bCs w:val="0"/>
          <w:i w:val="0"/>
          <w:iCs w:val="0"/>
          <w:caps w:val="0"/>
          <w:smallCaps w:val="0"/>
          <w:noProof w:val="0"/>
          <w:color w:val="000000" w:themeColor="text1" w:themeTint="FF" w:themeShade="FF"/>
          <w:sz w:val="24"/>
          <w:szCs w:val="24"/>
          <w:lang w:val="en-US"/>
        </w:rPr>
        <w:t xml:space="preserve">Have trough at Stage 1 (downward-facing mode). Confirm </w:t>
      </w:r>
      <w:r w:rsidRPr="7D90CD17" w:rsidR="46975ABE">
        <w:rPr>
          <w:rFonts w:ascii="Aptos" w:hAnsi="Aptos" w:eastAsia="Aptos" w:cs="Aptos"/>
          <w:b w:val="0"/>
          <w:bCs w:val="0"/>
          <w:i w:val="0"/>
          <w:iCs w:val="0"/>
          <w:caps w:val="0"/>
          <w:smallCaps w:val="0"/>
          <w:noProof w:val="0"/>
          <w:color w:val="000000" w:themeColor="text1" w:themeTint="FF" w:themeShade="FF"/>
          <w:sz w:val="24"/>
          <w:szCs w:val="24"/>
          <w:lang w:val="en-US"/>
        </w:rPr>
        <w:t>that trough is at Stage 1 by manually moving</w:t>
      </w:r>
      <w:r w:rsidRPr="7D90CD17" w:rsidR="46975ABE">
        <w:rPr>
          <w:rFonts w:ascii="Aptos" w:hAnsi="Aptos" w:eastAsia="Aptos" w:cs="Aptos"/>
          <w:b w:val="0"/>
          <w:bCs w:val="0"/>
          <w:i w:val="0"/>
          <w:iCs w:val="0"/>
          <w:caps w:val="0"/>
          <w:smallCaps w:val="0"/>
          <w:noProof w:val="0"/>
          <w:color w:val="000000" w:themeColor="text1" w:themeTint="FF" w:themeShade="FF"/>
          <w:sz w:val="24"/>
          <w:szCs w:val="24"/>
          <w:lang w:val="en-US"/>
        </w:rPr>
        <w:t xml:space="preserve"> troug</w:t>
      </w:r>
      <w:r w:rsidRPr="7D90CD17" w:rsidR="46975ABE">
        <w:rPr>
          <w:rFonts w:ascii="Aptos" w:hAnsi="Aptos" w:eastAsia="Aptos" w:cs="Aptos"/>
          <w:b w:val="0"/>
          <w:bCs w:val="0"/>
          <w:i w:val="0"/>
          <w:iCs w:val="0"/>
          <w:caps w:val="0"/>
          <w:smallCaps w:val="0"/>
          <w:noProof w:val="0"/>
          <w:color w:val="000000" w:themeColor="text1" w:themeTint="FF" w:themeShade="FF"/>
          <w:sz w:val="24"/>
          <w:szCs w:val="24"/>
          <w:lang w:val="en-US"/>
        </w:rPr>
        <w:t>h away from zero position.</w:t>
      </w:r>
    </w:p>
    <w:p w:rsidR="4BC87873" w:rsidP="7D90CD17" w:rsidRDefault="4BC87873" w14:paraId="08709BA8" w14:textId="2D642BFB">
      <w:pPr>
        <w:pStyle w:val="ListParagraph"/>
        <w:numPr>
          <w:ilvl w:val="0"/>
          <w:numId w:val="10"/>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 xml:space="preserve">Plug Pico into computer. Load the CircuitPython program to power system on. Observe by referring to Table 1, A1. </w:t>
      </w:r>
    </w:p>
    <w:p w:rsidR="4BC87873" w:rsidP="7D90CD17" w:rsidRDefault="4BC87873" w14:paraId="306065FC" w14:textId="43DD901F">
      <w:pPr>
        <w:pStyle w:val="ListParagraph"/>
        <w:numPr>
          <w:ilvl w:val="0"/>
          <w:numId w:val="10"/>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Press the button in the circuit.</w:t>
      </w:r>
    </w:p>
    <w:p w:rsidR="4BC87873" w:rsidP="7D90CD17" w:rsidRDefault="4BC87873" w14:paraId="2648017B" w14:textId="79CB0005">
      <w:pPr>
        <w:pStyle w:val="ListParagraph"/>
        <w:numPr>
          <w:ilvl w:val="0"/>
          <w:numId w:val="10"/>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Observe result and compare against expected result. Refer to Table 1, A2.</w:t>
      </w:r>
    </w:p>
    <w:p w:rsidR="4BC87873" w:rsidP="7D90CD17" w:rsidRDefault="4BC87873" w14:paraId="060C7756" w14:textId="28CB4D0D">
      <w:pPr>
        <w:pStyle w:val="ListParagraph"/>
        <w:numPr>
          <w:ilvl w:val="0"/>
          <w:numId w:val="10"/>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Press the button in the circuit.</w:t>
      </w:r>
    </w:p>
    <w:p w:rsidR="4BC87873" w:rsidP="7D90CD17" w:rsidRDefault="4BC87873" w14:paraId="26FBC09D" w14:textId="6303595B">
      <w:pPr>
        <w:pStyle w:val="ListParagraph"/>
        <w:numPr>
          <w:ilvl w:val="0"/>
          <w:numId w:val="10"/>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BC87873">
        <w:rPr>
          <w:rFonts w:ascii="Aptos" w:hAnsi="Aptos" w:eastAsia="Aptos" w:cs="Aptos"/>
          <w:b w:val="0"/>
          <w:bCs w:val="0"/>
          <w:i w:val="0"/>
          <w:iCs w:val="0"/>
          <w:caps w:val="0"/>
          <w:smallCaps w:val="0"/>
          <w:noProof w:val="0"/>
          <w:color w:val="000000" w:themeColor="text1" w:themeTint="FF" w:themeShade="FF"/>
          <w:sz w:val="24"/>
          <w:szCs w:val="24"/>
          <w:lang w:val="en-US"/>
        </w:rPr>
        <w:t>Observe result and compare against expected result. Refer to Table 1, A3.</w:t>
      </w:r>
    </w:p>
    <w:p w:rsidR="0399BA32" w:rsidP="7D90CD17" w:rsidRDefault="0399BA32" w14:paraId="75D3FE9C" w14:textId="6A6F4307">
      <w:pPr>
        <w:pStyle w:val="ListParagraph"/>
        <w:numPr>
          <w:ilvl w:val="0"/>
          <w:numId w:val="10"/>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0399BA32">
        <w:rPr>
          <w:rFonts w:ascii="Aptos" w:hAnsi="Aptos" w:eastAsia="Aptos" w:cs="Aptos"/>
          <w:b w:val="0"/>
          <w:bCs w:val="0"/>
          <w:i w:val="0"/>
          <w:iCs w:val="0"/>
          <w:caps w:val="0"/>
          <w:smallCaps w:val="0"/>
          <w:noProof w:val="0"/>
          <w:color w:val="000000" w:themeColor="text1" w:themeTint="FF" w:themeShade="FF"/>
          <w:sz w:val="24"/>
          <w:szCs w:val="24"/>
          <w:lang w:val="en-US"/>
        </w:rPr>
        <w:t>Press the button in the circuit.</w:t>
      </w:r>
    </w:p>
    <w:p w:rsidR="0399BA32" w:rsidP="7D90CD17" w:rsidRDefault="0399BA32" w14:paraId="569EB024" w14:textId="50C93601">
      <w:pPr>
        <w:pStyle w:val="ListParagraph"/>
        <w:numPr>
          <w:ilvl w:val="0"/>
          <w:numId w:val="10"/>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0399BA32">
        <w:rPr>
          <w:rFonts w:ascii="Aptos" w:hAnsi="Aptos" w:eastAsia="Aptos" w:cs="Aptos"/>
          <w:b w:val="0"/>
          <w:bCs w:val="0"/>
          <w:i w:val="0"/>
          <w:iCs w:val="0"/>
          <w:caps w:val="0"/>
          <w:smallCaps w:val="0"/>
          <w:noProof w:val="0"/>
          <w:color w:val="000000" w:themeColor="text1" w:themeTint="FF" w:themeShade="FF"/>
          <w:sz w:val="24"/>
          <w:szCs w:val="24"/>
          <w:lang w:val="en-US"/>
        </w:rPr>
        <w:t>Observe result and compare against expected result. Refer to Table 1, A4.</w:t>
      </w:r>
    </w:p>
    <w:p w:rsidR="0CEC5A37" w:rsidP="7D90CD17" w:rsidRDefault="0CEC5A37" w14:paraId="49745458" w14:textId="6B40BF6C">
      <w:pPr>
        <w:pStyle w:val="ListParagraph"/>
        <w:numPr>
          <w:ilvl w:val="0"/>
          <w:numId w:val="10"/>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0CEC5A37">
        <w:rPr>
          <w:rFonts w:ascii="Aptos" w:hAnsi="Aptos" w:eastAsia="Aptos" w:cs="Aptos"/>
          <w:b w:val="0"/>
          <w:bCs w:val="0"/>
          <w:i w:val="0"/>
          <w:iCs w:val="0"/>
          <w:caps w:val="0"/>
          <w:smallCaps w:val="0"/>
          <w:noProof w:val="0"/>
          <w:color w:val="000000" w:themeColor="text1" w:themeTint="FF" w:themeShade="FF"/>
          <w:sz w:val="24"/>
          <w:szCs w:val="24"/>
          <w:lang w:val="en-US"/>
        </w:rPr>
        <w:t xml:space="preserve">Observe </w:t>
      </w:r>
      <w:r w:rsidRPr="7D90CD17" w:rsidR="0CEC5A37">
        <w:rPr>
          <w:rFonts w:ascii="Aptos" w:hAnsi="Aptos" w:eastAsia="Aptos" w:cs="Aptos"/>
          <w:b w:val="0"/>
          <w:bCs w:val="0"/>
          <w:i w:val="0"/>
          <w:iCs w:val="0"/>
          <w:caps w:val="0"/>
          <w:smallCaps w:val="0"/>
          <w:noProof w:val="0"/>
          <w:color w:val="000000" w:themeColor="text1" w:themeTint="FF" w:themeShade="FF"/>
          <w:sz w:val="24"/>
          <w:szCs w:val="24"/>
          <w:lang w:val="en-US"/>
        </w:rPr>
        <w:t>state</w:t>
      </w:r>
      <w:r w:rsidRPr="7D90CD17" w:rsidR="0CEC5A37">
        <w:rPr>
          <w:rFonts w:ascii="Aptos" w:hAnsi="Aptos" w:eastAsia="Aptos" w:cs="Aptos"/>
          <w:b w:val="0"/>
          <w:bCs w:val="0"/>
          <w:i w:val="0"/>
          <w:iCs w:val="0"/>
          <w:caps w:val="0"/>
          <w:smallCaps w:val="0"/>
          <w:noProof w:val="0"/>
          <w:color w:val="000000" w:themeColor="text1" w:themeTint="FF" w:themeShade="FF"/>
          <w:sz w:val="24"/>
          <w:szCs w:val="24"/>
          <w:lang w:val="en-US"/>
        </w:rPr>
        <w:t xml:space="preserve"> of integrated system and compare against expected result. Refer to Table 1, A5.</w:t>
      </w:r>
    </w:p>
    <w:p w:rsidR="4BC87873" w:rsidP="7D90CD17" w:rsidRDefault="4BC87873" w14:paraId="117E26E8" w14:textId="0602D91A">
      <w:pPr>
        <w:pStyle w:val="Normal"/>
        <w:spacing w:after="160" w:line="279" w:lineRule="auto"/>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pP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Table </w:t>
      </w:r>
      <w:r w:rsidRPr="7D90CD17" w:rsidR="25A701A0">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3</w:t>
      </w: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 Collected Data from Testing Protocol Specification </w:t>
      </w:r>
      <w:r w:rsidRPr="7D90CD17" w:rsidR="0A26408B">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2</w:t>
      </w:r>
    </w:p>
    <w:p w:rsidR="4BC87873" w:rsidP="7D90CD17" w:rsidRDefault="4BC87873" w14:paraId="2B4B0CF0" w14:textId="251C4677">
      <w:pPr>
        <w:pStyle w:val="Normal"/>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For </w:t>
      </w: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video</w:t>
      </w: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of this test, see </w:t>
      </w: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video</w:t>
      </w: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titled “Test</w:t>
      </w:r>
      <w:r w:rsidRPr="7D90CD17" w:rsidR="05DEFA7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w:t>
      </w: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_0” in Test Videos folder. Please refer to video timestamps in </w:t>
      </w: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rightmost</w:t>
      </w:r>
      <w:r w:rsidRPr="7D90CD17" w:rsidR="4BC878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column.</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7D90CD17" w:rsidTr="7D90CD17" w14:paraId="40E1B04A">
        <w:trPr>
          <w:trHeight w:val="300"/>
        </w:trPr>
        <w:tc>
          <w:tcPr>
            <w:tcW w:w="3105" w:type="dxa"/>
            <w:shd w:val="clear" w:color="auto" w:fill="C1E4F5" w:themeFill="accent1" w:themeFillTint="33"/>
            <w:tcMar>
              <w:left w:w="105" w:type="dxa"/>
              <w:right w:w="105" w:type="dxa"/>
            </w:tcMar>
            <w:vAlign w:val="top"/>
          </w:tcPr>
          <w:p w:rsidR="7D90CD17" w:rsidP="7D90CD17" w:rsidRDefault="7D90CD17" w14:paraId="5E646253" w14:textId="5FCC768D">
            <w:pPr>
              <w:spacing w:line="279" w:lineRule="auto"/>
              <w:rPr>
                <w:rFonts w:ascii="Aptos" w:hAnsi="Aptos" w:eastAsia="Aptos" w:cs="Aptos"/>
                <w:b w:val="0"/>
                <w:bCs w:val="0"/>
                <w:i w:val="0"/>
                <w:iCs w:val="0"/>
                <w:sz w:val="24"/>
                <w:szCs w:val="24"/>
              </w:rPr>
            </w:pPr>
            <w:r w:rsidRPr="7D90CD17" w:rsidR="7D90CD17">
              <w:rPr>
                <w:rFonts w:ascii="Aptos" w:hAnsi="Aptos" w:eastAsia="Aptos" w:cs="Aptos"/>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7D90CD17" w:rsidP="7D90CD17" w:rsidRDefault="7D90CD17" w14:paraId="675143EA" w14:textId="3FC02FB2">
            <w:pPr>
              <w:spacing w:line="279" w:lineRule="auto"/>
              <w:rPr>
                <w:rFonts w:ascii="Aptos" w:hAnsi="Aptos" w:eastAsia="Aptos" w:cs="Aptos"/>
                <w:b w:val="0"/>
                <w:bCs w:val="0"/>
                <w:i w:val="0"/>
                <w:iCs w:val="0"/>
                <w:sz w:val="24"/>
                <w:szCs w:val="24"/>
              </w:rPr>
            </w:pPr>
            <w:r w:rsidRPr="7D90CD17" w:rsidR="7D90CD17">
              <w:rPr>
                <w:rFonts w:ascii="Aptos" w:hAnsi="Aptos" w:eastAsia="Aptos" w:cs="Aptos"/>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7D90CD17" w:rsidP="7D90CD17" w:rsidRDefault="7D90CD17" w14:paraId="0778BC1C" w14:textId="55CEE905">
            <w:pPr>
              <w:spacing w:line="279" w:lineRule="auto"/>
              <w:rPr>
                <w:rFonts w:ascii="Aptos" w:hAnsi="Aptos" w:eastAsia="Aptos" w:cs="Aptos"/>
                <w:b w:val="0"/>
                <w:bCs w:val="0"/>
                <w:i w:val="0"/>
                <w:iCs w:val="0"/>
                <w:sz w:val="24"/>
                <w:szCs w:val="24"/>
              </w:rPr>
            </w:pPr>
            <w:r w:rsidRPr="7D90CD17" w:rsidR="7D90CD17">
              <w:rPr>
                <w:rFonts w:ascii="Aptos" w:hAnsi="Aptos" w:eastAsia="Aptos" w:cs="Aptos"/>
                <w:b w:val="1"/>
                <w:bCs w:val="1"/>
                <w:i w:val="0"/>
                <w:iCs w:val="0"/>
                <w:sz w:val="24"/>
                <w:szCs w:val="24"/>
                <w:lang w:val="en-US"/>
              </w:rPr>
              <w:t>Observed Output</w:t>
            </w:r>
          </w:p>
        </w:tc>
      </w:tr>
      <w:tr w:rsidR="7D90CD17" w:rsidTr="7D90CD17" w14:paraId="227E3952">
        <w:trPr>
          <w:trHeight w:val="300"/>
        </w:trPr>
        <w:tc>
          <w:tcPr>
            <w:tcW w:w="3105" w:type="dxa"/>
            <w:tcMar>
              <w:left w:w="105" w:type="dxa"/>
              <w:right w:w="105" w:type="dxa"/>
            </w:tcMar>
            <w:vAlign w:val="top"/>
          </w:tcPr>
          <w:p w:rsidR="7D90CD17" w:rsidP="7D90CD17" w:rsidRDefault="7D90CD17" w14:paraId="2204FD7F" w14:textId="7A697BAF">
            <w:pPr>
              <w:spacing w:line="279" w:lineRule="auto"/>
              <w:rPr>
                <w:rFonts w:ascii="Aptos" w:hAnsi="Aptos" w:eastAsia="Aptos" w:cs="Aptos"/>
                <w:b w:val="0"/>
                <w:bCs w:val="0"/>
                <w:i w:val="0"/>
                <w:iCs w:val="0"/>
                <w:sz w:val="24"/>
                <w:szCs w:val="24"/>
                <w:lang w:val="en-US"/>
              </w:rPr>
            </w:pPr>
            <w:r w:rsidRPr="7D90CD17" w:rsidR="7D90CD17">
              <w:rPr>
                <w:rFonts w:ascii="Aptos" w:hAnsi="Aptos" w:eastAsia="Aptos" w:cs="Aptos"/>
                <w:b w:val="0"/>
                <w:bCs w:val="0"/>
                <w:i w:val="0"/>
                <w:iCs w:val="0"/>
                <w:sz w:val="24"/>
                <w:szCs w:val="24"/>
                <w:lang w:val="en-US"/>
              </w:rPr>
              <w:t xml:space="preserve">A1. </w:t>
            </w:r>
            <w:r w:rsidRPr="7D90CD17" w:rsidR="091A3BB6">
              <w:rPr>
                <w:rFonts w:ascii="Aptos" w:hAnsi="Aptos" w:eastAsia="Aptos" w:cs="Aptos"/>
                <w:b w:val="0"/>
                <w:bCs w:val="0"/>
                <w:i w:val="0"/>
                <w:iCs w:val="0"/>
                <w:sz w:val="24"/>
                <w:szCs w:val="24"/>
                <w:lang w:val="en-US"/>
              </w:rPr>
              <w:t>Trough at Stage 1</w:t>
            </w:r>
          </w:p>
        </w:tc>
        <w:tc>
          <w:tcPr>
            <w:tcW w:w="3105" w:type="dxa"/>
            <w:tcMar>
              <w:left w:w="105" w:type="dxa"/>
              <w:right w:w="105" w:type="dxa"/>
            </w:tcMar>
            <w:vAlign w:val="top"/>
          </w:tcPr>
          <w:p w:rsidR="7D90CD17" w:rsidP="7D90CD17" w:rsidRDefault="7D90CD17" w14:paraId="15178269" w14:textId="69FD7179">
            <w:pPr>
              <w:spacing w:line="279" w:lineRule="auto"/>
              <w:rPr>
                <w:rFonts w:ascii="Aptos" w:hAnsi="Aptos" w:eastAsia="Aptos" w:cs="Aptos"/>
                <w:b w:val="0"/>
                <w:bCs w:val="0"/>
                <w:i w:val="0"/>
                <w:iCs w:val="0"/>
                <w:sz w:val="24"/>
                <w:szCs w:val="24"/>
              </w:rPr>
            </w:pPr>
            <w:r w:rsidRPr="7D90CD17" w:rsidR="7D90CD17">
              <w:rPr>
                <w:rFonts w:ascii="Aptos" w:hAnsi="Aptos" w:eastAsia="Aptos" w:cs="Aptos"/>
                <w:b w:val="0"/>
                <w:bCs w:val="0"/>
                <w:i w:val="0"/>
                <w:iCs w:val="0"/>
                <w:sz w:val="24"/>
                <w:szCs w:val="24"/>
                <w:lang w:val="en-US"/>
              </w:rPr>
              <w:t>Trough rotates to 0 degrees</w:t>
            </w:r>
          </w:p>
        </w:tc>
        <w:tc>
          <w:tcPr>
            <w:tcW w:w="3105" w:type="dxa"/>
            <w:tcMar>
              <w:left w:w="105" w:type="dxa"/>
              <w:right w:w="105" w:type="dxa"/>
            </w:tcMar>
            <w:vAlign w:val="top"/>
          </w:tcPr>
          <w:p w:rsidR="7D90CD17" w:rsidP="7D90CD17" w:rsidRDefault="7D90CD17" w14:paraId="0DF72A31" w14:textId="7DEFEECE">
            <w:pPr>
              <w:spacing w:line="279" w:lineRule="auto"/>
              <w:rPr>
                <w:rFonts w:ascii="Aptos" w:hAnsi="Aptos" w:eastAsia="Aptos" w:cs="Aptos"/>
                <w:b w:val="0"/>
                <w:bCs w:val="0"/>
                <w:i w:val="0"/>
                <w:iCs w:val="0"/>
                <w:sz w:val="24"/>
                <w:szCs w:val="24"/>
                <w:lang w:val="en-US"/>
              </w:rPr>
            </w:pPr>
            <w:r w:rsidRPr="7D90CD17" w:rsidR="7D90CD17">
              <w:rPr>
                <w:rFonts w:ascii="Aptos" w:hAnsi="Aptos" w:eastAsia="Aptos" w:cs="Aptos"/>
                <w:b w:val="0"/>
                <w:bCs w:val="0"/>
                <w:i w:val="0"/>
                <w:iCs w:val="0"/>
                <w:sz w:val="24"/>
                <w:szCs w:val="24"/>
                <w:lang w:val="en-US"/>
              </w:rPr>
              <w:t xml:space="preserve">As </w:t>
            </w:r>
            <w:r w:rsidRPr="7D90CD17" w:rsidR="7D90CD17">
              <w:rPr>
                <w:rFonts w:ascii="Aptos" w:hAnsi="Aptos" w:eastAsia="Aptos" w:cs="Aptos"/>
                <w:b w:val="0"/>
                <w:bCs w:val="0"/>
                <w:i w:val="0"/>
                <w:iCs w:val="0"/>
                <w:sz w:val="24"/>
                <w:szCs w:val="24"/>
                <w:lang w:val="en-US"/>
              </w:rPr>
              <w:t>expected</w:t>
            </w:r>
            <w:r w:rsidRPr="7D90CD17" w:rsidR="7D90CD17">
              <w:rPr>
                <w:rFonts w:ascii="Aptos" w:hAnsi="Aptos" w:eastAsia="Aptos" w:cs="Aptos"/>
                <w:b w:val="0"/>
                <w:bCs w:val="0"/>
                <w:i w:val="0"/>
                <w:iCs w:val="0"/>
                <w:sz w:val="24"/>
                <w:szCs w:val="24"/>
                <w:lang w:val="en-US"/>
              </w:rPr>
              <w:t xml:space="preserve"> [</w:t>
            </w:r>
            <w:r w:rsidRPr="7D90CD17" w:rsidR="1D68BB24">
              <w:rPr>
                <w:rFonts w:ascii="Aptos" w:hAnsi="Aptos" w:eastAsia="Aptos" w:cs="Aptos"/>
                <w:b w:val="0"/>
                <w:bCs w:val="0"/>
                <w:i w:val="0"/>
                <w:iCs w:val="0"/>
                <w:sz w:val="24"/>
                <w:szCs w:val="24"/>
                <w:lang w:val="en-US"/>
              </w:rPr>
              <w:t>00:00-00:04]</w:t>
            </w:r>
          </w:p>
        </w:tc>
      </w:tr>
      <w:tr w:rsidR="7D90CD17" w:rsidTr="7D90CD17" w14:paraId="2B65C994">
        <w:trPr>
          <w:trHeight w:val="300"/>
        </w:trPr>
        <w:tc>
          <w:tcPr>
            <w:tcW w:w="3105" w:type="dxa"/>
            <w:tcMar>
              <w:left w:w="105" w:type="dxa"/>
              <w:right w:w="105" w:type="dxa"/>
            </w:tcMar>
            <w:vAlign w:val="top"/>
          </w:tcPr>
          <w:p w:rsidR="7D90CD17" w:rsidP="7D90CD17" w:rsidRDefault="7D90CD17" w14:paraId="256176A1" w14:textId="210E652D">
            <w:pPr>
              <w:spacing w:line="279" w:lineRule="auto"/>
              <w:rPr>
                <w:rFonts w:ascii="Aptos" w:hAnsi="Aptos" w:eastAsia="Aptos" w:cs="Aptos"/>
                <w:b w:val="0"/>
                <w:bCs w:val="0"/>
                <w:i w:val="0"/>
                <w:iCs w:val="0"/>
                <w:sz w:val="24"/>
                <w:szCs w:val="24"/>
              </w:rPr>
            </w:pPr>
            <w:r w:rsidRPr="7D90CD17" w:rsidR="7D90CD17">
              <w:rPr>
                <w:rFonts w:ascii="Aptos" w:hAnsi="Aptos" w:eastAsia="Aptos" w:cs="Aptos"/>
                <w:b w:val="0"/>
                <w:bCs w:val="0"/>
                <w:i w:val="0"/>
                <w:iCs w:val="0"/>
                <w:sz w:val="24"/>
                <w:szCs w:val="24"/>
                <w:lang w:val="en-US"/>
              </w:rPr>
              <w:t>A2. Button press</w:t>
            </w:r>
          </w:p>
        </w:tc>
        <w:tc>
          <w:tcPr>
            <w:tcW w:w="3105" w:type="dxa"/>
            <w:tcMar>
              <w:left w:w="105" w:type="dxa"/>
              <w:right w:w="105" w:type="dxa"/>
            </w:tcMar>
            <w:vAlign w:val="top"/>
          </w:tcPr>
          <w:p w:rsidR="7D90CD17" w:rsidP="7D90CD17" w:rsidRDefault="7D90CD17" w14:paraId="6FB33A40" w14:textId="524A2597">
            <w:pPr>
              <w:spacing w:line="279" w:lineRule="auto"/>
              <w:rPr>
                <w:rFonts w:ascii="Aptos" w:hAnsi="Aptos" w:eastAsia="Aptos" w:cs="Aptos"/>
                <w:b w:val="0"/>
                <w:bCs w:val="0"/>
                <w:i w:val="0"/>
                <w:iCs w:val="0"/>
                <w:sz w:val="24"/>
                <w:szCs w:val="24"/>
              </w:rPr>
            </w:pPr>
            <w:r w:rsidRPr="7D90CD17" w:rsidR="7D90CD17">
              <w:rPr>
                <w:rFonts w:ascii="Aptos" w:hAnsi="Aptos" w:eastAsia="Aptos" w:cs="Aptos"/>
                <w:b w:val="0"/>
                <w:bCs w:val="0"/>
                <w:i w:val="0"/>
                <w:iCs w:val="0"/>
                <w:sz w:val="24"/>
                <w:szCs w:val="24"/>
                <w:lang w:val="en-US"/>
              </w:rPr>
              <w:t>Trough rotates to 270 degrees, then rotates between 90 degrees and 270 degrees repeatedly</w:t>
            </w:r>
          </w:p>
        </w:tc>
        <w:tc>
          <w:tcPr>
            <w:tcW w:w="3105" w:type="dxa"/>
            <w:tcMar>
              <w:left w:w="105" w:type="dxa"/>
              <w:right w:w="105" w:type="dxa"/>
            </w:tcMar>
            <w:vAlign w:val="top"/>
          </w:tcPr>
          <w:p w:rsidR="7D90CD17" w:rsidP="7D90CD17" w:rsidRDefault="7D90CD17" w14:paraId="5CC12E73" w14:textId="66DE25A9">
            <w:pPr>
              <w:spacing w:line="279" w:lineRule="auto"/>
              <w:rPr>
                <w:rFonts w:ascii="Aptos" w:hAnsi="Aptos" w:eastAsia="Aptos" w:cs="Aptos"/>
                <w:b w:val="0"/>
                <w:bCs w:val="0"/>
                <w:i w:val="0"/>
                <w:iCs w:val="0"/>
                <w:sz w:val="24"/>
                <w:szCs w:val="24"/>
                <w:lang w:val="en-US"/>
              </w:rPr>
            </w:pPr>
            <w:r w:rsidRPr="7D90CD17" w:rsidR="7D90CD17">
              <w:rPr>
                <w:rFonts w:ascii="Aptos" w:hAnsi="Aptos" w:eastAsia="Aptos" w:cs="Aptos"/>
                <w:b w:val="0"/>
                <w:bCs w:val="0"/>
                <w:i w:val="0"/>
                <w:iCs w:val="0"/>
                <w:sz w:val="24"/>
                <w:szCs w:val="24"/>
                <w:lang w:val="en-US"/>
              </w:rPr>
              <w:t xml:space="preserve">As </w:t>
            </w:r>
            <w:r w:rsidRPr="7D90CD17" w:rsidR="7D90CD17">
              <w:rPr>
                <w:rFonts w:ascii="Aptos" w:hAnsi="Aptos" w:eastAsia="Aptos" w:cs="Aptos"/>
                <w:b w:val="0"/>
                <w:bCs w:val="0"/>
                <w:i w:val="0"/>
                <w:iCs w:val="0"/>
                <w:sz w:val="24"/>
                <w:szCs w:val="24"/>
                <w:lang w:val="en-US"/>
              </w:rPr>
              <w:t>expected</w:t>
            </w:r>
            <w:r w:rsidRPr="7D90CD17" w:rsidR="2D64139A">
              <w:rPr>
                <w:rFonts w:ascii="Aptos" w:hAnsi="Aptos" w:eastAsia="Aptos" w:cs="Aptos"/>
                <w:b w:val="0"/>
                <w:bCs w:val="0"/>
                <w:i w:val="0"/>
                <w:iCs w:val="0"/>
                <w:sz w:val="24"/>
                <w:szCs w:val="24"/>
                <w:lang w:val="en-US"/>
              </w:rPr>
              <w:t xml:space="preserve"> [00:04-00:21]</w:t>
            </w:r>
          </w:p>
        </w:tc>
      </w:tr>
      <w:tr w:rsidR="7D90CD17" w:rsidTr="7D90CD17" w14:paraId="5EDAB3AF">
        <w:trPr>
          <w:trHeight w:val="300"/>
        </w:trPr>
        <w:tc>
          <w:tcPr>
            <w:tcW w:w="3105" w:type="dxa"/>
            <w:tcMar>
              <w:left w:w="105" w:type="dxa"/>
              <w:right w:w="105" w:type="dxa"/>
            </w:tcMar>
            <w:vAlign w:val="top"/>
          </w:tcPr>
          <w:p w:rsidR="7D90CD17" w:rsidP="7D90CD17" w:rsidRDefault="7D90CD17" w14:paraId="27477719" w14:textId="0FBEAE6F">
            <w:pPr>
              <w:spacing w:line="279" w:lineRule="auto"/>
              <w:rPr>
                <w:rFonts w:ascii="Aptos" w:hAnsi="Aptos" w:eastAsia="Aptos" w:cs="Aptos"/>
                <w:b w:val="0"/>
                <w:bCs w:val="0"/>
                <w:i w:val="0"/>
                <w:iCs w:val="0"/>
                <w:sz w:val="24"/>
                <w:szCs w:val="24"/>
              </w:rPr>
            </w:pPr>
            <w:r w:rsidRPr="7D90CD17" w:rsidR="7D90CD17">
              <w:rPr>
                <w:rFonts w:ascii="Aptos" w:hAnsi="Aptos" w:eastAsia="Aptos" w:cs="Aptos"/>
                <w:b w:val="0"/>
                <w:bCs w:val="0"/>
                <w:i w:val="0"/>
                <w:iCs w:val="0"/>
                <w:sz w:val="24"/>
                <w:szCs w:val="24"/>
                <w:lang w:val="en-US"/>
              </w:rPr>
              <w:t>A3. Button press</w:t>
            </w:r>
          </w:p>
        </w:tc>
        <w:tc>
          <w:tcPr>
            <w:tcW w:w="3105" w:type="dxa"/>
            <w:tcMar>
              <w:left w:w="105" w:type="dxa"/>
              <w:right w:w="105" w:type="dxa"/>
            </w:tcMar>
            <w:vAlign w:val="top"/>
          </w:tcPr>
          <w:p w:rsidR="7D90CD17" w:rsidP="7D90CD17" w:rsidRDefault="7D90CD17" w14:paraId="38E8D5E7" w14:textId="57B0DDAA">
            <w:pPr>
              <w:spacing w:line="279" w:lineRule="auto"/>
              <w:rPr>
                <w:rFonts w:ascii="Aptos" w:hAnsi="Aptos" w:eastAsia="Aptos" w:cs="Aptos"/>
                <w:b w:val="0"/>
                <w:bCs w:val="0"/>
                <w:i w:val="0"/>
                <w:iCs w:val="0"/>
                <w:sz w:val="24"/>
                <w:szCs w:val="24"/>
              </w:rPr>
            </w:pPr>
            <w:r w:rsidRPr="7D90CD17" w:rsidR="7D90CD17">
              <w:rPr>
                <w:rFonts w:ascii="Aptos" w:hAnsi="Aptos" w:eastAsia="Aptos" w:cs="Aptos"/>
                <w:b w:val="0"/>
                <w:bCs w:val="0"/>
                <w:i w:val="0"/>
                <w:iCs w:val="0"/>
                <w:sz w:val="24"/>
                <w:szCs w:val="24"/>
                <w:lang w:val="en-US"/>
              </w:rPr>
              <w:t>Trough rotates back to 0 degrees, then rotates to 90 degrees</w:t>
            </w:r>
          </w:p>
        </w:tc>
        <w:tc>
          <w:tcPr>
            <w:tcW w:w="3105" w:type="dxa"/>
            <w:tcMar>
              <w:left w:w="105" w:type="dxa"/>
              <w:right w:w="105" w:type="dxa"/>
            </w:tcMar>
            <w:vAlign w:val="top"/>
          </w:tcPr>
          <w:p w:rsidR="7D90CD17" w:rsidP="7D90CD17" w:rsidRDefault="7D90CD17" w14:paraId="22237847" w14:textId="659356EA">
            <w:pPr>
              <w:spacing w:line="279" w:lineRule="auto"/>
              <w:rPr>
                <w:rFonts w:ascii="Aptos" w:hAnsi="Aptos" w:eastAsia="Aptos" w:cs="Aptos"/>
                <w:b w:val="0"/>
                <w:bCs w:val="0"/>
                <w:i w:val="0"/>
                <w:iCs w:val="0"/>
                <w:sz w:val="24"/>
                <w:szCs w:val="24"/>
                <w:lang w:val="en-US"/>
              </w:rPr>
            </w:pPr>
            <w:r w:rsidRPr="7D90CD17" w:rsidR="7D90CD17">
              <w:rPr>
                <w:rFonts w:ascii="Aptos" w:hAnsi="Aptos" w:eastAsia="Aptos" w:cs="Aptos"/>
                <w:b w:val="0"/>
                <w:bCs w:val="0"/>
                <w:i w:val="0"/>
                <w:iCs w:val="0"/>
                <w:sz w:val="24"/>
                <w:szCs w:val="24"/>
                <w:lang w:val="en-US"/>
              </w:rPr>
              <w:t xml:space="preserve">As </w:t>
            </w:r>
            <w:r w:rsidRPr="7D90CD17" w:rsidR="7D90CD17">
              <w:rPr>
                <w:rFonts w:ascii="Aptos" w:hAnsi="Aptos" w:eastAsia="Aptos" w:cs="Aptos"/>
                <w:b w:val="0"/>
                <w:bCs w:val="0"/>
                <w:i w:val="0"/>
                <w:iCs w:val="0"/>
                <w:sz w:val="24"/>
                <w:szCs w:val="24"/>
                <w:lang w:val="en-US"/>
              </w:rPr>
              <w:t>expected</w:t>
            </w:r>
            <w:r w:rsidRPr="7D90CD17" w:rsidR="7D90CD17">
              <w:rPr>
                <w:rFonts w:ascii="Aptos" w:hAnsi="Aptos" w:eastAsia="Aptos" w:cs="Aptos"/>
                <w:b w:val="0"/>
                <w:bCs w:val="0"/>
                <w:i w:val="0"/>
                <w:iCs w:val="0"/>
                <w:sz w:val="24"/>
                <w:szCs w:val="24"/>
                <w:lang w:val="en-US"/>
              </w:rPr>
              <w:t xml:space="preserve"> </w:t>
            </w:r>
            <w:r w:rsidRPr="7D90CD17" w:rsidR="0FF0EDF2">
              <w:rPr>
                <w:rFonts w:ascii="Aptos" w:hAnsi="Aptos" w:eastAsia="Aptos" w:cs="Aptos"/>
                <w:b w:val="0"/>
                <w:bCs w:val="0"/>
                <w:i w:val="0"/>
                <w:iCs w:val="0"/>
                <w:sz w:val="24"/>
                <w:szCs w:val="24"/>
                <w:lang w:val="en-US"/>
              </w:rPr>
              <w:t>[00:21-00:31]</w:t>
            </w:r>
          </w:p>
        </w:tc>
      </w:tr>
      <w:tr w:rsidR="7D90CD17" w:rsidTr="7D90CD17" w14:paraId="2A42BDC0">
        <w:trPr>
          <w:trHeight w:val="300"/>
        </w:trPr>
        <w:tc>
          <w:tcPr>
            <w:tcW w:w="3105" w:type="dxa"/>
            <w:tcMar>
              <w:left w:w="105" w:type="dxa"/>
              <w:right w:w="105" w:type="dxa"/>
            </w:tcMar>
            <w:vAlign w:val="top"/>
          </w:tcPr>
          <w:p w:rsidR="7D90CD17" w:rsidP="7D90CD17" w:rsidRDefault="7D90CD17" w14:paraId="2FBC816D" w14:textId="381BF1CF">
            <w:pPr>
              <w:spacing w:line="279" w:lineRule="auto"/>
              <w:rPr>
                <w:rFonts w:ascii="Aptos" w:hAnsi="Aptos" w:eastAsia="Aptos" w:cs="Aptos"/>
                <w:b w:val="0"/>
                <w:bCs w:val="0"/>
                <w:i w:val="0"/>
                <w:iCs w:val="0"/>
                <w:sz w:val="24"/>
                <w:szCs w:val="24"/>
              </w:rPr>
            </w:pPr>
            <w:r w:rsidRPr="7D90CD17" w:rsidR="7D90CD17">
              <w:rPr>
                <w:rFonts w:ascii="Aptos" w:hAnsi="Aptos" w:eastAsia="Aptos" w:cs="Aptos"/>
                <w:b w:val="0"/>
                <w:bCs w:val="0"/>
                <w:i w:val="0"/>
                <w:iCs w:val="0"/>
                <w:sz w:val="24"/>
                <w:szCs w:val="24"/>
                <w:lang w:val="en-US"/>
              </w:rPr>
              <w:t>A4. Button press</w:t>
            </w:r>
          </w:p>
        </w:tc>
        <w:tc>
          <w:tcPr>
            <w:tcW w:w="3105" w:type="dxa"/>
            <w:tcMar>
              <w:left w:w="105" w:type="dxa"/>
              <w:right w:w="105" w:type="dxa"/>
            </w:tcMar>
            <w:vAlign w:val="top"/>
          </w:tcPr>
          <w:p w:rsidR="7D90CD17" w:rsidP="7D90CD17" w:rsidRDefault="7D90CD17" w14:paraId="14EA2912" w14:textId="46AC074B">
            <w:pPr>
              <w:spacing w:line="279" w:lineRule="auto"/>
              <w:rPr>
                <w:rFonts w:ascii="Aptos" w:hAnsi="Aptos" w:eastAsia="Aptos" w:cs="Aptos"/>
                <w:b w:val="0"/>
                <w:bCs w:val="0"/>
                <w:i w:val="0"/>
                <w:iCs w:val="0"/>
                <w:sz w:val="24"/>
                <w:szCs w:val="24"/>
              </w:rPr>
            </w:pPr>
            <w:r w:rsidRPr="7D90CD17" w:rsidR="7D90CD17">
              <w:rPr>
                <w:rFonts w:ascii="Aptos" w:hAnsi="Aptos" w:eastAsia="Aptos" w:cs="Aptos"/>
                <w:b w:val="0"/>
                <w:bCs w:val="0"/>
                <w:i w:val="0"/>
                <w:iCs w:val="0"/>
                <w:sz w:val="24"/>
                <w:szCs w:val="24"/>
                <w:lang w:val="en-US"/>
              </w:rPr>
              <w:t>Trough rotates to 0 degrees</w:t>
            </w:r>
          </w:p>
        </w:tc>
        <w:tc>
          <w:tcPr>
            <w:tcW w:w="3105" w:type="dxa"/>
            <w:tcMar>
              <w:left w:w="105" w:type="dxa"/>
              <w:right w:w="105" w:type="dxa"/>
            </w:tcMar>
            <w:vAlign w:val="top"/>
          </w:tcPr>
          <w:p w:rsidR="7D90CD17" w:rsidP="7D90CD17" w:rsidRDefault="7D90CD17" w14:paraId="6E1609EB" w14:textId="688AC025">
            <w:pPr>
              <w:spacing w:line="279" w:lineRule="auto"/>
              <w:rPr>
                <w:rFonts w:ascii="Aptos" w:hAnsi="Aptos" w:eastAsia="Aptos" w:cs="Aptos"/>
                <w:b w:val="0"/>
                <w:bCs w:val="0"/>
                <w:i w:val="0"/>
                <w:iCs w:val="0"/>
                <w:sz w:val="24"/>
                <w:szCs w:val="24"/>
                <w:lang w:val="en-US"/>
              </w:rPr>
            </w:pPr>
            <w:r w:rsidRPr="7D90CD17" w:rsidR="7D90CD17">
              <w:rPr>
                <w:rFonts w:ascii="Aptos" w:hAnsi="Aptos" w:eastAsia="Aptos" w:cs="Aptos"/>
                <w:b w:val="0"/>
                <w:bCs w:val="0"/>
                <w:i w:val="0"/>
                <w:iCs w:val="0"/>
                <w:sz w:val="24"/>
                <w:szCs w:val="24"/>
                <w:lang w:val="en-US"/>
              </w:rPr>
              <w:t xml:space="preserve">As </w:t>
            </w:r>
            <w:r w:rsidRPr="7D90CD17" w:rsidR="7D90CD17">
              <w:rPr>
                <w:rFonts w:ascii="Aptos" w:hAnsi="Aptos" w:eastAsia="Aptos" w:cs="Aptos"/>
                <w:b w:val="0"/>
                <w:bCs w:val="0"/>
                <w:i w:val="0"/>
                <w:iCs w:val="0"/>
                <w:sz w:val="24"/>
                <w:szCs w:val="24"/>
                <w:lang w:val="en-US"/>
              </w:rPr>
              <w:t>expected</w:t>
            </w:r>
            <w:r w:rsidRPr="7D90CD17" w:rsidR="3CEDF922">
              <w:rPr>
                <w:rFonts w:ascii="Aptos" w:hAnsi="Aptos" w:eastAsia="Aptos" w:cs="Aptos"/>
                <w:b w:val="0"/>
                <w:bCs w:val="0"/>
                <w:i w:val="0"/>
                <w:iCs w:val="0"/>
                <w:sz w:val="24"/>
                <w:szCs w:val="24"/>
                <w:lang w:val="en-US"/>
              </w:rPr>
              <w:t xml:space="preserve"> [00:31-00:38]</w:t>
            </w:r>
          </w:p>
        </w:tc>
      </w:tr>
      <w:tr w:rsidR="7D90CD17" w:rsidTr="7D90CD17" w14:paraId="4FC52249">
        <w:trPr>
          <w:trHeight w:val="300"/>
        </w:trPr>
        <w:tc>
          <w:tcPr>
            <w:tcW w:w="3105" w:type="dxa"/>
            <w:tcMar>
              <w:left w:w="105" w:type="dxa"/>
              <w:right w:w="105" w:type="dxa"/>
            </w:tcMar>
            <w:vAlign w:val="top"/>
          </w:tcPr>
          <w:p w:rsidR="3CEDF922" w:rsidP="7D90CD17" w:rsidRDefault="3CEDF922" w14:paraId="547B6738" w14:textId="227F76BC">
            <w:pPr>
              <w:pStyle w:val="Normal"/>
              <w:spacing w:line="279" w:lineRule="auto"/>
              <w:rPr>
                <w:rFonts w:ascii="Aptos" w:hAnsi="Aptos" w:eastAsia="Aptos" w:cs="Aptos"/>
                <w:b w:val="0"/>
                <w:bCs w:val="0"/>
                <w:i w:val="0"/>
                <w:iCs w:val="0"/>
                <w:sz w:val="24"/>
                <w:szCs w:val="24"/>
                <w:lang w:val="en-US"/>
              </w:rPr>
            </w:pPr>
            <w:r w:rsidRPr="7D90CD17" w:rsidR="3CEDF922">
              <w:rPr>
                <w:rFonts w:ascii="Aptos" w:hAnsi="Aptos" w:eastAsia="Aptos" w:cs="Aptos"/>
                <w:b w:val="0"/>
                <w:bCs w:val="0"/>
                <w:i w:val="0"/>
                <w:iCs w:val="0"/>
                <w:sz w:val="24"/>
                <w:szCs w:val="24"/>
                <w:lang w:val="en-US"/>
              </w:rPr>
              <w:t>A5. Observe integrated system</w:t>
            </w:r>
          </w:p>
        </w:tc>
        <w:tc>
          <w:tcPr>
            <w:tcW w:w="3105" w:type="dxa"/>
            <w:tcMar>
              <w:left w:w="105" w:type="dxa"/>
              <w:right w:w="105" w:type="dxa"/>
            </w:tcMar>
            <w:vAlign w:val="top"/>
          </w:tcPr>
          <w:p w:rsidR="3CEDF922" w:rsidP="7D90CD17" w:rsidRDefault="3CEDF922" w14:paraId="164D68DA" w14:textId="58423EA0">
            <w:pPr>
              <w:pStyle w:val="Normal"/>
              <w:spacing w:line="279" w:lineRule="auto"/>
              <w:rPr>
                <w:rFonts w:ascii="Aptos" w:hAnsi="Aptos" w:eastAsia="Aptos" w:cs="Aptos"/>
                <w:b w:val="0"/>
                <w:bCs w:val="0"/>
                <w:i w:val="0"/>
                <w:iCs w:val="0"/>
                <w:sz w:val="24"/>
                <w:szCs w:val="24"/>
                <w:lang w:val="en-US"/>
              </w:rPr>
            </w:pPr>
            <w:r w:rsidRPr="7D90CD17" w:rsidR="3CEDF922">
              <w:rPr>
                <w:rFonts w:ascii="Aptos" w:hAnsi="Aptos" w:eastAsia="Aptos" w:cs="Aptos"/>
                <w:b w:val="0"/>
                <w:bCs w:val="0"/>
                <w:i w:val="0"/>
                <w:iCs w:val="0"/>
                <w:sz w:val="24"/>
                <w:szCs w:val="24"/>
                <w:lang w:val="en-US"/>
              </w:rPr>
              <w:t>Integrated system components are unchanged (have not detached, tangled, etc.)</w:t>
            </w:r>
          </w:p>
        </w:tc>
        <w:tc>
          <w:tcPr>
            <w:tcW w:w="3105" w:type="dxa"/>
            <w:tcMar>
              <w:left w:w="105" w:type="dxa"/>
              <w:right w:w="105" w:type="dxa"/>
            </w:tcMar>
            <w:vAlign w:val="top"/>
          </w:tcPr>
          <w:p w:rsidR="3CEDF922" w:rsidP="7D90CD17" w:rsidRDefault="3CEDF922" w14:paraId="41EEEE8F" w14:textId="1B25C718">
            <w:pPr>
              <w:pStyle w:val="Normal"/>
              <w:spacing w:line="279" w:lineRule="auto"/>
              <w:rPr>
                <w:rFonts w:ascii="Aptos" w:hAnsi="Aptos" w:eastAsia="Aptos" w:cs="Aptos"/>
                <w:b w:val="0"/>
                <w:bCs w:val="0"/>
                <w:i w:val="0"/>
                <w:iCs w:val="0"/>
                <w:sz w:val="24"/>
                <w:szCs w:val="24"/>
                <w:lang w:val="en-US"/>
              </w:rPr>
            </w:pPr>
            <w:r w:rsidRPr="7D90CD17" w:rsidR="3CEDF922">
              <w:rPr>
                <w:rFonts w:ascii="Aptos" w:hAnsi="Aptos" w:eastAsia="Aptos" w:cs="Aptos"/>
                <w:b w:val="0"/>
                <w:bCs w:val="0"/>
                <w:i w:val="0"/>
                <w:iCs w:val="0"/>
                <w:sz w:val="24"/>
                <w:szCs w:val="24"/>
                <w:lang w:val="en-US"/>
              </w:rPr>
              <w:t xml:space="preserve">As </w:t>
            </w:r>
            <w:r w:rsidRPr="7D90CD17" w:rsidR="3CEDF922">
              <w:rPr>
                <w:rFonts w:ascii="Aptos" w:hAnsi="Aptos" w:eastAsia="Aptos" w:cs="Aptos"/>
                <w:b w:val="0"/>
                <w:bCs w:val="0"/>
                <w:i w:val="0"/>
                <w:iCs w:val="0"/>
                <w:sz w:val="24"/>
                <w:szCs w:val="24"/>
                <w:lang w:val="en-US"/>
              </w:rPr>
              <w:t>expected</w:t>
            </w:r>
            <w:r w:rsidRPr="7D90CD17" w:rsidR="3CEDF922">
              <w:rPr>
                <w:rFonts w:ascii="Aptos" w:hAnsi="Aptos" w:eastAsia="Aptos" w:cs="Aptos"/>
                <w:b w:val="0"/>
                <w:bCs w:val="0"/>
                <w:i w:val="0"/>
                <w:iCs w:val="0"/>
                <w:sz w:val="24"/>
                <w:szCs w:val="24"/>
                <w:lang w:val="en-US"/>
              </w:rPr>
              <w:t xml:space="preserve"> [00:38-00:47]</w:t>
            </w:r>
          </w:p>
        </w:tc>
      </w:tr>
    </w:tbl>
    <w:p w:rsidR="7D90CD17" w:rsidP="7D90CD17" w:rsidRDefault="7D90CD17" w14:paraId="68D15B37" w14:textId="0B369F1B">
      <w:pPr>
        <w:pStyle w:val="Normal"/>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1381631b"/>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f82ce97"/>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90353"/>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cc639ea"/>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7bb015"/>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0b95f11"/>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24bfeef"/>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99ac6b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0dbc177"/>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a18620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cbb66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88692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0f2caf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0e1d1a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c4f18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f4f59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f19eda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823bae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5d713b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adb8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213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a9ab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1d62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01ef4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b55a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22E3D4"/>
    <w:rsid w:val="005EC0FE"/>
    <w:rsid w:val="00C9D7AB"/>
    <w:rsid w:val="0108197F"/>
    <w:rsid w:val="0250039A"/>
    <w:rsid w:val="02E27650"/>
    <w:rsid w:val="03094CB4"/>
    <w:rsid w:val="039661C0"/>
    <w:rsid w:val="0399BA32"/>
    <w:rsid w:val="047E46B1"/>
    <w:rsid w:val="04A51D15"/>
    <w:rsid w:val="04ADD647"/>
    <w:rsid w:val="050B982B"/>
    <w:rsid w:val="050D739F"/>
    <w:rsid w:val="059BB537"/>
    <w:rsid w:val="05DEFA7F"/>
    <w:rsid w:val="061A1712"/>
    <w:rsid w:val="0631B062"/>
    <w:rsid w:val="0640ED76"/>
    <w:rsid w:val="0640ED76"/>
    <w:rsid w:val="091A3BB6"/>
    <w:rsid w:val="09C2EE14"/>
    <w:rsid w:val="0A26408B"/>
    <w:rsid w:val="0C97069D"/>
    <w:rsid w:val="0C9FBFCF"/>
    <w:rsid w:val="0CB68633"/>
    <w:rsid w:val="0CEC5A37"/>
    <w:rsid w:val="0DE10147"/>
    <w:rsid w:val="0E11657F"/>
    <w:rsid w:val="0E802278"/>
    <w:rsid w:val="0EFC517C"/>
    <w:rsid w:val="0FF0EDF2"/>
    <w:rsid w:val="101C51FD"/>
    <w:rsid w:val="121201B5"/>
    <w:rsid w:val="125EE4D3"/>
    <w:rsid w:val="12610FE2"/>
    <w:rsid w:val="12D422F9"/>
    <w:rsid w:val="12E4D6A2"/>
    <w:rsid w:val="13FCE043"/>
    <w:rsid w:val="1542A06A"/>
    <w:rsid w:val="1542A06A"/>
    <w:rsid w:val="1598B0A4"/>
    <w:rsid w:val="179EBB1D"/>
    <w:rsid w:val="17B666A9"/>
    <w:rsid w:val="17B847C5"/>
    <w:rsid w:val="1AD388A1"/>
    <w:rsid w:val="1BE11B25"/>
    <w:rsid w:val="1D1B36C9"/>
    <w:rsid w:val="1D68BB24"/>
    <w:rsid w:val="1E2E0266"/>
    <w:rsid w:val="1E2E0266"/>
    <w:rsid w:val="1E7EAF1E"/>
    <w:rsid w:val="1FB49BC3"/>
    <w:rsid w:val="1FC9D2C7"/>
    <w:rsid w:val="2071CB15"/>
    <w:rsid w:val="20988F5B"/>
    <w:rsid w:val="219F39CD"/>
    <w:rsid w:val="225F5561"/>
    <w:rsid w:val="2350C78B"/>
    <w:rsid w:val="246BD07D"/>
    <w:rsid w:val="251C7FF4"/>
    <w:rsid w:val="25A701A0"/>
    <w:rsid w:val="263A88B4"/>
    <w:rsid w:val="27D94DCE"/>
    <w:rsid w:val="29195457"/>
    <w:rsid w:val="2B8BD9D7"/>
    <w:rsid w:val="2BDB4202"/>
    <w:rsid w:val="2BDB4202"/>
    <w:rsid w:val="2C90560A"/>
    <w:rsid w:val="2D3827A0"/>
    <w:rsid w:val="2D5B4B75"/>
    <w:rsid w:val="2D64139A"/>
    <w:rsid w:val="2F23E24D"/>
    <w:rsid w:val="2F468BA7"/>
    <w:rsid w:val="2FE6CF04"/>
    <w:rsid w:val="35B0E832"/>
    <w:rsid w:val="366A9877"/>
    <w:rsid w:val="3670EAE6"/>
    <w:rsid w:val="3765E0F0"/>
    <w:rsid w:val="3799AF11"/>
    <w:rsid w:val="382921A1"/>
    <w:rsid w:val="38DD4BF4"/>
    <w:rsid w:val="3A4C50D1"/>
    <w:rsid w:val="3BB3B0A2"/>
    <w:rsid w:val="3C28E2E8"/>
    <w:rsid w:val="3C28E2E8"/>
    <w:rsid w:val="3CEDF922"/>
    <w:rsid w:val="3D448804"/>
    <w:rsid w:val="3DE86831"/>
    <w:rsid w:val="3E49E88E"/>
    <w:rsid w:val="3E49E88E"/>
    <w:rsid w:val="3E77BC1A"/>
    <w:rsid w:val="3F1FB225"/>
    <w:rsid w:val="3F71577C"/>
    <w:rsid w:val="3F843892"/>
    <w:rsid w:val="3FE7B8AA"/>
    <w:rsid w:val="4007F9A0"/>
    <w:rsid w:val="404B62AA"/>
    <w:rsid w:val="41E7330B"/>
    <w:rsid w:val="4383036C"/>
    <w:rsid w:val="43AB1E68"/>
    <w:rsid w:val="4409CA1C"/>
    <w:rsid w:val="441D0825"/>
    <w:rsid w:val="4444C89F"/>
    <w:rsid w:val="4444C89F"/>
    <w:rsid w:val="44F7224F"/>
    <w:rsid w:val="4521D3BD"/>
    <w:rsid w:val="458EFC24"/>
    <w:rsid w:val="46975ABE"/>
    <w:rsid w:val="46BDA41E"/>
    <w:rsid w:val="46E895BF"/>
    <w:rsid w:val="47214A05"/>
    <w:rsid w:val="47214A05"/>
    <w:rsid w:val="4722E3D4"/>
    <w:rsid w:val="47416ADE"/>
    <w:rsid w:val="4859747F"/>
    <w:rsid w:val="48846620"/>
    <w:rsid w:val="48855D44"/>
    <w:rsid w:val="48C412E2"/>
    <w:rsid w:val="490398AB"/>
    <w:rsid w:val="49950D5E"/>
    <w:rsid w:val="4A58EAC7"/>
    <w:rsid w:val="4AE5725C"/>
    <w:rsid w:val="4AEF6123"/>
    <w:rsid w:val="4B273364"/>
    <w:rsid w:val="4B76CE9F"/>
    <w:rsid w:val="4B85B139"/>
    <w:rsid w:val="4BC87873"/>
    <w:rsid w:val="4CCEECAB"/>
    <w:rsid w:val="4CEA11B2"/>
    <w:rsid w:val="4D86D05C"/>
    <w:rsid w:val="4DA3EDA8"/>
    <w:rsid w:val="4F19C7BE"/>
    <w:rsid w:val="4F8F20C6"/>
    <w:rsid w:val="4FB63AAE"/>
    <w:rsid w:val="504888D8"/>
    <w:rsid w:val="505B9A9F"/>
    <w:rsid w:val="50822908"/>
    <w:rsid w:val="545C92A8"/>
    <w:rsid w:val="54CEA8A5"/>
    <w:rsid w:val="56118B66"/>
    <w:rsid w:val="577D3EF8"/>
    <w:rsid w:val="5794336A"/>
    <w:rsid w:val="58A27770"/>
    <w:rsid w:val="58A27770"/>
    <w:rsid w:val="58DB2BB6"/>
    <w:rsid w:val="58E4AE36"/>
    <w:rsid w:val="58E4AE36"/>
    <w:rsid w:val="593003CB"/>
    <w:rsid w:val="59E721FC"/>
    <w:rsid w:val="59EF6B1E"/>
    <w:rsid w:val="5A7DF493"/>
    <w:rsid w:val="5A9F9A46"/>
    <w:rsid w:val="5A9F9A46"/>
    <w:rsid w:val="5AAA5AF9"/>
    <w:rsid w:val="5AAFDC2F"/>
    <w:rsid w:val="5BEF4AFD"/>
    <w:rsid w:val="5C462B5A"/>
    <w:rsid w:val="5C48B502"/>
    <w:rsid w:val="5D26E017"/>
    <w:rsid w:val="5F11B8F4"/>
    <w:rsid w:val="5F11B8F4"/>
    <w:rsid w:val="5F1587B7"/>
    <w:rsid w:val="5F7B9067"/>
    <w:rsid w:val="61B8EAAB"/>
    <w:rsid w:val="624F6107"/>
    <w:rsid w:val="62C8F16D"/>
    <w:rsid w:val="6374DBE5"/>
    <w:rsid w:val="65C07F5D"/>
    <w:rsid w:val="668C5BCE"/>
    <w:rsid w:val="668C5BCE"/>
    <w:rsid w:val="66B9A520"/>
    <w:rsid w:val="6722D22A"/>
    <w:rsid w:val="67B244BA"/>
    <w:rsid w:val="68282C2F"/>
    <w:rsid w:val="6A3C84D6"/>
    <w:rsid w:val="6C08F8CB"/>
    <w:rsid w:val="6C55237B"/>
    <w:rsid w:val="6C55237B"/>
    <w:rsid w:val="6C7605DA"/>
    <w:rsid w:val="6CD4754B"/>
    <w:rsid w:val="6D090EEB"/>
    <w:rsid w:val="703B2B9A"/>
    <w:rsid w:val="70A92C0C"/>
    <w:rsid w:val="719CEEFF"/>
    <w:rsid w:val="72B71DAF"/>
    <w:rsid w:val="72E59914"/>
    <w:rsid w:val="7372CC5C"/>
    <w:rsid w:val="73C7A471"/>
    <w:rsid w:val="74560280"/>
    <w:rsid w:val="74603560"/>
    <w:rsid w:val="76DDCC00"/>
    <w:rsid w:val="77BDCC9A"/>
    <w:rsid w:val="7A2404DF"/>
    <w:rsid w:val="7A740237"/>
    <w:rsid w:val="7AD4DBC9"/>
    <w:rsid w:val="7B6B4A15"/>
    <w:rsid w:val="7B84D6BD"/>
    <w:rsid w:val="7B856351"/>
    <w:rsid w:val="7B925A71"/>
    <w:rsid w:val="7BBFD540"/>
    <w:rsid w:val="7BE0A31D"/>
    <w:rsid w:val="7C6D9F57"/>
    <w:rsid w:val="7D90CD17"/>
    <w:rsid w:val="7D935F2B"/>
    <w:rsid w:val="7E7C5C16"/>
    <w:rsid w:val="7F2B0F5C"/>
    <w:rsid w:val="7FD1ABF1"/>
    <w:rsid w:val="7FD1A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E3D4"/>
  <w15:chartTrackingRefBased/>
  <w15:docId w15:val="{B8EA7D27-C487-4314-B19E-8390EE3C05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51d7f95c62bb4b07"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95F37F-008D-47EC-87E8-EBAA4DDD13B0}"/>
</file>

<file path=customXml/itemProps2.xml><?xml version="1.0" encoding="utf-8"?>
<ds:datastoreItem xmlns:ds="http://schemas.openxmlformats.org/officeDocument/2006/customXml" ds:itemID="{7F803F17-F324-42F5-839E-2F8AA3F078DC}"/>
</file>

<file path=customXml/itemProps3.xml><?xml version="1.0" encoding="utf-8"?>
<ds:datastoreItem xmlns:ds="http://schemas.openxmlformats.org/officeDocument/2006/customXml" ds:itemID="{4B29DEE4-E01D-4B71-BAA1-295EAAAB87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Seoyun Yang</dc:creator>
  <cp:keywords/>
  <dc:description/>
  <cp:lastModifiedBy>Hyunji Kim</cp:lastModifiedBy>
  <dcterms:created xsi:type="dcterms:W3CDTF">2024-04-05T12:02:48Z</dcterms:created>
  <dcterms:modified xsi:type="dcterms:W3CDTF">2024-04-09T03:31:32Z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0x01010052A72AE9BFA83940A91FB93B81A32BD2</vt:lpwstr>
  </property>
  <property fmtid="{D5CDD505-2E9C-101B-9397-08002B2CF9AE}" pid="3" name="MediaServiceImageTags">
    <vt:lpwstr/>
  </property>
</Properties>
</file>