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3BFA5" w14:textId="497CE999" w:rsidR="0031694E" w:rsidRPr="00091E52" w:rsidRDefault="0031694E" w:rsidP="0031694E">
      <w:pPr>
        <w:rPr>
          <w:b/>
          <w:bCs/>
          <w:sz w:val="24"/>
          <w:szCs w:val="24"/>
        </w:rPr>
      </w:pPr>
      <w:r w:rsidRPr="00091E52">
        <w:rPr>
          <w:b/>
          <w:bCs/>
          <w:sz w:val="24"/>
          <w:szCs w:val="24"/>
        </w:rPr>
        <w:t>Contrato de Empleo para Vendedor</w:t>
      </w:r>
    </w:p>
    <w:p w14:paraId="54BDC762" w14:textId="3FFF9F0A" w:rsidR="001A3349" w:rsidRPr="001A3349" w:rsidRDefault="001A3349" w:rsidP="001A3349">
      <w:pPr>
        <w:rPr>
          <w:lang w:val="en-US"/>
        </w:rPr>
      </w:pPr>
      <w:r w:rsidRPr="008123A5">
        <w:rPr>
          <w:lang w:val="en-US"/>
        </w:rPr>
        <w:t>This employment contract ("Contract") is entered into by</w:t>
      </w:r>
      <w:r w:rsidRPr="001A3349">
        <w:rPr>
          <w:lang w:val="en-US"/>
        </w:rPr>
        <w:t xml:space="preserve"> </w:t>
      </w:r>
      <w:r w:rsidRPr="001A3349">
        <w:t>${</w:t>
      </w:r>
      <w:proofErr w:type="spellStart"/>
      <w:r w:rsidRPr="001A3349">
        <w:t>user-name</w:t>
      </w:r>
      <w:proofErr w:type="spellEnd"/>
      <w:r w:rsidRPr="001A3349">
        <w:t>}</w:t>
      </w:r>
      <w:r w:rsidRPr="004053E2">
        <w:rPr>
          <w:sz w:val="20"/>
          <w:szCs w:val="20"/>
        </w:rPr>
        <w:t xml:space="preserve"> </w:t>
      </w:r>
      <w:r w:rsidRPr="008123A5">
        <w:rPr>
          <w:lang w:val="en-US"/>
        </w:rPr>
        <w:t>("Salesperson") and Se7ench ("Company") on the date</w:t>
      </w:r>
      <w:r w:rsidRPr="001A3349">
        <w:rPr>
          <w:lang w:val="en-US"/>
        </w:rPr>
        <w:t xml:space="preserve"> </w:t>
      </w:r>
      <w:r w:rsidRPr="001A3349">
        <w:t>${date}</w:t>
      </w:r>
      <w:r w:rsidRPr="001A3349">
        <w:rPr>
          <w:lang w:val="en-US"/>
        </w:rPr>
        <w:t>.</w:t>
      </w:r>
      <w:r w:rsidR="0005483E" w:rsidRPr="0005483E">
        <w:rPr>
          <w:lang w:val="en-US"/>
        </w:rPr>
        <w:br/>
      </w:r>
      <w:r w:rsidR="0005483E" w:rsidRPr="0005483E">
        <w:rPr>
          <w:lang w:val="en-US"/>
        </w:rPr>
        <w:br/>
      </w:r>
      <w:r w:rsidRPr="008123A5">
        <w:rPr>
          <w:b/>
          <w:bCs/>
          <w:lang w:val="en-US"/>
        </w:rPr>
        <w:t>Job Description</w:t>
      </w:r>
    </w:p>
    <w:p w14:paraId="0F96E42E" w14:textId="77777777" w:rsidR="001A3349" w:rsidRPr="008123A5" w:rsidRDefault="001A3349" w:rsidP="001A3349">
      <w:pPr>
        <w:rPr>
          <w:lang w:val="en-US"/>
        </w:rPr>
      </w:pPr>
      <w:r w:rsidRPr="008123A5">
        <w:rPr>
          <w:lang w:val="en-US"/>
        </w:rPr>
        <w:t>The Salesperson is hired as an employee to perform the role of salesperson for the Company. Their duties will include, but are not limited to:</w:t>
      </w:r>
    </w:p>
    <w:p w14:paraId="2ABC6991" w14:textId="77777777" w:rsidR="001A3349" w:rsidRPr="008123A5" w:rsidRDefault="001A3349" w:rsidP="001A3349">
      <w:pPr>
        <w:rPr>
          <w:lang w:val="en-US"/>
        </w:rPr>
      </w:pPr>
      <w:r w:rsidRPr="008123A5">
        <w:rPr>
          <w:lang w:val="en-US"/>
        </w:rPr>
        <w:t>- Collecting business information and converting it into leads.</w:t>
      </w:r>
    </w:p>
    <w:p w14:paraId="192AA3A3" w14:textId="77777777" w:rsidR="001A3349" w:rsidRPr="008123A5" w:rsidRDefault="001A3349" w:rsidP="001A3349">
      <w:pPr>
        <w:rPr>
          <w:lang w:val="en-US"/>
        </w:rPr>
      </w:pPr>
      <w:r w:rsidRPr="008123A5">
        <w:rPr>
          <w:lang w:val="en-US"/>
        </w:rPr>
        <w:t>- Generating clients and following up on sales opportunities.</w:t>
      </w:r>
    </w:p>
    <w:p w14:paraId="13D47464" w14:textId="77777777" w:rsidR="001A3349" w:rsidRPr="008123A5" w:rsidRDefault="001A3349" w:rsidP="001A3349">
      <w:pPr>
        <w:rPr>
          <w:lang w:val="en-US"/>
        </w:rPr>
      </w:pPr>
      <w:r w:rsidRPr="008123A5">
        <w:rPr>
          <w:lang w:val="en-US"/>
        </w:rPr>
        <w:t>- Scheduling and attending client meetings.</w:t>
      </w:r>
    </w:p>
    <w:p w14:paraId="5881E171" w14:textId="77777777" w:rsidR="001A3349" w:rsidRPr="008123A5" w:rsidRDefault="001A3349" w:rsidP="001A3349">
      <w:pPr>
        <w:rPr>
          <w:lang w:val="en-US"/>
        </w:rPr>
      </w:pPr>
      <w:r w:rsidRPr="008123A5">
        <w:rPr>
          <w:lang w:val="en-US"/>
        </w:rPr>
        <w:t>- Entering information into the Se7entech platform for contract and invoice creation.</w:t>
      </w:r>
    </w:p>
    <w:p w14:paraId="09B27FF9" w14:textId="77777777" w:rsidR="001A3349" w:rsidRPr="008123A5" w:rsidRDefault="001A3349" w:rsidP="001A3349">
      <w:pPr>
        <w:rPr>
          <w:lang w:val="en-US"/>
        </w:rPr>
      </w:pPr>
      <w:r w:rsidRPr="008123A5">
        <w:rPr>
          <w:lang w:val="en-US"/>
        </w:rPr>
        <w:t>- Using the tools available on the Se7entech platform to simplify and improve the sales process.</w:t>
      </w:r>
    </w:p>
    <w:p w14:paraId="1FE437B8" w14:textId="77777777" w:rsidR="001A3349" w:rsidRPr="008123A5" w:rsidRDefault="001A3349" w:rsidP="001A3349">
      <w:pPr>
        <w:rPr>
          <w:lang w:val="en-US"/>
        </w:rPr>
      </w:pPr>
      <w:r w:rsidRPr="008123A5">
        <w:rPr>
          <w:lang w:val="en-US"/>
        </w:rPr>
        <w:t>- Gathering data and information required for projects.</w:t>
      </w:r>
    </w:p>
    <w:p w14:paraId="113A5388" w14:textId="77777777" w:rsidR="001A3349" w:rsidRPr="008123A5" w:rsidRDefault="001A3349" w:rsidP="001A3349">
      <w:pPr>
        <w:rPr>
          <w:lang w:val="en-US"/>
        </w:rPr>
      </w:pPr>
      <w:r w:rsidRPr="008123A5">
        <w:rPr>
          <w:lang w:val="en-US"/>
        </w:rPr>
        <w:t>- Reporting progress and client-related activities to the team.</w:t>
      </w:r>
    </w:p>
    <w:p w14:paraId="05A3390A" w14:textId="77777777" w:rsidR="001A3349" w:rsidRPr="008123A5" w:rsidRDefault="001A3349" w:rsidP="001A3349">
      <w:pPr>
        <w:rPr>
          <w:lang w:val="en-US"/>
        </w:rPr>
      </w:pPr>
      <w:r w:rsidRPr="008123A5">
        <w:rPr>
          <w:lang w:val="en-US"/>
        </w:rPr>
        <w:t>- Taking notes on client interactions.</w:t>
      </w:r>
    </w:p>
    <w:p w14:paraId="61CFE3B0" w14:textId="77777777" w:rsidR="001A3349" w:rsidRPr="008123A5" w:rsidRDefault="001A3349" w:rsidP="001A3349">
      <w:pPr>
        <w:rPr>
          <w:lang w:val="en-US"/>
        </w:rPr>
      </w:pPr>
      <w:r w:rsidRPr="008123A5">
        <w:rPr>
          <w:lang w:val="en-US"/>
        </w:rPr>
        <w:t>- Collecting payments from clients according to established agreements.</w:t>
      </w:r>
    </w:p>
    <w:p w14:paraId="7F5EB378" w14:textId="77777777" w:rsidR="001A3349" w:rsidRPr="008123A5" w:rsidRDefault="001A3349" w:rsidP="001A3349">
      <w:pPr>
        <w:rPr>
          <w:lang w:val="en-US"/>
        </w:rPr>
      </w:pPr>
      <w:r w:rsidRPr="008123A5">
        <w:rPr>
          <w:lang w:val="en-US"/>
        </w:rPr>
        <w:t>- Reviewing the potential for upselling opportunities to increase revenue.</w:t>
      </w:r>
    </w:p>
    <w:p w14:paraId="6F180F4E" w14:textId="77777777" w:rsidR="001A3349" w:rsidRPr="008123A5" w:rsidRDefault="001A3349" w:rsidP="001A3349">
      <w:pPr>
        <w:rPr>
          <w:lang w:val="en-US"/>
        </w:rPr>
      </w:pPr>
      <w:r w:rsidRPr="008123A5">
        <w:rPr>
          <w:lang w:val="en-US"/>
        </w:rPr>
        <w:t>- Regularly reporting to the team on all activities and results.</w:t>
      </w:r>
    </w:p>
    <w:p w14:paraId="09102856" w14:textId="77777777" w:rsidR="001A3349" w:rsidRPr="008123A5" w:rsidRDefault="001A3349" w:rsidP="001A3349">
      <w:pPr>
        <w:rPr>
          <w:lang w:val="en-US"/>
        </w:rPr>
      </w:pPr>
    </w:p>
    <w:p w14:paraId="4BE82E9A" w14:textId="77777777" w:rsidR="001A3349" w:rsidRPr="008123A5" w:rsidRDefault="001A3349" w:rsidP="001A3349">
      <w:pPr>
        <w:rPr>
          <w:b/>
          <w:bCs/>
          <w:lang w:val="en-US"/>
        </w:rPr>
      </w:pPr>
      <w:r w:rsidRPr="008123A5">
        <w:rPr>
          <w:b/>
          <w:bCs/>
          <w:lang w:val="en-US"/>
        </w:rPr>
        <w:t>Salesperson Obligations</w:t>
      </w:r>
    </w:p>
    <w:p w14:paraId="2550AF1A" w14:textId="77777777" w:rsidR="001A3349" w:rsidRPr="008123A5" w:rsidRDefault="001A3349" w:rsidP="001A3349">
      <w:pPr>
        <w:rPr>
          <w:lang w:val="en-US"/>
        </w:rPr>
      </w:pPr>
      <w:r w:rsidRPr="008123A5">
        <w:rPr>
          <w:lang w:val="en-US"/>
        </w:rPr>
        <w:t>The Salesperson agrees to:</w:t>
      </w:r>
    </w:p>
    <w:p w14:paraId="235A342A" w14:textId="77777777" w:rsidR="001A3349" w:rsidRPr="008123A5" w:rsidRDefault="001A3349" w:rsidP="001A3349">
      <w:pPr>
        <w:rPr>
          <w:lang w:val="en-US"/>
        </w:rPr>
      </w:pPr>
      <w:r w:rsidRPr="008123A5">
        <w:rPr>
          <w:lang w:val="en-US"/>
        </w:rPr>
        <w:t xml:space="preserve">- </w:t>
      </w:r>
      <w:r>
        <w:rPr>
          <w:lang w:val="en-US"/>
        </w:rPr>
        <w:t>Contact</w:t>
      </w:r>
      <w:r w:rsidRPr="008123A5">
        <w:rPr>
          <w:lang w:val="en-US"/>
        </w:rPr>
        <w:t xml:space="preserve"> a minimum of 10 prospects per day through Google searches or other means.</w:t>
      </w:r>
    </w:p>
    <w:p w14:paraId="5690002E" w14:textId="77777777" w:rsidR="001A3349" w:rsidRPr="008123A5" w:rsidRDefault="001A3349" w:rsidP="001A3349">
      <w:pPr>
        <w:rPr>
          <w:lang w:val="en-US"/>
        </w:rPr>
      </w:pPr>
      <w:r w:rsidRPr="008123A5">
        <w:rPr>
          <w:lang w:val="en-US"/>
        </w:rPr>
        <w:t>- Prepare 10 daily reports on prospect</w:t>
      </w:r>
      <w:r>
        <w:rPr>
          <w:lang w:val="en-US"/>
        </w:rPr>
        <w:t>ive</w:t>
      </w:r>
      <w:r w:rsidRPr="008123A5">
        <w:rPr>
          <w:lang w:val="en-US"/>
        </w:rPr>
        <w:t xml:space="preserve"> businesses.</w:t>
      </w:r>
    </w:p>
    <w:p w14:paraId="6D63C524" w14:textId="77777777" w:rsidR="001A3349" w:rsidRPr="008123A5" w:rsidRDefault="001A3349" w:rsidP="001A3349">
      <w:pPr>
        <w:rPr>
          <w:lang w:val="en-US"/>
        </w:rPr>
      </w:pPr>
      <w:r w:rsidRPr="008123A5">
        <w:rPr>
          <w:lang w:val="en-US"/>
        </w:rPr>
        <w:t xml:space="preserve">- Ensure that at least one of the 10 </w:t>
      </w:r>
      <w:r>
        <w:rPr>
          <w:lang w:val="en-US"/>
        </w:rPr>
        <w:t xml:space="preserve">prospected </w:t>
      </w:r>
      <w:r w:rsidRPr="008123A5">
        <w:rPr>
          <w:lang w:val="en-US"/>
        </w:rPr>
        <w:t xml:space="preserve">businesses </w:t>
      </w:r>
      <w:r>
        <w:rPr>
          <w:lang w:val="en-US"/>
        </w:rPr>
        <w:t>results</w:t>
      </w:r>
      <w:r w:rsidRPr="008123A5">
        <w:rPr>
          <w:lang w:val="en-US"/>
        </w:rPr>
        <w:t xml:space="preserve"> in a sale per day or one sale per week, as per instructions.</w:t>
      </w:r>
    </w:p>
    <w:p w14:paraId="278EED84" w14:textId="77777777" w:rsidR="001A3349" w:rsidRPr="008123A5" w:rsidRDefault="001A3349" w:rsidP="001A3349">
      <w:pPr>
        <w:rPr>
          <w:lang w:val="en-US"/>
        </w:rPr>
      </w:pPr>
      <w:r w:rsidRPr="008123A5">
        <w:rPr>
          <w:lang w:val="en-US"/>
        </w:rPr>
        <w:t>- Con</w:t>
      </w:r>
      <w:r>
        <w:rPr>
          <w:lang w:val="en-US"/>
        </w:rPr>
        <w:t>duc</w:t>
      </w:r>
      <w:r w:rsidRPr="008123A5">
        <w:rPr>
          <w:lang w:val="en-US"/>
        </w:rPr>
        <w:t>t thorough research on each prospect online, including searching for the business name and associated keywords, as well as verifying their presence on platforms like Facebook and Instagram.</w:t>
      </w:r>
    </w:p>
    <w:p w14:paraId="313AA91C" w14:textId="77777777" w:rsidR="001A3349" w:rsidRPr="008123A5" w:rsidRDefault="001A3349" w:rsidP="001A3349">
      <w:pPr>
        <w:rPr>
          <w:lang w:val="en-US"/>
        </w:rPr>
      </w:pPr>
      <w:r w:rsidRPr="008123A5">
        <w:rPr>
          <w:lang w:val="en-US"/>
        </w:rPr>
        <w:t>- Take detailed notes on each client and capture all relevant details, such as the latest social media posts and the existence of a website, indicating whether it was developed by a third-party company.</w:t>
      </w:r>
    </w:p>
    <w:p w14:paraId="32766DF1" w14:textId="77777777" w:rsidR="001A3349" w:rsidRPr="008123A5" w:rsidRDefault="001A3349" w:rsidP="001A3349">
      <w:pPr>
        <w:rPr>
          <w:lang w:val="en-US"/>
        </w:rPr>
      </w:pPr>
      <w:r w:rsidRPr="008123A5">
        <w:rPr>
          <w:lang w:val="en-US"/>
        </w:rPr>
        <w:lastRenderedPageBreak/>
        <w:t>- Generate a report for each prospect and meet the requirements set for proposal generation in collaboration with the marketing team.</w:t>
      </w:r>
    </w:p>
    <w:p w14:paraId="04647711" w14:textId="77777777" w:rsidR="001A3349" w:rsidRPr="008123A5" w:rsidRDefault="001A3349" w:rsidP="001A3349">
      <w:pPr>
        <w:rPr>
          <w:lang w:val="en-US"/>
        </w:rPr>
      </w:pPr>
      <w:r w:rsidRPr="008123A5">
        <w:rPr>
          <w:lang w:val="en-US"/>
        </w:rPr>
        <w:t>- Coordinate and schedule meetings with the Project Manager and/or the marketing team as necessary.</w:t>
      </w:r>
    </w:p>
    <w:p w14:paraId="1D3889B7" w14:textId="77777777" w:rsidR="001A3349" w:rsidRPr="008123A5" w:rsidRDefault="001A3349" w:rsidP="001A3349">
      <w:pPr>
        <w:rPr>
          <w:lang w:val="en-US"/>
        </w:rPr>
      </w:pPr>
      <w:r w:rsidRPr="008123A5">
        <w:rPr>
          <w:lang w:val="en-US"/>
        </w:rPr>
        <w:t>- Attend meetings and assist in closing contracts.</w:t>
      </w:r>
    </w:p>
    <w:p w14:paraId="1D07F059" w14:textId="77777777" w:rsidR="001A3349" w:rsidRDefault="001A3349" w:rsidP="001A3349">
      <w:pPr>
        <w:rPr>
          <w:lang w:val="en-US"/>
        </w:rPr>
      </w:pPr>
      <w:r w:rsidRPr="008123A5">
        <w:rPr>
          <w:lang w:val="en-US"/>
        </w:rPr>
        <w:t>- Upload all necessary requirements for project development.</w:t>
      </w:r>
    </w:p>
    <w:p w14:paraId="549C4904" w14:textId="77777777" w:rsidR="001A3349" w:rsidRPr="008123A5" w:rsidRDefault="001A3349" w:rsidP="001A3349">
      <w:pPr>
        <w:rPr>
          <w:lang w:val="en-US"/>
        </w:rPr>
      </w:pPr>
      <w:r>
        <w:rPr>
          <w:lang w:val="en-US"/>
        </w:rPr>
        <w:t>-Enter into a “No-Compete” agreement between self and contractor.</w:t>
      </w:r>
    </w:p>
    <w:p w14:paraId="0AAA119F" w14:textId="77777777" w:rsidR="001A3349" w:rsidRPr="008123A5" w:rsidRDefault="001A3349" w:rsidP="001A3349">
      <w:pPr>
        <w:rPr>
          <w:lang w:val="en-US"/>
        </w:rPr>
      </w:pPr>
    </w:p>
    <w:p w14:paraId="3972BB35" w14:textId="77777777" w:rsidR="001A3349" w:rsidRPr="008123A5" w:rsidRDefault="001A3349" w:rsidP="001A3349">
      <w:pPr>
        <w:rPr>
          <w:b/>
          <w:bCs/>
          <w:lang w:val="en-US"/>
        </w:rPr>
      </w:pPr>
      <w:r w:rsidRPr="008123A5">
        <w:rPr>
          <w:b/>
          <w:bCs/>
          <w:lang w:val="en-US"/>
        </w:rPr>
        <w:t xml:space="preserve">Compensation </w:t>
      </w:r>
    </w:p>
    <w:p w14:paraId="0184ADCF" w14:textId="77777777" w:rsidR="001A3349" w:rsidRPr="008123A5" w:rsidRDefault="001A3349" w:rsidP="001A3349">
      <w:pPr>
        <w:rPr>
          <w:lang w:val="en-US"/>
        </w:rPr>
      </w:pPr>
      <w:r w:rsidRPr="008123A5">
        <w:rPr>
          <w:lang w:val="en-US"/>
        </w:rPr>
        <w:t xml:space="preserve">The Salesperson will receive 15% </w:t>
      </w:r>
      <w:r>
        <w:rPr>
          <w:lang w:val="en-US"/>
        </w:rPr>
        <w:t>but no greater than</w:t>
      </w:r>
      <w:r w:rsidRPr="008123A5">
        <w:rPr>
          <w:lang w:val="en-US"/>
        </w:rPr>
        <w:t xml:space="preserve"> 25% of the sales</w:t>
      </w:r>
      <w:r>
        <w:rPr>
          <w:lang w:val="en-US"/>
        </w:rPr>
        <w:t xml:space="preserve"> </w:t>
      </w:r>
      <w:proofErr w:type="gramStart"/>
      <w:r>
        <w:rPr>
          <w:lang w:val="en-US"/>
        </w:rPr>
        <w:t xml:space="preserve">they </w:t>
      </w:r>
      <w:r w:rsidRPr="008123A5">
        <w:rPr>
          <w:lang w:val="en-US"/>
        </w:rPr>
        <w:t xml:space="preserve"> generated</w:t>
      </w:r>
      <w:proofErr w:type="gramEnd"/>
      <w:r w:rsidRPr="008123A5">
        <w:rPr>
          <w:lang w:val="en-US"/>
        </w:rPr>
        <w:t>.</w:t>
      </w:r>
    </w:p>
    <w:p w14:paraId="5A0C9199" w14:textId="77777777" w:rsidR="001A3349" w:rsidRPr="008123A5" w:rsidRDefault="001A3349" w:rsidP="001A3349">
      <w:pPr>
        <w:rPr>
          <w:lang w:val="en-US"/>
        </w:rPr>
      </w:pPr>
      <w:r w:rsidRPr="008123A5">
        <w:rPr>
          <w:lang w:val="en-US"/>
        </w:rPr>
        <w:t>After the first month, the Salesperson will receive 5%</w:t>
      </w:r>
      <w:r>
        <w:rPr>
          <w:lang w:val="en-US"/>
        </w:rPr>
        <w:t xml:space="preserve"> and no greater than 1</w:t>
      </w:r>
      <w:r w:rsidRPr="008123A5">
        <w:rPr>
          <w:lang w:val="en-US"/>
        </w:rPr>
        <w:t>0% of the recurring amount generated by each client</w:t>
      </w:r>
      <w:r>
        <w:rPr>
          <w:lang w:val="en-US"/>
        </w:rPr>
        <w:t xml:space="preserve"> they generate</w:t>
      </w:r>
      <w:r w:rsidRPr="008123A5">
        <w:rPr>
          <w:lang w:val="en-US"/>
        </w:rPr>
        <w:t>.</w:t>
      </w:r>
    </w:p>
    <w:p w14:paraId="2F3A8BA7" w14:textId="77777777" w:rsidR="001A3349" w:rsidRPr="008123A5" w:rsidRDefault="001A3349" w:rsidP="001A3349">
      <w:pPr>
        <w:rPr>
          <w:lang w:val="en-US"/>
        </w:rPr>
      </w:pPr>
      <w:r w:rsidRPr="008123A5">
        <w:rPr>
          <w:lang w:val="en-US"/>
        </w:rPr>
        <w:t xml:space="preserve">If the Salesperson demonstrates additional skills, such as the ability to shoot videos and create content, and owns the necessary equipment, they can earn $30 </w:t>
      </w:r>
      <w:r>
        <w:rPr>
          <w:lang w:val="en-US"/>
        </w:rPr>
        <w:t xml:space="preserve">but no </w:t>
      </w:r>
      <w:proofErr w:type="gramStart"/>
      <w:r>
        <w:rPr>
          <w:lang w:val="en-US"/>
        </w:rPr>
        <w:t xml:space="preserve">greater </w:t>
      </w:r>
      <w:r w:rsidRPr="008123A5">
        <w:rPr>
          <w:lang w:val="en-US"/>
        </w:rPr>
        <w:t xml:space="preserve"> $</w:t>
      </w:r>
      <w:proofErr w:type="gramEnd"/>
      <w:r w:rsidRPr="008123A5">
        <w:rPr>
          <w:lang w:val="en-US"/>
        </w:rPr>
        <w:t>45 per hour for photoshoot sessions.</w:t>
      </w:r>
    </w:p>
    <w:p w14:paraId="740C4847" w14:textId="77777777" w:rsidR="001A3349" w:rsidRPr="008123A5" w:rsidRDefault="001A3349" w:rsidP="001A3349">
      <w:pPr>
        <w:rPr>
          <w:lang w:val="en-US"/>
        </w:rPr>
      </w:pPr>
      <w:r w:rsidRPr="008123A5">
        <w:rPr>
          <w:lang w:val="en-US"/>
        </w:rPr>
        <w:t>It is important for the Salesperson to inform clients of all terms and conditions related to the services provided, including payments, timeframes, and general information</w:t>
      </w:r>
      <w:r>
        <w:rPr>
          <w:lang w:val="en-US"/>
        </w:rPr>
        <w:t xml:space="preserve"> reflecting the company.</w:t>
      </w:r>
    </w:p>
    <w:p w14:paraId="163DB7FE" w14:textId="77777777" w:rsidR="001A3349" w:rsidRPr="008123A5" w:rsidRDefault="001A3349" w:rsidP="001A3349">
      <w:pPr>
        <w:rPr>
          <w:lang w:val="en-US"/>
        </w:rPr>
      </w:pPr>
    </w:p>
    <w:p w14:paraId="58C849D6" w14:textId="77777777" w:rsidR="001A3349" w:rsidRPr="008123A5" w:rsidRDefault="001A3349" w:rsidP="001A3349">
      <w:pPr>
        <w:ind w:left="708" w:hanging="708"/>
        <w:rPr>
          <w:b/>
          <w:bCs/>
          <w:lang w:val="en-US"/>
        </w:rPr>
      </w:pPr>
      <w:r w:rsidRPr="008123A5">
        <w:rPr>
          <w:b/>
          <w:bCs/>
          <w:lang w:val="en-US"/>
        </w:rPr>
        <w:t xml:space="preserve">Scalability and Hierarchical Growth Clause for the Salesperson  </w:t>
      </w:r>
    </w:p>
    <w:p w14:paraId="16C58A49" w14:textId="77777777" w:rsidR="001A3349" w:rsidRPr="008123A5" w:rsidRDefault="001A3349" w:rsidP="001A3349">
      <w:pPr>
        <w:rPr>
          <w:lang w:val="en-US"/>
        </w:rPr>
      </w:pPr>
      <w:r w:rsidRPr="008123A5">
        <w:rPr>
          <w:lang w:val="en-US"/>
        </w:rPr>
        <w:t>Within Se7entech’s structure, the Salesperson will have the opportunity to advance hierarchically based on their sales performance. The levels are defined as follows:</w:t>
      </w:r>
    </w:p>
    <w:p w14:paraId="3356C971" w14:textId="77777777" w:rsidR="001A3349" w:rsidRPr="008123A5" w:rsidRDefault="001A3349" w:rsidP="001A3349">
      <w:pPr>
        <w:rPr>
          <w:lang w:val="en-US"/>
        </w:rPr>
      </w:pPr>
      <w:r w:rsidRPr="008123A5">
        <w:rPr>
          <w:lang w:val="en-US"/>
        </w:rPr>
        <w:t xml:space="preserve">- Level 1 Salesperson: Entry level, with access to a base commission of 15% of </w:t>
      </w:r>
      <w:r>
        <w:rPr>
          <w:lang w:val="en-US"/>
        </w:rPr>
        <w:t>their</w:t>
      </w:r>
      <w:r w:rsidRPr="008123A5">
        <w:rPr>
          <w:lang w:val="en-US"/>
        </w:rPr>
        <w:t xml:space="preserve"> sales generated.</w:t>
      </w:r>
    </w:p>
    <w:p w14:paraId="237AD35D" w14:textId="77777777" w:rsidR="001A3349" w:rsidRPr="008123A5" w:rsidRDefault="001A3349" w:rsidP="001A3349">
      <w:pPr>
        <w:rPr>
          <w:lang w:val="en-US"/>
        </w:rPr>
      </w:pPr>
      <w:r w:rsidRPr="008123A5">
        <w:rPr>
          <w:lang w:val="en-US"/>
        </w:rPr>
        <w:t>- Level 2 Salesperson: Intermediate level, with access to a base commission of 20% of the</w:t>
      </w:r>
      <w:r>
        <w:rPr>
          <w:lang w:val="en-US"/>
        </w:rPr>
        <w:t>ir</w:t>
      </w:r>
      <w:r w:rsidRPr="008123A5">
        <w:rPr>
          <w:lang w:val="en-US"/>
        </w:rPr>
        <w:t xml:space="preserve"> sales generated.</w:t>
      </w:r>
    </w:p>
    <w:p w14:paraId="3A0B4C0F" w14:textId="77777777" w:rsidR="001A3349" w:rsidRPr="008123A5" w:rsidRDefault="001A3349" w:rsidP="001A3349">
      <w:pPr>
        <w:rPr>
          <w:lang w:val="en-US"/>
        </w:rPr>
      </w:pPr>
      <w:r w:rsidRPr="008123A5">
        <w:rPr>
          <w:lang w:val="en-US"/>
        </w:rPr>
        <w:t>- Level 3 Salesperson: Advanced level, with access to a base commission of 25% of the</w:t>
      </w:r>
      <w:r>
        <w:rPr>
          <w:lang w:val="en-US"/>
        </w:rPr>
        <w:t>ir</w:t>
      </w:r>
      <w:r w:rsidRPr="008123A5">
        <w:rPr>
          <w:lang w:val="en-US"/>
        </w:rPr>
        <w:t xml:space="preserve"> sales generated.</w:t>
      </w:r>
    </w:p>
    <w:p w14:paraId="5E71BAE8" w14:textId="77777777" w:rsidR="001A3349" w:rsidRPr="008123A5" w:rsidRDefault="001A3349" w:rsidP="001A3349">
      <w:pPr>
        <w:rPr>
          <w:b/>
          <w:bCs/>
          <w:lang w:val="en-US"/>
        </w:rPr>
      </w:pPr>
    </w:p>
    <w:p w14:paraId="4C1C3FDB" w14:textId="77777777" w:rsidR="001A3349" w:rsidRPr="008123A5" w:rsidRDefault="001A3349" w:rsidP="001A3349">
      <w:pPr>
        <w:rPr>
          <w:lang w:val="en-US"/>
        </w:rPr>
      </w:pPr>
      <w:r w:rsidRPr="008123A5">
        <w:rPr>
          <w:b/>
          <w:bCs/>
          <w:lang w:val="en-US"/>
        </w:rPr>
        <w:t>Transition to Internal Franchise:</w:t>
      </w:r>
      <w:r w:rsidRPr="008123A5">
        <w:rPr>
          <w:lang w:val="en-US"/>
        </w:rPr>
        <w:t xml:space="preserve"> Once the Salesperson has reached Level 3 and met the sales objectives stipulated by the Company, they will have the option to manage their own team within the Se7entech system under an internal franchise </w:t>
      </w:r>
      <w:r>
        <w:rPr>
          <w:lang w:val="en-US"/>
        </w:rPr>
        <w:t>theme</w:t>
      </w:r>
      <w:r w:rsidRPr="008123A5">
        <w:rPr>
          <w:lang w:val="en-US"/>
        </w:rPr>
        <w:t>. This system will be subject to conditions set out in the Franchise Contract.</w:t>
      </w:r>
    </w:p>
    <w:p w14:paraId="72CA8BC6" w14:textId="77777777" w:rsidR="001A3349" w:rsidRPr="008123A5" w:rsidRDefault="001A3349" w:rsidP="001A3349">
      <w:pPr>
        <w:rPr>
          <w:lang w:val="en-US"/>
        </w:rPr>
      </w:pPr>
    </w:p>
    <w:p w14:paraId="5F611540" w14:textId="77777777" w:rsidR="001A3349" w:rsidRPr="008123A5" w:rsidRDefault="001A3349" w:rsidP="001A3349">
      <w:pPr>
        <w:rPr>
          <w:lang w:val="en-US"/>
        </w:rPr>
      </w:pPr>
      <w:r w:rsidRPr="008123A5">
        <w:rPr>
          <w:b/>
          <w:bCs/>
          <w:lang w:val="en-US"/>
        </w:rPr>
        <w:lastRenderedPageBreak/>
        <w:t>Performance Evaluation:</w:t>
      </w:r>
      <w:r w:rsidRPr="008123A5">
        <w:rPr>
          <w:lang w:val="en-US"/>
        </w:rPr>
        <w:t xml:space="preserve"> Promotion to each Salesperson level will be subject to periodic performance evaluations by the Company. The Salesperson must meet sales goals and other performance indicators to be eligible for a level promotion or to access the internal franchise </w:t>
      </w:r>
      <w:r>
        <w:rPr>
          <w:lang w:val="en-US"/>
        </w:rPr>
        <w:t>theme</w:t>
      </w:r>
      <w:r w:rsidRPr="008123A5">
        <w:rPr>
          <w:lang w:val="en-US"/>
        </w:rPr>
        <w:t>.</w:t>
      </w:r>
    </w:p>
    <w:p w14:paraId="2A792EDD" w14:textId="77777777" w:rsidR="001A3349" w:rsidRPr="008123A5" w:rsidRDefault="001A3349" w:rsidP="001A3349">
      <w:pPr>
        <w:rPr>
          <w:lang w:val="en-US"/>
        </w:rPr>
      </w:pPr>
    </w:p>
    <w:p w14:paraId="06079C5F" w14:textId="77777777" w:rsidR="001A3349" w:rsidRPr="008123A5" w:rsidRDefault="001A3349" w:rsidP="001A3349">
      <w:pPr>
        <w:rPr>
          <w:lang w:val="en-US"/>
        </w:rPr>
      </w:pPr>
      <w:r w:rsidRPr="008123A5">
        <w:rPr>
          <w:b/>
          <w:bCs/>
          <w:lang w:val="en-US"/>
        </w:rPr>
        <w:t>Salesperson Rights and Obligations:</w:t>
      </w:r>
      <w:r w:rsidRPr="008123A5">
        <w:rPr>
          <w:lang w:val="en-US"/>
        </w:rPr>
        <w:t xml:space="preserve"> As the Salesperson advances through the hierarchical levels, their profit percentage will increase proportionally, according to the terms set forth in this contract. Additionally, the Salesperson will be responsible for supervising and training </w:t>
      </w:r>
      <w:r>
        <w:rPr>
          <w:lang w:val="en-US"/>
        </w:rPr>
        <w:t xml:space="preserve">their own </w:t>
      </w:r>
      <w:r w:rsidRPr="008123A5">
        <w:rPr>
          <w:lang w:val="en-US"/>
        </w:rPr>
        <w:t>team members if they opt for the internal franchise, ensuring that the entire team complies with Se7entech’s policies and guidelines.</w:t>
      </w:r>
    </w:p>
    <w:p w14:paraId="6D0691F2" w14:textId="77777777" w:rsidR="001A3349" w:rsidRPr="008123A5" w:rsidRDefault="001A3349" w:rsidP="001A3349">
      <w:pPr>
        <w:rPr>
          <w:lang w:val="en-US"/>
        </w:rPr>
      </w:pPr>
    </w:p>
    <w:p w14:paraId="3019DBEA" w14:textId="77777777" w:rsidR="001A3349" w:rsidRPr="008123A5" w:rsidRDefault="001A3349" w:rsidP="001A3349">
      <w:pPr>
        <w:rPr>
          <w:b/>
          <w:bCs/>
          <w:lang w:val="en-US"/>
        </w:rPr>
      </w:pPr>
      <w:r w:rsidRPr="008123A5">
        <w:rPr>
          <w:b/>
          <w:bCs/>
          <w:lang w:val="en-US"/>
        </w:rPr>
        <w:t>Work Equipment</w:t>
      </w:r>
    </w:p>
    <w:p w14:paraId="6B16622B" w14:textId="77777777" w:rsidR="001A3349" w:rsidRPr="008123A5" w:rsidRDefault="001A3349" w:rsidP="001A3349">
      <w:pPr>
        <w:rPr>
          <w:lang w:val="en-US"/>
        </w:rPr>
      </w:pPr>
      <w:r w:rsidRPr="008123A5">
        <w:rPr>
          <w:lang w:val="en-US"/>
        </w:rPr>
        <w:t xml:space="preserve">If the Salesperson does not have the necessary </w:t>
      </w:r>
      <w:r>
        <w:rPr>
          <w:lang w:val="en-US"/>
        </w:rPr>
        <w:t xml:space="preserve">required </w:t>
      </w:r>
      <w:r w:rsidRPr="008123A5">
        <w:rPr>
          <w:lang w:val="en-US"/>
        </w:rPr>
        <w:t xml:space="preserve">work equipment, the Company may temporarily </w:t>
      </w:r>
      <w:r>
        <w:rPr>
          <w:lang w:val="en-US"/>
        </w:rPr>
        <w:t>loan</w:t>
      </w:r>
      <w:r w:rsidRPr="008123A5">
        <w:rPr>
          <w:lang w:val="en-US"/>
        </w:rPr>
        <w:t xml:space="preserve"> the Salesperson with electronic tools or devices, such as a tablet or a laptop, to perform their duties.</w:t>
      </w:r>
    </w:p>
    <w:p w14:paraId="54C0F45F" w14:textId="77777777" w:rsidR="001A3349" w:rsidRPr="008123A5" w:rsidRDefault="001A3349" w:rsidP="001A3349">
      <w:pPr>
        <w:rPr>
          <w:lang w:val="en-US"/>
        </w:rPr>
      </w:pPr>
      <w:r w:rsidRPr="008123A5">
        <w:rPr>
          <w:lang w:val="en-US"/>
        </w:rPr>
        <w:t>The Salesperson will be responsible for the custody and proper use of the provided equipment or tools. Any loss or damage will be deducted from their compensation.</w:t>
      </w:r>
    </w:p>
    <w:p w14:paraId="096BB7F5" w14:textId="77777777" w:rsidR="001A3349" w:rsidRPr="008123A5" w:rsidRDefault="001A3349" w:rsidP="001A3349">
      <w:pPr>
        <w:rPr>
          <w:lang w:val="en-US"/>
        </w:rPr>
      </w:pPr>
    </w:p>
    <w:p w14:paraId="047CE482" w14:textId="77777777" w:rsidR="001A3349" w:rsidRPr="008123A5" w:rsidRDefault="001A3349" w:rsidP="001A3349">
      <w:pPr>
        <w:rPr>
          <w:b/>
          <w:bCs/>
          <w:lang w:val="en-US"/>
        </w:rPr>
      </w:pPr>
      <w:r w:rsidRPr="008123A5">
        <w:rPr>
          <w:b/>
          <w:bCs/>
          <w:lang w:val="en-US"/>
        </w:rPr>
        <w:t>Copyright</w:t>
      </w:r>
    </w:p>
    <w:p w14:paraId="46571309" w14:textId="77777777" w:rsidR="001A3349" w:rsidRPr="008123A5" w:rsidRDefault="001A3349" w:rsidP="001A3349">
      <w:pPr>
        <w:rPr>
          <w:lang w:val="en-US"/>
        </w:rPr>
      </w:pPr>
      <w:r w:rsidRPr="008123A5">
        <w:rPr>
          <w:lang w:val="en-US"/>
        </w:rPr>
        <w:t>All projects, audiovisual materials, and any work performed by the</w:t>
      </w:r>
      <w:r>
        <w:rPr>
          <w:lang w:val="en-US"/>
        </w:rPr>
        <w:t xml:space="preserve"> Salesperson</w:t>
      </w:r>
      <w:r w:rsidRPr="008123A5">
        <w:rPr>
          <w:lang w:val="en-US"/>
        </w:rPr>
        <w:t xml:space="preserve"> during their employment with the Company will exclusively belong to the Company. The </w:t>
      </w:r>
      <w:r>
        <w:rPr>
          <w:lang w:val="en-US"/>
        </w:rPr>
        <w:t>Salesperson</w:t>
      </w:r>
      <w:r w:rsidRPr="008123A5">
        <w:rPr>
          <w:lang w:val="en-US"/>
        </w:rPr>
        <w:t xml:space="preserve"> assigns to the Company all copyright to such works.</w:t>
      </w:r>
    </w:p>
    <w:p w14:paraId="158228DF" w14:textId="77777777" w:rsidR="001A3349" w:rsidRPr="008123A5" w:rsidRDefault="001A3349" w:rsidP="001A3349">
      <w:pPr>
        <w:rPr>
          <w:lang w:val="en-US"/>
        </w:rPr>
      </w:pPr>
    </w:p>
    <w:p w14:paraId="3D66BC5E" w14:textId="77777777" w:rsidR="001A3349" w:rsidRPr="008123A5" w:rsidRDefault="001A3349" w:rsidP="001A3349">
      <w:pPr>
        <w:rPr>
          <w:b/>
          <w:bCs/>
          <w:lang w:val="en-US"/>
        </w:rPr>
      </w:pPr>
      <w:r w:rsidRPr="008123A5">
        <w:rPr>
          <w:b/>
          <w:bCs/>
          <w:lang w:val="en-US"/>
        </w:rPr>
        <w:t>Confidentiality</w:t>
      </w:r>
    </w:p>
    <w:p w14:paraId="29553552" w14:textId="77777777" w:rsidR="001A3349" w:rsidRPr="008123A5" w:rsidRDefault="001A3349" w:rsidP="001A3349">
      <w:pPr>
        <w:rPr>
          <w:lang w:val="en-US"/>
        </w:rPr>
      </w:pPr>
      <w:r w:rsidRPr="008123A5">
        <w:rPr>
          <w:lang w:val="en-US"/>
        </w:rPr>
        <w:t xml:space="preserve">The </w:t>
      </w:r>
      <w:r>
        <w:rPr>
          <w:lang w:val="en-US"/>
        </w:rPr>
        <w:t xml:space="preserve">Salesperson </w:t>
      </w:r>
      <w:r w:rsidRPr="008123A5">
        <w:rPr>
          <w:lang w:val="en-US"/>
        </w:rPr>
        <w:t xml:space="preserve">agrees to keep confidential any </w:t>
      </w:r>
      <w:r>
        <w:rPr>
          <w:lang w:val="en-US"/>
        </w:rPr>
        <w:t xml:space="preserve">and all </w:t>
      </w:r>
      <w:r w:rsidRPr="008123A5">
        <w:rPr>
          <w:lang w:val="en-US"/>
        </w:rPr>
        <w:t xml:space="preserve">information </w:t>
      </w:r>
      <w:r>
        <w:rPr>
          <w:lang w:val="en-US"/>
        </w:rPr>
        <w:t xml:space="preserve">concerning </w:t>
      </w:r>
      <w:r w:rsidRPr="008123A5">
        <w:rPr>
          <w:lang w:val="en-US"/>
        </w:rPr>
        <w:t xml:space="preserve">the Company, including information about clients, projects, and business plans. The </w:t>
      </w:r>
      <w:r>
        <w:rPr>
          <w:lang w:val="en-US"/>
        </w:rPr>
        <w:t xml:space="preserve">Salesperson </w:t>
      </w:r>
      <w:r w:rsidRPr="008123A5">
        <w:rPr>
          <w:lang w:val="en-US"/>
        </w:rPr>
        <w:t>shall not use such information for personal benefit or the benefit of third parties.</w:t>
      </w:r>
    </w:p>
    <w:p w14:paraId="44EB5618" w14:textId="77777777" w:rsidR="001A3349" w:rsidRPr="008123A5" w:rsidRDefault="001A3349" w:rsidP="001A3349">
      <w:pPr>
        <w:rPr>
          <w:lang w:val="en-US"/>
        </w:rPr>
      </w:pPr>
    </w:p>
    <w:p w14:paraId="13529F41" w14:textId="77777777" w:rsidR="001A3349" w:rsidRPr="008123A5" w:rsidRDefault="001A3349" w:rsidP="001A3349">
      <w:pPr>
        <w:rPr>
          <w:b/>
          <w:bCs/>
          <w:lang w:val="en-US"/>
        </w:rPr>
      </w:pPr>
      <w:r w:rsidRPr="008123A5">
        <w:rPr>
          <w:b/>
          <w:bCs/>
          <w:lang w:val="en-US"/>
        </w:rPr>
        <w:t xml:space="preserve">Non-Compete </w:t>
      </w:r>
    </w:p>
    <w:p w14:paraId="63B42D7E" w14:textId="77777777" w:rsidR="001A3349" w:rsidRPr="008123A5" w:rsidRDefault="001A3349" w:rsidP="001A3349">
      <w:pPr>
        <w:rPr>
          <w:lang w:val="en-US"/>
        </w:rPr>
      </w:pPr>
      <w:r w:rsidRPr="008123A5">
        <w:rPr>
          <w:lang w:val="en-US"/>
        </w:rPr>
        <w:t xml:space="preserve">The </w:t>
      </w:r>
      <w:r>
        <w:rPr>
          <w:lang w:val="en-US"/>
        </w:rPr>
        <w:t xml:space="preserve">Salesperson </w:t>
      </w:r>
      <w:r w:rsidRPr="008123A5">
        <w:rPr>
          <w:lang w:val="en-US"/>
        </w:rPr>
        <w:t xml:space="preserve">agrees not to provide marketing services to the Company’s clients for a period of </w:t>
      </w:r>
      <w:r>
        <w:rPr>
          <w:lang w:val="en-US"/>
        </w:rPr>
        <w:t>Three</w:t>
      </w:r>
      <w:r w:rsidRPr="008123A5">
        <w:rPr>
          <w:lang w:val="en-US"/>
        </w:rPr>
        <w:t xml:space="preserve"> (</w:t>
      </w:r>
      <w:r>
        <w:rPr>
          <w:lang w:val="en-US"/>
        </w:rPr>
        <w:t>3</w:t>
      </w:r>
      <w:r w:rsidRPr="008123A5">
        <w:rPr>
          <w:lang w:val="en-US"/>
        </w:rPr>
        <w:t xml:space="preserve">) </w:t>
      </w:r>
      <w:r>
        <w:rPr>
          <w:lang w:val="en-US"/>
        </w:rPr>
        <w:t>years</w:t>
      </w:r>
      <w:r w:rsidRPr="008123A5">
        <w:rPr>
          <w:lang w:val="en-US"/>
        </w:rPr>
        <w:t xml:space="preserve"> after the termination of their employment with the Company.</w:t>
      </w:r>
    </w:p>
    <w:p w14:paraId="12423369" w14:textId="77777777" w:rsidR="001A3349" w:rsidRPr="008123A5" w:rsidRDefault="001A3349" w:rsidP="001A3349">
      <w:pPr>
        <w:rPr>
          <w:lang w:val="en-US"/>
        </w:rPr>
      </w:pPr>
    </w:p>
    <w:p w14:paraId="10BB078F" w14:textId="77777777" w:rsidR="001A3349" w:rsidRPr="008123A5" w:rsidRDefault="001A3349" w:rsidP="001A3349">
      <w:pPr>
        <w:rPr>
          <w:b/>
          <w:bCs/>
          <w:lang w:val="en-US"/>
        </w:rPr>
      </w:pPr>
      <w:r w:rsidRPr="008123A5">
        <w:rPr>
          <w:b/>
          <w:bCs/>
          <w:lang w:val="en-US"/>
        </w:rPr>
        <w:t>No Use of Data</w:t>
      </w:r>
    </w:p>
    <w:p w14:paraId="721DA634" w14:textId="77777777" w:rsidR="001A3349" w:rsidRPr="008123A5" w:rsidRDefault="001A3349" w:rsidP="001A3349">
      <w:pPr>
        <w:rPr>
          <w:lang w:val="en-US"/>
        </w:rPr>
      </w:pPr>
      <w:r w:rsidRPr="008123A5">
        <w:rPr>
          <w:lang w:val="en-US"/>
        </w:rPr>
        <w:t>The Employee agrees not to use any data obtained within the Company for personal activities, whether it be internal information or client data.</w:t>
      </w:r>
    </w:p>
    <w:p w14:paraId="5CEC129B" w14:textId="77777777" w:rsidR="001A3349" w:rsidRPr="008123A5" w:rsidRDefault="001A3349" w:rsidP="001A3349">
      <w:pPr>
        <w:rPr>
          <w:b/>
          <w:bCs/>
          <w:lang w:val="en-US"/>
        </w:rPr>
      </w:pPr>
      <w:r w:rsidRPr="008123A5">
        <w:rPr>
          <w:b/>
          <w:bCs/>
          <w:lang w:val="en-US"/>
        </w:rPr>
        <w:lastRenderedPageBreak/>
        <w:t xml:space="preserve">Contract Duration </w:t>
      </w:r>
    </w:p>
    <w:p w14:paraId="6792A0D8" w14:textId="77777777" w:rsidR="001A3349" w:rsidRPr="008123A5" w:rsidRDefault="001A3349" w:rsidP="001A3349">
      <w:pPr>
        <w:rPr>
          <w:lang w:val="en-US"/>
        </w:rPr>
      </w:pPr>
      <w:r w:rsidRPr="008123A5">
        <w:rPr>
          <w:lang w:val="en-US"/>
        </w:rPr>
        <w:t>This contract will have an initial duration of three months, during which the Salesperson will be on</w:t>
      </w:r>
      <w:r>
        <w:rPr>
          <w:lang w:val="en-US"/>
        </w:rPr>
        <w:t xml:space="preserve"> 90 day</w:t>
      </w:r>
      <w:r w:rsidRPr="008123A5">
        <w:rPr>
          <w:lang w:val="en-US"/>
        </w:rPr>
        <w:t xml:space="preserve"> </w:t>
      </w:r>
      <w:r>
        <w:rPr>
          <w:lang w:val="en-US"/>
        </w:rPr>
        <w:t>probationary timeline</w:t>
      </w:r>
      <w:r w:rsidRPr="008123A5">
        <w:rPr>
          <w:lang w:val="en-US"/>
        </w:rPr>
        <w:t>. At the end of this period, the Company will evaluate the Salesperson’s performance to determine their continuation with the company.</w:t>
      </w:r>
    </w:p>
    <w:p w14:paraId="7F3164D1" w14:textId="77777777" w:rsidR="001A3349" w:rsidRPr="008123A5" w:rsidRDefault="001A3349" w:rsidP="001A3349">
      <w:pPr>
        <w:rPr>
          <w:lang w:val="en-US"/>
        </w:rPr>
      </w:pPr>
    </w:p>
    <w:p w14:paraId="24F5AAC7" w14:textId="77777777" w:rsidR="001A3349" w:rsidRPr="008123A5" w:rsidRDefault="001A3349" w:rsidP="001A3349">
      <w:pPr>
        <w:rPr>
          <w:lang w:val="en-US"/>
        </w:rPr>
      </w:pPr>
      <w:r w:rsidRPr="008123A5">
        <w:rPr>
          <w:lang w:val="en-US"/>
        </w:rPr>
        <w:t>Both parties have read, understood, and accepted the terms and conditions outlined in this Employment Contract.</w:t>
      </w:r>
    </w:p>
    <w:p w14:paraId="3465F324" w14:textId="79A89DE1" w:rsidR="004053E2" w:rsidRDefault="004053E2" w:rsidP="001A3349">
      <w:pPr>
        <w:rPr>
          <w:sz w:val="20"/>
          <w:szCs w:val="20"/>
        </w:rPr>
      </w:pPr>
    </w:p>
    <w:p w14:paraId="462D8E76" w14:textId="77777777" w:rsidR="004053E2" w:rsidRDefault="004053E2" w:rsidP="0031694E">
      <w:pPr>
        <w:rPr>
          <w:sz w:val="20"/>
          <w:szCs w:val="20"/>
        </w:rPr>
      </w:pPr>
    </w:p>
    <w:p w14:paraId="2A109AD0" w14:textId="77777777" w:rsidR="001A3349" w:rsidRDefault="001A3349" w:rsidP="0031694E">
      <w:pPr>
        <w:rPr>
          <w:sz w:val="20"/>
          <w:szCs w:val="20"/>
        </w:rPr>
      </w:pPr>
    </w:p>
    <w:p w14:paraId="5A0FE305" w14:textId="77777777" w:rsidR="001A3349" w:rsidRDefault="001A3349" w:rsidP="0031694E">
      <w:pPr>
        <w:rPr>
          <w:sz w:val="20"/>
          <w:szCs w:val="20"/>
        </w:rPr>
      </w:pPr>
    </w:p>
    <w:p w14:paraId="2E851F45" w14:textId="77777777" w:rsidR="001A3349" w:rsidRDefault="001A3349" w:rsidP="0031694E">
      <w:pPr>
        <w:rPr>
          <w:sz w:val="20"/>
          <w:szCs w:val="20"/>
        </w:rPr>
      </w:pPr>
    </w:p>
    <w:p w14:paraId="440D557C" w14:textId="77777777" w:rsidR="001A3349" w:rsidRDefault="001A3349" w:rsidP="0031694E">
      <w:pPr>
        <w:rPr>
          <w:sz w:val="20"/>
          <w:szCs w:val="20"/>
        </w:rPr>
      </w:pPr>
    </w:p>
    <w:p w14:paraId="4E955175" w14:textId="77777777" w:rsidR="001A3349" w:rsidRDefault="001A3349" w:rsidP="0031694E">
      <w:pPr>
        <w:rPr>
          <w:sz w:val="20"/>
          <w:szCs w:val="20"/>
        </w:rPr>
      </w:pPr>
    </w:p>
    <w:p w14:paraId="5162E66C" w14:textId="77777777" w:rsidR="001A3349" w:rsidRDefault="001A3349" w:rsidP="0031694E">
      <w:pPr>
        <w:rPr>
          <w:sz w:val="20"/>
          <w:szCs w:val="20"/>
        </w:rPr>
      </w:pPr>
    </w:p>
    <w:p w14:paraId="5A2E8CCF" w14:textId="77777777" w:rsidR="001A3349" w:rsidRDefault="001A3349" w:rsidP="0031694E">
      <w:pPr>
        <w:rPr>
          <w:sz w:val="20"/>
          <w:szCs w:val="20"/>
        </w:rPr>
      </w:pPr>
    </w:p>
    <w:p w14:paraId="46DCB74B" w14:textId="77777777" w:rsidR="001A3349" w:rsidRDefault="001A3349" w:rsidP="0031694E">
      <w:pPr>
        <w:rPr>
          <w:sz w:val="20"/>
          <w:szCs w:val="20"/>
        </w:rPr>
      </w:pPr>
    </w:p>
    <w:p w14:paraId="57470F93" w14:textId="77777777" w:rsidR="004053E2" w:rsidRPr="004053E2" w:rsidRDefault="004053E2" w:rsidP="0031694E">
      <w:pPr>
        <w:rPr>
          <w:sz w:val="20"/>
          <w:szCs w:val="20"/>
        </w:rPr>
      </w:pPr>
      <w:bookmarkStart w:id="0" w:name="_GoBack"/>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63BEF" w14:paraId="73175E2E" w14:textId="77777777" w:rsidTr="00445F86">
        <w:tc>
          <w:tcPr>
            <w:tcW w:w="4414" w:type="dxa"/>
          </w:tcPr>
          <w:p w14:paraId="2C0F4E01" w14:textId="3E2C6DCB" w:rsidR="00863BEF" w:rsidRDefault="0005483E" w:rsidP="00445F86">
            <w:r w:rsidRPr="0005483E">
              <w:rPr>
                <w:lang w:val="en-US"/>
              </w:rPr>
              <w:br/>
            </w:r>
            <w:r w:rsidR="00863BEF">
              <w:t>${</w:t>
            </w:r>
            <w:proofErr w:type="spellStart"/>
            <w:r w:rsidR="00863BEF">
              <w:t>sign</w:t>
            </w:r>
            <w:proofErr w:type="spellEnd"/>
            <w:r w:rsidR="00863BEF">
              <w:t>}</w:t>
            </w:r>
          </w:p>
        </w:tc>
        <w:tc>
          <w:tcPr>
            <w:tcW w:w="4414" w:type="dxa"/>
          </w:tcPr>
          <w:p w14:paraId="6230541A" w14:textId="77777777" w:rsidR="00863BEF" w:rsidRDefault="00863BEF" w:rsidP="00445F86">
            <w:pPr>
              <w:jc w:val="right"/>
            </w:pPr>
            <w:r>
              <w:t>${sign_se7entech}</w:t>
            </w:r>
          </w:p>
        </w:tc>
      </w:tr>
      <w:tr w:rsidR="00863BEF" w14:paraId="4364ECB1" w14:textId="77777777" w:rsidTr="00445F86">
        <w:tc>
          <w:tcPr>
            <w:tcW w:w="4414" w:type="dxa"/>
          </w:tcPr>
          <w:p w14:paraId="62850AC3" w14:textId="77777777" w:rsidR="00863BEF" w:rsidRDefault="00863BEF" w:rsidP="00445F86">
            <w:r w:rsidRPr="005A57B9">
              <w:rPr>
                <w:b/>
              </w:rPr>
              <w:t>${</w:t>
            </w:r>
            <w:proofErr w:type="spellStart"/>
            <w:r w:rsidRPr="005A57B9">
              <w:rPr>
                <w:b/>
              </w:rPr>
              <w:t>user-name</w:t>
            </w:r>
            <w:proofErr w:type="spellEnd"/>
            <w:r w:rsidRPr="005A57B9">
              <w:rPr>
                <w:b/>
              </w:rPr>
              <w:t>}</w:t>
            </w:r>
          </w:p>
        </w:tc>
        <w:tc>
          <w:tcPr>
            <w:tcW w:w="4414" w:type="dxa"/>
          </w:tcPr>
          <w:p w14:paraId="24FAC504" w14:textId="77777777" w:rsidR="00863BEF" w:rsidRDefault="00863BEF" w:rsidP="00445F86">
            <w:pPr>
              <w:jc w:val="right"/>
            </w:pPr>
            <w:r w:rsidRPr="005A57B9">
              <w:rPr>
                <w:b/>
              </w:rPr>
              <w:t>[Se7ench]</w:t>
            </w:r>
          </w:p>
        </w:tc>
      </w:tr>
      <w:tr w:rsidR="00863BEF" w14:paraId="116B3932" w14:textId="77777777" w:rsidTr="00445F86">
        <w:tc>
          <w:tcPr>
            <w:tcW w:w="4414" w:type="dxa"/>
          </w:tcPr>
          <w:p w14:paraId="11D90BA9" w14:textId="3B946203" w:rsidR="00863BEF" w:rsidRDefault="005E1B24" w:rsidP="00445F86">
            <w:r>
              <w:rPr>
                <w:b/>
              </w:rPr>
              <w:t>Date</w:t>
            </w:r>
            <w:r w:rsidR="00863BEF">
              <w:t>: ${date}</w:t>
            </w:r>
          </w:p>
        </w:tc>
        <w:tc>
          <w:tcPr>
            <w:tcW w:w="4414" w:type="dxa"/>
          </w:tcPr>
          <w:p w14:paraId="4EA0FF33" w14:textId="2D6496B1" w:rsidR="00863BEF" w:rsidRDefault="001C7F56" w:rsidP="00445F86">
            <w:pPr>
              <w:jc w:val="right"/>
            </w:pPr>
            <w:r>
              <w:rPr>
                <w:b/>
              </w:rPr>
              <w:t>Date</w:t>
            </w:r>
            <w:r w:rsidR="00863BEF">
              <w:t>: ${date}</w:t>
            </w:r>
          </w:p>
        </w:tc>
      </w:tr>
      <w:tr w:rsidR="00863BEF" w14:paraId="609BF2EA" w14:textId="77777777" w:rsidTr="00445F86">
        <w:tc>
          <w:tcPr>
            <w:tcW w:w="4414" w:type="dxa"/>
          </w:tcPr>
          <w:p w14:paraId="597DFBB2" w14:textId="3AA6FC55" w:rsidR="00863BEF" w:rsidRDefault="005E1B24" w:rsidP="005E1B24">
            <w:r>
              <w:rPr>
                <w:b/>
              </w:rPr>
              <w:t xml:space="preserve">IP </w:t>
            </w:r>
            <w:proofErr w:type="spellStart"/>
            <w:r>
              <w:rPr>
                <w:b/>
              </w:rPr>
              <w:t>Address</w:t>
            </w:r>
            <w:proofErr w:type="spellEnd"/>
            <w:r w:rsidR="00863BEF">
              <w:t>: ${</w:t>
            </w:r>
            <w:proofErr w:type="spellStart"/>
            <w:r w:rsidR="00863BEF">
              <w:t>ip</w:t>
            </w:r>
            <w:proofErr w:type="spellEnd"/>
            <w:r w:rsidR="00863BEF">
              <w:t>}</w:t>
            </w:r>
          </w:p>
        </w:tc>
        <w:tc>
          <w:tcPr>
            <w:tcW w:w="4414" w:type="dxa"/>
          </w:tcPr>
          <w:p w14:paraId="512DAEE9" w14:textId="77777777" w:rsidR="00863BEF" w:rsidRDefault="00863BEF" w:rsidP="00445F86"/>
        </w:tc>
      </w:tr>
      <w:tr w:rsidR="00863BEF" w14:paraId="0C025B8C" w14:textId="77777777" w:rsidTr="00445F86">
        <w:tc>
          <w:tcPr>
            <w:tcW w:w="4414" w:type="dxa"/>
          </w:tcPr>
          <w:p w14:paraId="59C2E5C8" w14:textId="66C0AE5D" w:rsidR="00863BEF" w:rsidRPr="00D445D7" w:rsidRDefault="005E1B24" w:rsidP="00445F86">
            <w:pPr>
              <w:rPr>
                <w:u w:val="single"/>
              </w:rPr>
            </w:pPr>
            <w:proofErr w:type="spellStart"/>
            <w:r>
              <w:rPr>
                <w:b/>
              </w:rPr>
              <w:t>Device</w:t>
            </w:r>
            <w:proofErr w:type="spellEnd"/>
            <w:r w:rsidR="00863BEF">
              <w:t>: ${</w:t>
            </w:r>
            <w:proofErr w:type="spellStart"/>
            <w:r w:rsidR="00863BEF">
              <w:t>device</w:t>
            </w:r>
            <w:proofErr w:type="spellEnd"/>
            <w:r w:rsidR="00863BEF">
              <w:t>}</w:t>
            </w:r>
          </w:p>
        </w:tc>
        <w:tc>
          <w:tcPr>
            <w:tcW w:w="4414" w:type="dxa"/>
          </w:tcPr>
          <w:p w14:paraId="24F5FD47" w14:textId="77777777" w:rsidR="00863BEF" w:rsidRDefault="00863BEF" w:rsidP="00445F86"/>
        </w:tc>
      </w:tr>
    </w:tbl>
    <w:p w14:paraId="05B19403" w14:textId="6B294A34" w:rsidR="004053E2" w:rsidRPr="004053E2" w:rsidRDefault="004053E2" w:rsidP="001A3349">
      <w:pPr>
        <w:spacing w:after="0"/>
        <w:rPr>
          <w:sz w:val="18"/>
          <w:szCs w:val="18"/>
          <w:lang w:val="en-US"/>
        </w:rPr>
      </w:pPr>
    </w:p>
    <w:sectPr w:rsidR="004053E2" w:rsidRPr="004053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5690"/>
    <w:multiLevelType w:val="multilevel"/>
    <w:tmpl w:val="2732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B708E"/>
    <w:multiLevelType w:val="hybridMultilevel"/>
    <w:tmpl w:val="781E804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37D62A5"/>
    <w:multiLevelType w:val="multilevel"/>
    <w:tmpl w:val="256A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55991"/>
    <w:multiLevelType w:val="multilevel"/>
    <w:tmpl w:val="9F4E1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F5993"/>
    <w:multiLevelType w:val="hybridMultilevel"/>
    <w:tmpl w:val="469C47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98018BE"/>
    <w:multiLevelType w:val="multilevel"/>
    <w:tmpl w:val="BB288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15821"/>
    <w:multiLevelType w:val="hybridMultilevel"/>
    <w:tmpl w:val="562439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A765278"/>
    <w:multiLevelType w:val="multilevel"/>
    <w:tmpl w:val="2E60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37023A"/>
    <w:multiLevelType w:val="multilevel"/>
    <w:tmpl w:val="5922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DB52AD"/>
    <w:multiLevelType w:val="multilevel"/>
    <w:tmpl w:val="FE360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40B65"/>
    <w:multiLevelType w:val="multilevel"/>
    <w:tmpl w:val="9764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493B7E"/>
    <w:multiLevelType w:val="multilevel"/>
    <w:tmpl w:val="4524F6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6B3DFD"/>
    <w:multiLevelType w:val="hybridMultilevel"/>
    <w:tmpl w:val="CAC697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8"/>
  </w:num>
  <w:num w:numId="5">
    <w:abstractNumId w:val="5"/>
  </w:num>
  <w:num w:numId="6">
    <w:abstractNumId w:val="7"/>
  </w:num>
  <w:num w:numId="7">
    <w:abstractNumId w:val="9"/>
  </w:num>
  <w:num w:numId="8">
    <w:abstractNumId w:val="2"/>
  </w:num>
  <w:num w:numId="9">
    <w:abstractNumId w:val="11"/>
  </w:num>
  <w:num w:numId="10">
    <w:abstractNumId w:val="6"/>
  </w:num>
  <w:num w:numId="11">
    <w:abstractNumId w:val="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C1"/>
    <w:rsid w:val="0005483E"/>
    <w:rsid w:val="001A3349"/>
    <w:rsid w:val="001B0633"/>
    <w:rsid w:val="001C7F56"/>
    <w:rsid w:val="001F57C9"/>
    <w:rsid w:val="00262C4C"/>
    <w:rsid w:val="0031694E"/>
    <w:rsid w:val="004053E2"/>
    <w:rsid w:val="004330F8"/>
    <w:rsid w:val="00536077"/>
    <w:rsid w:val="00570647"/>
    <w:rsid w:val="005E1B24"/>
    <w:rsid w:val="00700899"/>
    <w:rsid w:val="007F32EB"/>
    <w:rsid w:val="00846D11"/>
    <w:rsid w:val="00863BEF"/>
    <w:rsid w:val="008717C1"/>
    <w:rsid w:val="00986E76"/>
    <w:rsid w:val="00A3692C"/>
    <w:rsid w:val="00A806DB"/>
    <w:rsid w:val="00B85C4D"/>
    <w:rsid w:val="00CC0151"/>
    <w:rsid w:val="00CE65D7"/>
    <w:rsid w:val="00DB4E43"/>
    <w:rsid w:val="00EA1209"/>
    <w:rsid w:val="00F167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5531"/>
  <w15:chartTrackingRefBased/>
  <w15:docId w15:val="{8514D56A-2E9E-44EA-A7DC-0FC4F100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57C9"/>
    <w:pPr>
      <w:ind w:left="720"/>
      <w:contextualSpacing/>
    </w:pPr>
  </w:style>
  <w:style w:type="character" w:styleId="Hipervnculo">
    <w:name w:val="Hyperlink"/>
    <w:basedOn w:val="Fuentedeprrafopredeter"/>
    <w:uiPriority w:val="99"/>
    <w:semiHidden/>
    <w:unhideWhenUsed/>
    <w:rsid w:val="0005483E"/>
    <w:rPr>
      <w:color w:val="0000FF"/>
      <w:u w:val="single"/>
    </w:rPr>
  </w:style>
  <w:style w:type="table" w:styleId="Tablaconcuadrcula">
    <w:name w:val="Table Grid"/>
    <w:basedOn w:val="Tablanormal"/>
    <w:uiPriority w:val="39"/>
    <w:rsid w:val="00863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4849">
      <w:bodyDiv w:val="1"/>
      <w:marLeft w:val="0"/>
      <w:marRight w:val="0"/>
      <w:marTop w:val="0"/>
      <w:marBottom w:val="0"/>
      <w:divBdr>
        <w:top w:val="none" w:sz="0" w:space="0" w:color="auto"/>
        <w:left w:val="none" w:sz="0" w:space="0" w:color="auto"/>
        <w:bottom w:val="none" w:sz="0" w:space="0" w:color="auto"/>
        <w:right w:val="none" w:sz="0" w:space="0" w:color="auto"/>
      </w:divBdr>
    </w:div>
    <w:div w:id="796993445">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1019741241">
      <w:bodyDiv w:val="1"/>
      <w:marLeft w:val="0"/>
      <w:marRight w:val="0"/>
      <w:marTop w:val="0"/>
      <w:marBottom w:val="0"/>
      <w:divBdr>
        <w:top w:val="none" w:sz="0" w:space="0" w:color="auto"/>
        <w:left w:val="none" w:sz="0" w:space="0" w:color="auto"/>
        <w:bottom w:val="none" w:sz="0" w:space="0" w:color="auto"/>
        <w:right w:val="none" w:sz="0" w:space="0" w:color="auto"/>
      </w:divBdr>
    </w:div>
    <w:div w:id="1096050547">
      <w:bodyDiv w:val="1"/>
      <w:marLeft w:val="0"/>
      <w:marRight w:val="0"/>
      <w:marTop w:val="0"/>
      <w:marBottom w:val="0"/>
      <w:divBdr>
        <w:top w:val="none" w:sz="0" w:space="0" w:color="auto"/>
        <w:left w:val="none" w:sz="0" w:space="0" w:color="auto"/>
        <w:bottom w:val="none" w:sz="0" w:space="0" w:color="auto"/>
        <w:right w:val="none" w:sz="0" w:space="0" w:color="auto"/>
      </w:divBdr>
    </w:div>
    <w:div w:id="1126243711">
      <w:bodyDiv w:val="1"/>
      <w:marLeft w:val="0"/>
      <w:marRight w:val="0"/>
      <w:marTop w:val="0"/>
      <w:marBottom w:val="0"/>
      <w:divBdr>
        <w:top w:val="none" w:sz="0" w:space="0" w:color="auto"/>
        <w:left w:val="none" w:sz="0" w:space="0" w:color="auto"/>
        <w:bottom w:val="none" w:sz="0" w:space="0" w:color="auto"/>
        <w:right w:val="none" w:sz="0" w:space="0" w:color="auto"/>
      </w:divBdr>
    </w:div>
    <w:div w:id="1368336131">
      <w:bodyDiv w:val="1"/>
      <w:marLeft w:val="0"/>
      <w:marRight w:val="0"/>
      <w:marTop w:val="0"/>
      <w:marBottom w:val="0"/>
      <w:divBdr>
        <w:top w:val="none" w:sz="0" w:space="0" w:color="auto"/>
        <w:left w:val="none" w:sz="0" w:space="0" w:color="auto"/>
        <w:bottom w:val="none" w:sz="0" w:space="0" w:color="auto"/>
        <w:right w:val="none" w:sz="0" w:space="0" w:color="auto"/>
      </w:divBdr>
    </w:div>
    <w:div w:id="167726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952</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Yorge Medina</dc:creator>
  <cp:keywords/>
  <dc:description/>
  <cp:lastModifiedBy>Cuenta Microsoft</cp:lastModifiedBy>
  <cp:revision>9</cp:revision>
  <dcterms:created xsi:type="dcterms:W3CDTF">2023-09-01T19:25:00Z</dcterms:created>
  <dcterms:modified xsi:type="dcterms:W3CDTF">2024-09-12T20:57:00Z</dcterms:modified>
</cp:coreProperties>
</file>